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0CF2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4"/>
          <w:szCs w:val="32"/>
          <w:highlight w:val="none"/>
          <w:lang w:val="en-US" w:eastAsia="zh-CN"/>
        </w:rPr>
        <w:t>最让你惊喜的三题：</w:t>
      </w:r>
    </w:p>
    <w:p w14:paraId="2C0ABE3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</w:rPr>
      </w:pPr>
      <w:r>
        <w:rPr>
          <w:rFonts w:hint="eastAsia" w:ascii="Arial" w:hAnsi="Arial" w:cs="Arial"/>
          <w:lang w:val="en-US" w:eastAsia="zh-CN"/>
        </w:rPr>
        <w:t>理解了upstream stage是washing，并指出了虽然washing完成的件数更多，但因为packing排队的订单数不多，所以do not indicate an immediate concern</w:t>
      </w:r>
    </w:p>
    <w:p w14:paraId="1D79BB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895850" cy="1514475"/>
            <wp:effectExtent l="0" t="0" r="0" b="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514D">
      <w:pPr>
        <w:rPr>
          <w:rFonts w:hint="default" w:ascii="Arial" w:hAnsi="Arial" w:cs="Arial"/>
        </w:rPr>
      </w:pPr>
    </w:p>
    <w:p w14:paraId="4153F45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</w:rPr>
      </w:pPr>
      <w:r>
        <w:rPr>
          <w:rFonts w:hint="eastAsia" w:ascii="Arial" w:hAnsi="Arial" w:cs="Arial"/>
          <w:lang w:val="en-US" w:eastAsia="zh-CN"/>
        </w:rPr>
        <w:t>澄清的两个方案是互斥的，且都符合逻辑，选择选项1之后的回答也没有直接调用template，而是给出了符合prompt over the next 7 days限制的三个order，并排了risk level</w:t>
      </w:r>
    </w:p>
    <w:p w14:paraId="2B7D9E7C">
      <w:pPr>
        <w:numPr>
          <w:ilvl w:val="0"/>
          <w:numId w:val="0"/>
        </w:numPr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1575435"/>
            <wp:effectExtent l="0" t="0" r="5080" b="571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114300" distR="114300">
            <wp:extent cx="5269230" cy="3263900"/>
            <wp:effectExtent l="0" t="0" r="7620" b="3175"/>
            <wp:docPr id="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D7CF">
      <w:pPr>
        <w:numPr>
          <w:ilvl w:val="0"/>
          <w:numId w:val="0"/>
        </w:numPr>
        <w:ind w:leftChars="0"/>
        <w:rPr>
          <w:rFonts w:hint="default" w:ascii="Arial" w:hAnsi="Arial" w:cs="Arial"/>
        </w:rPr>
      </w:pPr>
    </w:p>
    <w:p w14:paraId="010FF5B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</w:rPr>
      </w:pPr>
      <w:r>
        <w:rPr>
          <w:rFonts w:hint="eastAsia" w:ascii="Arial" w:hAnsi="Arial" w:cs="Arial"/>
          <w:lang w:val="en-US" w:eastAsia="zh-CN"/>
        </w:rPr>
        <w:t>回答了short-term concern以及long-term concern</w:t>
      </w:r>
    </w:p>
    <w:p w14:paraId="3131D1C0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1186180"/>
            <wp:effectExtent l="0" t="0" r="4445" b="444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2D937">
      <w:pPr>
        <w:rPr>
          <w:rFonts w:hint="default" w:ascii="Arial" w:hAnsi="Arial" w:cs="Arial"/>
        </w:rPr>
      </w:pPr>
    </w:p>
    <w:p w14:paraId="44AAB31D">
      <w:pPr>
        <w:rPr>
          <w:rFonts w:hint="default" w:ascii="Arial" w:hAnsi="Arial" w:cs="Arial"/>
          <w:lang w:val="en-US" w:eastAsia="zh-CN"/>
        </w:rPr>
      </w:pPr>
    </w:p>
    <w:p w14:paraId="217A552D">
      <w:pPr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br w:type="page"/>
      </w:r>
    </w:p>
    <w:p w14:paraId="110C6E8C">
      <w:pPr>
        <w:rPr>
          <w:rFonts w:hint="default" w:ascii="Arial" w:hAnsi="Arial" w:cs="Arial"/>
          <w:b/>
          <w:bCs/>
          <w:sz w:val="24"/>
          <w:szCs w:val="32"/>
          <w:highlight w:val="none"/>
          <w:lang w:val="en-US" w:eastAsia="zh-CN"/>
        </w:rPr>
      </w:pPr>
      <w:r>
        <w:rPr>
          <w:rFonts w:hint="default" w:ascii="Arial" w:hAnsi="Arial" w:cs="Arial"/>
          <w:b/>
          <w:bCs/>
          <w:sz w:val="24"/>
          <w:szCs w:val="32"/>
          <w:highlight w:val="none"/>
          <w:lang w:val="en-US" w:eastAsia="zh-CN"/>
        </w:rPr>
        <w:t>最让你失望的三题：</w:t>
      </w:r>
    </w:p>
    <w:p w14:paraId="27B21A9D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认不出小写的ord，应该可以回答，但实际没回答</w:t>
      </w:r>
    </w:p>
    <w:p w14:paraId="59FDEED3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429125" cy="95250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F005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4ABD18F5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应该可以回答，但实际没回答</w:t>
      </w:r>
    </w:p>
    <w:p w14:paraId="71B1E30E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3675" cy="965835"/>
            <wp:effectExtent l="0" t="0" r="317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E534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3F49F44A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文字与表格不符（表格用的template）</w:t>
      </w:r>
    </w:p>
    <w:p w14:paraId="4B89CFD7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4962525" cy="2714625"/>
            <wp:effectExtent l="0" t="0" r="0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4D44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015E2E5A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priority是second和third，没有显示first priority的订单</w:t>
      </w:r>
    </w:p>
    <w:p w14:paraId="2F41A5F2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5271770" cy="3216275"/>
            <wp:effectExtent l="0" t="0" r="5080" b="317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5937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67C397A3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Morning Briefing</w:t>
      </w:r>
    </w:p>
    <w:p w14:paraId="2616C353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有8个overdue，2个stall</w:t>
      </w:r>
      <w:r>
        <w:rPr>
          <w:rFonts w:hint="eastAsia" w:ascii="Arial" w:hAnsi="Arial" w:cs="Arial"/>
          <w:highlight w:val="none"/>
          <w:lang w:val="en-US" w:eastAsia="zh-CN"/>
        </w:rPr>
        <w:t>，不止3个tight deadline（跟着template走了）</w:t>
      </w:r>
    </w:p>
    <w:p w14:paraId="26054ACC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highlight w:val="none"/>
          <w:lang w:val="en-US" w:eastAsia="zh-CN"/>
        </w:rPr>
      </w:pPr>
      <w:r>
        <w:rPr>
          <w:rFonts w:hint="default" w:ascii="Arial" w:hAnsi="Arial" w:cs="Arial"/>
          <w:highlight w:val="none"/>
          <w:lang w:val="en-US" w:eastAsia="zh-CN"/>
        </w:rPr>
        <w:t>suspended需指明是workshop（且不应重复两次）</w:t>
      </w:r>
    </w:p>
    <w:p w14:paraId="0D0D81CB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2228850" cy="1409700"/>
            <wp:effectExtent l="0" t="0" r="0" b="0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5C6CB">
      <w:pPr>
        <w:numPr>
          <w:ilvl w:val="0"/>
          <w:numId w:val="0"/>
        </w:numPr>
        <w:ind w:leftChars="0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269230" cy="4196715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895E">
      <w:pPr>
        <w:numPr>
          <w:ilvl w:val="0"/>
          <w:numId w:val="0"/>
        </w:numPr>
        <w:ind w:leftChars="0"/>
        <w:rPr>
          <w:highlight w:val="none"/>
        </w:rPr>
      </w:pPr>
    </w:p>
    <w:p w14:paraId="33FC4E6D">
      <w:pPr>
        <w:numPr>
          <w:ilvl w:val="0"/>
          <w:numId w:val="7"/>
        </w:numPr>
        <w:ind w:left="420" w:leftChars="0" w:hanging="420" w:firstLine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  <w:lang w:val="en-US" w:eastAsia="zh-CN"/>
        </w:rPr>
        <w:t>Top issues为什么只显示P3，不显示P1和P2</w:t>
      </w:r>
    </w:p>
    <w:p w14:paraId="36FA7882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  <w:r>
        <w:rPr>
          <w:rFonts w:hint="default" w:ascii="Arial" w:hAnsi="Arial" w:cs="Arial"/>
          <w:highlight w:val="none"/>
        </w:rPr>
        <w:drawing>
          <wp:inline distT="0" distB="0" distL="114300" distR="114300">
            <wp:extent cx="2038350" cy="714375"/>
            <wp:effectExtent l="0" t="0" r="0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259C">
      <w:pPr>
        <w:numPr>
          <w:ilvl w:val="0"/>
          <w:numId w:val="0"/>
        </w:numPr>
        <w:ind w:leftChars="0"/>
        <w:rPr>
          <w:rFonts w:hint="default"/>
          <w:highlight w:val="none"/>
        </w:rPr>
      </w:pPr>
    </w:p>
    <w:p w14:paraId="1C084C32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0A35542B">
      <w:pPr>
        <w:numPr>
          <w:ilvl w:val="0"/>
          <w:numId w:val="0"/>
        </w:numPr>
        <w:ind w:leftChars="0"/>
        <w:rPr>
          <w:rFonts w:hint="default" w:ascii="Arial" w:hAnsi="Arial" w:cs="Arial"/>
          <w:highlight w:val="none"/>
        </w:rPr>
      </w:pPr>
    </w:p>
    <w:p w14:paraId="70145436">
      <w:pPr>
        <w:rPr>
          <w:rFonts w:hint="default" w:ascii="Arial" w:hAnsi="Arial" w:cs="Arial"/>
          <w:highlight w:val="none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86C8D"/>
    <w:multiLevelType w:val="singleLevel"/>
    <w:tmpl w:val="80586C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48E5925"/>
    <w:multiLevelType w:val="singleLevel"/>
    <w:tmpl w:val="C48E59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6755EEA"/>
    <w:multiLevelType w:val="singleLevel"/>
    <w:tmpl w:val="D6755EE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5D92EE7"/>
    <w:multiLevelType w:val="singleLevel"/>
    <w:tmpl w:val="05D92E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501E1A0"/>
    <w:multiLevelType w:val="singleLevel"/>
    <w:tmpl w:val="1501E1A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11E9C01"/>
    <w:multiLevelType w:val="singleLevel"/>
    <w:tmpl w:val="211E9C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3E30A30"/>
    <w:multiLevelType w:val="singleLevel"/>
    <w:tmpl w:val="53E30A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66F12"/>
    <w:rsid w:val="15AA689B"/>
    <w:rsid w:val="1E266F12"/>
    <w:rsid w:val="267B5911"/>
    <w:rsid w:val="2953007E"/>
    <w:rsid w:val="4AC22FAD"/>
    <w:rsid w:val="5E443FAD"/>
    <w:rsid w:val="604A7B30"/>
    <w:rsid w:val="6AC3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319</Words>
  <Characters>578</Characters>
  <Lines>0</Lines>
  <Paragraphs>0</Paragraphs>
  <TotalTime>0</TotalTime>
  <ScaleCrop>false</ScaleCrop>
  <LinksUpToDate>false</LinksUpToDate>
  <CharactersWithSpaces>599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2026-10-09T15:30:00Z</dcterms:created>
  <dc:creator>JasT</dc:creator>
  <cp:lastModifiedBy>JasT</cp:lastModifiedBy>
  <dcterms:modified xsi:type="dcterms:W3CDTF">2026-10-10T08:23:39Z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A4F74335E67F403AA623416DC40B48EC_11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