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EA8E" w14:textId="77777777" w:rsidR="00145183" w:rsidRPr="00524251" w:rsidRDefault="00000000" w:rsidP="00524251">
      <w:pPr>
        <w:pStyle w:val="Heading2"/>
        <w:rPr>
          <w:rFonts w:ascii="Arial" w:hAnsi="Arial" w:cs="Arial"/>
        </w:rPr>
      </w:pPr>
      <w:r w:rsidRPr="00524251">
        <w:rPr>
          <w:rFonts w:ascii="Arial" w:hAnsi="Arial" w:cs="Arial"/>
        </w:rPr>
        <w:t xml:space="preserve">Unit 7 – </w:t>
      </w:r>
      <w:proofErr w:type="spellStart"/>
      <w:r w:rsidRPr="00524251">
        <w:rPr>
          <w:rFonts w:ascii="Arial" w:hAnsi="Arial" w:cs="Arial"/>
        </w:rPr>
        <w:t>Perceptrons</w:t>
      </w:r>
      <w:proofErr w:type="spellEnd"/>
      <w:r w:rsidRPr="00524251">
        <w:rPr>
          <w:rFonts w:ascii="Arial" w:hAnsi="Arial" w:cs="Arial"/>
        </w:rPr>
        <w:t xml:space="preserve"> and multi-layer perceptron</w:t>
      </w:r>
    </w:p>
    <w:p w14:paraId="7770CB48" w14:textId="77777777" w:rsidR="00524251" w:rsidRDefault="00524251" w:rsidP="00524251">
      <w:pPr>
        <w:pStyle w:val="Heading2"/>
      </w:pPr>
    </w:p>
    <w:p w14:paraId="1575ECB3" w14:textId="4ADB05D9" w:rsidR="00145183" w:rsidRPr="00524251" w:rsidRDefault="009F6B0B" w:rsidP="00524251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524251">
        <w:rPr>
          <w:rFonts w:ascii="Arial" w:hAnsi="Arial" w:cs="Arial"/>
          <w:b/>
          <w:bCs/>
          <w:sz w:val="24"/>
          <w:szCs w:val="24"/>
        </w:rPr>
        <w:t>Ex1:</w:t>
      </w:r>
      <w:r w:rsidRPr="00524251">
        <w:rPr>
          <w:rFonts w:ascii="Arial" w:hAnsi="Arial" w:cs="Arial"/>
          <w:sz w:val="24"/>
          <w:szCs w:val="24"/>
        </w:rPr>
        <w:t xml:space="preserve"> Based </w:t>
      </w:r>
      <w:proofErr w:type="gramStart"/>
      <w:r w:rsidRPr="00524251">
        <w:rPr>
          <w:rFonts w:ascii="Arial" w:hAnsi="Arial" w:cs="Arial"/>
          <w:sz w:val="24"/>
          <w:szCs w:val="24"/>
        </w:rPr>
        <w:t>off</w:t>
      </w:r>
      <w:proofErr w:type="gramEnd"/>
      <w:r w:rsidRPr="00524251">
        <w:rPr>
          <w:rFonts w:ascii="Arial" w:hAnsi="Arial" w:cs="Arial"/>
          <w:sz w:val="24"/>
          <w:szCs w:val="24"/>
        </w:rPr>
        <w:t xml:space="preserve"> literature, the exercise shows that learning in a neutral network is about finding the right weights on the inputs of the neurons (functions). </w:t>
      </w:r>
      <w:proofErr w:type="gramStart"/>
      <w:r w:rsidR="008945BB" w:rsidRPr="00524251">
        <w:rPr>
          <w:rFonts w:ascii="Arial" w:hAnsi="Arial" w:cs="Arial"/>
          <w:sz w:val="24"/>
          <w:szCs w:val="24"/>
        </w:rPr>
        <w:t>So</w:t>
      </w:r>
      <w:proofErr w:type="gramEnd"/>
      <w:r w:rsidR="008945BB" w:rsidRPr="00524251">
        <w:rPr>
          <w:rFonts w:ascii="Arial" w:hAnsi="Arial" w:cs="Arial"/>
          <w:sz w:val="24"/>
          <w:szCs w:val="24"/>
        </w:rPr>
        <w:t xml:space="preserve"> the weights are the knowledge. </w:t>
      </w:r>
      <w:r w:rsidRPr="00524251">
        <w:rPr>
          <w:rFonts w:ascii="Arial" w:hAnsi="Arial" w:cs="Arial"/>
          <w:sz w:val="24"/>
          <w:szCs w:val="24"/>
        </w:rPr>
        <w:t xml:space="preserve">Adjusting the weights for the show how they decide everything within </w:t>
      </w:r>
      <w:proofErr w:type="gramStart"/>
      <w:r w:rsidRPr="00524251">
        <w:rPr>
          <w:rFonts w:ascii="Arial" w:hAnsi="Arial" w:cs="Arial"/>
          <w:sz w:val="24"/>
          <w:szCs w:val="24"/>
        </w:rPr>
        <w:t>perceptron</w:t>
      </w:r>
      <w:proofErr w:type="gramEnd"/>
      <w:r w:rsidRPr="00524251">
        <w:rPr>
          <w:rFonts w:ascii="Arial" w:hAnsi="Arial" w:cs="Arial"/>
          <w:sz w:val="24"/>
          <w:szCs w:val="24"/>
        </w:rPr>
        <w:t xml:space="preserve">. Weights [0.7, 0.1] give 34 and output 1, [−0.7, 0.1] give −29 and output 0. </w:t>
      </w:r>
    </w:p>
    <w:p w14:paraId="055955C5" w14:textId="754DF5C9" w:rsidR="00C43AD9" w:rsidRPr="00524251" w:rsidRDefault="00000000" w:rsidP="00524251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524251">
        <w:rPr>
          <w:rFonts w:ascii="Arial" w:hAnsi="Arial" w:cs="Arial"/>
          <w:b/>
          <w:bCs/>
          <w:sz w:val="24"/>
          <w:szCs w:val="24"/>
        </w:rPr>
        <w:t>Ex2</w:t>
      </w:r>
      <w:r w:rsidR="00B133B5" w:rsidRPr="00524251">
        <w:rPr>
          <w:rFonts w:ascii="Arial" w:hAnsi="Arial" w:cs="Arial"/>
          <w:b/>
          <w:bCs/>
          <w:sz w:val="24"/>
          <w:szCs w:val="24"/>
        </w:rPr>
        <w:t>:</w:t>
      </w:r>
      <w:r w:rsidR="00B133B5" w:rsidRPr="00524251">
        <w:rPr>
          <w:rFonts w:ascii="Arial" w:hAnsi="Arial" w:cs="Arial"/>
          <w:sz w:val="24"/>
          <w:szCs w:val="24"/>
        </w:rPr>
        <w:t xml:space="preserve"> Here the neural network</w:t>
      </w:r>
      <w:r w:rsidRPr="00524251">
        <w:rPr>
          <w:rFonts w:ascii="Arial" w:hAnsi="Arial" w:cs="Arial"/>
          <w:sz w:val="24"/>
          <w:szCs w:val="24"/>
        </w:rPr>
        <w:t xml:space="preserve"> </w:t>
      </w:r>
      <w:r w:rsidR="00C43AD9" w:rsidRPr="00524251">
        <w:rPr>
          <w:rFonts w:ascii="Arial" w:hAnsi="Arial" w:cs="Arial"/>
          <w:sz w:val="24"/>
          <w:szCs w:val="24"/>
        </w:rPr>
        <w:t xml:space="preserve">is learning the weights rather than setting them by hand. It does </w:t>
      </w:r>
      <w:proofErr w:type="gramStart"/>
      <w:r w:rsidR="00C43AD9" w:rsidRPr="00524251">
        <w:rPr>
          <w:rFonts w:ascii="Arial" w:hAnsi="Arial" w:cs="Arial"/>
          <w:sz w:val="24"/>
          <w:szCs w:val="24"/>
        </w:rPr>
        <w:t>a number of</w:t>
      </w:r>
      <w:proofErr w:type="gramEnd"/>
      <w:r w:rsidR="00C43AD9" w:rsidRPr="00524251">
        <w:rPr>
          <w:rFonts w:ascii="Arial" w:hAnsi="Arial" w:cs="Arial"/>
          <w:sz w:val="24"/>
          <w:szCs w:val="24"/>
        </w:rPr>
        <w:t xml:space="preserve"> epochs (pass over all data) and when the prediction is wrong it adjusts the weight until the error is 0. </w:t>
      </w:r>
      <w:r w:rsidRPr="00524251">
        <w:rPr>
          <w:rFonts w:ascii="Arial" w:hAnsi="Arial" w:cs="Arial"/>
          <w:sz w:val="24"/>
          <w:szCs w:val="24"/>
        </w:rPr>
        <w:t xml:space="preserve"> </w:t>
      </w:r>
    </w:p>
    <w:p w14:paraId="680657B5" w14:textId="64FCC04B" w:rsidR="00145183" w:rsidRPr="00524251" w:rsidRDefault="008945BB" w:rsidP="00524251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524251">
        <w:rPr>
          <w:rFonts w:ascii="Arial" w:hAnsi="Arial" w:cs="Arial"/>
          <w:sz w:val="24"/>
          <w:szCs w:val="24"/>
        </w:rPr>
        <w:t xml:space="preserve">XOR </w:t>
      </w:r>
      <w:r w:rsidR="00B133B5" w:rsidRPr="00524251">
        <w:rPr>
          <w:rFonts w:ascii="Arial" w:hAnsi="Arial" w:cs="Arial"/>
          <w:sz w:val="24"/>
          <w:szCs w:val="24"/>
        </w:rPr>
        <w:t xml:space="preserve">[0, 1, 1, 0] </w:t>
      </w:r>
      <w:r w:rsidRPr="00524251">
        <w:rPr>
          <w:rFonts w:ascii="Arial" w:hAnsi="Arial" w:cs="Arial"/>
          <w:sz w:val="24"/>
          <w:szCs w:val="24"/>
        </w:rPr>
        <w:t xml:space="preserve">ends up in an infinite loop. </w:t>
      </w:r>
    </w:p>
    <w:p w14:paraId="715BF597" w14:textId="74228C8D" w:rsidR="008945BB" w:rsidRPr="00524251" w:rsidRDefault="00000000" w:rsidP="00524251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524251">
        <w:rPr>
          <w:rFonts w:ascii="Arial" w:hAnsi="Arial" w:cs="Arial"/>
          <w:b/>
          <w:bCs/>
          <w:sz w:val="24"/>
          <w:szCs w:val="24"/>
        </w:rPr>
        <w:t>Ex3</w:t>
      </w:r>
      <w:r w:rsidR="00B133B5" w:rsidRPr="00524251">
        <w:rPr>
          <w:rFonts w:ascii="Arial" w:hAnsi="Arial" w:cs="Arial"/>
          <w:b/>
          <w:bCs/>
          <w:sz w:val="24"/>
          <w:szCs w:val="24"/>
        </w:rPr>
        <w:t>:</w:t>
      </w:r>
      <w:r w:rsidR="00B133B5" w:rsidRPr="00524251">
        <w:rPr>
          <w:rFonts w:ascii="Arial" w:hAnsi="Arial" w:cs="Arial"/>
          <w:sz w:val="24"/>
          <w:szCs w:val="24"/>
        </w:rPr>
        <w:t xml:space="preserve"> </w:t>
      </w:r>
      <w:r w:rsidR="000F1AA1" w:rsidRPr="00524251">
        <w:rPr>
          <w:rFonts w:ascii="Arial" w:hAnsi="Arial" w:cs="Arial"/>
          <w:sz w:val="24"/>
          <w:szCs w:val="24"/>
        </w:rPr>
        <w:t>T</w:t>
      </w:r>
      <w:r w:rsidR="00B133B5" w:rsidRPr="00524251">
        <w:rPr>
          <w:rFonts w:ascii="Arial" w:hAnsi="Arial" w:cs="Arial"/>
          <w:sz w:val="24"/>
          <w:szCs w:val="24"/>
        </w:rPr>
        <w:t xml:space="preserve">his </w:t>
      </w:r>
      <w:r w:rsidR="000F1AA1" w:rsidRPr="00524251">
        <w:rPr>
          <w:rFonts w:ascii="Arial" w:hAnsi="Arial" w:cs="Arial"/>
          <w:sz w:val="24"/>
          <w:szCs w:val="24"/>
        </w:rPr>
        <w:t>exercise</w:t>
      </w:r>
      <w:r w:rsidRPr="00524251">
        <w:rPr>
          <w:rFonts w:ascii="Arial" w:hAnsi="Arial" w:cs="Arial"/>
          <w:sz w:val="24"/>
          <w:szCs w:val="24"/>
        </w:rPr>
        <w:t xml:space="preserve"> solves XOR with a hidden layer of 3 neurons and a sigmoid</w:t>
      </w:r>
      <w:r w:rsidR="00B133B5" w:rsidRPr="00524251">
        <w:rPr>
          <w:rFonts w:ascii="Arial" w:hAnsi="Arial" w:cs="Arial"/>
          <w:sz w:val="24"/>
          <w:szCs w:val="24"/>
        </w:rPr>
        <w:t xml:space="preserve"> which allows the algorithm to learn non-linear patterns</w:t>
      </w:r>
      <w:r w:rsidRPr="00524251">
        <w:rPr>
          <w:rFonts w:ascii="Arial" w:hAnsi="Arial" w:cs="Arial"/>
          <w:sz w:val="24"/>
          <w:szCs w:val="24"/>
        </w:rPr>
        <w:t>.</w:t>
      </w:r>
      <w:r w:rsidR="008945BB" w:rsidRPr="00524251">
        <w:rPr>
          <w:rFonts w:ascii="Arial" w:hAnsi="Arial" w:cs="Arial"/>
          <w:sz w:val="24"/>
          <w:szCs w:val="24"/>
        </w:rPr>
        <w:t xml:space="preserve"> </w:t>
      </w:r>
      <w:r w:rsidR="000F1AA1" w:rsidRPr="00524251">
        <w:rPr>
          <w:rFonts w:ascii="Arial" w:hAnsi="Arial" w:cs="Arial"/>
          <w:sz w:val="24"/>
          <w:szCs w:val="24"/>
        </w:rPr>
        <w:t xml:space="preserve">The model shows what Mayo (2017) explains, the error between actual and predict output is sent back through the network, so that every neuron can update its </w:t>
      </w:r>
      <w:proofErr w:type="gramStart"/>
      <w:r w:rsidR="000F1AA1" w:rsidRPr="00524251">
        <w:rPr>
          <w:rFonts w:ascii="Arial" w:hAnsi="Arial" w:cs="Arial"/>
          <w:sz w:val="24"/>
          <w:szCs w:val="24"/>
        </w:rPr>
        <w:t>weights</w:t>
      </w:r>
      <w:proofErr w:type="gramEnd"/>
      <w:r w:rsidR="000F1AA1" w:rsidRPr="00524251">
        <w:rPr>
          <w:rFonts w:ascii="Arial" w:hAnsi="Arial" w:cs="Arial"/>
          <w:sz w:val="24"/>
          <w:szCs w:val="24"/>
        </w:rPr>
        <w:t xml:space="preserve"> based on its share in the error. The exercise also illustrates how a higher learning rate uses fewer epochs</w:t>
      </w:r>
      <w:r w:rsidR="00026DF9" w:rsidRPr="00524251">
        <w:rPr>
          <w:rFonts w:ascii="Arial" w:hAnsi="Arial" w:cs="Arial"/>
          <w:sz w:val="24"/>
          <w:szCs w:val="24"/>
        </w:rPr>
        <w:t>, what Mayo calls the step size towards the lowest error</w:t>
      </w:r>
      <w:r w:rsidR="00B133B5" w:rsidRPr="00524251">
        <w:rPr>
          <w:rFonts w:ascii="Arial" w:hAnsi="Arial" w:cs="Arial"/>
          <w:sz w:val="24"/>
          <w:szCs w:val="24"/>
        </w:rPr>
        <w:t xml:space="preserve">. </w:t>
      </w:r>
      <w:r w:rsidR="00026DF9" w:rsidRPr="00524251">
        <w:rPr>
          <w:rFonts w:ascii="Arial" w:hAnsi="Arial" w:cs="Arial"/>
          <w:sz w:val="24"/>
          <w:szCs w:val="24"/>
        </w:rPr>
        <w:t>What you also clearly see is that the algorithm loses</w:t>
      </w:r>
      <w:r w:rsidR="00B133B5" w:rsidRPr="00524251">
        <w:rPr>
          <w:rFonts w:ascii="Arial" w:hAnsi="Arial" w:cs="Arial"/>
          <w:sz w:val="24"/>
          <w:szCs w:val="24"/>
        </w:rPr>
        <w:t xml:space="preserve"> interpretability</w:t>
      </w:r>
      <w:r w:rsidR="00026DF9" w:rsidRPr="00524251">
        <w:rPr>
          <w:rFonts w:ascii="Arial" w:hAnsi="Arial" w:cs="Arial"/>
          <w:sz w:val="24"/>
          <w:szCs w:val="24"/>
        </w:rPr>
        <w:t>,</w:t>
      </w:r>
      <w:r w:rsidR="00B133B5" w:rsidRPr="00524251">
        <w:rPr>
          <w:rFonts w:ascii="Arial" w:hAnsi="Arial" w:cs="Arial"/>
          <w:sz w:val="24"/>
          <w:szCs w:val="24"/>
        </w:rPr>
        <w:t xml:space="preserve"> because the algorithm has many hidden layers, so there is no way to assign meaning to the single weights anymore. </w:t>
      </w:r>
    </w:p>
    <w:p w14:paraId="6D4EF568" w14:textId="77777777" w:rsidR="008945BB" w:rsidRPr="00524251" w:rsidRDefault="008945BB">
      <w:pPr>
        <w:spacing w:after="140"/>
        <w:rPr>
          <w:rFonts w:ascii="Arial" w:hAnsi="Arial" w:cs="Arial"/>
          <w:sz w:val="24"/>
          <w:szCs w:val="24"/>
        </w:rPr>
      </w:pPr>
    </w:p>
    <w:p w14:paraId="0569B5EE" w14:textId="02FA8166" w:rsidR="000F1AA1" w:rsidRPr="00524251" w:rsidRDefault="000F1AA1">
      <w:pPr>
        <w:spacing w:after="140"/>
        <w:rPr>
          <w:rFonts w:ascii="Arial" w:hAnsi="Arial" w:cs="Arial"/>
          <w:b/>
          <w:bCs/>
          <w:sz w:val="24"/>
          <w:szCs w:val="24"/>
        </w:rPr>
      </w:pPr>
      <w:r w:rsidRPr="00524251">
        <w:rPr>
          <w:rFonts w:ascii="Arial" w:hAnsi="Arial" w:cs="Arial"/>
          <w:b/>
          <w:bCs/>
          <w:sz w:val="24"/>
          <w:szCs w:val="24"/>
        </w:rPr>
        <w:t>Reference</w:t>
      </w:r>
    </w:p>
    <w:p w14:paraId="4D1F6FDA" w14:textId="17C3EEC2" w:rsidR="000F1AA1" w:rsidRPr="00524251" w:rsidRDefault="000F1AA1" w:rsidP="000F1AA1">
      <w:pPr>
        <w:spacing w:after="140"/>
        <w:rPr>
          <w:rFonts w:ascii="Arial" w:hAnsi="Arial" w:cs="Arial"/>
          <w:sz w:val="24"/>
          <w:szCs w:val="24"/>
        </w:rPr>
      </w:pPr>
      <w:r w:rsidRPr="00524251">
        <w:rPr>
          <w:rFonts w:ascii="Arial" w:hAnsi="Arial" w:cs="Arial"/>
          <w:sz w:val="24"/>
          <w:szCs w:val="24"/>
        </w:rPr>
        <w:t>Mayo, M. (</w:t>
      </w:r>
      <w:proofErr w:type="gramStart"/>
      <w:r w:rsidRPr="00524251">
        <w:rPr>
          <w:rFonts w:ascii="Arial" w:hAnsi="Arial" w:cs="Arial"/>
          <w:sz w:val="24"/>
          <w:szCs w:val="24"/>
        </w:rPr>
        <w:t>2017) ‘</w:t>
      </w:r>
      <w:proofErr w:type="gramEnd"/>
      <w:r w:rsidRPr="00524251">
        <w:rPr>
          <w:rFonts w:ascii="Arial" w:hAnsi="Arial" w:cs="Arial"/>
          <w:sz w:val="24"/>
          <w:szCs w:val="24"/>
        </w:rPr>
        <w:t xml:space="preserve">Neural network foundations, explained: updating weights with gradient descent &amp; backpropagation’, </w:t>
      </w:r>
      <w:proofErr w:type="spellStart"/>
      <w:r w:rsidRPr="00524251">
        <w:rPr>
          <w:rFonts w:ascii="Arial" w:hAnsi="Arial" w:cs="Arial"/>
          <w:i/>
          <w:iCs/>
          <w:sz w:val="24"/>
          <w:szCs w:val="24"/>
        </w:rPr>
        <w:t>KDnuggets</w:t>
      </w:r>
      <w:proofErr w:type="spellEnd"/>
      <w:r w:rsidRPr="00524251">
        <w:rPr>
          <w:rFonts w:ascii="Arial" w:hAnsi="Arial" w:cs="Arial"/>
          <w:sz w:val="24"/>
          <w:szCs w:val="24"/>
        </w:rPr>
        <w:t xml:space="preserve">, 25 October. Available at: </w:t>
      </w:r>
      <w:hyperlink r:id="rId5" w:history="1">
        <w:r w:rsidRPr="00524251">
          <w:rPr>
            <w:rStyle w:val="Hyperlink"/>
            <w:rFonts w:ascii="Arial" w:hAnsi="Arial" w:cs="Arial"/>
            <w:sz w:val="24"/>
            <w:szCs w:val="24"/>
          </w:rPr>
          <w:t>https://www.kdnuggets.com/2017/10/neural-network-foundations-explained-gradient-descent.html</w:t>
        </w:r>
      </w:hyperlink>
      <w:r w:rsidRPr="00524251">
        <w:rPr>
          <w:rFonts w:ascii="Arial" w:hAnsi="Arial" w:cs="Arial"/>
          <w:sz w:val="24"/>
          <w:szCs w:val="24"/>
        </w:rPr>
        <w:t xml:space="preserve"> (Accessed: 25 September 2026).</w:t>
      </w:r>
    </w:p>
    <w:p w14:paraId="22720A27" w14:textId="77777777" w:rsidR="000F1AA1" w:rsidRDefault="000F1AA1">
      <w:pPr>
        <w:spacing w:after="140"/>
      </w:pPr>
    </w:p>
    <w:sectPr w:rsidR="000F1AA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97388"/>
    <w:multiLevelType w:val="hybridMultilevel"/>
    <w:tmpl w:val="15C0EBCA"/>
    <w:lvl w:ilvl="0" w:tplc="4142F7D6">
      <w:start w:val="1"/>
      <w:numFmt w:val="bullet"/>
      <w:lvlText w:val="●"/>
      <w:lvlJc w:val="left"/>
      <w:pPr>
        <w:ind w:left="720" w:hanging="360"/>
      </w:pPr>
    </w:lvl>
    <w:lvl w:ilvl="1" w:tplc="67966DC8">
      <w:start w:val="1"/>
      <w:numFmt w:val="bullet"/>
      <w:lvlText w:val="○"/>
      <w:lvlJc w:val="left"/>
      <w:pPr>
        <w:ind w:left="1440" w:hanging="360"/>
      </w:pPr>
    </w:lvl>
    <w:lvl w:ilvl="2" w:tplc="2246625E">
      <w:start w:val="1"/>
      <w:numFmt w:val="bullet"/>
      <w:lvlText w:val="■"/>
      <w:lvlJc w:val="left"/>
      <w:pPr>
        <w:ind w:left="2160" w:hanging="360"/>
      </w:pPr>
    </w:lvl>
    <w:lvl w:ilvl="3" w:tplc="2EF287CE">
      <w:start w:val="1"/>
      <w:numFmt w:val="bullet"/>
      <w:lvlText w:val="●"/>
      <w:lvlJc w:val="left"/>
      <w:pPr>
        <w:ind w:left="2880" w:hanging="360"/>
      </w:pPr>
    </w:lvl>
    <w:lvl w:ilvl="4" w:tplc="50009486">
      <w:start w:val="1"/>
      <w:numFmt w:val="bullet"/>
      <w:lvlText w:val="○"/>
      <w:lvlJc w:val="left"/>
      <w:pPr>
        <w:ind w:left="3600" w:hanging="360"/>
      </w:pPr>
    </w:lvl>
    <w:lvl w:ilvl="5" w:tplc="40AEE550">
      <w:start w:val="1"/>
      <w:numFmt w:val="bullet"/>
      <w:lvlText w:val="■"/>
      <w:lvlJc w:val="left"/>
      <w:pPr>
        <w:ind w:left="4320" w:hanging="360"/>
      </w:pPr>
    </w:lvl>
    <w:lvl w:ilvl="6" w:tplc="D62AC3E0">
      <w:start w:val="1"/>
      <w:numFmt w:val="bullet"/>
      <w:lvlText w:val="●"/>
      <w:lvlJc w:val="left"/>
      <w:pPr>
        <w:ind w:left="5040" w:hanging="360"/>
      </w:pPr>
    </w:lvl>
    <w:lvl w:ilvl="7" w:tplc="1424E96E">
      <w:start w:val="1"/>
      <w:numFmt w:val="bullet"/>
      <w:lvlText w:val="●"/>
      <w:lvlJc w:val="left"/>
      <w:pPr>
        <w:ind w:left="5760" w:hanging="360"/>
      </w:pPr>
    </w:lvl>
    <w:lvl w:ilvl="8" w:tplc="B0923E42">
      <w:start w:val="1"/>
      <w:numFmt w:val="bullet"/>
      <w:lvlText w:val="●"/>
      <w:lvlJc w:val="left"/>
      <w:pPr>
        <w:ind w:left="6480" w:hanging="360"/>
      </w:pPr>
    </w:lvl>
  </w:abstractNum>
  <w:num w:numId="1" w16cid:durableId="105199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183"/>
    <w:rsid w:val="00026DF9"/>
    <w:rsid w:val="000F1AA1"/>
    <w:rsid w:val="00145183"/>
    <w:rsid w:val="00404527"/>
    <w:rsid w:val="00524251"/>
    <w:rsid w:val="007B37E1"/>
    <w:rsid w:val="008945BB"/>
    <w:rsid w:val="009F6B0B"/>
    <w:rsid w:val="00B133B5"/>
    <w:rsid w:val="00C43AD9"/>
    <w:rsid w:val="00E5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9A3A"/>
  <w15:docId w15:val="{D952BBA2-3062-402B-95E9-A56F3B65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1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dnuggets.com/2017/10/neural-network-foundations-explained-gradient-descen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Jeroen Schoemaker</cp:lastModifiedBy>
  <cp:revision>3</cp:revision>
  <dcterms:created xsi:type="dcterms:W3CDTF">2026-10-19T13:01:00Z</dcterms:created>
  <dcterms:modified xsi:type="dcterms:W3CDTF">2026-10-19T13:04:00Z</dcterms:modified>
</cp:coreProperties>
</file>