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8B4CE" w14:textId="77777777" w:rsidR="006E6DC9" w:rsidRPr="00D7621E" w:rsidRDefault="00000000" w:rsidP="00D7621E">
      <w:pPr>
        <w:pStyle w:val="Heading2"/>
        <w:rPr>
          <w:rFonts w:ascii="Arial" w:hAnsi="Arial" w:cs="Arial"/>
        </w:rPr>
      </w:pPr>
      <w:r w:rsidRPr="00D7621E">
        <w:rPr>
          <w:rFonts w:ascii="Arial" w:hAnsi="Arial" w:cs="Arial"/>
        </w:rPr>
        <w:t>Unit 11 – Model performance measurement</w:t>
      </w:r>
    </w:p>
    <w:p w14:paraId="0E6F835B" w14:textId="77777777" w:rsidR="00D7621E" w:rsidRDefault="00D7621E">
      <w:pPr>
        <w:spacing w:after="140"/>
      </w:pPr>
    </w:p>
    <w:p w14:paraId="35666C8C" w14:textId="59D89404" w:rsidR="00D7621E" w:rsidRPr="00331276" w:rsidRDefault="00D7621E" w:rsidP="00331276">
      <w:pPr>
        <w:spacing w:line="480" w:lineRule="auto"/>
        <w:rPr>
          <w:rFonts w:ascii="Arial" w:hAnsi="Arial" w:cs="Arial"/>
          <w:sz w:val="24"/>
          <w:szCs w:val="24"/>
        </w:rPr>
      </w:pPr>
      <w:r w:rsidRPr="00331276">
        <w:rPr>
          <w:rFonts w:ascii="Arial" w:hAnsi="Arial" w:cs="Arial"/>
          <w:sz w:val="24"/>
          <w:szCs w:val="24"/>
        </w:rPr>
        <w:t>Given the word limit in the eportfolio, I am keeping this brief. I have investigated the confusion matrix where I analyse recall and precision. Precision is basically when you have a positive classification, how often the model is classifying it correctly. Recall asks the question of how many of the real positives</w:t>
      </w:r>
      <w:r w:rsidR="00A56129" w:rsidRPr="00331276">
        <w:rPr>
          <w:rFonts w:ascii="Arial" w:hAnsi="Arial" w:cs="Arial"/>
          <w:sz w:val="24"/>
          <w:szCs w:val="24"/>
        </w:rPr>
        <w:t xml:space="preserve"> we found</w:t>
      </w:r>
      <w:r w:rsidRPr="00331276">
        <w:rPr>
          <w:rFonts w:ascii="Arial" w:hAnsi="Arial" w:cs="Arial"/>
          <w:sz w:val="24"/>
          <w:szCs w:val="24"/>
        </w:rPr>
        <w:t xml:space="preserve"> in the dataset.</w:t>
      </w:r>
    </w:p>
    <w:p w14:paraId="5D21EB7A" w14:textId="77777777" w:rsidR="00D7621E" w:rsidRPr="00331276" w:rsidRDefault="00D7621E" w:rsidP="00331276">
      <w:pPr>
        <w:spacing w:line="480" w:lineRule="auto"/>
        <w:rPr>
          <w:rFonts w:ascii="Arial" w:hAnsi="Arial" w:cs="Arial"/>
          <w:sz w:val="24"/>
          <w:szCs w:val="24"/>
        </w:rPr>
      </w:pPr>
    </w:p>
    <w:p w14:paraId="355F0622" w14:textId="385B43DF" w:rsidR="00D7621E" w:rsidRPr="00331276" w:rsidRDefault="00D7621E" w:rsidP="00331276">
      <w:pPr>
        <w:spacing w:line="480" w:lineRule="auto"/>
        <w:rPr>
          <w:rFonts w:ascii="Arial" w:hAnsi="Arial" w:cs="Arial"/>
          <w:sz w:val="24"/>
          <w:szCs w:val="24"/>
        </w:rPr>
      </w:pPr>
      <w:r w:rsidRPr="00331276">
        <w:rPr>
          <w:rFonts w:ascii="Arial" w:hAnsi="Arial" w:cs="Arial"/>
          <w:sz w:val="24"/>
          <w:szCs w:val="24"/>
        </w:rPr>
        <w:t>I changed the regularization strength, and the AUC had an interval of  0.0</w:t>
      </w:r>
      <w:r w:rsidR="00B564C5">
        <w:rPr>
          <w:rFonts w:ascii="Arial" w:hAnsi="Arial" w:cs="Arial"/>
          <w:sz w:val="24"/>
          <w:szCs w:val="24"/>
        </w:rPr>
        <w:t>2.</w:t>
      </w:r>
      <w:r w:rsidRPr="00331276">
        <w:rPr>
          <w:rFonts w:ascii="Arial" w:hAnsi="Arial" w:cs="Arial"/>
          <w:sz w:val="24"/>
          <w:szCs w:val="24"/>
        </w:rPr>
        <w:t xml:space="preserve"> The accuracy improves as AUC increases because but not because of overfitting. The AUC stabilizes from C = 1. When we decrease from that point the model underfits. So, regularization is good around the default.</w:t>
      </w:r>
      <w:r w:rsidR="00B564C5">
        <w:rPr>
          <w:rFonts w:ascii="Arial" w:hAnsi="Arial" w:cs="Arial"/>
          <w:sz w:val="24"/>
          <w:szCs w:val="24"/>
        </w:rPr>
        <w:t xml:space="preserve"> Strangely it tests on same data it trains on.</w:t>
      </w:r>
    </w:p>
    <w:p w14:paraId="61FB49C0" w14:textId="77777777" w:rsidR="00D7621E" w:rsidRPr="00331276" w:rsidRDefault="00D7621E" w:rsidP="00331276">
      <w:pPr>
        <w:spacing w:line="480" w:lineRule="auto"/>
        <w:rPr>
          <w:rFonts w:ascii="Arial" w:hAnsi="Arial" w:cs="Arial"/>
          <w:sz w:val="24"/>
          <w:szCs w:val="24"/>
        </w:rPr>
      </w:pPr>
    </w:p>
    <w:p w14:paraId="197B26F0" w14:textId="73C9C55D" w:rsidR="00D7621E" w:rsidRPr="00331276" w:rsidRDefault="00D7621E" w:rsidP="00331276">
      <w:pPr>
        <w:spacing w:line="480" w:lineRule="auto"/>
        <w:rPr>
          <w:rFonts w:ascii="Arial" w:hAnsi="Arial" w:cs="Arial"/>
          <w:sz w:val="24"/>
          <w:szCs w:val="24"/>
        </w:rPr>
      </w:pPr>
      <w:r w:rsidRPr="00331276">
        <w:rPr>
          <w:rFonts w:ascii="Arial" w:hAnsi="Arial" w:cs="Arial"/>
          <w:sz w:val="24"/>
          <w:szCs w:val="24"/>
        </w:rPr>
        <w:t>When I changed the random state the AUC moved between 0.7</w:t>
      </w:r>
      <w:r w:rsidR="00982A39">
        <w:rPr>
          <w:rFonts w:ascii="Arial" w:hAnsi="Arial" w:cs="Arial"/>
          <w:sz w:val="24"/>
          <w:szCs w:val="24"/>
        </w:rPr>
        <w:t>8</w:t>
      </w:r>
      <w:r w:rsidRPr="00331276">
        <w:rPr>
          <w:rFonts w:ascii="Arial" w:hAnsi="Arial" w:cs="Arial"/>
          <w:sz w:val="24"/>
          <w:szCs w:val="24"/>
        </w:rPr>
        <w:t xml:space="preserve"> and 0.82. This </w:t>
      </w:r>
      <w:r w:rsidR="00331276">
        <w:rPr>
          <w:rFonts w:ascii="Arial" w:hAnsi="Arial" w:cs="Arial"/>
          <w:sz w:val="24"/>
          <w:szCs w:val="24"/>
        </w:rPr>
        <w:t xml:space="preserve">looks like </w:t>
      </w:r>
      <w:r w:rsidRPr="00331276">
        <w:rPr>
          <w:rFonts w:ascii="Arial" w:hAnsi="Arial" w:cs="Arial"/>
          <w:sz w:val="24"/>
          <w:szCs w:val="24"/>
        </w:rPr>
        <w:t xml:space="preserve"> overfitting, but I think the explanation here is different. I think 5-fold cross-validation would help here. The notebook’s 0.79 seems to be based on a particular split but because that n is so small, that split is most likely not representative </w:t>
      </w:r>
      <w:r w:rsidR="00331276" w:rsidRPr="00331276">
        <w:rPr>
          <w:rFonts w:ascii="Arial" w:hAnsi="Arial" w:cs="Arial"/>
          <w:sz w:val="24"/>
          <w:szCs w:val="24"/>
        </w:rPr>
        <w:t>of</w:t>
      </w:r>
      <w:r w:rsidRPr="00331276">
        <w:rPr>
          <w:rFonts w:ascii="Arial" w:hAnsi="Arial" w:cs="Arial"/>
          <w:sz w:val="24"/>
          <w:szCs w:val="24"/>
        </w:rPr>
        <w:t xml:space="preserve"> the population.</w:t>
      </w:r>
    </w:p>
    <w:p w14:paraId="24917DD6" w14:textId="77777777" w:rsidR="00D7621E" w:rsidRPr="00331276" w:rsidRDefault="00D7621E" w:rsidP="00331276">
      <w:pPr>
        <w:spacing w:line="480" w:lineRule="auto"/>
        <w:rPr>
          <w:rFonts w:ascii="Arial" w:hAnsi="Arial" w:cs="Arial"/>
          <w:sz w:val="24"/>
          <w:szCs w:val="24"/>
        </w:rPr>
      </w:pPr>
    </w:p>
    <w:p w14:paraId="7C953A81" w14:textId="47AFD8B1" w:rsidR="00D7621E" w:rsidRPr="00331276" w:rsidRDefault="00D7621E" w:rsidP="00331276">
      <w:pPr>
        <w:spacing w:line="480" w:lineRule="auto"/>
        <w:rPr>
          <w:rFonts w:ascii="Arial" w:hAnsi="Arial" w:cs="Arial"/>
          <w:sz w:val="24"/>
          <w:szCs w:val="24"/>
        </w:rPr>
      </w:pPr>
      <w:r w:rsidRPr="00331276">
        <w:rPr>
          <w:rFonts w:ascii="Arial" w:hAnsi="Arial" w:cs="Arial"/>
          <w:sz w:val="24"/>
          <w:szCs w:val="24"/>
        </w:rPr>
        <w:t>Lastly, on the regression. I would also report MAE if there are many outliers in the dataset especially given the size of the dataset.</w:t>
      </w:r>
    </w:p>
    <w:p w14:paraId="46368A5A" w14:textId="77777777" w:rsidR="00D7621E" w:rsidRDefault="00D7621E">
      <w:pPr>
        <w:spacing w:after="140"/>
      </w:pPr>
    </w:p>
    <w:sectPr w:rsidR="00D7621E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B0EAB"/>
    <w:multiLevelType w:val="hybridMultilevel"/>
    <w:tmpl w:val="B1CA2BD8"/>
    <w:lvl w:ilvl="0" w:tplc="7D36F014">
      <w:start w:val="1"/>
      <w:numFmt w:val="bullet"/>
      <w:lvlText w:val="●"/>
      <w:lvlJc w:val="left"/>
      <w:pPr>
        <w:ind w:left="720" w:hanging="360"/>
      </w:pPr>
    </w:lvl>
    <w:lvl w:ilvl="1" w:tplc="E8FA4CBA">
      <w:start w:val="1"/>
      <w:numFmt w:val="bullet"/>
      <w:lvlText w:val="○"/>
      <w:lvlJc w:val="left"/>
      <w:pPr>
        <w:ind w:left="1440" w:hanging="360"/>
      </w:pPr>
    </w:lvl>
    <w:lvl w:ilvl="2" w:tplc="F65EFF20">
      <w:start w:val="1"/>
      <w:numFmt w:val="bullet"/>
      <w:lvlText w:val="■"/>
      <w:lvlJc w:val="left"/>
      <w:pPr>
        <w:ind w:left="2160" w:hanging="360"/>
      </w:pPr>
    </w:lvl>
    <w:lvl w:ilvl="3" w:tplc="F37C7250">
      <w:start w:val="1"/>
      <w:numFmt w:val="bullet"/>
      <w:lvlText w:val="●"/>
      <w:lvlJc w:val="left"/>
      <w:pPr>
        <w:ind w:left="2880" w:hanging="360"/>
      </w:pPr>
    </w:lvl>
    <w:lvl w:ilvl="4" w:tplc="F88811D0">
      <w:start w:val="1"/>
      <w:numFmt w:val="bullet"/>
      <w:lvlText w:val="○"/>
      <w:lvlJc w:val="left"/>
      <w:pPr>
        <w:ind w:left="3600" w:hanging="360"/>
      </w:pPr>
    </w:lvl>
    <w:lvl w:ilvl="5" w:tplc="AC4A0BF4">
      <w:start w:val="1"/>
      <w:numFmt w:val="bullet"/>
      <w:lvlText w:val="■"/>
      <w:lvlJc w:val="left"/>
      <w:pPr>
        <w:ind w:left="4320" w:hanging="360"/>
      </w:pPr>
    </w:lvl>
    <w:lvl w:ilvl="6" w:tplc="CFDE362A">
      <w:start w:val="1"/>
      <w:numFmt w:val="bullet"/>
      <w:lvlText w:val="●"/>
      <w:lvlJc w:val="left"/>
      <w:pPr>
        <w:ind w:left="5040" w:hanging="360"/>
      </w:pPr>
    </w:lvl>
    <w:lvl w:ilvl="7" w:tplc="3E5E06E2">
      <w:start w:val="1"/>
      <w:numFmt w:val="bullet"/>
      <w:lvlText w:val="●"/>
      <w:lvlJc w:val="left"/>
      <w:pPr>
        <w:ind w:left="5760" w:hanging="360"/>
      </w:pPr>
    </w:lvl>
    <w:lvl w:ilvl="8" w:tplc="64FC949A">
      <w:start w:val="1"/>
      <w:numFmt w:val="bullet"/>
      <w:lvlText w:val="●"/>
      <w:lvlJc w:val="left"/>
      <w:pPr>
        <w:ind w:left="6480" w:hanging="360"/>
      </w:pPr>
    </w:lvl>
  </w:abstractNum>
  <w:num w:numId="1" w16cid:durableId="964103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DC9"/>
    <w:rsid w:val="002E4EE0"/>
    <w:rsid w:val="00331276"/>
    <w:rsid w:val="004C6C4C"/>
    <w:rsid w:val="006E6DC9"/>
    <w:rsid w:val="007B37E1"/>
    <w:rsid w:val="00982A39"/>
    <w:rsid w:val="00A56129"/>
    <w:rsid w:val="00B564C5"/>
    <w:rsid w:val="00D76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D68EE"/>
  <w15:docId w15:val="{D952BBA2-3062-402B-95E9-A56F3B65B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Jeroen Schoemaker</cp:lastModifiedBy>
  <cp:revision>7</cp:revision>
  <dcterms:created xsi:type="dcterms:W3CDTF">2026-10-19T14:15:00Z</dcterms:created>
  <dcterms:modified xsi:type="dcterms:W3CDTF">2026-10-19T16:04:00Z</dcterms:modified>
</cp:coreProperties>
</file>