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BC6467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BC6467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BC6467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BC6467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BC6467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BC6467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BC6467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8C0391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8C0391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8C0391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BC6467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8C0391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1721B6">
        <w:trPr>
          <w:trHeight w:val="1043"/>
        </w:trPr>
        <w:tc>
          <w:tcPr>
            <w:tcW w:w="11690" w:type="dxa"/>
            <w:gridSpan w:val="3"/>
          </w:tcPr>
          <w:p w14:paraId="3260A04B" w14:textId="7E780F24" w:rsidR="00347BFD" w:rsidRPr="00474D48" w:rsidRDefault="001D201B" w:rsidP="00474D48">
            <w:pPr>
              <w:pStyle w:val="Heading1"/>
              <w:jc w:val="center"/>
              <w:outlineLvl w:val="0"/>
            </w:pPr>
            <w:r>
              <w:rPr>
                <w:b/>
                <w:bCs/>
              </w:rPr>
              <w:t>Speech</w:t>
            </w:r>
            <w:r w:rsidR="00347BFD" w:rsidRPr="00474D48">
              <w:t xml:space="preserve"> / </w:t>
            </w:r>
            <w:r w:rsidRPr="001D201B">
              <w:rPr>
                <w:rFonts w:cs="Latha"/>
                <w:sz w:val="28"/>
                <w:szCs w:val="28"/>
                <w:cs/>
              </w:rPr>
              <w:t>பேச்சு</w:t>
            </w:r>
          </w:p>
        </w:tc>
      </w:tr>
      <w:tr w:rsidR="00C812C6" w14:paraId="1DA67991" w14:textId="3FF23E6E" w:rsidTr="001721B6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6649FC6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1721B6">
              <w:rPr>
                <w:rFonts w:cs="Latha"/>
              </w:rPr>
              <w:t>6</w:t>
            </w:r>
          </w:p>
          <w:p w14:paraId="238838E0" w14:textId="54C0E602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1721B6">
              <w:t>11</w:t>
            </w:r>
            <w:r>
              <w:t xml:space="preserve"> – </w:t>
            </w:r>
            <w:r w:rsidR="001721B6">
              <w:t>12</w:t>
            </w:r>
          </w:p>
          <w:p w14:paraId="4F4FC8E4" w14:textId="24AE265C" w:rsidR="00347BFD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>
              <w:rPr>
                <w:b/>
                <w:bCs/>
              </w:rPr>
              <w:t>Duration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6A47E4" w:rsidRPr="00AE29D8">
              <w:rPr>
                <w:b/>
                <w:bCs/>
              </w:rPr>
              <w:t>2 minutes</w:t>
            </w:r>
            <w:bookmarkStart w:id="0" w:name="_GoBack"/>
            <w:bookmarkEnd w:id="0"/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5706E67A" w:rsidR="00347BFD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3EC4B362" w14:textId="77777777" w:rsidR="001D201B" w:rsidRPr="001D201B" w:rsidRDefault="001D201B" w:rsidP="001D201B"/>
          <w:p w14:paraId="4E999AE8" w14:textId="55B8D4C4" w:rsidR="001D201B" w:rsidRPr="001D201B" w:rsidRDefault="00347BFD" w:rsidP="00E84516">
            <w:pPr>
              <w:pStyle w:val="Heading2"/>
              <w:outlineLvl w:val="1"/>
              <w:rPr>
                <w:b/>
                <w:bCs/>
              </w:rPr>
            </w:pPr>
            <w:r w:rsidRPr="00347BFD">
              <w:rPr>
                <w:b/>
                <w:bCs/>
              </w:rPr>
              <w:t xml:space="preserve">Participant </w:t>
            </w:r>
            <w:r w:rsidR="001D201B">
              <w:rPr>
                <w:b/>
                <w:bCs/>
              </w:rPr>
              <w:t xml:space="preserve">must talk about a given word for 2 minutes in Tamil. Each Sentence should be formed with the given </w:t>
            </w:r>
            <w:r w:rsidR="00E84516">
              <w:rPr>
                <w:b/>
                <w:bCs/>
              </w:rPr>
              <w:t xml:space="preserve">word </w:t>
            </w:r>
            <w:r w:rsidR="00E84516" w:rsidRPr="00E84516">
              <w:rPr>
                <w:b/>
                <w:bCs/>
              </w:rPr>
              <w:t>and the word can come in the beginning or middle or end of the sentence. Word list are given below.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77AB212C" w14:textId="4F83997C" w:rsidR="00E84516" w:rsidRPr="001D201B" w:rsidRDefault="001D201B" w:rsidP="00E84516">
            <w:pPr>
              <w:rPr>
                <w:rFonts w:asciiTheme="majorHAnsi" w:eastAsiaTheme="majorEastAsia" w:hAnsiTheme="majorHAns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குழந்தைகள் தங்களுக்கு கொடுக்கப்பட்ட வார்த்தை வைத்து இரண்டு நிமிடம் தமிழில் பேச வேண்டும். 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கொடுக்கப்பட்ட வார்த்தை ஒவ்வொரு வாக்கியத்திலும் முதலிலோ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, </w:t>
            </w:r>
            <w:r w:rsidR="00E84516" w:rsidRPr="00E84516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நடுவிலோ அல்லது கடைசியிலோ இருக்கலாம். வார்த்தைப் பட்டியல் கிழே கொடுக்கப்பட்டுள்ளது</w:t>
            </w:r>
            <w:r w:rsidR="00E84516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053B87BB" w14:textId="665AE58D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/>
                <w:color w:val="1F3763" w:themeColor="accent1" w:themeShade="7F"/>
                <w:cs/>
              </w:rPr>
              <w:t>.</w:t>
            </w:r>
          </w:p>
          <w:p w14:paraId="1A626DE3" w14:textId="71B2202C" w:rsidR="00347BFD" w:rsidRPr="00347BFD" w:rsidRDefault="00347BFD" w:rsidP="00347BFD">
            <w:pPr>
              <w:pStyle w:val="Heading3"/>
              <w:outlineLvl w:val="2"/>
              <w:rPr>
                <w:sz w:val="22"/>
                <w:szCs w:val="22"/>
              </w:rPr>
            </w:pPr>
          </w:p>
          <w:p w14:paraId="258FB553" w14:textId="4EE6F3EF" w:rsidR="00347BFD" w:rsidRDefault="00347BFD" w:rsidP="001D201B">
            <w:pPr>
              <w:pStyle w:val="Heading3"/>
              <w:outlineLvl w:val="2"/>
              <w:rPr>
                <w:sz w:val="22"/>
                <w:szCs w:val="22"/>
                <w:u w:val="single"/>
              </w:rPr>
            </w:pPr>
            <w:r w:rsidRPr="00347BFD">
              <w:rPr>
                <w:sz w:val="22"/>
                <w:szCs w:val="22"/>
                <w:cs/>
              </w:rPr>
              <w:t>எடுத்துக்காட்டு</w:t>
            </w:r>
            <w:r w:rsidR="001D201B">
              <w:rPr>
                <w:sz w:val="22"/>
                <w:szCs w:val="22"/>
              </w:rPr>
              <w:t xml:space="preserve">: </w:t>
            </w:r>
            <w:r w:rsidR="001D201B" w:rsidRPr="001D201B">
              <w:rPr>
                <w:sz w:val="22"/>
                <w:szCs w:val="22"/>
                <w:u w:val="single"/>
                <w:cs/>
              </w:rPr>
              <w:t>மழை</w:t>
            </w:r>
          </w:p>
          <w:p w14:paraId="781F092B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என்பது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hyperlink r:id="rId25" w:tooltip="நீர்" w:history="1">
              <w:r w:rsidRPr="001D201B">
                <w:rPr>
                  <w:rFonts w:asciiTheme="majorHAnsi" w:eastAsiaTheme="majorEastAsia" w:hAnsiTheme="majorHAnsi" w:cstheme="majorBidi"/>
                  <w:color w:val="1F3763" w:themeColor="accent1" w:themeShade="7F"/>
                  <w:cs/>
                </w:rPr>
                <w:t>நீரானது</w:t>
              </w:r>
            </w:hyperlink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வானில் இருந்து நிலத்தில் வீழ்வதைக் குறிக்கும்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59AF9C73" w14:textId="77777777" w:rsidR="001D201B" w:rsidRP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 பெய்வதை முன்னரே அறிய பிராணிகளின் நடத்தைகளைக் கண்காணிக்கலாம்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4111BBEC" w14:textId="77777777" w:rsidR="001D201B" w:rsidRDefault="001D201B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அதிக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u w:val="single"/>
                <w:cs/>
              </w:rPr>
              <w:t>மழை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வளத்தால் செழித்து இருக்கும்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 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காடுகளை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மழைக்காடுகள்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 xml:space="preserve"> </w:t>
            </w: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என்று அழைப்பார்கள்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</w:p>
          <w:p w14:paraId="0D28FA82" w14:textId="77777777" w:rsidR="001D201B" w:rsidRPr="001D201B" w:rsidRDefault="001D201B" w:rsidP="001D201B"/>
          <w:p w14:paraId="4B51CBFD" w14:textId="382EF3C8" w:rsidR="001D201B" w:rsidRPr="001D201B" w:rsidRDefault="001D201B" w:rsidP="001D201B"/>
        </w:tc>
      </w:tr>
      <w:tr w:rsidR="001721B6" w14:paraId="02374A00" w14:textId="77777777" w:rsidTr="001721B6">
        <w:trPr>
          <w:trHeight w:val="485"/>
        </w:trPr>
        <w:tc>
          <w:tcPr>
            <w:tcW w:w="3775" w:type="dxa"/>
          </w:tcPr>
          <w:p w14:paraId="7B665BF0" w14:textId="77777777" w:rsidR="001721B6" w:rsidRDefault="001721B6" w:rsidP="00C812C6"/>
        </w:tc>
        <w:tc>
          <w:tcPr>
            <w:tcW w:w="540" w:type="dxa"/>
          </w:tcPr>
          <w:p w14:paraId="20E1ED37" w14:textId="77777777" w:rsidR="001721B6" w:rsidRDefault="001721B6" w:rsidP="00C812C6"/>
        </w:tc>
        <w:tc>
          <w:tcPr>
            <w:tcW w:w="7375" w:type="dxa"/>
          </w:tcPr>
          <w:p w14:paraId="1656278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  <w:tr w:rsidR="001721B6" w14:paraId="37158E82" w14:textId="1C0B946F" w:rsidTr="001721B6">
        <w:trPr>
          <w:trHeight w:val="1583"/>
        </w:trPr>
        <w:tc>
          <w:tcPr>
            <w:tcW w:w="11690" w:type="dxa"/>
            <w:gridSpan w:val="3"/>
          </w:tcPr>
          <w:p w14:paraId="401747CC" w14:textId="19B58713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  <w:r w:rsidRPr="001D201B"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  <w:cs/>
              </w:rPr>
              <w:t>வார்த்தை பட்டியல்</w:t>
            </w:r>
          </w:p>
          <w:p w14:paraId="640B9F18" w14:textId="77777777" w:rsidR="001721B6" w:rsidRDefault="001721B6" w:rsidP="001D201B">
            <w:pPr>
              <w:rPr>
                <w:rFonts w:asciiTheme="majorHAnsi" w:eastAsiaTheme="majorEastAsia" w:hAnsiTheme="majorHAnsi" w:cstheme="majorBidi"/>
                <w:color w:val="1F3763" w:themeColor="accent1" w:themeShade="7F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5"/>
              <w:gridCol w:w="2040"/>
              <w:gridCol w:w="2535"/>
              <w:gridCol w:w="2328"/>
              <w:gridCol w:w="2376"/>
            </w:tblGrid>
            <w:tr w:rsidR="001721B6" w14:paraId="29BA6483" w14:textId="77777777" w:rsidTr="001721B6">
              <w:tc>
                <w:tcPr>
                  <w:tcW w:w="2222" w:type="dxa"/>
                </w:tcPr>
                <w:p w14:paraId="13026C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ஆய்வுத்துறை</w:t>
                  </w:r>
                </w:p>
                <w:p w14:paraId="5EF9BF31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உழவர்</w:t>
                  </w:r>
                </w:p>
                <w:p w14:paraId="2E2898E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உழைப்பு</w:t>
                  </w:r>
                </w:p>
                <w:p w14:paraId="667F01E0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எழுதுகோல்</w:t>
                  </w:r>
                </w:p>
                <w:p w14:paraId="6FC38F4D" w14:textId="3177E969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கடிகாரம்</w:t>
                  </w:r>
                </w:p>
                <w:p w14:paraId="2C203C69" w14:textId="77777777" w:rsidR="001721B6" w:rsidRPr="001721B6" w:rsidRDefault="001721B6" w:rsidP="00C812C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  <w:tc>
                <w:tcPr>
                  <w:tcW w:w="2070" w:type="dxa"/>
                </w:tcPr>
                <w:p w14:paraId="7606503B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கண்காட்சி</w:t>
                  </w:r>
                </w:p>
                <w:p w14:paraId="6B40CBC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கணிப்பொறி </w:t>
                  </w:r>
                </w:p>
                <w:p w14:paraId="2FD5DA1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காற்றாலை</w:t>
                  </w:r>
                </w:p>
                <w:p w14:paraId="3A1BC37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செம்மொழி</w:t>
                  </w:r>
                </w:p>
                <w:p w14:paraId="6BBA5FF5" w14:textId="5626D81D" w:rsidR="001721B6" w:rsidRPr="001721B6" w:rsidRDefault="00B266DA" w:rsidP="00B266DA">
                  <w:pPr>
                    <w:ind w:left="270"/>
                    <w:rPr>
                      <w:rFonts w:cstheme="minorBidi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தாய்நாடு</w:t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ab/>
                  </w:r>
                </w:p>
              </w:tc>
              <w:tc>
                <w:tcPr>
                  <w:tcW w:w="2610" w:type="dxa"/>
                </w:tcPr>
                <w:p w14:paraId="23A209B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திருவிழா</w:t>
                  </w:r>
                </w:p>
                <w:p w14:paraId="1A5C5AF3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தொடர்வண்டி</w:t>
                  </w:r>
                </w:p>
                <w:p w14:paraId="6419D41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நண்பன்</w:t>
                  </w:r>
                </w:p>
                <w:p w14:paraId="4DEAA949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பொங்கல்</w:t>
                  </w:r>
                </w:p>
                <w:p w14:paraId="680035B5" w14:textId="3E6D2611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மரம்</w:t>
                  </w:r>
                </w:p>
              </w:tc>
              <w:tc>
                <w:tcPr>
                  <w:tcW w:w="2345" w:type="dxa"/>
                </w:tcPr>
                <w:p w14:paraId="670E2142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மழை </w:t>
                  </w:r>
                </w:p>
                <w:p w14:paraId="4C309BBB" w14:textId="6D68358C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மாலைத்தொடர்</w:t>
                  </w:r>
                  <w:r>
                    <w:rPr>
                      <w:color w:val="2F5496" w:themeColor="accent1" w:themeShade="BF"/>
                      <w:sz w:val="20"/>
                      <w:szCs w:val="20"/>
                    </w:rPr>
                    <w:br/>
                  </w: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மின்விசிறி</w:t>
                  </w:r>
                </w:p>
                <w:p w14:paraId="7FD3421A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மென்பொருள்</w:t>
                  </w:r>
                </w:p>
                <w:p w14:paraId="08115138" w14:textId="669BD23C" w:rsidR="001721B6" w:rsidRPr="001721B6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வகுப்பறை</w:t>
                  </w:r>
                </w:p>
                <w:p w14:paraId="6B195CC2" w14:textId="77777777" w:rsidR="001721B6" w:rsidRPr="001721B6" w:rsidRDefault="001721B6" w:rsidP="001721B6">
                  <w:pPr>
                    <w:rPr>
                      <w:color w:val="2F5496" w:themeColor="accent1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2217" w:type="dxa"/>
                </w:tcPr>
                <w:p w14:paraId="604DEC4D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வண்ணத்துப்பூச்சி</w:t>
                  </w:r>
                </w:p>
                <w:p w14:paraId="286F298E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வயல்</w:t>
                  </w:r>
                </w:p>
                <w:p w14:paraId="4B99EF6C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 xml:space="preserve">வானவில் </w:t>
                  </w:r>
                </w:p>
                <w:p w14:paraId="6B82DCF8" w14:textId="77777777" w:rsidR="00B266DA" w:rsidRPr="00B266DA" w:rsidRDefault="00B266DA" w:rsidP="00B266DA">
                  <w:pPr>
                    <w:ind w:left="270"/>
                    <w:rPr>
                      <w:color w:val="2F5496" w:themeColor="accent1" w:themeShade="BF"/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வானவேடிக்கை</w:t>
                  </w:r>
                </w:p>
                <w:p w14:paraId="6D53A669" w14:textId="16641506" w:rsidR="001721B6" w:rsidRPr="001721B6" w:rsidRDefault="00B266DA" w:rsidP="00B266DA">
                  <w:pPr>
                    <w:ind w:left="270"/>
                    <w:rPr>
                      <w:sz w:val="20"/>
                      <w:szCs w:val="20"/>
                    </w:rPr>
                  </w:pPr>
                  <w:r w:rsidRPr="00B266DA">
                    <w:rPr>
                      <w:color w:val="2F5496" w:themeColor="accent1" w:themeShade="BF"/>
                      <w:sz w:val="20"/>
                      <w:szCs w:val="20"/>
                      <w:cs/>
                    </w:rPr>
                    <w:t>வானொலி</w:t>
                  </w:r>
                </w:p>
                <w:p w14:paraId="47086FEB" w14:textId="77777777" w:rsidR="001721B6" w:rsidRPr="001721B6" w:rsidRDefault="001721B6" w:rsidP="001721B6">
                  <w:pPr>
                    <w:rPr>
                      <w:rFonts w:asciiTheme="majorHAnsi" w:eastAsiaTheme="majorEastAsia" w:hAnsiTheme="majorHAnsi" w:cstheme="majorBidi"/>
                      <w:color w:val="1F3763" w:themeColor="accent1" w:themeShade="7F"/>
                      <w:sz w:val="20"/>
                      <w:szCs w:val="20"/>
                    </w:rPr>
                  </w:pPr>
                </w:p>
              </w:tc>
            </w:tr>
          </w:tbl>
          <w:p w14:paraId="034A32E8" w14:textId="7933A5FF" w:rsidR="001721B6" w:rsidRPr="001D201B" w:rsidRDefault="001721B6" w:rsidP="00C812C6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</w:p>
        </w:tc>
      </w:tr>
    </w:tbl>
    <w:p w14:paraId="4B17726B" w14:textId="266F6A63" w:rsidR="00507CC9" w:rsidRDefault="00507CC9" w:rsidP="001721B6">
      <w:pPr>
        <w:spacing w:after="0" w:line="240" w:lineRule="auto"/>
        <w:ind w:left="270"/>
      </w:pPr>
    </w:p>
    <w:sectPr w:rsidR="00507CC9" w:rsidSect="00507CC9">
      <w:footerReference w:type="default" r:id="rId26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5A85" w14:textId="77777777" w:rsidR="00BC6467" w:rsidRDefault="00BC6467" w:rsidP="00A5301C">
      <w:pPr>
        <w:spacing w:after="0" w:line="240" w:lineRule="auto"/>
      </w:pPr>
      <w:r>
        <w:separator/>
      </w:r>
    </w:p>
  </w:endnote>
  <w:endnote w:type="continuationSeparator" w:id="0">
    <w:p w14:paraId="292937EE" w14:textId="77777777" w:rsidR="00BC6467" w:rsidRDefault="00BC6467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76BF5C02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8C0391">
      <w:rPr>
        <w:color w:val="808080" w:themeColor="background1" w:themeShade="80"/>
      </w:rPr>
      <w:t>6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E1E2" w14:textId="77777777" w:rsidR="00BC6467" w:rsidRDefault="00BC6467" w:rsidP="00A5301C">
      <w:pPr>
        <w:spacing w:after="0" w:line="240" w:lineRule="auto"/>
      </w:pPr>
      <w:r>
        <w:separator/>
      </w:r>
    </w:p>
  </w:footnote>
  <w:footnote w:type="continuationSeparator" w:id="0">
    <w:p w14:paraId="63D83165" w14:textId="77777777" w:rsidR="00BC6467" w:rsidRDefault="00BC6467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ABC"/>
    <w:multiLevelType w:val="hybridMultilevel"/>
    <w:tmpl w:val="4EFA2B0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D3E32"/>
    <w:rsid w:val="001721B6"/>
    <w:rsid w:val="001D201B"/>
    <w:rsid w:val="0028152E"/>
    <w:rsid w:val="00347BFD"/>
    <w:rsid w:val="00474D48"/>
    <w:rsid w:val="004A7DEC"/>
    <w:rsid w:val="00507CC9"/>
    <w:rsid w:val="006A47E4"/>
    <w:rsid w:val="008C0391"/>
    <w:rsid w:val="008D4008"/>
    <w:rsid w:val="00A5301C"/>
    <w:rsid w:val="00A94F75"/>
    <w:rsid w:val="00B266DA"/>
    <w:rsid w:val="00BC6467"/>
    <w:rsid w:val="00C57B76"/>
    <w:rsid w:val="00C812C6"/>
    <w:rsid w:val="00D86F41"/>
    <w:rsid w:val="00E45212"/>
    <w:rsid w:val="00E8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ListParagraph">
    <w:name w:val="List Paragraph"/>
    <w:basedOn w:val="Normal"/>
    <w:uiPriority w:val="34"/>
    <w:qFormat/>
    <w:rsid w:val="001D201B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hyperlink" Target="https://ta.wikipedia.org/wiki/%E0%AE%A8%E0%AF%80%E0%AE%B0%E0%AF%8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8</cp:revision>
  <cp:lastPrinted>2019-01-11T04:58:00Z</cp:lastPrinted>
  <dcterms:created xsi:type="dcterms:W3CDTF">2019-01-11T03:00:00Z</dcterms:created>
  <dcterms:modified xsi:type="dcterms:W3CDTF">2019-01-12T15:46:00Z</dcterms:modified>
</cp:coreProperties>
</file>