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873" w:rsidRPr="00116873" w:rsidRDefault="00116873" w:rsidP="00116873">
      <w:pPr>
        <w:jc w:val="center"/>
        <w:rPr>
          <w:rFonts w:ascii="Arial" w:hAnsi="Arial" w:cs="Arial"/>
          <w:b/>
          <w:sz w:val="20"/>
          <w:szCs w:val="20"/>
        </w:rPr>
      </w:pPr>
      <w:r w:rsidRPr="00075ADE">
        <w:rPr>
          <w:rFonts w:ascii="Arial" w:hAnsi="Arial" w:cs="Arial"/>
          <w:b/>
          <w:sz w:val="20"/>
          <w:szCs w:val="20"/>
        </w:rPr>
        <w:t>UNIVERSIDAD TECNOLÓGICA DE LA MIXTECA</w:t>
      </w:r>
    </w:p>
    <w:p w:rsidR="00116873" w:rsidRPr="00075ADE" w:rsidRDefault="00116873" w:rsidP="00116873">
      <w:pPr>
        <w:jc w:val="center"/>
        <w:rPr>
          <w:rFonts w:ascii="Arial" w:hAnsi="Arial" w:cs="Arial"/>
          <w:sz w:val="20"/>
          <w:szCs w:val="20"/>
        </w:rPr>
      </w:pPr>
    </w:p>
    <w:p w:rsidR="00116873" w:rsidRPr="00075ADE" w:rsidRDefault="00116873" w:rsidP="00116873">
      <w:pPr>
        <w:jc w:val="center"/>
        <w:rPr>
          <w:rFonts w:ascii="Arial" w:hAnsi="Arial" w:cs="Arial"/>
          <w:sz w:val="20"/>
          <w:szCs w:val="20"/>
        </w:rPr>
      </w:pPr>
      <w:r w:rsidRPr="00075ADE">
        <w:rPr>
          <w:rFonts w:ascii="Arial" w:hAnsi="Arial" w:cs="Arial"/>
          <w:noProof/>
          <w:sz w:val="20"/>
          <w:szCs w:val="20"/>
          <w:lang w:eastAsia="es-MX"/>
        </w:rPr>
        <w:drawing>
          <wp:inline distT="0" distB="0" distL="0" distR="0">
            <wp:extent cx="2133600" cy="21336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M logo.png"/>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116873" w:rsidRDefault="00116873" w:rsidP="00116873">
      <w:pPr>
        <w:jc w:val="center"/>
        <w:rPr>
          <w:rFonts w:ascii="Arial" w:hAnsi="Arial" w:cs="Arial"/>
          <w:sz w:val="20"/>
          <w:szCs w:val="20"/>
        </w:rPr>
      </w:pPr>
    </w:p>
    <w:p w:rsidR="00116873" w:rsidRPr="00075ADE" w:rsidRDefault="00116873" w:rsidP="00116873">
      <w:pPr>
        <w:rPr>
          <w:rFonts w:ascii="Arial" w:hAnsi="Arial" w:cs="Arial"/>
          <w:b/>
          <w:sz w:val="20"/>
          <w:szCs w:val="20"/>
        </w:rPr>
      </w:pPr>
    </w:p>
    <w:p w:rsidR="00116873" w:rsidRPr="00075ADE" w:rsidRDefault="00270CD0" w:rsidP="00116873">
      <w:pPr>
        <w:jc w:val="center"/>
        <w:rPr>
          <w:rFonts w:ascii="Arial" w:hAnsi="Arial" w:cs="Arial"/>
          <w:b/>
          <w:sz w:val="20"/>
          <w:szCs w:val="20"/>
        </w:rPr>
      </w:pPr>
      <w:r>
        <w:rPr>
          <w:rFonts w:ascii="Arial" w:hAnsi="Arial" w:cs="Arial"/>
          <w:b/>
          <w:sz w:val="20"/>
          <w:szCs w:val="20"/>
        </w:rPr>
        <w:t>ELECTRÓNICA DE POTENCIA</w:t>
      </w:r>
    </w:p>
    <w:p w:rsidR="00116873" w:rsidRDefault="00116873" w:rsidP="00116873">
      <w:pPr>
        <w:spacing w:after="0" w:line="360" w:lineRule="auto"/>
        <w:jc w:val="center"/>
        <w:rPr>
          <w:rFonts w:ascii="Arial" w:hAnsi="Arial" w:cs="Arial"/>
          <w:b/>
          <w:sz w:val="20"/>
          <w:szCs w:val="20"/>
        </w:rPr>
      </w:pPr>
    </w:p>
    <w:p w:rsidR="00116873" w:rsidRPr="00075ADE" w:rsidRDefault="00116873" w:rsidP="00116873">
      <w:pPr>
        <w:spacing w:after="0" w:line="360" w:lineRule="auto"/>
        <w:jc w:val="center"/>
        <w:rPr>
          <w:rFonts w:ascii="Arial" w:hAnsi="Arial" w:cs="Arial"/>
          <w:b/>
          <w:sz w:val="20"/>
          <w:szCs w:val="20"/>
        </w:rPr>
      </w:pPr>
    </w:p>
    <w:p w:rsidR="00116873" w:rsidRPr="00075ADE" w:rsidRDefault="00116873" w:rsidP="00116873">
      <w:pPr>
        <w:spacing w:after="0" w:line="360" w:lineRule="auto"/>
        <w:jc w:val="center"/>
        <w:rPr>
          <w:rFonts w:ascii="Arial" w:hAnsi="Arial" w:cs="Arial"/>
          <w:b/>
          <w:sz w:val="20"/>
          <w:szCs w:val="20"/>
        </w:rPr>
      </w:pPr>
      <w:r w:rsidRPr="00075ADE">
        <w:rPr>
          <w:rFonts w:ascii="Arial" w:hAnsi="Arial" w:cs="Arial"/>
          <w:b/>
          <w:sz w:val="20"/>
          <w:szCs w:val="20"/>
        </w:rPr>
        <w:t>INGENIERIA EN MECATRONICA</w:t>
      </w:r>
    </w:p>
    <w:p w:rsidR="00116873" w:rsidRDefault="00270CD0" w:rsidP="00116873">
      <w:pPr>
        <w:jc w:val="center"/>
        <w:rPr>
          <w:rFonts w:ascii="Arial" w:hAnsi="Arial" w:cs="Arial"/>
          <w:b/>
          <w:sz w:val="20"/>
          <w:szCs w:val="20"/>
        </w:rPr>
      </w:pPr>
      <w:r>
        <w:rPr>
          <w:rFonts w:ascii="Arial" w:hAnsi="Arial" w:cs="Arial"/>
          <w:b/>
          <w:sz w:val="20"/>
          <w:szCs w:val="20"/>
        </w:rPr>
        <w:t>6</w:t>
      </w:r>
      <w:r w:rsidR="00116873">
        <w:rPr>
          <w:rFonts w:ascii="Arial" w:hAnsi="Arial" w:cs="Arial"/>
          <w:b/>
          <w:sz w:val="20"/>
          <w:szCs w:val="20"/>
        </w:rPr>
        <w:t>14-B</w:t>
      </w:r>
    </w:p>
    <w:p w:rsidR="00116873" w:rsidRPr="00075ADE" w:rsidRDefault="00116873" w:rsidP="00116873">
      <w:pPr>
        <w:jc w:val="center"/>
        <w:rPr>
          <w:rFonts w:ascii="Arial" w:hAnsi="Arial" w:cs="Arial"/>
          <w:b/>
          <w:sz w:val="20"/>
          <w:szCs w:val="20"/>
        </w:rPr>
      </w:pPr>
    </w:p>
    <w:p w:rsidR="00116873" w:rsidRDefault="00116873" w:rsidP="00270CD0">
      <w:pPr>
        <w:jc w:val="center"/>
        <w:rPr>
          <w:rFonts w:ascii="Arial" w:hAnsi="Arial" w:cs="Arial"/>
          <w:b/>
          <w:sz w:val="20"/>
          <w:szCs w:val="20"/>
        </w:rPr>
      </w:pPr>
      <w:r>
        <w:rPr>
          <w:rFonts w:ascii="Arial" w:hAnsi="Arial" w:cs="Arial"/>
          <w:b/>
          <w:sz w:val="20"/>
          <w:szCs w:val="20"/>
        </w:rPr>
        <w:t>HECHO POR</w:t>
      </w:r>
      <w:r w:rsidRPr="00075ADE">
        <w:rPr>
          <w:rFonts w:ascii="Arial" w:hAnsi="Arial" w:cs="Arial"/>
          <w:b/>
          <w:sz w:val="20"/>
          <w:szCs w:val="20"/>
        </w:rPr>
        <w:t>:</w:t>
      </w:r>
    </w:p>
    <w:p w:rsidR="006B2122" w:rsidRDefault="00116873" w:rsidP="006B2122">
      <w:pPr>
        <w:jc w:val="center"/>
        <w:rPr>
          <w:rFonts w:ascii="Arial" w:hAnsi="Arial" w:cs="Arial"/>
          <w:b/>
          <w:sz w:val="20"/>
          <w:szCs w:val="20"/>
        </w:rPr>
      </w:pPr>
      <w:r w:rsidRPr="00075ADE">
        <w:rPr>
          <w:rFonts w:ascii="Arial" w:hAnsi="Arial" w:cs="Arial"/>
          <w:b/>
          <w:sz w:val="20"/>
          <w:szCs w:val="20"/>
        </w:rPr>
        <w:t>SOSA CRUZ</w:t>
      </w:r>
      <w:r w:rsidR="006B2122">
        <w:rPr>
          <w:rFonts w:ascii="Arial" w:hAnsi="Arial" w:cs="Arial"/>
          <w:b/>
          <w:sz w:val="20"/>
          <w:szCs w:val="20"/>
        </w:rPr>
        <w:t xml:space="preserve"> JERSOEL JONATHAN</w:t>
      </w:r>
    </w:p>
    <w:p w:rsidR="006B2122" w:rsidRPr="00075ADE" w:rsidRDefault="006B2122" w:rsidP="00116873">
      <w:pPr>
        <w:jc w:val="center"/>
        <w:rPr>
          <w:rFonts w:ascii="Arial" w:hAnsi="Arial" w:cs="Arial"/>
          <w:b/>
          <w:sz w:val="20"/>
          <w:szCs w:val="20"/>
        </w:rPr>
      </w:pPr>
    </w:p>
    <w:p w:rsidR="00116873" w:rsidRDefault="00116873" w:rsidP="00116873">
      <w:pPr>
        <w:jc w:val="center"/>
        <w:rPr>
          <w:rFonts w:ascii="Arial" w:hAnsi="Arial" w:cs="Arial"/>
          <w:b/>
          <w:sz w:val="20"/>
          <w:szCs w:val="20"/>
        </w:rPr>
      </w:pPr>
    </w:p>
    <w:p w:rsidR="00116873" w:rsidRDefault="00116873" w:rsidP="00116873">
      <w:pPr>
        <w:jc w:val="both"/>
        <w:rPr>
          <w:rFonts w:ascii="Arial" w:hAnsi="Arial" w:cs="Arial"/>
          <w:b/>
          <w:sz w:val="20"/>
          <w:szCs w:val="20"/>
        </w:rPr>
      </w:pPr>
    </w:p>
    <w:p w:rsidR="00270CD0" w:rsidRDefault="00270CD0" w:rsidP="00116873">
      <w:pPr>
        <w:jc w:val="both"/>
        <w:rPr>
          <w:rFonts w:ascii="Arial" w:hAnsi="Arial" w:cs="Arial"/>
          <w:b/>
          <w:sz w:val="20"/>
          <w:szCs w:val="20"/>
        </w:rPr>
      </w:pPr>
    </w:p>
    <w:p w:rsidR="00270CD0" w:rsidRDefault="00270CD0" w:rsidP="00116873">
      <w:pPr>
        <w:jc w:val="both"/>
        <w:rPr>
          <w:rFonts w:ascii="Arial" w:hAnsi="Arial" w:cs="Arial"/>
          <w:b/>
          <w:sz w:val="20"/>
          <w:szCs w:val="20"/>
        </w:rPr>
      </w:pPr>
    </w:p>
    <w:p w:rsidR="00116873" w:rsidRDefault="00116873" w:rsidP="00116873">
      <w:pPr>
        <w:jc w:val="both"/>
        <w:rPr>
          <w:rFonts w:ascii="Arial" w:hAnsi="Arial" w:cs="Arial"/>
          <w:b/>
          <w:sz w:val="20"/>
          <w:szCs w:val="20"/>
        </w:rPr>
      </w:pPr>
    </w:p>
    <w:p w:rsidR="00116873" w:rsidRDefault="00116873" w:rsidP="00116873">
      <w:pPr>
        <w:jc w:val="both"/>
        <w:rPr>
          <w:rFonts w:ascii="Arial" w:hAnsi="Arial" w:cs="Arial"/>
          <w:b/>
          <w:sz w:val="20"/>
          <w:szCs w:val="20"/>
        </w:rPr>
      </w:pPr>
    </w:p>
    <w:p w:rsidR="006B2122" w:rsidRDefault="006B2122" w:rsidP="00116873">
      <w:pPr>
        <w:jc w:val="both"/>
        <w:rPr>
          <w:rFonts w:ascii="Arial" w:hAnsi="Arial" w:cs="Arial"/>
          <w:b/>
          <w:sz w:val="20"/>
          <w:szCs w:val="20"/>
        </w:rPr>
      </w:pPr>
    </w:p>
    <w:p w:rsidR="00F85964" w:rsidRDefault="00116873" w:rsidP="00116873">
      <w:pPr>
        <w:jc w:val="both"/>
        <w:rPr>
          <w:rFonts w:ascii="Arial" w:hAnsi="Arial" w:cs="Arial"/>
          <w:b/>
          <w:sz w:val="20"/>
          <w:szCs w:val="20"/>
        </w:rPr>
      </w:pPr>
      <w:r>
        <w:rPr>
          <w:rFonts w:ascii="Arial" w:hAnsi="Arial" w:cs="Arial"/>
          <w:b/>
          <w:sz w:val="20"/>
          <w:szCs w:val="20"/>
        </w:rPr>
        <w:t xml:space="preserve">HEROICA CIUDAD DE </w:t>
      </w:r>
      <w:r w:rsidRPr="00075ADE">
        <w:rPr>
          <w:rFonts w:ascii="Arial" w:hAnsi="Arial" w:cs="Arial"/>
          <w:b/>
          <w:sz w:val="20"/>
          <w:szCs w:val="20"/>
        </w:rPr>
        <w:t>HUAJUAPAN</w:t>
      </w:r>
      <w:r>
        <w:rPr>
          <w:rFonts w:ascii="Arial" w:hAnsi="Arial" w:cs="Arial"/>
          <w:b/>
          <w:sz w:val="20"/>
          <w:szCs w:val="20"/>
        </w:rPr>
        <w:t xml:space="preserve"> DE LEÓN</w:t>
      </w:r>
      <w:r w:rsidRPr="00075ADE">
        <w:rPr>
          <w:rFonts w:ascii="Arial" w:hAnsi="Arial" w:cs="Arial"/>
          <w:b/>
          <w:sz w:val="20"/>
          <w:szCs w:val="20"/>
        </w:rPr>
        <w:t>, OAXACA</w:t>
      </w:r>
      <w:r>
        <w:rPr>
          <w:rFonts w:ascii="Arial" w:hAnsi="Arial" w:cs="Arial"/>
          <w:b/>
          <w:sz w:val="20"/>
          <w:szCs w:val="20"/>
        </w:rPr>
        <w:t xml:space="preserve"> A </w:t>
      </w:r>
      <w:r w:rsidR="00270CD0">
        <w:rPr>
          <w:rFonts w:ascii="Arial" w:hAnsi="Arial" w:cs="Arial"/>
          <w:b/>
          <w:sz w:val="20"/>
          <w:szCs w:val="20"/>
        </w:rPr>
        <w:t>18</w:t>
      </w:r>
      <w:r w:rsidR="006B2122">
        <w:rPr>
          <w:rFonts w:ascii="Arial" w:hAnsi="Arial" w:cs="Arial"/>
          <w:b/>
          <w:sz w:val="20"/>
          <w:szCs w:val="20"/>
        </w:rPr>
        <w:t xml:space="preserve"> DE </w:t>
      </w:r>
      <w:r w:rsidR="00270CD0">
        <w:rPr>
          <w:rFonts w:ascii="Arial" w:hAnsi="Arial" w:cs="Arial"/>
          <w:b/>
          <w:sz w:val="20"/>
          <w:szCs w:val="20"/>
        </w:rPr>
        <w:t>JULIO DEL 2017</w:t>
      </w:r>
    </w:p>
    <w:p w:rsidR="00241B49" w:rsidRPr="00585A54" w:rsidRDefault="00241B49" w:rsidP="00241B49">
      <w:pPr>
        <w:jc w:val="both"/>
        <w:rPr>
          <w:rFonts w:asciiTheme="majorHAnsi" w:hAnsiTheme="majorHAnsi" w:cstheme="majorHAnsi"/>
          <w:b/>
          <w:sz w:val="26"/>
          <w:szCs w:val="26"/>
        </w:rPr>
      </w:pPr>
      <w:r w:rsidRPr="00585A54">
        <w:rPr>
          <w:rFonts w:asciiTheme="majorHAnsi" w:hAnsiTheme="majorHAnsi" w:cstheme="majorHAnsi"/>
          <w:b/>
          <w:sz w:val="26"/>
          <w:szCs w:val="26"/>
        </w:rPr>
        <w:lastRenderedPageBreak/>
        <w:t xml:space="preserve">INTRODUCCIÓN </w:t>
      </w:r>
    </w:p>
    <w:p w:rsidR="00241B49" w:rsidRDefault="00241B49" w:rsidP="00241B49">
      <w:pPr>
        <w:jc w:val="both"/>
      </w:pPr>
      <w:r>
        <w:t xml:space="preserve">En muchas aplicaciones industriales, es necesario el convertir una fuente de </w:t>
      </w:r>
      <w:r w:rsidRPr="002E6EA7">
        <w:t>co</w:t>
      </w:r>
      <w:r>
        <w:t>rriente directa (CD) de voltaje fijo a una fuente de CD de voltaje variable. Un</w:t>
      </w:r>
      <w:r w:rsidRPr="002E6EA7">
        <w:t xml:space="preserve"> convertidor de CD, convierte directamente de CD a CD. Este convertidor se puede considerar como el equivalente a un transformador de corriente alterna (CA) con una relación de vueltas que varía en forma continua. Al igual que un transformador, puede utilizarse como una fuente</w:t>
      </w:r>
      <w:r>
        <w:t xml:space="preserve"> </w:t>
      </w:r>
      <w:r w:rsidRPr="002E6EA7">
        <w:t>de CD redu</w:t>
      </w:r>
      <w:r>
        <w:t>ctora o elevadora de voltaje</w:t>
      </w:r>
      <w:r w:rsidRPr="002E6EA7">
        <w:t>.</w:t>
      </w:r>
    </w:p>
    <w:p w:rsidR="00241B49" w:rsidRDefault="00241B49" w:rsidP="00241B49">
      <w:pPr>
        <w:jc w:val="both"/>
      </w:pPr>
      <w:r>
        <w:t xml:space="preserve">Los convertidores </w:t>
      </w:r>
      <w:r w:rsidRPr="00585A54">
        <w:t>C</w:t>
      </w:r>
      <w:r>
        <w:t>D/CD</w:t>
      </w:r>
      <w:r w:rsidRPr="00585A54">
        <w:t xml:space="preserve"> se utilizan en dispositivos electrónicos portátiles como teléfonos celulares y ordenadores portátiles, que se suministran con energía de las baterías principalmente. Dichos dispositivos electrónicos a menudo contienen varios </w:t>
      </w:r>
      <w:proofErr w:type="spellStart"/>
      <w:r w:rsidRPr="00585A54">
        <w:t>subcircuitos</w:t>
      </w:r>
      <w:proofErr w:type="spellEnd"/>
      <w:r w:rsidRPr="00585A54">
        <w:t>, cada uno con su propio requisito de nivel de voltaje diferente al suministrado por la bat</w:t>
      </w:r>
      <w:r>
        <w:t>ería</w:t>
      </w:r>
      <w:r w:rsidRPr="00585A54">
        <w:t>. Además, el voltaje de la batería disminuye a medida que se drena su energía</w:t>
      </w:r>
      <w:r>
        <w:t xml:space="preserve"> almacenada. Los convertidores </w:t>
      </w:r>
      <w:r w:rsidRPr="00585A54">
        <w:t>C</w:t>
      </w:r>
      <w:r>
        <w:t>D/CD</w:t>
      </w:r>
      <w:r w:rsidRPr="00585A54">
        <w:t xml:space="preserve"> conmutados ofrecen un método para aumentar el voltaje de una tensión de batería parcialmente baja, ahorrando así espacio en lugar de usar múltiples baterías para lograr lo mismo.</w:t>
      </w:r>
    </w:p>
    <w:p w:rsidR="007C2B74" w:rsidRDefault="00241B49" w:rsidP="00241B49">
      <w:pPr>
        <w:jc w:val="both"/>
      </w:pPr>
      <w:r>
        <w:t xml:space="preserve">Similar al convertidor </w:t>
      </w:r>
      <w:proofErr w:type="spellStart"/>
      <w:r>
        <w:t>Cúk</w:t>
      </w:r>
      <w:proofErr w:type="spellEnd"/>
      <w:r>
        <w:t xml:space="preserve"> y </w:t>
      </w:r>
      <w:proofErr w:type="spellStart"/>
      <w:r>
        <w:t>Sepic</w:t>
      </w:r>
      <w:proofErr w:type="spellEnd"/>
      <w:r w:rsidRPr="00E4485C">
        <w:t>, el convertidor Zeta puede ser representado por un sistema no lineal (bilineal) de cuarto orden. La razón es que incluye dos condensadores y dos inductores como elementos de almacenamiento dinámico. El convertidor Zeta puede amplificar y reducir, sin inversiones de polaridad, el valor del voltaje de la fuente de entrada</w:t>
      </w:r>
      <w:r>
        <w:t xml:space="preserve"> </w:t>
      </w:r>
      <w:r w:rsidRPr="00E4485C">
        <w:t>E.</w:t>
      </w:r>
    </w:p>
    <w:p w:rsidR="00BF2F45" w:rsidRPr="00E126E6" w:rsidRDefault="00BF2F45" w:rsidP="00BF2F45">
      <w:pPr>
        <w:pStyle w:val="Standard"/>
        <w:jc w:val="both"/>
        <w:rPr>
          <w:rFonts w:asciiTheme="minorHAnsi" w:hAnsiTheme="minorHAnsi" w:cstheme="minorHAnsi"/>
          <w:b/>
          <w:sz w:val="28"/>
          <w:szCs w:val="28"/>
        </w:rPr>
      </w:pPr>
      <w:r>
        <w:rPr>
          <w:rFonts w:asciiTheme="minorHAnsi" w:hAnsiTheme="minorHAnsi" w:cstheme="minorHAnsi"/>
          <w:b/>
          <w:sz w:val="28"/>
          <w:szCs w:val="28"/>
        </w:rPr>
        <w:t xml:space="preserve">Convertidor </w:t>
      </w:r>
      <w:proofErr w:type="spellStart"/>
      <w:r>
        <w:rPr>
          <w:rFonts w:asciiTheme="minorHAnsi" w:hAnsiTheme="minorHAnsi" w:cstheme="minorHAnsi"/>
          <w:b/>
          <w:sz w:val="28"/>
          <w:szCs w:val="28"/>
        </w:rPr>
        <w:t>Buck</w:t>
      </w:r>
      <w:proofErr w:type="spellEnd"/>
      <w:r>
        <w:rPr>
          <w:rFonts w:asciiTheme="minorHAnsi" w:hAnsiTheme="minorHAnsi" w:cstheme="minorHAnsi"/>
          <w:b/>
          <w:sz w:val="28"/>
          <w:szCs w:val="28"/>
        </w:rPr>
        <w:t xml:space="preserve"> (Reductor</w:t>
      </w:r>
      <w:r w:rsidRPr="00E126E6">
        <w:rPr>
          <w:rFonts w:asciiTheme="minorHAnsi" w:hAnsiTheme="minorHAnsi" w:cstheme="minorHAnsi"/>
          <w:b/>
          <w:sz w:val="28"/>
          <w:szCs w:val="28"/>
        </w:rPr>
        <w:t>)</w:t>
      </w:r>
    </w:p>
    <w:p w:rsidR="00BF2F45" w:rsidRDefault="00BF2F45" w:rsidP="00BF2F45">
      <w:pPr>
        <w:pStyle w:val="Standard"/>
        <w:jc w:val="both"/>
        <w:rPr>
          <w:rFonts w:asciiTheme="minorHAnsi" w:hAnsiTheme="minorHAnsi" w:cstheme="minorHAnsi"/>
        </w:rPr>
      </w:pPr>
      <w:r w:rsidRPr="00680D3F">
        <w:rPr>
          <w:rFonts w:asciiTheme="minorHAnsi" w:hAnsiTheme="minorHAnsi" w:cstheme="minorHAnsi"/>
        </w:rPr>
        <w:t>Los convertidores CD-CD son configuraciones de electrónica de potencia que permiten a partir de una fuente de CD c</w:t>
      </w:r>
      <w:r>
        <w:rPr>
          <w:rFonts w:asciiTheme="minorHAnsi" w:hAnsiTheme="minorHAnsi" w:cstheme="minorHAnsi"/>
        </w:rPr>
        <w:t>onstante, controlar el voltaje de salida</w:t>
      </w:r>
      <w:r w:rsidRPr="00680D3F">
        <w:rPr>
          <w:rFonts w:asciiTheme="minorHAnsi" w:hAnsiTheme="minorHAnsi" w:cstheme="minorHAnsi"/>
        </w:rPr>
        <w:t>.</w:t>
      </w:r>
    </w:p>
    <w:p w:rsidR="00BF2F45" w:rsidRDefault="00BF2F45" w:rsidP="00BF2F45">
      <w:pPr>
        <w:pStyle w:val="Standard"/>
        <w:jc w:val="both"/>
        <w:rPr>
          <w:rFonts w:asciiTheme="minorHAnsi" w:hAnsiTheme="minorHAnsi" w:cstheme="minorHAnsi"/>
        </w:rPr>
      </w:pPr>
      <w:r w:rsidRPr="00680D3F">
        <w:rPr>
          <w:rFonts w:asciiTheme="minorHAnsi" w:hAnsiTheme="minorHAnsi" w:cstheme="minorHAnsi"/>
        </w:rPr>
        <w:t xml:space="preserve">Estos convertidores tienen múltiples aplicaciones: fuentes de poder en computadoras, sistemas distribuidos de potencia, sistemas de potencia en vehículos eléctricos, etc. </w:t>
      </w:r>
      <w:r>
        <w:rPr>
          <w:rFonts w:asciiTheme="minorHAnsi" w:hAnsiTheme="minorHAnsi" w:cstheme="minorHAnsi"/>
        </w:rPr>
        <w:t>[1]</w:t>
      </w: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sidRPr="00680D3F">
        <w:rPr>
          <w:rFonts w:asciiTheme="minorHAnsi" w:hAnsiTheme="minorHAnsi" w:cstheme="minorHAnsi"/>
        </w:rPr>
        <w:t>Las configu</w:t>
      </w:r>
      <w:r>
        <w:rPr>
          <w:rFonts w:asciiTheme="minorHAnsi" w:hAnsiTheme="minorHAnsi" w:cstheme="minorHAnsi"/>
        </w:rPr>
        <w:t xml:space="preserve">raciones básicas son tres: </w:t>
      </w:r>
      <w:proofErr w:type="spellStart"/>
      <w:r>
        <w:rPr>
          <w:rFonts w:asciiTheme="minorHAnsi" w:hAnsiTheme="minorHAnsi" w:cstheme="minorHAnsi"/>
        </w:rPr>
        <w:t>Buck</w:t>
      </w:r>
      <w:proofErr w:type="spellEnd"/>
      <w:r>
        <w:rPr>
          <w:rFonts w:asciiTheme="minorHAnsi" w:hAnsiTheme="minorHAnsi" w:cstheme="minorHAnsi"/>
        </w:rPr>
        <w:t xml:space="preserve">, </w:t>
      </w:r>
      <w:proofErr w:type="spellStart"/>
      <w:r>
        <w:rPr>
          <w:rFonts w:asciiTheme="minorHAnsi" w:hAnsiTheme="minorHAnsi" w:cstheme="minorHAnsi"/>
        </w:rPr>
        <w:t>Boost</w:t>
      </w:r>
      <w:proofErr w:type="spellEnd"/>
      <w:r>
        <w:rPr>
          <w:rFonts w:asciiTheme="minorHAnsi" w:hAnsiTheme="minorHAnsi" w:cstheme="minorHAnsi"/>
        </w:rPr>
        <w:t xml:space="preserve"> </w:t>
      </w:r>
      <w:r w:rsidRPr="00680D3F">
        <w:rPr>
          <w:rFonts w:asciiTheme="minorHAnsi" w:hAnsiTheme="minorHAnsi" w:cstheme="minorHAnsi"/>
        </w:rPr>
        <w:t xml:space="preserve">y </w:t>
      </w:r>
      <w:proofErr w:type="spellStart"/>
      <w:r>
        <w:rPr>
          <w:rFonts w:asciiTheme="minorHAnsi" w:hAnsiTheme="minorHAnsi" w:cstheme="minorHAnsi"/>
        </w:rPr>
        <w:t>Buck-Boost</w:t>
      </w:r>
      <w:proofErr w:type="spellEnd"/>
      <w:r>
        <w:rPr>
          <w:rFonts w:asciiTheme="minorHAnsi" w:hAnsiTheme="minorHAnsi" w:cstheme="minorHAnsi"/>
        </w:rPr>
        <w:t xml:space="preserve">. </w:t>
      </w:r>
      <w:r w:rsidRPr="00680D3F">
        <w:rPr>
          <w:rFonts w:asciiTheme="minorHAnsi" w:hAnsiTheme="minorHAnsi" w:cstheme="minorHAnsi"/>
        </w:rPr>
        <w:t xml:space="preserve">Estas configuraciones permiten, </w:t>
      </w:r>
      <w:r>
        <w:rPr>
          <w:rFonts w:asciiTheme="minorHAnsi" w:hAnsiTheme="minorHAnsi" w:cstheme="minorHAnsi"/>
        </w:rPr>
        <w:t>respectivamente</w:t>
      </w:r>
      <w:r w:rsidRPr="00680D3F">
        <w:rPr>
          <w:rFonts w:asciiTheme="minorHAnsi" w:hAnsiTheme="minorHAnsi" w:cstheme="minorHAnsi"/>
        </w:rPr>
        <w:t>, reducir, elevar o reduc</w:t>
      </w:r>
      <w:r>
        <w:rPr>
          <w:rFonts w:asciiTheme="minorHAnsi" w:hAnsiTheme="minorHAnsi" w:cstheme="minorHAnsi"/>
        </w:rPr>
        <w:t>ir</w:t>
      </w:r>
      <w:r w:rsidRPr="00680D3F">
        <w:rPr>
          <w:rFonts w:asciiTheme="minorHAnsi" w:hAnsiTheme="minorHAnsi" w:cstheme="minorHAnsi"/>
        </w:rPr>
        <w:t>/elevar</w:t>
      </w:r>
      <w:r>
        <w:rPr>
          <w:rFonts w:asciiTheme="minorHAnsi" w:hAnsiTheme="minorHAnsi" w:cstheme="minorHAnsi"/>
        </w:rPr>
        <w:t xml:space="preserve"> el voltaje de alimentación (Vs) en la salida (</w:t>
      </w:r>
      <w:proofErr w:type="spellStart"/>
      <w:r>
        <w:rPr>
          <w:rFonts w:asciiTheme="minorHAnsi" w:hAnsiTheme="minorHAnsi" w:cstheme="minorHAnsi"/>
        </w:rPr>
        <w:t>V</w:t>
      </w:r>
      <w:r w:rsidRPr="00680D3F">
        <w:rPr>
          <w:rFonts w:asciiTheme="minorHAnsi" w:hAnsiTheme="minorHAnsi" w:cstheme="minorHAnsi"/>
        </w:rPr>
        <w:t>o</w:t>
      </w:r>
      <w:proofErr w:type="spellEnd"/>
      <w:r w:rsidRPr="00680D3F">
        <w:rPr>
          <w:rFonts w:asciiTheme="minorHAnsi" w:hAnsiTheme="minorHAnsi" w:cstheme="minorHAnsi"/>
        </w:rPr>
        <w:t xml:space="preserve">). </w:t>
      </w:r>
    </w:p>
    <w:p w:rsidR="00BF2F45" w:rsidRPr="00680D3F" w:rsidRDefault="00BF2F45" w:rsidP="00BF2F45">
      <w:pPr>
        <w:pStyle w:val="Standard"/>
        <w:jc w:val="both"/>
        <w:rPr>
          <w:rFonts w:asciiTheme="minorHAnsi" w:hAnsiTheme="minorHAnsi" w:cstheme="minorHAnsi"/>
        </w:rPr>
      </w:pPr>
      <w:r w:rsidRPr="00680D3F">
        <w:rPr>
          <w:rFonts w:asciiTheme="minorHAnsi" w:hAnsiTheme="minorHAnsi" w:cstheme="minorHAnsi"/>
        </w:rPr>
        <w:t xml:space="preserve">Cada configuración </w:t>
      </w:r>
      <w:r>
        <w:rPr>
          <w:rFonts w:asciiTheme="minorHAnsi" w:hAnsiTheme="minorHAnsi" w:cstheme="minorHAnsi"/>
        </w:rPr>
        <w:t>cuenta con</w:t>
      </w:r>
      <w:r w:rsidRPr="00680D3F">
        <w:rPr>
          <w:rFonts w:asciiTheme="minorHAnsi" w:hAnsiTheme="minorHAnsi" w:cstheme="minorHAnsi"/>
        </w:rPr>
        <w:t xml:space="preserve"> cuatro elementos básicos: bobina (L), capacitor (C), diodo y un interruptor controlado (Q); así las propiedades de cada circuito dependen de la ubicación de estos cuatro elementos. Se asume en general que la carga para los convertidores es de tipo resistiva (R).  </w:t>
      </w:r>
    </w:p>
    <w:p w:rsidR="00BF2F45" w:rsidRPr="00680D3F"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sidRPr="005C2207">
        <w:rPr>
          <w:rFonts w:asciiTheme="minorHAnsi" w:hAnsiTheme="minorHAnsi" w:cstheme="minorHAnsi"/>
        </w:rPr>
        <w:t>Su principio básico se centra en la reducción de la te</w:t>
      </w:r>
      <w:r>
        <w:rPr>
          <w:rFonts w:asciiTheme="minorHAnsi" w:hAnsiTheme="minorHAnsi" w:cstheme="minorHAnsi"/>
        </w:rPr>
        <w:t xml:space="preserve">nsión de entrada en la salida, mediante una frecuencia de conmutación en el elemento conmutador, y un ciclo de trabajo </w:t>
      </w:r>
      <w:r w:rsidRPr="005C2207">
        <w:rPr>
          <w:rFonts w:asciiTheme="minorHAnsi" w:hAnsiTheme="minorHAnsi" w:cstheme="minorHAnsi"/>
        </w:rPr>
        <w:t>que</w:t>
      </w:r>
      <w:r>
        <w:rPr>
          <w:rFonts w:asciiTheme="minorHAnsi" w:hAnsiTheme="minorHAnsi" w:cstheme="minorHAnsi"/>
        </w:rPr>
        <w:t xml:space="preserve"> determinará el </w:t>
      </w:r>
      <w:r w:rsidRPr="005C2207">
        <w:rPr>
          <w:rFonts w:asciiTheme="minorHAnsi" w:hAnsiTheme="minorHAnsi" w:cstheme="minorHAnsi"/>
        </w:rPr>
        <w:t>porcent</w:t>
      </w:r>
      <w:r>
        <w:rPr>
          <w:rFonts w:asciiTheme="minorHAnsi" w:hAnsiTheme="minorHAnsi" w:cstheme="minorHAnsi"/>
        </w:rPr>
        <w:t>aje de</w:t>
      </w:r>
      <w:r w:rsidRPr="005C2207">
        <w:rPr>
          <w:rFonts w:asciiTheme="minorHAnsi" w:hAnsiTheme="minorHAnsi" w:cstheme="minorHAnsi"/>
        </w:rPr>
        <w:t xml:space="preserve"> señal de entrada que se obtendrá en la salida.</w:t>
      </w:r>
      <w:r>
        <w:rPr>
          <w:rFonts w:asciiTheme="minorHAnsi" w:hAnsiTheme="minorHAnsi" w:cstheme="minorHAnsi"/>
        </w:rPr>
        <w:t xml:space="preserve"> [2]</w:t>
      </w:r>
    </w:p>
    <w:p w:rsidR="00BF2F45" w:rsidRDefault="00BF2F45" w:rsidP="00BF2F45">
      <w:pPr>
        <w:pStyle w:val="Standard"/>
        <w:jc w:val="both"/>
        <w:rPr>
          <w:rFonts w:asciiTheme="minorHAnsi" w:hAnsiTheme="minorHAnsi" w:cstheme="minorHAnsi"/>
        </w:rPr>
      </w:pPr>
      <w:r w:rsidRPr="00680D3F">
        <w:rPr>
          <w:rFonts w:asciiTheme="minorHAnsi" w:hAnsiTheme="minorHAnsi" w:cstheme="minorHAnsi"/>
        </w:rPr>
        <w:t>El</w:t>
      </w:r>
      <w:r>
        <w:rPr>
          <w:rFonts w:asciiTheme="minorHAnsi" w:hAnsiTheme="minorHAnsi" w:cstheme="minorHAnsi"/>
        </w:rPr>
        <w:t xml:space="preserve"> interruptor en el esquema (Figura</w:t>
      </w:r>
      <w:r w:rsidRPr="00680D3F">
        <w:rPr>
          <w:rFonts w:asciiTheme="minorHAnsi" w:hAnsiTheme="minorHAnsi" w:cstheme="minorHAnsi"/>
        </w:rPr>
        <w:t xml:space="preserve"> 1), consiste de dos elementos: un elemento de conmutación rápida como un transistor BJT, un </w:t>
      </w:r>
      <w:proofErr w:type="spellStart"/>
      <w:r w:rsidRPr="00680D3F">
        <w:rPr>
          <w:rFonts w:asciiTheme="minorHAnsi" w:hAnsiTheme="minorHAnsi" w:cstheme="minorHAnsi"/>
        </w:rPr>
        <w:t>Mosfet</w:t>
      </w:r>
      <w:proofErr w:type="spellEnd"/>
      <w:r w:rsidRPr="00680D3F">
        <w:rPr>
          <w:rFonts w:asciiTheme="minorHAnsi" w:hAnsiTheme="minorHAnsi" w:cstheme="minorHAnsi"/>
        </w:rPr>
        <w:t xml:space="preserve"> o el más comúnmente usado el IGBT y el otro, un diodo con un tiempo de recuperación mucho menor que el periodo de la señal de control; la función de éste último, es impedir que la corriente de descarga del </w:t>
      </w:r>
      <w:r w:rsidRPr="00680D3F">
        <w:rPr>
          <w:rFonts w:asciiTheme="minorHAnsi" w:hAnsiTheme="minorHAnsi" w:cstheme="minorHAnsi"/>
        </w:rPr>
        <w:lastRenderedPageBreak/>
        <w:t xml:space="preserve">condensador se devuelva, ya que se desea que cuando la fuente se desconecta del condensador y de la resistencia de carga para almacenar energía en la bobina, se suministre corriente a la carga mediante la descarga del condensador. </w:t>
      </w:r>
    </w:p>
    <w:p w:rsidR="00BF2F45" w:rsidRDefault="00BF2F45" w:rsidP="00BF2F45">
      <w:pPr>
        <w:pStyle w:val="Standard"/>
        <w:jc w:val="center"/>
        <w:rPr>
          <w:rFonts w:asciiTheme="minorHAnsi" w:hAnsiTheme="minorHAnsi" w:cstheme="minorHAnsi"/>
        </w:rPr>
      </w:pPr>
      <w:r>
        <w:rPr>
          <w:noProof/>
          <w:lang w:eastAsia="es-MX" w:bidi="ar-SA"/>
        </w:rPr>
        <w:drawing>
          <wp:inline distT="0" distB="0" distL="0" distR="0" wp14:anchorId="65A86CD6" wp14:editId="09644CF9">
            <wp:extent cx="3322674"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881" t="32638" r="25993" b="32852"/>
                    <a:stretch/>
                  </pic:blipFill>
                  <pic:spPr bwMode="auto">
                    <a:xfrm>
                      <a:off x="0" y="0"/>
                      <a:ext cx="3331019" cy="1432338"/>
                    </a:xfrm>
                    <a:prstGeom prst="rect">
                      <a:avLst/>
                    </a:prstGeom>
                    <a:ln>
                      <a:noFill/>
                    </a:ln>
                    <a:extLst>
                      <a:ext uri="{53640926-AAD7-44D8-BBD7-CCE9431645EC}">
                        <a14:shadowObscured xmlns:a14="http://schemas.microsoft.com/office/drawing/2010/main"/>
                      </a:ext>
                    </a:extLst>
                  </pic:spPr>
                </pic:pic>
              </a:graphicData>
            </a:graphic>
          </wp:inline>
        </w:drawing>
      </w:r>
    </w:p>
    <w:p w:rsidR="00BF2F45" w:rsidRDefault="00BF2F45" w:rsidP="00BF2F45">
      <w:pPr>
        <w:pStyle w:val="Standard"/>
        <w:jc w:val="center"/>
        <w:rPr>
          <w:rFonts w:asciiTheme="minorHAnsi" w:hAnsiTheme="minorHAnsi" w:cstheme="minorHAnsi"/>
        </w:rPr>
      </w:pPr>
      <w:r>
        <w:rPr>
          <w:rFonts w:asciiTheme="minorHAnsi" w:hAnsiTheme="minorHAnsi" w:cstheme="minorHAnsi"/>
        </w:rPr>
        <w:t>Figura 1. Esquema del circuito reductor.</w:t>
      </w:r>
    </w:p>
    <w:p w:rsidR="00BF2F45" w:rsidRDefault="00BF2F45" w:rsidP="00BF2F45">
      <w:pPr>
        <w:pStyle w:val="Standard"/>
        <w:jc w:val="center"/>
        <w:rPr>
          <w:rFonts w:asciiTheme="minorHAnsi" w:hAnsiTheme="minorHAnsi" w:cstheme="minorHAnsi"/>
        </w:rPr>
      </w:pPr>
    </w:p>
    <w:p w:rsidR="00BF2F45" w:rsidRDefault="00BF2F45" w:rsidP="00BF2F45">
      <w:pPr>
        <w:pStyle w:val="Standard"/>
        <w:jc w:val="both"/>
        <w:rPr>
          <w:rFonts w:asciiTheme="minorHAnsi" w:hAnsiTheme="minorHAnsi" w:cstheme="minorHAnsi"/>
        </w:rPr>
      </w:pPr>
      <w:r w:rsidRPr="00680D3F">
        <w:rPr>
          <w:rFonts w:asciiTheme="minorHAnsi" w:hAnsiTheme="minorHAnsi" w:cstheme="minorHAnsi"/>
        </w:rPr>
        <w:t>Cuando e</w:t>
      </w:r>
      <w:r>
        <w:rPr>
          <w:rFonts w:asciiTheme="minorHAnsi" w:hAnsiTheme="minorHAnsi" w:cstheme="minorHAnsi"/>
        </w:rPr>
        <w:t xml:space="preserve">l transistor está en conducción, </w:t>
      </w:r>
      <w:r w:rsidRPr="00680D3F">
        <w:rPr>
          <w:rFonts w:asciiTheme="minorHAnsi" w:hAnsiTheme="minorHAnsi" w:cstheme="minorHAnsi"/>
        </w:rPr>
        <w:t>la inductancia almacena energía para luego suministrarla simultáneamente a la carga y al condensador a otro nivel de voltaje en los intervalos en los q</w:t>
      </w:r>
      <w:r>
        <w:rPr>
          <w:rFonts w:asciiTheme="minorHAnsi" w:hAnsiTheme="minorHAnsi" w:cstheme="minorHAnsi"/>
        </w:rPr>
        <w:t xml:space="preserve">ue el transistor esté en corte. </w:t>
      </w:r>
      <w:r w:rsidRPr="00680D3F">
        <w:rPr>
          <w:rFonts w:asciiTheme="minorHAnsi" w:hAnsiTheme="minorHAnsi" w:cstheme="minorHAnsi"/>
        </w:rPr>
        <w:t xml:space="preserve">El interruptor </w:t>
      </w:r>
      <w:r>
        <w:rPr>
          <w:rFonts w:asciiTheme="minorHAnsi" w:hAnsiTheme="minorHAnsi" w:cstheme="minorHAnsi"/>
        </w:rPr>
        <w:t>cerrado</w:t>
      </w:r>
      <w:r w:rsidRPr="00680D3F">
        <w:rPr>
          <w:rFonts w:asciiTheme="minorHAnsi" w:hAnsiTheme="minorHAnsi" w:cstheme="minorHAnsi"/>
        </w:rPr>
        <w:t xml:space="preserve"> indica que el transistor está en saturación, por lo que el ánodo del diodo queda cortocircuitado a tierra, con esto, el diodo queda en polarización inversa y por consiguiente no conduce comportándose como un interruptor abierto.</w:t>
      </w:r>
    </w:p>
    <w:p w:rsidR="00BF2F45" w:rsidRDefault="00BF2F45" w:rsidP="00BF2F45">
      <w:pPr>
        <w:pStyle w:val="Standard"/>
        <w:jc w:val="both"/>
        <w:rPr>
          <w:rFonts w:asciiTheme="minorHAnsi" w:hAnsiTheme="minorHAnsi" w:cstheme="minorHAnsi"/>
        </w:rPr>
      </w:pPr>
    </w:p>
    <w:p w:rsidR="00BF2F45" w:rsidRPr="00BF017C" w:rsidRDefault="00BF2F45" w:rsidP="00BF2F45">
      <w:pPr>
        <w:pStyle w:val="Standard"/>
        <w:jc w:val="both"/>
        <w:rPr>
          <w:rFonts w:asciiTheme="minorHAnsi" w:hAnsiTheme="minorHAnsi" w:cstheme="minorHAnsi"/>
        </w:rPr>
      </w:pPr>
      <w:r>
        <w:rPr>
          <w:rFonts w:asciiTheme="minorHAnsi" w:hAnsiTheme="minorHAnsi" w:cstheme="minorHAnsi"/>
        </w:rPr>
        <w:t xml:space="preserve">Algunos </w:t>
      </w:r>
      <w:r w:rsidRPr="00BF017C">
        <w:rPr>
          <w:rFonts w:asciiTheme="minorHAnsi" w:hAnsiTheme="minorHAnsi" w:cstheme="minorHAnsi"/>
        </w:rPr>
        <w:t>parámetros y variables que se presentan en el sistema son:</w:t>
      </w:r>
    </w:p>
    <w:p w:rsidR="00BF2F45" w:rsidRPr="00BF017C" w:rsidRDefault="00BF2F45" w:rsidP="00BF2F45">
      <w:pPr>
        <w:pStyle w:val="Standard"/>
        <w:jc w:val="both"/>
        <w:rPr>
          <w:rFonts w:asciiTheme="minorHAnsi" w:hAnsiTheme="minorHAnsi" w:cstheme="minorHAnsi"/>
        </w:rPr>
      </w:pPr>
      <w:r w:rsidRPr="00BF017C">
        <w:rPr>
          <w:rFonts w:asciiTheme="minorHAnsi" w:hAnsiTheme="minorHAnsi" w:cstheme="minorHAnsi"/>
          <w:b/>
        </w:rPr>
        <w:t>Entrada</w:t>
      </w:r>
      <w:r w:rsidRPr="00BF017C">
        <w:rPr>
          <w:rFonts w:asciiTheme="minorHAnsi" w:hAnsiTheme="minorHAnsi" w:cstheme="minorHAnsi"/>
        </w:rPr>
        <w:t>. Se toma la señal u que define el</w:t>
      </w:r>
      <w:r>
        <w:rPr>
          <w:rFonts w:asciiTheme="minorHAnsi" w:hAnsiTheme="minorHAnsi" w:cstheme="minorHAnsi"/>
        </w:rPr>
        <w:t xml:space="preserve"> </w:t>
      </w:r>
      <w:r w:rsidRPr="00BF017C">
        <w:rPr>
          <w:rFonts w:asciiTheme="minorHAnsi" w:hAnsiTheme="minorHAnsi" w:cstheme="minorHAnsi"/>
        </w:rPr>
        <w:t>tiempo de</w:t>
      </w:r>
      <w:r>
        <w:rPr>
          <w:rFonts w:asciiTheme="minorHAnsi" w:hAnsiTheme="minorHAnsi" w:cstheme="minorHAnsi"/>
        </w:rPr>
        <w:t xml:space="preserve"> </w:t>
      </w:r>
      <w:r w:rsidRPr="00BF017C">
        <w:rPr>
          <w:rFonts w:asciiTheme="minorHAnsi" w:hAnsiTheme="minorHAnsi" w:cstheme="minorHAnsi"/>
        </w:rPr>
        <w:t>conducción del transistor y determina el voltaje de salida.</w:t>
      </w:r>
    </w:p>
    <w:p w:rsidR="00BF2F45" w:rsidRDefault="00BF2F45" w:rsidP="00BF2F45">
      <w:pPr>
        <w:pStyle w:val="Standard"/>
        <w:jc w:val="both"/>
        <w:rPr>
          <w:rFonts w:asciiTheme="minorHAnsi" w:hAnsiTheme="minorHAnsi" w:cstheme="minorHAnsi"/>
        </w:rPr>
      </w:pPr>
      <w:r w:rsidRPr="00BF017C">
        <w:rPr>
          <w:rFonts w:asciiTheme="minorHAnsi" w:hAnsiTheme="minorHAnsi" w:cstheme="minorHAnsi"/>
        </w:rPr>
        <w:t>En estado estable la relación entre el tiempo de conducción</w:t>
      </w:r>
      <w:r>
        <w:rPr>
          <w:rFonts w:asciiTheme="minorHAnsi" w:hAnsiTheme="minorHAnsi" w:cstheme="minorHAnsi"/>
        </w:rPr>
        <w:t xml:space="preserve"> se denomina ciclo de trabajo y está dado por:</w:t>
      </w:r>
    </w:p>
    <w:p w:rsidR="00BF2F45" w:rsidRPr="00BF017C" w:rsidRDefault="00BF2F45" w:rsidP="00BF2F45">
      <w:pPr>
        <w:pStyle w:val="Standard"/>
        <w:jc w:val="both"/>
        <w:rPr>
          <w:rFonts w:asciiTheme="minorHAnsi" w:hAnsiTheme="minorHAnsi" w:cstheme="minorHAnsi"/>
        </w:rPr>
      </w:pPr>
      <m:oMathPara>
        <m:oMath>
          <m:r>
            <w:rPr>
              <w:rFonts w:ascii="Cambria Math" w:hAnsi="Cambria Math" w:cstheme="minorHAnsi"/>
            </w:rPr>
            <m:t>D=</m:t>
          </m:r>
          <m:f>
            <m:fPr>
              <m:ctrlPr>
                <w:rPr>
                  <w:rFonts w:ascii="Cambria Math" w:hAnsi="Cambria Math" w:cstheme="minorHAnsi"/>
                  <w:i/>
                </w:rPr>
              </m:ctrlPr>
            </m:fPr>
            <m:num>
              <m:r>
                <w:rPr>
                  <w:rFonts w:ascii="Cambria Math" w:hAnsi="Cambria Math" w:cstheme="minorHAnsi"/>
                </w:rPr>
                <m:t>Vo</m:t>
              </m:r>
            </m:num>
            <m:den>
              <m:r>
                <w:rPr>
                  <w:rFonts w:ascii="Cambria Math" w:hAnsi="Cambria Math" w:cstheme="minorHAnsi"/>
                </w:rPr>
                <m:t>Vi</m:t>
              </m:r>
            </m:den>
          </m:f>
          <m:r>
            <w:rPr>
              <w:rFonts w:ascii="Cambria Math" w:hAnsi="Cambria Math" w:cstheme="minorHAnsi"/>
            </w:rPr>
            <m:t xml:space="preserve">   (1)</m:t>
          </m:r>
        </m:oMath>
      </m:oMathPara>
    </w:p>
    <w:p w:rsidR="00BF2F45" w:rsidRDefault="00BF2F45" w:rsidP="00BF2F45">
      <w:pPr>
        <w:pStyle w:val="Standard"/>
        <w:jc w:val="both"/>
        <w:rPr>
          <w:rFonts w:asciiTheme="minorHAnsi" w:hAnsiTheme="minorHAnsi" w:cstheme="minorHAnsi"/>
        </w:rPr>
      </w:pPr>
      <w:r w:rsidRPr="00BF017C">
        <w:rPr>
          <w:rFonts w:asciiTheme="minorHAnsi" w:hAnsiTheme="minorHAnsi" w:cstheme="minorHAnsi"/>
          <w:b/>
        </w:rPr>
        <w:t>Salida.</w:t>
      </w:r>
      <w:r w:rsidRPr="00BF017C">
        <w:rPr>
          <w:rFonts w:asciiTheme="minorHAnsi" w:hAnsiTheme="minorHAnsi" w:cstheme="minorHAnsi"/>
        </w:rPr>
        <w:t xml:space="preserve"> Es la señal de voltaje con la que</w:t>
      </w:r>
      <w:r>
        <w:rPr>
          <w:rFonts w:asciiTheme="minorHAnsi" w:hAnsiTheme="minorHAnsi" w:cstheme="minorHAnsi"/>
        </w:rPr>
        <w:t xml:space="preserve"> </w:t>
      </w:r>
      <w:r w:rsidRPr="00BF017C">
        <w:rPr>
          <w:rFonts w:asciiTheme="minorHAnsi" w:hAnsiTheme="minorHAnsi" w:cstheme="minorHAnsi"/>
        </w:rPr>
        <w:t>se desea alimentar la carga y corresponde</w:t>
      </w:r>
      <w:r>
        <w:rPr>
          <w:rFonts w:asciiTheme="minorHAnsi" w:hAnsiTheme="minorHAnsi" w:cstheme="minorHAnsi"/>
        </w:rPr>
        <w:t xml:space="preserve"> </w:t>
      </w:r>
      <w:r w:rsidRPr="00BF017C">
        <w:rPr>
          <w:rFonts w:asciiTheme="minorHAnsi" w:hAnsiTheme="minorHAnsi" w:cstheme="minorHAnsi"/>
        </w:rPr>
        <w:t xml:space="preserve">al voltaje en el condensador (v), </w:t>
      </w:r>
      <w:r>
        <w:rPr>
          <w:rFonts w:asciiTheme="minorHAnsi" w:hAnsiTheme="minorHAnsi" w:cstheme="minorHAnsi"/>
        </w:rPr>
        <w:t>este voltaje está dado por:</w:t>
      </w:r>
    </w:p>
    <w:p w:rsidR="00BF2F45" w:rsidRPr="00920FAC" w:rsidRDefault="00BF2F45" w:rsidP="00BF2F45">
      <w:pPr>
        <w:pStyle w:val="Standard"/>
        <w:jc w:val="both"/>
        <w:rPr>
          <w:rFonts w:asciiTheme="minorHAnsi" w:hAnsiTheme="minorHAnsi" w:cstheme="minorHAnsi"/>
        </w:rPr>
      </w:pPr>
      <m:oMathPara>
        <m:oMath>
          <m:r>
            <w:rPr>
              <w:rFonts w:ascii="Cambria Math" w:hAnsi="Cambria Math" w:cstheme="minorHAnsi"/>
            </w:rPr>
            <m:t>Vo=Vi*D   (2)</m:t>
          </m:r>
        </m:oMath>
      </m:oMathPara>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sidRPr="00920FAC">
        <w:rPr>
          <w:rFonts w:asciiTheme="minorHAnsi" w:hAnsiTheme="minorHAnsi" w:cstheme="minorHAnsi"/>
        </w:rPr>
        <w:t xml:space="preserve">El modelado matemático del convertidor </w:t>
      </w:r>
      <w:proofErr w:type="spellStart"/>
      <w:r w:rsidRPr="00920FAC">
        <w:rPr>
          <w:rFonts w:asciiTheme="minorHAnsi" w:hAnsiTheme="minorHAnsi" w:cstheme="minorHAnsi"/>
        </w:rPr>
        <w:t>B</w:t>
      </w:r>
      <w:r>
        <w:rPr>
          <w:rFonts w:asciiTheme="minorHAnsi" w:hAnsiTheme="minorHAnsi" w:cstheme="minorHAnsi"/>
        </w:rPr>
        <w:t>uck</w:t>
      </w:r>
      <w:proofErr w:type="spellEnd"/>
      <w:r w:rsidRPr="00920FAC">
        <w:rPr>
          <w:rFonts w:asciiTheme="minorHAnsi" w:hAnsiTheme="minorHAnsi" w:cstheme="minorHAnsi"/>
        </w:rPr>
        <w:t xml:space="preserve"> se realizará</w:t>
      </w:r>
      <w:r>
        <w:rPr>
          <w:rFonts w:asciiTheme="minorHAnsi" w:hAnsiTheme="minorHAnsi" w:cstheme="minorHAnsi"/>
        </w:rPr>
        <w:t xml:space="preserve"> </w:t>
      </w:r>
      <w:r w:rsidRPr="00920FAC">
        <w:rPr>
          <w:rFonts w:asciiTheme="minorHAnsi" w:hAnsiTheme="minorHAnsi" w:cstheme="minorHAnsi"/>
        </w:rPr>
        <w:t>asumiendo que este trabaja en modo-continuo de conducción</w:t>
      </w:r>
      <w:r>
        <w:rPr>
          <w:rFonts w:asciiTheme="minorHAnsi" w:hAnsiTheme="minorHAnsi" w:cstheme="minorHAnsi"/>
        </w:rPr>
        <w:t xml:space="preserve"> </w:t>
      </w:r>
      <w:r w:rsidRPr="00920FAC">
        <w:rPr>
          <w:rFonts w:asciiTheme="minorHAnsi" w:hAnsiTheme="minorHAnsi" w:cstheme="minorHAnsi"/>
        </w:rPr>
        <w:t>(MCC), es decir la corriente en el inductor y el voltaje en el</w:t>
      </w:r>
      <w:r>
        <w:rPr>
          <w:rFonts w:asciiTheme="minorHAnsi" w:hAnsiTheme="minorHAnsi" w:cstheme="minorHAnsi"/>
        </w:rPr>
        <w:t xml:space="preserve"> </w:t>
      </w:r>
      <w:r w:rsidRPr="00920FAC">
        <w:rPr>
          <w:rFonts w:asciiTheme="minorHAnsi" w:hAnsiTheme="minorHAnsi" w:cstheme="minorHAnsi"/>
        </w:rPr>
        <w:t>capacitor poseen un valor constante, y una parte fluctuante</w:t>
      </w:r>
      <w:r>
        <w:rPr>
          <w:rFonts w:asciiTheme="minorHAnsi" w:hAnsiTheme="minorHAnsi" w:cstheme="minorHAnsi"/>
        </w:rPr>
        <w:t xml:space="preserve"> </w:t>
      </w:r>
      <w:r w:rsidRPr="00920FAC">
        <w:rPr>
          <w:rFonts w:asciiTheme="minorHAnsi" w:hAnsiTheme="minorHAnsi" w:cstheme="minorHAnsi"/>
        </w:rPr>
        <w:t>alrededor de un valor promedio. Esta condición de operación</w:t>
      </w:r>
      <w:r>
        <w:rPr>
          <w:rFonts w:asciiTheme="minorHAnsi" w:hAnsiTheme="minorHAnsi" w:cstheme="minorHAnsi"/>
        </w:rPr>
        <w:t xml:space="preserve"> </w:t>
      </w:r>
      <w:r w:rsidRPr="00920FAC">
        <w:rPr>
          <w:rFonts w:asciiTheme="minorHAnsi" w:hAnsiTheme="minorHAnsi" w:cstheme="minorHAnsi"/>
        </w:rPr>
        <w:t>está ligada a los valores de la inductancia, la resistencia de</w:t>
      </w:r>
      <w:r>
        <w:rPr>
          <w:rFonts w:asciiTheme="minorHAnsi" w:hAnsiTheme="minorHAnsi" w:cstheme="minorHAnsi"/>
        </w:rPr>
        <w:t xml:space="preserve"> </w:t>
      </w:r>
      <w:r w:rsidRPr="00920FAC">
        <w:rPr>
          <w:rFonts w:asciiTheme="minorHAnsi" w:hAnsiTheme="minorHAnsi" w:cstheme="minorHAnsi"/>
        </w:rPr>
        <w:t>carga del convertidor y a la frecuencia de conmutación, por la</w:t>
      </w:r>
      <w:r>
        <w:rPr>
          <w:rFonts w:asciiTheme="minorHAnsi" w:hAnsiTheme="minorHAnsi" w:cstheme="minorHAnsi"/>
        </w:rPr>
        <w:t xml:space="preserve"> </w:t>
      </w:r>
      <w:r w:rsidRPr="00920FAC">
        <w:rPr>
          <w:rFonts w:asciiTheme="minorHAnsi" w:hAnsiTheme="minorHAnsi" w:cstheme="minorHAnsi"/>
        </w:rPr>
        <w:t>relación mostrada</w:t>
      </w:r>
      <w:proofErr w:type="gramStart"/>
      <w:r>
        <w:rPr>
          <w:rFonts w:asciiTheme="minorHAnsi" w:hAnsiTheme="minorHAnsi" w:cstheme="minorHAnsi"/>
        </w:rPr>
        <w:t>:[</w:t>
      </w:r>
      <w:proofErr w:type="gramEnd"/>
      <w:r>
        <w:rPr>
          <w:rFonts w:asciiTheme="minorHAnsi" w:hAnsiTheme="minorHAnsi" w:cstheme="minorHAnsi"/>
        </w:rPr>
        <w:t>1]</w:t>
      </w:r>
    </w:p>
    <w:p w:rsidR="00BF2F45" w:rsidRDefault="00BF2F45" w:rsidP="00BF2F45">
      <w:pPr>
        <w:pStyle w:val="Standard"/>
        <w:jc w:val="both"/>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2Lf</m:t>
              </m:r>
            </m:num>
            <m:den>
              <m:r>
                <w:rPr>
                  <w:rFonts w:ascii="Cambria Math" w:hAnsi="Cambria Math" w:cstheme="minorHAnsi"/>
                </w:rPr>
                <m:t>R</m:t>
              </m:r>
            </m:den>
          </m:f>
          <m:r>
            <w:rPr>
              <w:rFonts w:ascii="Cambria Math" w:hAnsi="Cambria Math" w:cstheme="minorHAnsi"/>
            </w:rPr>
            <m:t>&gt;(1-u)   (3)</m:t>
          </m:r>
        </m:oMath>
      </m:oMathPara>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sidRPr="00920FAC">
        <w:rPr>
          <w:rFonts w:asciiTheme="minorHAnsi" w:hAnsiTheme="minorHAnsi" w:cstheme="minorHAnsi"/>
        </w:rPr>
        <w:t>La técnica utilizada para obtener el modelo del convertidor</w:t>
      </w:r>
      <w:r>
        <w:rPr>
          <w:rFonts w:asciiTheme="minorHAnsi" w:hAnsiTheme="minorHAnsi" w:cstheme="minorHAnsi"/>
        </w:rPr>
        <w:t xml:space="preserve"> </w:t>
      </w:r>
      <w:r w:rsidRPr="00920FAC">
        <w:rPr>
          <w:rFonts w:asciiTheme="minorHAnsi" w:hAnsiTheme="minorHAnsi" w:cstheme="minorHAnsi"/>
        </w:rPr>
        <w:t>se basa en espacio de estados, y en definir 2 condiciones de</w:t>
      </w:r>
      <w:r>
        <w:rPr>
          <w:rFonts w:asciiTheme="minorHAnsi" w:hAnsiTheme="minorHAnsi" w:cstheme="minorHAnsi"/>
        </w:rPr>
        <w:t xml:space="preserve"> </w:t>
      </w:r>
      <w:r w:rsidRPr="00920FAC">
        <w:rPr>
          <w:rFonts w:asciiTheme="minorHAnsi" w:hAnsiTheme="minorHAnsi" w:cstheme="minorHAnsi"/>
        </w:rPr>
        <w:t>operac</w:t>
      </w:r>
      <w:r>
        <w:rPr>
          <w:rFonts w:asciiTheme="minorHAnsi" w:hAnsiTheme="minorHAnsi" w:cstheme="minorHAnsi"/>
        </w:rPr>
        <w:t xml:space="preserve">ión del interruptor activo Q: </w:t>
      </w:r>
      <w:r w:rsidRPr="00920FAC">
        <w:rPr>
          <w:rFonts w:asciiTheme="minorHAnsi" w:hAnsiTheme="minorHAnsi" w:cstheme="minorHAnsi"/>
        </w:rPr>
        <w:t>μ=1</w:t>
      </w:r>
      <w:r>
        <w:rPr>
          <w:rFonts w:asciiTheme="minorHAnsi" w:hAnsiTheme="minorHAnsi" w:cstheme="minorHAnsi"/>
        </w:rPr>
        <w:t xml:space="preserve"> y </w:t>
      </w:r>
      <w:r w:rsidRPr="00920FAC">
        <w:rPr>
          <w:rFonts w:asciiTheme="minorHAnsi" w:hAnsiTheme="minorHAnsi" w:cstheme="minorHAnsi"/>
        </w:rPr>
        <w:t>μ=0.</w:t>
      </w:r>
      <w:r>
        <w:rPr>
          <w:rFonts w:asciiTheme="minorHAnsi" w:hAnsiTheme="minorHAnsi" w:cstheme="minorHAnsi"/>
        </w:rPr>
        <w:t xml:space="preserve"> </w:t>
      </w:r>
      <w:r w:rsidRPr="00920FAC">
        <w:rPr>
          <w:rFonts w:asciiTheme="minorHAnsi" w:hAnsiTheme="minorHAnsi" w:cstheme="minorHAnsi"/>
        </w:rPr>
        <w:t>Enseguida, se toman 2 estados en el sistema: corriente en el</w:t>
      </w:r>
      <w:r>
        <w:rPr>
          <w:rFonts w:asciiTheme="minorHAnsi" w:hAnsiTheme="minorHAnsi" w:cstheme="minorHAnsi"/>
        </w:rPr>
        <w:t xml:space="preserve"> inductor </w:t>
      </w:r>
      <w:proofErr w:type="spellStart"/>
      <w:r w:rsidRPr="005D46DC">
        <w:rPr>
          <w:rFonts w:asciiTheme="minorHAnsi" w:hAnsiTheme="minorHAnsi" w:cstheme="minorHAnsi"/>
          <w:b/>
          <w:sz w:val="28"/>
        </w:rPr>
        <w:t>i</w:t>
      </w:r>
      <w:r w:rsidRPr="005D46DC">
        <w:rPr>
          <w:rFonts w:asciiTheme="minorHAnsi" w:hAnsiTheme="minorHAnsi" w:cstheme="minorHAnsi"/>
          <w:b/>
          <w:sz w:val="28"/>
          <w:vertAlign w:val="subscript"/>
        </w:rPr>
        <w:t>L</w:t>
      </w:r>
      <w:proofErr w:type="spellEnd"/>
      <w:r w:rsidRPr="00920FAC">
        <w:rPr>
          <w:rFonts w:asciiTheme="minorHAnsi" w:hAnsiTheme="minorHAnsi" w:cstheme="minorHAnsi"/>
        </w:rPr>
        <w:t xml:space="preserve"> y el voltaje de salida</w:t>
      </w:r>
      <w:r>
        <w:rPr>
          <w:rFonts w:asciiTheme="minorHAnsi" w:hAnsiTheme="minorHAnsi" w:cstheme="minorHAnsi"/>
        </w:rPr>
        <w:t xml:space="preserve"> </w:t>
      </w:r>
      <w:proofErr w:type="spellStart"/>
      <w:r w:rsidRPr="005D46DC">
        <w:rPr>
          <w:rFonts w:asciiTheme="minorHAnsi" w:hAnsiTheme="minorHAnsi" w:cstheme="minorHAnsi"/>
          <w:b/>
        </w:rPr>
        <w:t>Vo</w:t>
      </w:r>
      <w:proofErr w:type="spellEnd"/>
      <w:r w:rsidRPr="00920FAC">
        <w:rPr>
          <w:rFonts w:asciiTheme="minorHAnsi" w:hAnsiTheme="minorHAnsi" w:cstheme="minorHAnsi"/>
        </w:rPr>
        <w:t xml:space="preserve"> (el cual también representa</w:t>
      </w:r>
      <w:r>
        <w:rPr>
          <w:rFonts w:asciiTheme="minorHAnsi" w:hAnsiTheme="minorHAnsi" w:cstheme="minorHAnsi"/>
        </w:rPr>
        <w:t xml:space="preserve"> </w:t>
      </w:r>
      <w:r w:rsidRPr="00920FAC">
        <w:rPr>
          <w:rFonts w:asciiTheme="minorHAnsi" w:hAnsiTheme="minorHAnsi" w:cstheme="minorHAnsi"/>
        </w:rPr>
        <w:t>el voltaje en el capacitor).</w:t>
      </w:r>
    </w:p>
    <w:p w:rsidR="00BF2F45" w:rsidRPr="00680D3F"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Pr>
          <w:rFonts w:asciiTheme="minorHAnsi" w:hAnsiTheme="minorHAnsi" w:cstheme="minorHAnsi"/>
        </w:rPr>
        <w:t xml:space="preserve">ANÁLISIS CON EL INTERRUPTOR CERRADO </w:t>
      </w:r>
    </w:p>
    <w:p w:rsidR="00BF2F45" w:rsidRDefault="00BF2F45" w:rsidP="00BF2F45">
      <w:pPr>
        <w:pStyle w:val="Standard"/>
        <w:jc w:val="both"/>
        <w:rPr>
          <w:rFonts w:asciiTheme="minorHAnsi" w:hAnsiTheme="minorHAnsi" w:cstheme="minorHAnsi"/>
        </w:rPr>
      </w:pPr>
      <w:r>
        <w:rPr>
          <w:rFonts w:asciiTheme="minorHAnsi" w:hAnsiTheme="minorHAnsi" w:cstheme="minorHAnsi"/>
        </w:rPr>
        <w:t>En la Figura 2</w:t>
      </w:r>
      <w:r w:rsidRPr="00BF017C">
        <w:rPr>
          <w:rFonts w:asciiTheme="minorHAnsi" w:hAnsiTheme="minorHAnsi" w:cstheme="minorHAnsi"/>
        </w:rPr>
        <w:t xml:space="preserve"> se muestra el circuito con el transistor en</w:t>
      </w:r>
      <w:r>
        <w:rPr>
          <w:rFonts w:asciiTheme="minorHAnsi" w:hAnsiTheme="minorHAnsi" w:cstheme="minorHAnsi"/>
        </w:rPr>
        <w:t xml:space="preserve"> </w:t>
      </w:r>
      <w:r w:rsidRPr="00BF017C">
        <w:rPr>
          <w:rFonts w:asciiTheme="minorHAnsi" w:hAnsiTheme="minorHAnsi" w:cstheme="minorHAnsi"/>
        </w:rPr>
        <w:t xml:space="preserve">conducción, lo cual hace </w:t>
      </w:r>
      <w:r>
        <w:rPr>
          <w:rFonts w:asciiTheme="minorHAnsi" w:hAnsiTheme="minorHAnsi" w:cstheme="minorHAnsi"/>
        </w:rPr>
        <w:t xml:space="preserve">que la fuente alimente </w:t>
      </w:r>
      <w:r w:rsidRPr="00BF017C">
        <w:rPr>
          <w:rFonts w:asciiTheme="minorHAnsi" w:hAnsiTheme="minorHAnsi" w:cstheme="minorHAnsi"/>
        </w:rPr>
        <w:t>a la inductancia</w:t>
      </w:r>
      <w:r>
        <w:rPr>
          <w:rFonts w:asciiTheme="minorHAnsi" w:hAnsiTheme="minorHAnsi" w:cstheme="minorHAnsi"/>
        </w:rPr>
        <w:t xml:space="preserve"> y condensador</w:t>
      </w:r>
      <w:r w:rsidRPr="00BF017C">
        <w:rPr>
          <w:rFonts w:asciiTheme="minorHAnsi" w:hAnsiTheme="minorHAnsi" w:cstheme="minorHAnsi"/>
        </w:rPr>
        <w:t>, mientras que el diodo entra en estado de</w:t>
      </w:r>
      <w:r>
        <w:rPr>
          <w:rFonts w:asciiTheme="minorHAnsi" w:hAnsiTheme="minorHAnsi" w:cstheme="minorHAnsi"/>
        </w:rPr>
        <w:t xml:space="preserve"> </w:t>
      </w:r>
      <w:r w:rsidRPr="00BF017C">
        <w:rPr>
          <w:rFonts w:asciiTheme="minorHAnsi" w:hAnsiTheme="minorHAnsi" w:cstheme="minorHAnsi"/>
        </w:rPr>
        <w:t>no condu</w:t>
      </w:r>
      <w:r>
        <w:rPr>
          <w:rFonts w:asciiTheme="minorHAnsi" w:hAnsiTheme="minorHAnsi" w:cstheme="minorHAnsi"/>
        </w:rPr>
        <w:t>cción</w:t>
      </w:r>
      <w:r w:rsidRPr="00BF017C">
        <w:rPr>
          <w:rFonts w:asciiTheme="minorHAnsi" w:hAnsiTheme="minorHAnsi" w:cstheme="minorHAnsi"/>
        </w:rPr>
        <w:t>.</w:t>
      </w:r>
    </w:p>
    <w:p w:rsidR="00BF2F45" w:rsidRDefault="00BF2F45" w:rsidP="00BF2F45">
      <w:pPr>
        <w:pStyle w:val="Standard"/>
        <w:jc w:val="center"/>
        <w:rPr>
          <w:rFonts w:asciiTheme="minorHAnsi" w:hAnsiTheme="minorHAnsi" w:cstheme="minorHAnsi"/>
        </w:rPr>
      </w:pPr>
      <w:r>
        <w:rPr>
          <w:noProof/>
          <w:lang w:eastAsia="es-MX" w:bidi="ar-SA"/>
        </w:rPr>
        <w:drawing>
          <wp:inline distT="0" distB="0" distL="0" distR="0" wp14:anchorId="67E9B044" wp14:editId="0B1C094E">
            <wp:extent cx="3105944" cy="1362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031" t="41466" r="25692" b="23221"/>
                    <a:stretch/>
                  </pic:blipFill>
                  <pic:spPr bwMode="auto">
                    <a:xfrm>
                      <a:off x="0" y="0"/>
                      <a:ext cx="3108796" cy="1363326"/>
                    </a:xfrm>
                    <a:prstGeom prst="rect">
                      <a:avLst/>
                    </a:prstGeom>
                    <a:ln>
                      <a:noFill/>
                    </a:ln>
                    <a:extLst>
                      <a:ext uri="{53640926-AAD7-44D8-BBD7-CCE9431645EC}">
                        <a14:shadowObscured xmlns:a14="http://schemas.microsoft.com/office/drawing/2010/main"/>
                      </a:ext>
                    </a:extLst>
                  </pic:spPr>
                </pic:pic>
              </a:graphicData>
            </a:graphic>
          </wp:inline>
        </w:drawing>
      </w:r>
    </w:p>
    <w:p w:rsidR="00BF2F45" w:rsidRDefault="00BF2F45" w:rsidP="00BF2F45">
      <w:pPr>
        <w:pStyle w:val="Standard"/>
        <w:jc w:val="center"/>
        <w:rPr>
          <w:rFonts w:asciiTheme="minorHAnsi" w:hAnsiTheme="minorHAnsi" w:cstheme="minorHAnsi"/>
        </w:rPr>
      </w:pPr>
      <w:r>
        <w:rPr>
          <w:rFonts w:asciiTheme="minorHAnsi" w:hAnsiTheme="minorHAnsi" w:cstheme="minorHAnsi"/>
        </w:rPr>
        <w:t>Figura 2. Circuito equivalente cuando el interruptor está cerrado.</w:t>
      </w: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Pr>
          <w:rFonts w:asciiTheme="minorHAnsi" w:hAnsiTheme="minorHAnsi" w:cstheme="minorHAnsi"/>
        </w:rPr>
        <w:t>La ecuación para la malla 1 es:</w:t>
      </w:r>
    </w:p>
    <w:p w:rsidR="00BF2F45" w:rsidRPr="00BF017C" w:rsidRDefault="00BF2F45" w:rsidP="00BF2F45">
      <w:pPr>
        <w:pStyle w:val="Standard"/>
        <w:jc w:val="both"/>
        <w:rPr>
          <w:rFonts w:asciiTheme="minorHAnsi" w:hAnsiTheme="minorHAnsi" w:cstheme="minorHAnsi"/>
        </w:rPr>
      </w:pPr>
      <m:oMathPara>
        <m:oMath>
          <m:r>
            <w:rPr>
              <w:rFonts w:ascii="Cambria Math" w:hAnsi="Cambria Math" w:cstheme="minorHAnsi"/>
            </w:rPr>
            <m:t>L</m:t>
          </m:r>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 xml:space="preserve">=-Vc+E     (3) </m:t>
          </m:r>
        </m:oMath>
      </m:oMathPara>
    </w:p>
    <w:p w:rsidR="00BF2F45" w:rsidRDefault="00BF2F45" w:rsidP="00BF2F45">
      <w:pPr>
        <w:pStyle w:val="Standard"/>
        <w:jc w:val="both"/>
        <w:rPr>
          <w:rFonts w:asciiTheme="minorHAnsi" w:hAnsiTheme="minorHAnsi" w:cstheme="minorHAnsi"/>
        </w:rPr>
      </w:pPr>
      <w:r>
        <w:rPr>
          <w:rFonts w:asciiTheme="minorHAnsi" w:hAnsiTheme="minorHAnsi" w:cstheme="minorHAnsi"/>
        </w:rPr>
        <w:t>La ecuación de la malla 2 describe la tensión en el capacitor que es la misma que la tensión de salida</w:t>
      </w:r>
    </w:p>
    <w:p w:rsidR="00BF2F45" w:rsidRPr="00920FAC" w:rsidRDefault="00BF2F45" w:rsidP="00BF2F45">
      <w:pPr>
        <w:pStyle w:val="Standard"/>
        <w:jc w:val="both"/>
        <w:rPr>
          <w:rFonts w:asciiTheme="minorHAnsi" w:hAnsiTheme="minorHAnsi" w:cstheme="minorHAnsi"/>
        </w:rPr>
      </w:pPr>
      <m:oMathPara>
        <m:oMath>
          <m:r>
            <w:rPr>
              <w:rFonts w:ascii="Cambria Math" w:hAnsi="Cambria Math" w:cstheme="minorHAnsi"/>
            </w:rPr>
            <m:t>C</m:t>
          </m:r>
          <m:f>
            <m:fPr>
              <m:ctrlPr>
                <w:rPr>
                  <w:rFonts w:ascii="Cambria Math" w:hAnsi="Cambria Math" w:cstheme="minorHAnsi"/>
                  <w:i/>
                </w:rPr>
              </m:ctrlPr>
            </m:fPr>
            <m:num>
              <m:r>
                <w:rPr>
                  <w:rFonts w:ascii="Cambria Math" w:hAnsi="Cambria Math" w:cstheme="minorHAnsi"/>
                </w:rPr>
                <m:t>dVi</m:t>
              </m:r>
            </m:num>
            <m:den>
              <m:r>
                <w:rPr>
                  <w:rFonts w:ascii="Cambria Math" w:hAnsi="Cambria Math" w:cstheme="minorHAnsi"/>
                </w:rPr>
                <m:t>dt</m:t>
              </m:r>
            </m:den>
          </m:f>
          <m:r>
            <w:rPr>
              <w:rFonts w:ascii="Cambria Math" w:hAnsi="Cambria Math" w:cstheme="minorHAnsi"/>
            </w:rPr>
            <m:t>=i-</m:t>
          </m:r>
          <m:f>
            <m:fPr>
              <m:ctrlPr>
                <w:rPr>
                  <w:rFonts w:ascii="Cambria Math" w:hAnsi="Cambria Math" w:cstheme="minorHAnsi"/>
                  <w:i/>
                </w:rPr>
              </m:ctrlPr>
            </m:fPr>
            <m:num>
              <m:r>
                <w:rPr>
                  <w:rFonts w:ascii="Cambria Math" w:hAnsi="Cambria Math" w:cstheme="minorHAnsi"/>
                </w:rPr>
                <m:t>Vc</m:t>
              </m:r>
            </m:num>
            <m:den>
              <m:r>
                <w:rPr>
                  <w:rFonts w:ascii="Cambria Math" w:hAnsi="Cambria Math" w:cstheme="minorHAnsi"/>
                </w:rPr>
                <m:t>R</m:t>
              </m:r>
            </m:den>
          </m:f>
          <m:r>
            <w:rPr>
              <w:rFonts w:ascii="Cambria Math" w:hAnsi="Cambria Math" w:cstheme="minorHAnsi"/>
            </w:rPr>
            <m:t xml:space="preserve">     (4)</m:t>
          </m:r>
        </m:oMath>
      </m:oMathPara>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Pr>
          <w:rFonts w:asciiTheme="minorHAnsi" w:hAnsiTheme="minorHAnsi" w:cstheme="minorHAnsi"/>
        </w:rPr>
        <w:t xml:space="preserve">ANÁLISIS CON EL INTERRUPTOR ABIERTO </w:t>
      </w:r>
    </w:p>
    <w:p w:rsidR="00BF2F45" w:rsidRDefault="00BF2F45" w:rsidP="00BF2F45">
      <w:pPr>
        <w:pStyle w:val="Standard"/>
        <w:jc w:val="center"/>
        <w:rPr>
          <w:rFonts w:asciiTheme="minorHAnsi" w:hAnsiTheme="minorHAnsi" w:cstheme="minorHAnsi"/>
        </w:rPr>
      </w:pPr>
      <w:r>
        <w:rPr>
          <w:noProof/>
          <w:lang w:eastAsia="es-MX" w:bidi="ar-SA"/>
        </w:rPr>
        <w:drawing>
          <wp:inline distT="0" distB="0" distL="0" distR="0" wp14:anchorId="4D9DBEB1" wp14:editId="37A95F79">
            <wp:extent cx="3265285" cy="1457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82" t="39059" r="25993" b="25360"/>
                    <a:stretch/>
                  </pic:blipFill>
                  <pic:spPr bwMode="auto">
                    <a:xfrm>
                      <a:off x="0" y="0"/>
                      <a:ext cx="3268559" cy="1458786"/>
                    </a:xfrm>
                    <a:prstGeom prst="rect">
                      <a:avLst/>
                    </a:prstGeom>
                    <a:ln>
                      <a:noFill/>
                    </a:ln>
                    <a:extLst>
                      <a:ext uri="{53640926-AAD7-44D8-BBD7-CCE9431645EC}">
                        <a14:shadowObscured xmlns:a14="http://schemas.microsoft.com/office/drawing/2010/main"/>
                      </a:ext>
                    </a:extLst>
                  </pic:spPr>
                </pic:pic>
              </a:graphicData>
            </a:graphic>
          </wp:inline>
        </w:drawing>
      </w:r>
    </w:p>
    <w:p w:rsidR="00BF2F45" w:rsidRDefault="00BF2F45" w:rsidP="00BF2F45">
      <w:pPr>
        <w:pStyle w:val="Standard"/>
        <w:jc w:val="center"/>
        <w:rPr>
          <w:rFonts w:asciiTheme="minorHAnsi" w:hAnsiTheme="minorHAnsi" w:cstheme="minorHAnsi"/>
        </w:rPr>
      </w:pPr>
      <w:r>
        <w:rPr>
          <w:rFonts w:asciiTheme="minorHAnsi" w:hAnsiTheme="minorHAnsi" w:cstheme="minorHAnsi"/>
        </w:rPr>
        <w:t>Figura 3. Circuito equivalente cuando el interruptor está abierto.</w:t>
      </w: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Pr>
          <w:rFonts w:asciiTheme="minorHAnsi" w:hAnsiTheme="minorHAnsi" w:cstheme="minorHAnsi"/>
        </w:rPr>
        <w:t>Las ecuaciones para este circuito son:</w:t>
      </w: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Pr>
          <w:rFonts w:asciiTheme="minorHAnsi" w:hAnsiTheme="minorHAnsi" w:cstheme="minorHAnsi"/>
        </w:rPr>
        <w:t>Usando LVK</w:t>
      </w:r>
    </w:p>
    <w:p w:rsidR="00BF2F45" w:rsidRPr="00920FAC" w:rsidRDefault="00BF2F45" w:rsidP="00BF2F45">
      <w:pPr>
        <w:pStyle w:val="Standard"/>
        <w:jc w:val="both"/>
        <w:rPr>
          <w:rFonts w:asciiTheme="minorHAnsi" w:hAnsiTheme="minorHAnsi" w:cstheme="minorHAnsi"/>
        </w:rPr>
      </w:pPr>
      <m:oMathPara>
        <m:oMath>
          <m:r>
            <w:rPr>
              <w:rFonts w:ascii="Cambria Math" w:hAnsi="Cambria Math" w:cstheme="minorHAnsi"/>
            </w:rPr>
            <m:t>L</m:t>
          </m:r>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=-Vc    (5)</m:t>
          </m:r>
        </m:oMath>
      </m:oMathPara>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Pr>
          <w:rFonts w:asciiTheme="minorHAnsi" w:hAnsiTheme="minorHAnsi" w:cstheme="minorHAnsi"/>
        </w:rPr>
        <w:t>Y utilizando LCK</w:t>
      </w:r>
    </w:p>
    <w:p w:rsidR="00BF2F45" w:rsidRDefault="00BF2F45" w:rsidP="00BF2F45">
      <w:pPr>
        <w:pStyle w:val="Standard"/>
        <w:jc w:val="both"/>
        <w:rPr>
          <w:rFonts w:asciiTheme="minorHAnsi" w:hAnsiTheme="minorHAnsi" w:cstheme="minorHAnsi"/>
        </w:rPr>
      </w:pPr>
    </w:p>
    <w:p w:rsidR="00BF2F45" w:rsidRPr="00920FAC" w:rsidRDefault="00BF2F45" w:rsidP="00BF2F45">
      <w:pPr>
        <w:pStyle w:val="Standard"/>
        <w:jc w:val="both"/>
        <w:rPr>
          <w:rFonts w:asciiTheme="minorHAnsi" w:hAnsiTheme="minorHAnsi" w:cstheme="minorHAnsi"/>
        </w:rPr>
      </w:pPr>
      <m:oMathPara>
        <m:oMath>
          <m:r>
            <w:rPr>
              <w:rFonts w:ascii="Cambria Math" w:hAnsi="Cambria Math" w:cstheme="minorHAnsi"/>
            </w:rPr>
            <m:t>C</m:t>
          </m:r>
          <m:f>
            <m:fPr>
              <m:ctrlPr>
                <w:rPr>
                  <w:rFonts w:ascii="Cambria Math" w:hAnsi="Cambria Math" w:cstheme="minorHAnsi"/>
                  <w:i/>
                </w:rPr>
              </m:ctrlPr>
            </m:fPr>
            <m:num>
              <m:r>
                <w:rPr>
                  <w:rFonts w:ascii="Cambria Math" w:hAnsi="Cambria Math" w:cstheme="minorHAnsi"/>
                </w:rPr>
                <m:t>dVc</m:t>
              </m:r>
            </m:num>
            <m:den>
              <m:r>
                <w:rPr>
                  <w:rFonts w:ascii="Cambria Math" w:hAnsi="Cambria Math" w:cstheme="minorHAnsi"/>
                </w:rPr>
                <m:t>dt</m:t>
              </m:r>
            </m:den>
          </m:f>
          <m:r>
            <w:rPr>
              <w:rFonts w:ascii="Cambria Math" w:hAnsi="Cambria Math" w:cstheme="minorHAnsi"/>
            </w:rPr>
            <m:t>=i-</m:t>
          </m:r>
          <m:f>
            <m:fPr>
              <m:ctrlPr>
                <w:rPr>
                  <w:rFonts w:ascii="Cambria Math" w:hAnsi="Cambria Math" w:cstheme="minorHAnsi"/>
                  <w:i/>
                </w:rPr>
              </m:ctrlPr>
            </m:fPr>
            <m:num>
              <m:r>
                <w:rPr>
                  <w:rFonts w:ascii="Cambria Math" w:hAnsi="Cambria Math" w:cstheme="minorHAnsi"/>
                </w:rPr>
                <m:t>Vc</m:t>
              </m:r>
            </m:num>
            <m:den>
              <m:r>
                <w:rPr>
                  <w:rFonts w:ascii="Cambria Math" w:hAnsi="Cambria Math" w:cstheme="minorHAnsi"/>
                </w:rPr>
                <m:t>R</m:t>
              </m:r>
            </m:den>
          </m:f>
          <m:r>
            <w:rPr>
              <w:rFonts w:ascii="Cambria Math" w:hAnsi="Cambria Math" w:cstheme="minorHAnsi"/>
            </w:rPr>
            <m:t xml:space="preserve">    (6)</m:t>
          </m:r>
        </m:oMath>
      </m:oMathPara>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p>
    <w:p w:rsidR="00BF2F45" w:rsidRDefault="00BF2F45" w:rsidP="00BF2F45">
      <w:pPr>
        <w:pStyle w:val="Standard"/>
        <w:jc w:val="both"/>
        <w:rPr>
          <w:rFonts w:asciiTheme="minorHAnsi" w:hAnsiTheme="minorHAnsi" w:cstheme="minorHAnsi"/>
        </w:rPr>
      </w:pPr>
      <w:r>
        <w:rPr>
          <w:rFonts w:asciiTheme="minorHAnsi" w:hAnsiTheme="minorHAnsi" w:cstheme="minorHAnsi"/>
        </w:rPr>
        <w:t>Al considerar las ecuaciones 3 y 5</w:t>
      </w:r>
      <w:r w:rsidRPr="00F05F14">
        <w:rPr>
          <w:rFonts w:asciiTheme="minorHAnsi" w:hAnsiTheme="minorHAnsi" w:cstheme="minorHAnsi"/>
        </w:rPr>
        <w:t>, se observa que solo</w:t>
      </w:r>
      <w:r>
        <w:rPr>
          <w:rFonts w:asciiTheme="minorHAnsi" w:hAnsiTheme="minorHAnsi" w:cstheme="minorHAnsi"/>
        </w:rPr>
        <w:t xml:space="preserve"> </w:t>
      </w:r>
      <w:r w:rsidRPr="00F05F14">
        <w:rPr>
          <w:rFonts w:asciiTheme="minorHAnsi" w:hAnsiTheme="minorHAnsi" w:cstheme="minorHAnsi"/>
        </w:rPr>
        <w:t>se diferencian en un término correspondiente al voltaje,</w:t>
      </w:r>
      <w:r>
        <w:rPr>
          <w:rFonts w:asciiTheme="minorHAnsi" w:hAnsiTheme="minorHAnsi" w:cstheme="minorHAnsi"/>
        </w:rPr>
        <w:t xml:space="preserve"> mientras que las ecuaciones 4 y 6</w:t>
      </w:r>
      <w:r w:rsidRPr="00F05F14">
        <w:rPr>
          <w:rFonts w:asciiTheme="minorHAnsi" w:hAnsiTheme="minorHAnsi" w:cstheme="minorHAnsi"/>
        </w:rPr>
        <w:t xml:space="preserve"> </w:t>
      </w:r>
      <w:r>
        <w:rPr>
          <w:rFonts w:asciiTheme="minorHAnsi" w:hAnsiTheme="minorHAnsi" w:cstheme="minorHAnsi"/>
        </w:rPr>
        <w:t>son completamente iguales</w:t>
      </w:r>
      <w:r w:rsidRPr="00F05F14">
        <w:rPr>
          <w:rFonts w:asciiTheme="minorHAnsi" w:hAnsiTheme="minorHAnsi" w:cstheme="minorHAnsi"/>
        </w:rPr>
        <w:t>, es</w:t>
      </w:r>
      <w:r>
        <w:rPr>
          <w:rFonts w:asciiTheme="minorHAnsi" w:hAnsiTheme="minorHAnsi" w:cstheme="minorHAnsi"/>
        </w:rPr>
        <w:t xml:space="preserve"> </w:t>
      </w:r>
      <w:r w:rsidRPr="00F05F14">
        <w:rPr>
          <w:rFonts w:asciiTheme="minorHAnsi" w:hAnsiTheme="minorHAnsi" w:cstheme="minorHAnsi"/>
        </w:rPr>
        <w:t>posible unificar el sistema adicionando un parámetro (u)</w:t>
      </w:r>
      <w:r>
        <w:rPr>
          <w:rFonts w:asciiTheme="minorHAnsi" w:hAnsiTheme="minorHAnsi" w:cstheme="minorHAnsi"/>
        </w:rPr>
        <w:t xml:space="preserve"> </w:t>
      </w:r>
      <w:r w:rsidRPr="00F05F14">
        <w:rPr>
          <w:rFonts w:asciiTheme="minorHAnsi" w:hAnsiTheme="minorHAnsi" w:cstheme="minorHAnsi"/>
        </w:rPr>
        <w:t>que representa la posición del interruptor con u = 0 cuando</w:t>
      </w:r>
      <w:r>
        <w:rPr>
          <w:rFonts w:asciiTheme="minorHAnsi" w:hAnsiTheme="minorHAnsi" w:cstheme="minorHAnsi"/>
        </w:rPr>
        <w:t xml:space="preserve"> </w:t>
      </w:r>
      <w:r w:rsidRPr="00F05F14">
        <w:rPr>
          <w:rFonts w:asciiTheme="minorHAnsi" w:hAnsiTheme="minorHAnsi" w:cstheme="minorHAnsi"/>
        </w:rPr>
        <w:t xml:space="preserve">el interruptor está </w:t>
      </w:r>
      <w:r>
        <w:rPr>
          <w:rFonts w:asciiTheme="minorHAnsi" w:hAnsiTheme="minorHAnsi" w:cstheme="minorHAnsi"/>
        </w:rPr>
        <w:t xml:space="preserve">abierto </w:t>
      </w:r>
      <w:r w:rsidRPr="00F05F14">
        <w:rPr>
          <w:rFonts w:asciiTheme="minorHAnsi" w:hAnsiTheme="minorHAnsi" w:cstheme="minorHAnsi"/>
        </w:rPr>
        <w:t xml:space="preserve">y u = 1 cuando está </w:t>
      </w:r>
      <w:r>
        <w:rPr>
          <w:rFonts w:asciiTheme="minorHAnsi" w:hAnsiTheme="minorHAnsi" w:cstheme="minorHAnsi"/>
        </w:rPr>
        <w:t>cerrado</w:t>
      </w:r>
      <w:r w:rsidRPr="00F05F14">
        <w:rPr>
          <w:rFonts w:asciiTheme="minorHAnsi" w:hAnsiTheme="minorHAnsi" w:cstheme="minorHAnsi"/>
        </w:rPr>
        <w:t>; con este parámetro las cuatro ecuaciones</w:t>
      </w:r>
      <w:r>
        <w:rPr>
          <w:rFonts w:asciiTheme="minorHAnsi" w:hAnsiTheme="minorHAnsi" w:cstheme="minorHAnsi"/>
        </w:rPr>
        <w:t xml:space="preserve"> </w:t>
      </w:r>
      <w:r w:rsidRPr="00F05F14">
        <w:rPr>
          <w:rFonts w:asciiTheme="minorHAnsi" w:hAnsiTheme="minorHAnsi" w:cstheme="minorHAnsi"/>
        </w:rPr>
        <w:t>se unifican, y al despejar los términos para representar la</w:t>
      </w:r>
      <w:r>
        <w:rPr>
          <w:rFonts w:asciiTheme="minorHAnsi" w:hAnsiTheme="minorHAnsi" w:cstheme="minorHAnsi"/>
        </w:rPr>
        <w:t xml:space="preserve"> </w:t>
      </w:r>
      <w:r w:rsidRPr="00F05F14">
        <w:rPr>
          <w:rFonts w:asciiTheme="minorHAnsi" w:hAnsiTheme="minorHAnsi" w:cstheme="minorHAnsi"/>
        </w:rPr>
        <w:t>ecuación de estado del sistema resulta.</w:t>
      </w:r>
    </w:p>
    <w:p w:rsidR="00BF2F45" w:rsidRPr="005D46DC" w:rsidRDefault="00BF2F45" w:rsidP="00BF2F45">
      <w:pPr>
        <w:pStyle w:val="Standard"/>
        <w:jc w:val="both"/>
        <w:rPr>
          <w:rFonts w:asciiTheme="minorHAnsi" w:hAnsiTheme="minorHAnsi" w:cstheme="minorHAnsi"/>
        </w:rPr>
      </w:pPr>
      <m:oMathPara>
        <m:oMath>
          <m:r>
            <w:rPr>
              <w:rFonts w:ascii="Cambria Math" w:hAnsi="Cambria Math" w:cstheme="minorHAnsi"/>
            </w:rPr>
            <m:t>L</m:t>
          </m:r>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=-Vc+uE    (7)</m:t>
          </m:r>
        </m:oMath>
      </m:oMathPara>
    </w:p>
    <w:p w:rsidR="00BF2F45" w:rsidRPr="00F05F14" w:rsidRDefault="00BF2F45" w:rsidP="00BF2F45">
      <w:pPr>
        <w:pStyle w:val="Standard"/>
        <w:jc w:val="both"/>
        <w:rPr>
          <w:rFonts w:asciiTheme="minorHAnsi" w:hAnsiTheme="minorHAnsi" w:cstheme="minorHAnsi"/>
        </w:rPr>
      </w:pPr>
    </w:p>
    <w:p w:rsidR="00BF2F45" w:rsidRPr="00F05F14" w:rsidRDefault="00BF2F45" w:rsidP="00BF2F45">
      <w:pPr>
        <w:pStyle w:val="Standard"/>
        <w:jc w:val="both"/>
        <w:rPr>
          <w:rFonts w:asciiTheme="minorHAnsi" w:hAnsiTheme="minorHAnsi" w:cstheme="minorHAnsi"/>
        </w:rPr>
      </w:pPr>
      <m:oMathPara>
        <m:oMath>
          <m:r>
            <w:rPr>
              <w:rFonts w:ascii="Cambria Math" w:hAnsi="Cambria Math" w:cstheme="minorHAnsi"/>
            </w:rPr>
            <m:t>C</m:t>
          </m:r>
          <m:f>
            <m:fPr>
              <m:ctrlPr>
                <w:rPr>
                  <w:rFonts w:ascii="Cambria Math" w:hAnsi="Cambria Math" w:cstheme="minorHAnsi"/>
                  <w:i/>
                </w:rPr>
              </m:ctrlPr>
            </m:fPr>
            <m:num>
              <m:r>
                <w:rPr>
                  <w:rFonts w:ascii="Cambria Math" w:hAnsi="Cambria Math" w:cstheme="minorHAnsi"/>
                </w:rPr>
                <m:t>dVc</m:t>
              </m:r>
            </m:num>
            <m:den>
              <m:r>
                <w:rPr>
                  <w:rFonts w:ascii="Cambria Math" w:hAnsi="Cambria Math" w:cstheme="minorHAnsi"/>
                </w:rPr>
                <m:t>dt</m:t>
              </m:r>
            </m:den>
          </m:f>
          <m:r>
            <w:rPr>
              <w:rFonts w:ascii="Cambria Math" w:hAnsi="Cambria Math" w:cstheme="minorHAnsi"/>
            </w:rPr>
            <m:t>=i-</m:t>
          </m:r>
          <m:f>
            <m:fPr>
              <m:ctrlPr>
                <w:rPr>
                  <w:rFonts w:ascii="Cambria Math" w:hAnsi="Cambria Math" w:cstheme="minorHAnsi"/>
                  <w:i/>
                </w:rPr>
              </m:ctrlPr>
            </m:fPr>
            <m:num>
              <m:r>
                <w:rPr>
                  <w:rFonts w:ascii="Cambria Math" w:hAnsi="Cambria Math" w:cstheme="minorHAnsi"/>
                </w:rPr>
                <m:t>Vc</m:t>
              </m:r>
            </m:num>
            <m:den>
              <m:r>
                <w:rPr>
                  <w:rFonts w:ascii="Cambria Math" w:hAnsi="Cambria Math" w:cstheme="minorHAnsi"/>
                </w:rPr>
                <m:t>R</m:t>
              </m:r>
            </m:den>
          </m:f>
          <m:r>
            <w:rPr>
              <w:rFonts w:ascii="Cambria Math" w:hAnsi="Cambria Math" w:cstheme="minorHAnsi"/>
            </w:rPr>
            <m:t xml:space="preserve">    (8)</m:t>
          </m:r>
        </m:oMath>
      </m:oMathPara>
    </w:p>
    <w:p w:rsidR="00BF2F45" w:rsidRDefault="00BF2F45" w:rsidP="00BF2F45">
      <w:pPr>
        <w:pStyle w:val="Standard"/>
        <w:jc w:val="both"/>
        <w:rPr>
          <w:rFonts w:asciiTheme="minorHAnsi" w:hAnsiTheme="minorHAnsi" w:cstheme="minorHAnsi"/>
        </w:rPr>
      </w:pPr>
      <w:r w:rsidRPr="00F05F14">
        <w:rPr>
          <w:rFonts w:asciiTheme="minorHAnsi" w:hAnsiTheme="minorHAnsi" w:cstheme="minorHAnsi"/>
        </w:rPr>
        <w:t>Al tener un solo grupo de ecuaciones para modelar el</w:t>
      </w:r>
      <w:r>
        <w:rPr>
          <w:rFonts w:asciiTheme="minorHAnsi" w:hAnsiTheme="minorHAnsi" w:cstheme="minorHAnsi"/>
        </w:rPr>
        <w:t xml:space="preserve"> </w:t>
      </w:r>
      <w:r w:rsidRPr="00F05F14">
        <w:rPr>
          <w:rFonts w:asciiTheme="minorHAnsi" w:hAnsiTheme="minorHAnsi" w:cstheme="minorHAnsi"/>
        </w:rPr>
        <w:t>circuito bajo cualquier condición de operación en el interruptor,</w:t>
      </w:r>
      <w:r>
        <w:rPr>
          <w:rFonts w:asciiTheme="minorHAnsi" w:hAnsiTheme="minorHAnsi" w:cstheme="minorHAnsi"/>
        </w:rPr>
        <w:t xml:space="preserve"> </w:t>
      </w:r>
      <w:r w:rsidRPr="00F05F14">
        <w:rPr>
          <w:rFonts w:asciiTheme="minorHAnsi" w:hAnsiTheme="minorHAnsi" w:cstheme="minorHAnsi"/>
        </w:rPr>
        <w:t>las ecuaciones que son lineales, se transforman</w:t>
      </w:r>
      <w:r>
        <w:rPr>
          <w:rFonts w:asciiTheme="minorHAnsi" w:hAnsiTheme="minorHAnsi" w:cstheme="minorHAnsi"/>
        </w:rPr>
        <w:t xml:space="preserve"> </w:t>
      </w:r>
      <w:r w:rsidRPr="00F05F14">
        <w:rPr>
          <w:rFonts w:asciiTheme="minorHAnsi" w:hAnsiTheme="minorHAnsi" w:cstheme="minorHAnsi"/>
        </w:rPr>
        <w:t>en ecuaciones no lineales debido a la</w:t>
      </w:r>
      <w:r>
        <w:rPr>
          <w:rFonts w:asciiTheme="minorHAnsi" w:hAnsiTheme="minorHAnsi" w:cstheme="minorHAnsi"/>
        </w:rPr>
        <w:t xml:space="preserve"> </w:t>
      </w:r>
      <w:r w:rsidRPr="00F05F14">
        <w:rPr>
          <w:rFonts w:asciiTheme="minorHAnsi" w:hAnsiTheme="minorHAnsi" w:cstheme="minorHAnsi"/>
        </w:rPr>
        <w:t>multiplicación</w:t>
      </w:r>
      <w:r>
        <w:rPr>
          <w:rFonts w:asciiTheme="minorHAnsi" w:hAnsiTheme="minorHAnsi" w:cstheme="minorHAnsi"/>
        </w:rPr>
        <w:t xml:space="preserve"> </w:t>
      </w:r>
      <w:r w:rsidRPr="00F05F14">
        <w:rPr>
          <w:rFonts w:asciiTheme="minorHAnsi" w:hAnsiTheme="minorHAnsi" w:cstheme="minorHAnsi"/>
        </w:rPr>
        <w:t>de las variables de estado con el parámetro u.</w:t>
      </w:r>
    </w:p>
    <w:p w:rsidR="00BF2F45" w:rsidRDefault="00BF2F45" w:rsidP="00BF2F45">
      <w:pPr>
        <w:pStyle w:val="Standard"/>
        <w:jc w:val="both"/>
        <w:rPr>
          <w:rFonts w:asciiTheme="minorHAnsi" w:hAnsiTheme="minorHAnsi" w:cstheme="minorHAnsi"/>
        </w:rPr>
      </w:pPr>
      <w:r>
        <w:rPr>
          <w:rFonts w:asciiTheme="minorHAnsi" w:hAnsiTheme="minorHAnsi" w:cstheme="minorHAnsi"/>
        </w:rPr>
        <w:t>De las ecuaciones (7) y (8), se obtienen:</w:t>
      </w:r>
    </w:p>
    <w:p w:rsidR="00BF2F45" w:rsidRDefault="00BF2F45" w:rsidP="00BF2F45">
      <w:pPr>
        <w:pStyle w:val="Standard"/>
        <w:jc w:val="both"/>
        <w:rPr>
          <w:rFonts w:asciiTheme="minorHAnsi" w:hAnsiTheme="minorHAnsi" w:cstheme="minorHAnsi"/>
        </w:rPr>
      </w:pPr>
    </w:p>
    <w:p w:rsidR="00BF2F45" w:rsidRPr="005D46DC" w:rsidRDefault="00BF2F45" w:rsidP="00BF2F45">
      <w:pPr>
        <w:pStyle w:val="Standard"/>
        <w:jc w:val="both"/>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L</m:t>
                  </m:r>
                </m:den>
              </m:f>
            </m:e>
          </m:d>
          <m:d>
            <m:dPr>
              <m:ctrlPr>
                <w:rPr>
                  <w:rFonts w:ascii="Cambria Math" w:hAnsi="Cambria Math" w:cstheme="minorHAnsi"/>
                  <w:i/>
                </w:rPr>
              </m:ctrlPr>
            </m:dPr>
            <m:e>
              <m:r>
                <w:rPr>
                  <w:rFonts w:ascii="Cambria Math" w:hAnsi="Cambria Math" w:cstheme="minorHAnsi"/>
                </w:rPr>
                <m:t>-Vc+uE</m:t>
              </m:r>
            </m:e>
          </m:d>
          <m:r>
            <w:rPr>
              <w:rFonts w:ascii="Cambria Math" w:hAnsi="Cambria Math" w:cstheme="minorHAnsi"/>
            </w:rPr>
            <m:t xml:space="preserve">    (9)</m:t>
          </m:r>
        </m:oMath>
      </m:oMathPara>
    </w:p>
    <w:p w:rsidR="00BF2F45" w:rsidRPr="00F05F14" w:rsidRDefault="00BF2F45" w:rsidP="00BF2F45">
      <w:pPr>
        <w:pStyle w:val="Standard"/>
        <w:jc w:val="both"/>
        <w:rPr>
          <w:rFonts w:asciiTheme="minorHAnsi" w:hAnsiTheme="minorHAnsi" w:cstheme="minorHAnsi"/>
        </w:rPr>
      </w:pPr>
    </w:p>
    <w:p w:rsidR="00BF2F45" w:rsidRPr="00F05F14" w:rsidRDefault="00BF2F45" w:rsidP="00BF2F45">
      <w:pPr>
        <w:pStyle w:val="Standard"/>
        <w:jc w:val="both"/>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dVc</m:t>
              </m:r>
            </m:num>
            <m:den>
              <m:r>
                <w:rPr>
                  <w:rFonts w:ascii="Cambria Math" w:hAnsi="Cambria Math" w:cstheme="minorHAnsi"/>
                </w:rPr>
                <m:t>dt</m:t>
              </m:r>
            </m:den>
          </m:f>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C</m:t>
                  </m:r>
                </m:den>
              </m:f>
            </m:e>
          </m:d>
          <m:d>
            <m:dPr>
              <m:ctrlPr>
                <w:rPr>
                  <w:rFonts w:ascii="Cambria Math" w:hAnsi="Cambria Math" w:cstheme="minorHAnsi"/>
                  <w:i/>
                </w:rPr>
              </m:ctrlPr>
            </m:dPr>
            <m:e>
              <m:r>
                <w:rPr>
                  <w:rFonts w:ascii="Cambria Math" w:hAnsi="Cambria Math" w:cstheme="minorHAnsi"/>
                </w:rPr>
                <m:t>i-</m:t>
              </m:r>
              <m:f>
                <m:fPr>
                  <m:ctrlPr>
                    <w:rPr>
                      <w:rFonts w:ascii="Cambria Math" w:hAnsi="Cambria Math" w:cstheme="minorHAnsi"/>
                      <w:i/>
                    </w:rPr>
                  </m:ctrlPr>
                </m:fPr>
                <m:num>
                  <m:r>
                    <w:rPr>
                      <w:rFonts w:ascii="Cambria Math" w:hAnsi="Cambria Math" w:cstheme="minorHAnsi"/>
                    </w:rPr>
                    <m:t>Vc</m:t>
                  </m:r>
                </m:num>
                <m:den>
                  <m:r>
                    <w:rPr>
                      <w:rFonts w:ascii="Cambria Math" w:hAnsi="Cambria Math" w:cstheme="minorHAnsi"/>
                    </w:rPr>
                    <m:t>R</m:t>
                  </m:r>
                </m:den>
              </m:f>
            </m:e>
          </m:d>
          <m:r>
            <w:rPr>
              <w:rFonts w:ascii="Cambria Math" w:hAnsi="Cambria Math" w:cstheme="minorHAnsi"/>
            </w:rPr>
            <m:t xml:space="preserve">    (10)</m:t>
          </m:r>
        </m:oMath>
      </m:oMathPara>
    </w:p>
    <w:p w:rsidR="00BF2F45" w:rsidRDefault="00BF2F45" w:rsidP="00BF2F45">
      <w:pPr>
        <w:pStyle w:val="Standard"/>
        <w:jc w:val="both"/>
        <w:rPr>
          <w:rFonts w:asciiTheme="minorHAnsi" w:hAnsiTheme="minorHAnsi" w:cstheme="minorHAnsi"/>
        </w:rPr>
      </w:pPr>
    </w:p>
    <w:p w:rsidR="00BF2F45" w:rsidRDefault="00BF2F45" w:rsidP="00BF2F45">
      <w:pPr>
        <w:pStyle w:val="Standard"/>
        <w:jc w:val="center"/>
        <w:rPr>
          <w:rFonts w:asciiTheme="minorHAnsi" w:hAnsiTheme="minorHAnsi" w:cstheme="minorHAnsi"/>
        </w:rPr>
      </w:pPr>
      <w:r>
        <w:rPr>
          <w:noProof/>
          <w:lang w:eastAsia="es-MX" w:bidi="ar-SA"/>
        </w:rPr>
        <w:lastRenderedPageBreak/>
        <w:drawing>
          <wp:inline distT="0" distB="0" distL="0" distR="0" wp14:anchorId="77C07042" wp14:editId="2C9F82DF">
            <wp:extent cx="3052688" cy="3200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394" t="18459" r="29302" b="11985"/>
                    <a:stretch/>
                  </pic:blipFill>
                  <pic:spPr bwMode="auto">
                    <a:xfrm>
                      <a:off x="0" y="0"/>
                      <a:ext cx="3059590" cy="3207635"/>
                    </a:xfrm>
                    <a:prstGeom prst="rect">
                      <a:avLst/>
                    </a:prstGeom>
                    <a:ln>
                      <a:noFill/>
                    </a:ln>
                    <a:extLst>
                      <a:ext uri="{53640926-AAD7-44D8-BBD7-CCE9431645EC}">
                        <a14:shadowObscured xmlns:a14="http://schemas.microsoft.com/office/drawing/2010/main"/>
                      </a:ext>
                    </a:extLst>
                  </pic:spPr>
                </pic:pic>
              </a:graphicData>
            </a:graphic>
          </wp:inline>
        </w:drawing>
      </w:r>
    </w:p>
    <w:p w:rsidR="00BF2F45" w:rsidRDefault="00BF2F45" w:rsidP="00BF2F45">
      <w:pPr>
        <w:pStyle w:val="Standard"/>
        <w:jc w:val="center"/>
        <w:rPr>
          <w:rFonts w:asciiTheme="minorHAnsi" w:hAnsiTheme="minorHAnsi" w:cstheme="minorHAnsi"/>
        </w:rPr>
      </w:pPr>
      <w:r>
        <w:rPr>
          <w:rFonts w:asciiTheme="minorHAnsi" w:hAnsiTheme="minorHAnsi" w:cstheme="minorHAnsi"/>
        </w:rPr>
        <w:t>Figura 4. Formas de onda del convertidor reductor. (a) Tensión en la bobina. (b) Corriente en la bobina. (c) Corriente en el condensador</w:t>
      </w:r>
      <w:proofErr w:type="gramStart"/>
      <w:r>
        <w:rPr>
          <w:rFonts w:asciiTheme="minorHAnsi" w:hAnsiTheme="minorHAnsi" w:cstheme="minorHAnsi"/>
        </w:rPr>
        <w:t>.[</w:t>
      </w:r>
      <w:proofErr w:type="gramEnd"/>
      <w:r>
        <w:rPr>
          <w:rFonts w:asciiTheme="minorHAnsi" w:hAnsiTheme="minorHAnsi" w:cstheme="minorHAnsi"/>
        </w:rPr>
        <w:t>3]</w:t>
      </w:r>
    </w:p>
    <w:p w:rsidR="00BF2F45" w:rsidRDefault="00BF2F45" w:rsidP="00241B49">
      <w:pPr>
        <w:jc w:val="both"/>
      </w:pPr>
      <w:bookmarkStart w:id="0" w:name="_GoBack"/>
      <w:bookmarkEnd w:id="0"/>
    </w:p>
    <w:p w:rsidR="007C2B74" w:rsidRPr="007C2B74" w:rsidRDefault="007C2B74" w:rsidP="007C2B74">
      <w:pPr>
        <w:pStyle w:val="Standard"/>
        <w:jc w:val="both"/>
        <w:rPr>
          <w:rFonts w:asciiTheme="majorHAnsi" w:hAnsiTheme="majorHAnsi" w:cstheme="minorHAnsi"/>
          <w:b/>
          <w:sz w:val="28"/>
          <w:szCs w:val="28"/>
        </w:rPr>
      </w:pPr>
      <w:r w:rsidRPr="007C2B74">
        <w:rPr>
          <w:rFonts w:asciiTheme="majorHAnsi" w:hAnsiTheme="majorHAnsi" w:cstheme="minorHAnsi"/>
          <w:b/>
          <w:sz w:val="28"/>
          <w:szCs w:val="28"/>
        </w:rPr>
        <w:t xml:space="preserve">CONCLUSIÓN </w:t>
      </w:r>
    </w:p>
    <w:p w:rsidR="007C2B74" w:rsidRPr="0025336A" w:rsidRDefault="007C2B74" w:rsidP="007C2B74">
      <w:pPr>
        <w:pStyle w:val="Standard"/>
        <w:jc w:val="both"/>
        <w:rPr>
          <w:rFonts w:asciiTheme="minorHAnsi" w:hAnsiTheme="minorHAnsi" w:cstheme="minorHAnsi"/>
        </w:rPr>
      </w:pPr>
    </w:p>
    <w:p w:rsidR="007C2B74" w:rsidRPr="0025336A" w:rsidRDefault="007C2B74" w:rsidP="007C2B74">
      <w:pPr>
        <w:jc w:val="both"/>
        <w:rPr>
          <w:rFonts w:cstheme="minorHAnsi"/>
        </w:rPr>
      </w:pPr>
      <w:r>
        <w:rPr>
          <w:rFonts w:cstheme="minorHAnsi"/>
        </w:rPr>
        <w:t>Al elaborar este proyecto se aplicó la teoría aprendida en clase, cabe mencionar que es complicado aplicar los conocimientos teóricos, ya que al momento de aplicarlo realmente nos topamos con algunas complicaciones, por ejemplo, l</w:t>
      </w:r>
      <w:r w:rsidRPr="0025336A">
        <w:rPr>
          <w:rFonts w:cstheme="minorHAnsi"/>
        </w:rPr>
        <w:t xml:space="preserve">as gráficas observadas en la simulación y en el circuito real, varían poco, </w:t>
      </w:r>
      <w:r>
        <w:rPr>
          <w:rFonts w:cstheme="minorHAnsi"/>
        </w:rPr>
        <w:t xml:space="preserve"> ya que </w:t>
      </w:r>
      <w:r w:rsidRPr="0025336A">
        <w:rPr>
          <w:rFonts w:cstheme="minorHAnsi"/>
        </w:rPr>
        <w:t>la simulación da resultados ideales</w:t>
      </w:r>
      <w:r>
        <w:rPr>
          <w:rFonts w:cstheme="minorHAnsi"/>
        </w:rPr>
        <w:t xml:space="preserve">, cosa que en el ámbito real no siempre sucede, esto porque </w:t>
      </w:r>
      <w:r w:rsidRPr="0025336A">
        <w:rPr>
          <w:rFonts w:cstheme="minorHAnsi"/>
        </w:rPr>
        <w:t xml:space="preserve"> </w:t>
      </w:r>
      <w:r>
        <w:rPr>
          <w:rFonts w:cstheme="minorHAnsi"/>
        </w:rPr>
        <w:t>existen</w:t>
      </w:r>
      <w:r w:rsidRPr="0025336A">
        <w:rPr>
          <w:rFonts w:cstheme="minorHAnsi"/>
        </w:rPr>
        <w:t xml:space="preserve"> </w:t>
      </w:r>
      <w:r>
        <w:rPr>
          <w:rFonts w:cstheme="minorHAnsi"/>
        </w:rPr>
        <w:t>factores que influyen en la medición. T</w:t>
      </w:r>
      <w:r w:rsidRPr="0025336A">
        <w:rPr>
          <w:rFonts w:cstheme="minorHAnsi"/>
        </w:rPr>
        <w:t>odo</w:t>
      </w:r>
      <w:r>
        <w:rPr>
          <w:rFonts w:cstheme="minorHAnsi"/>
        </w:rPr>
        <w:t xml:space="preserve">s estos factores </w:t>
      </w:r>
      <w:r w:rsidRPr="0025336A">
        <w:rPr>
          <w:rFonts w:cstheme="minorHAnsi"/>
        </w:rPr>
        <w:t>afecta</w:t>
      </w:r>
      <w:r>
        <w:rPr>
          <w:rFonts w:cstheme="minorHAnsi"/>
        </w:rPr>
        <w:t>n</w:t>
      </w:r>
      <w:r w:rsidRPr="0025336A">
        <w:rPr>
          <w:rFonts w:cstheme="minorHAnsi"/>
        </w:rPr>
        <w:t xml:space="preserve"> al circuito real y hace cambiar los valores</w:t>
      </w:r>
      <w:r>
        <w:rPr>
          <w:rFonts w:cstheme="minorHAnsi"/>
        </w:rPr>
        <w:t>. Dado esto concluimos que los factores físicos no considerados o considerados ideales afectan los resultados teóricos, aunque el convertidor BUCK cumplió con su cometido, que es disminuir la tensión de entrada</w:t>
      </w:r>
      <w:r w:rsidRPr="0025336A">
        <w:rPr>
          <w:rFonts w:cstheme="minorHAnsi"/>
        </w:rPr>
        <w:t xml:space="preserve">.   </w:t>
      </w:r>
    </w:p>
    <w:p w:rsidR="007C2B74" w:rsidRDefault="007C2B74" w:rsidP="007C2B74">
      <w:pPr>
        <w:pStyle w:val="Standard"/>
        <w:jc w:val="both"/>
        <w:rPr>
          <w:rFonts w:asciiTheme="minorHAnsi" w:hAnsiTheme="minorHAnsi" w:cstheme="minorHAnsi"/>
          <w:b/>
          <w:sz w:val="28"/>
          <w:szCs w:val="28"/>
        </w:rPr>
      </w:pPr>
    </w:p>
    <w:p w:rsidR="007C2B74" w:rsidRPr="007C2B74" w:rsidRDefault="007C2B74" w:rsidP="007C2B74">
      <w:pPr>
        <w:pStyle w:val="Standard"/>
        <w:jc w:val="both"/>
        <w:rPr>
          <w:rFonts w:asciiTheme="majorHAnsi" w:hAnsiTheme="majorHAnsi" w:cstheme="minorHAnsi"/>
          <w:b/>
          <w:sz w:val="28"/>
          <w:szCs w:val="28"/>
        </w:rPr>
      </w:pPr>
      <w:r w:rsidRPr="007C2B74">
        <w:rPr>
          <w:rFonts w:asciiTheme="majorHAnsi" w:hAnsiTheme="majorHAnsi" w:cstheme="minorHAnsi"/>
          <w:b/>
          <w:sz w:val="28"/>
          <w:szCs w:val="28"/>
        </w:rPr>
        <w:t>REFERENCIAS</w:t>
      </w:r>
    </w:p>
    <w:p w:rsidR="007C2B74" w:rsidRDefault="007C2B74" w:rsidP="007C2B74">
      <w:pPr>
        <w:pStyle w:val="Standard"/>
        <w:jc w:val="both"/>
        <w:rPr>
          <w:rFonts w:asciiTheme="minorHAnsi" w:hAnsiTheme="minorHAnsi" w:cstheme="minorHAnsi"/>
          <w:b/>
          <w:sz w:val="28"/>
          <w:szCs w:val="28"/>
        </w:rPr>
      </w:pPr>
    </w:p>
    <w:p w:rsidR="007C2B74" w:rsidRPr="007C2B74" w:rsidRDefault="007C2B74" w:rsidP="007C2B74">
      <w:pPr>
        <w:pStyle w:val="Standard"/>
        <w:numPr>
          <w:ilvl w:val="0"/>
          <w:numId w:val="1"/>
        </w:numPr>
        <w:jc w:val="both"/>
        <w:rPr>
          <w:rFonts w:asciiTheme="minorHAnsi" w:hAnsiTheme="minorHAnsi" w:cstheme="minorHAnsi"/>
          <w:i/>
          <w:sz w:val="22"/>
          <w:szCs w:val="22"/>
        </w:rPr>
      </w:pPr>
      <w:r w:rsidRPr="007C2B74">
        <w:rPr>
          <w:rFonts w:asciiTheme="minorHAnsi" w:hAnsiTheme="minorHAnsi" w:cstheme="minorHAnsi"/>
          <w:i/>
          <w:color w:val="000000"/>
          <w:sz w:val="22"/>
          <w:szCs w:val="22"/>
        </w:rPr>
        <w:t>Daniel U. Campos-Delgado, Experimentos en Teoría de Control: Convertidores CD-CD, de Facultad de Ciencias (UASLP), pp. 1-10</w:t>
      </w:r>
    </w:p>
    <w:p w:rsidR="007C2B74" w:rsidRPr="007C2B74" w:rsidRDefault="007C2B74" w:rsidP="007C2B74">
      <w:pPr>
        <w:pStyle w:val="Standard"/>
        <w:numPr>
          <w:ilvl w:val="0"/>
          <w:numId w:val="1"/>
        </w:numPr>
        <w:jc w:val="both"/>
        <w:rPr>
          <w:rFonts w:asciiTheme="minorHAnsi" w:hAnsiTheme="minorHAnsi" w:cstheme="minorHAnsi"/>
          <w:i/>
          <w:sz w:val="22"/>
          <w:szCs w:val="22"/>
        </w:rPr>
      </w:pPr>
      <w:r w:rsidRPr="007C2B74">
        <w:rPr>
          <w:rFonts w:asciiTheme="minorHAnsi" w:hAnsiTheme="minorHAnsi" w:cstheme="minorHAnsi"/>
          <w:i/>
          <w:sz w:val="22"/>
          <w:szCs w:val="22"/>
        </w:rPr>
        <w:t xml:space="preserve">Alberto López Rodenas y Marc Sánchez Estrada, Estudio, Simulación e Implementación de Estructuras </w:t>
      </w:r>
      <w:proofErr w:type="spellStart"/>
      <w:r w:rsidRPr="007C2B74">
        <w:rPr>
          <w:rFonts w:asciiTheme="minorHAnsi" w:hAnsiTheme="minorHAnsi" w:cstheme="minorHAnsi"/>
          <w:i/>
          <w:sz w:val="22"/>
          <w:szCs w:val="22"/>
        </w:rPr>
        <w:t>Power</w:t>
      </w:r>
      <w:proofErr w:type="spellEnd"/>
      <w:r w:rsidRPr="007C2B74">
        <w:rPr>
          <w:rFonts w:asciiTheme="minorHAnsi" w:hAnsiTheme="minorHAnsi" w:cstheme="minorHAnsi"/>
          <w:i/>
          <w:sz w:val="22"/>
          <w:szCs w:val="22"/>
        </w:rPr>
        <w:t xml:space="preserve"> </w:t>
      </w:r>
      <w:proofErr w:type="spellStart"/>
      <w:r w:rsidRPr="007C2B74">
        <w:rPr>
          <w:rFonts w:asciiTheme="minorHAnsi" w:hAnsiTheme="minorHAnsi" w:cstheme="minorHAnsi"/>
          <w:i/>
          <w:sz w:val="22"/>
          <w:szCs w:val="22"/>
        </w:rPr>
        <w:t>Gyrators</w:t>
      </w:r>
      <w:proofErr w:type="spellEnd"/>
      <w:r w:rsidRPr="007C2B74">
        <w:rPr>
          <w:rFonts w:asciiTheme="minorHAnsi" w:hAnsiTheme="minorHAnsi" w:cstheme="minorHAnsi"/>
          <w:i/>
          <w:sz w:val="22"/>
          <w:szCs w:val="22"/>
        </w:rPr>
        <w:t>, su Control y su Aplicación en Procesado de Energía, pp. 10.</w:t>
      </w:r>
    </w:p>
    <w:p w:rsidR="00241B49" w:rsidRPr="007C2B74" w:rsidRDefault="007C2B74" w:rsidP="00116873">
      <w:pPr>
        <w:pStyle w:val="Standard"/>
        <w:numPr>
          <w:ilvl w:val="0"/>
          <w:numId w:val="1"/>
        </w:numPr>
        <w:jc w:val="both"/>
        <w:rPr>
          <w:rFonts w:asciiTheme="minorHAnsi" w:hAnsiTheme="minorHAnsi" w:cstheme="minorHAnsi"/>
          <w:i/>
          <w:sz w:val="22"/>
          <w:szCs w:val="22"/>
        </w:rPr>
      </w:pPr>
      <w:r w:rsidRPr="007C2B74">
        <w:rPr>
          <w:rFonts w:asciiTheme="minorHAnsi" w:hAnsiTheme="minorHAnsi" w:cstheme="minorHAnsi"/>
          <w:i/>
          <w:color w:val="000000"/>
          <w:sz w:val="22"/>
          <w:szCs w:val="22"/>
        </w:rPr>
        <w:t xml:space="preserve">Daniel W. </w:t>
      </w:r>
      <w:proofErr w:type="spellStart"/>
      <w:r w:rsidRPr="007C2B74">
        <w:rPr>
          <w:rFonts w:asciiTheme="minorHAnsi" w:hAnsiTheme="minorHAnsi" w:cstheme="minorHAnsi"/>
          <w:i/>
          <w:color w:val="000000"/>
          <w:sz w:val="22"/>
          <w:szCs w:val="22"/>
        </w:rPr>
        <w:t>Hart</w:t>
      </w:r>
      <w:proofErr w:type="spellEnd"/>
      <w:r w:rsidRPr="007C2B74">
        <w:rPr>
          <w:rFonts w:asciiTheme="minorHAnsi" w:hAnsiTheme="minorHAnsi" w:cstheme="minorHAnsi"/>
          <w:i/>
          <w:color w:val="000000"/>
          <w:sz w:val="22"/>
          <w:szCs w:val="22"/>
        </w:rPr>
        <w:t>, Electrónica de potencia,  Madrid: Pearson Educación, 201, pp. 201-222.</w:t>
      </w:r>
    </w:p>
    <w:sectPr w:rsidR="00241B49" w:rsidRPr="007C2B74" w:rsidSect="00F85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16BE5"/>
    <w:multiLevelType w:val="hybridMultilevel"/>
    <w:tmpl w:val="3E38708A"/>
    <w:lvl w:ilvl="0" w:tplc="080A000F">
      <w:start w:val="1"/>
      <w:numFmt w:val="decimal"/>
      <w:lvlText w:val="%1."/>
      <w:lvlJc w:val="left"/>
      <w:pPr>
        <w:ind w:left="1429" w:hanging="360"/>
      </w:pPr>
    </w:lvl>
    <w:lvl w:ilvl="1" w:tplc="F2F2C9E8">
      <w:start w:val="1"/>
      <w:numFmt w:val="upperLetter"/>
      <w:lvlText w:val="%2."/>
      <w:lvlJc w:val="left"/>
      <w:pPr>
        <w:ind w:left="2149" w:hanging="360"/>
      </w:pPr>
      <w:rPr>
        <w:rFonts w:hint="default"/>
        <w:color w:val="000000"/>
        <w:sz w:val="27"/>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16873"/>
    <w:rsid w:val="00116873"/>
    <w:rsid w:val="002002C4"/>
    <w:rsid w:val="00241B49"/>
    <w:rsid w:val="00270CD0"/>
    <w:rsid w:val="006B2122"/>
    <w:rsid w:val="007C2B74"/>
    <w:rsid w:val="00A423F5"/>
    <w:rsid w:val="00BF2F45"/>
    <w:rsid w:val="00D8467C"/>
    <w:rsid w:val="00DA5AB2"/>
    <w:rsid w:val="00F859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E10F2-689D-45EE-9330-2414854D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68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873"/>
    <w:rPr>
      <w:rFonts w:ascii="Tahoma" w:hAnsi="Tahoma" w:cs="Tahoma"/>
      <w:sz w:val="16"/>
      <w:szCs w:val="16"/>
    </w:rPr>
  </w:style>
  <w:style w:type="paragraph" w:customStyle="1" w:styleId="Standard">
    <w:name w:val="Standard"/>
    <w:rsid w:val="007C2B74"/>
    <w:pPr>
      <w:widowControl w:val="0"/>
      <w:suppressAutoHyphens/>
      <w:autoSpaceDN w:val="0"/>
      <w:spacing w:after="0" w:line="240" w:lineRule="auto"/>
      <w:textAlignment w:val="baseline"/>
    </w:pPr>
    <w:rPr>
      <w:rFonts w:ascii="Liberation Serif" w:eastAsia="Lucida Sans Unicode"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1262</Words>
  <Characters>6944</Characters>
  <Application>Microsoft Office Word</Application>
  <DocSecurity>0</DocSecurity>
  <Lines>57</Lines>
  <Paragraphs>16</Paragraphs>
  <ScaleCrop>false</ScaleCrop>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Zaipjer</cp:lastModifiedBy>
  <cp:revision>7</cp:revision>
  <dcterms:created xsi:type="dcterms:W3CDTF">2015-10-12T02:03:00Z</dcterms:created>
  <dcterms:modified xsi:type="dcterms:W3CDTF">2017-07-18T22:32:00Z</dcterms:modified>
</cp:coreProperties>
</file>