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FE5319" w:rsidRDefault="00A50314">
      <w:pPr>
        <w:rPr>
          <w:b/>
          <w:sz w:val="28"/>
        </w:rPr>
      </w:pPr>
      <w:r w:rsidRPr="00FE5319">
        <w:rPr>
          <w:b/>
          <w:sz w:val="28"/>
        </w:rPr>
        <w:t>Python Logging</w:t>
      </w:r>
    </w:p>
    <w:p w:rsidR="00A50314" w:rsidRDefault="00A50314">
      <w:r>
        <w:t xml:space="preserve">By </w:t>
      </w:r>
      <w:proofErr w:type="spellStart"/>
      <w:r>
        <w:t>Sovratica</w:t>
      </w:r>
      <w:proofErr w:type="spellEnd"/>
      <w:r>
        <w:t xml:space="preserve"> (</w:t>
      </w:r>
      <w:hyperlink r:id="rId5" w:history="1">
        <w:r w:rsidRPr="007D4CDD">
          <w:rPr>
            <w:rStyle w:val="Hyperlink"/>
          </w:rPr>
          <w:t>https://www.youtube.com/watch?v=g8nQ90Hk328</w:t>
        </w:r>
      </w:hyperlink>
      <w:r>
        <w:t xml:space="preserve"> )</w:t>
      </w:r>
    </w:p>
    <w:p w:rsidR="00FE5319" w:rsidRDefault="00FE5319" w:rsidP="00FE5319">
      <w:r>
        <w:t>Purpose: to record progress or problems while execution of code</w:t>
      </w:r>
    </w:p>
    <w:p w:rsidR="00A50314" w:rsidRDefault="00FE5319" w:rsidP="00FE5319">
      <w:r>
        <w:t>Levels: debug, info, warning, error, critical</w:t>
      </w:r>
    </w:p>
    <w:p w:rsidR="00262DAC" w:rsidRDefault="00262DAC" w:rsidP="00FE5319">
      <w:r>
        <w:t>Basic code:</w:t>
      </w:r>
    </w:p>
    <w:p w:rsidR="00262DAC" w:rsidRPr="006074A9" w:rsidRDefault="00262DAC" w:rsidP="006074A9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6074A9">
        <w:rPr>
          <w:rFonts w:ascii="Courier New" w:hAnsi="Courier New" w:cs="Courier New"/>
          <w:sz w:val="20"/>
        </w:rPr>
        <w:t>import</w:t>
      </w:r>
      <w:proofErr w:type="gramEnd"/>
      <w:r w:rsidRPr="006074A9">
        <w:rPr>
          <w:rFonts w:ascii="Courier New" w:hAnsi="Courier New" w:cs="Courier New"/>
          <w:sz w:val="20"/>
        </w:rPr>
        <w:t xml:space="preserve"> logging</w:t>
      </w:r>
    </w:p>
    <w:p w:rsidR="00262DAC" w:rsidRPr="006074A9" w:rsidRDefault="00262DAC" w:rsidP="006074A9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6074A9">
        <w:rPr>
          <w:rFonts w:ascii="Courier New" w:hAnsi="Courier New" w:cs="Courier New"/>
          <w:sz w:val="20"/>
        </w:rPr>
        <w:t>logging.basicConfig</w:t>
      </w:r>
      <w:proofErr w:type="spellEnd"/>
      <w:r w:rsidRPr="006074A9">
        <w:rPr>
          <w:rFonts w:ascii="Courier New" w:hAnsi="Courier New" w:cs="Courier New"/>
          <w:sz w:val="20"/>
        </w:rPr>
        <w:t>(</w:t>
      </w:r>
      <w:proofErr w:type="gramEnd"/>
      <w:r w:rsidRPr="006074A9">
        <w:rPr>
          <w:rFonts w:ascii="Courier New" w:hAnsi="Courier New" w:cs="Courier New"/>
          <w:sz w:val="20"/>
        </w:rPr>
        <w:t>filename = “E:\\logfile.log”)</w:t>
      </w:r>
    </w:p>
    <w:p w:rsidR="00262DAC" w:rsidRPr="006074A9" w:rsidRDefault="00262DAC" w:rsidP="006074A9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6074A9">
        <w:rPr>
          <w:rFonts w:ascii="Courier New" w:hAnsi="Courier New" w:cs="Courier New"/>
          <w:sz w:val="20"/>
        </w:rPr>
        <w:t>logger</w:t>
      </w:r>
      <w:proofErr w:type="gramEnd"/>
      <w:r w:rsidRPr="006074A9">
        <w:rPr>
          <w:rFonts w:ascii="Courier New" w:hAnsi="Courier New" w:cs="Courier New"/>
          <w:sz w:val="20"/>
        </w:rPr>
        <w:t xml:space="preserve"> = </w:t>
      </w:r>
      <w:proofErr w:type="spellStart"/>
      <w:r w:rsidRPr="006074A9">
        <w:rPr>
          <w:rFonts w:ascii="Courier New" w:hAnsi="Courier New" w:cs="Courier New"/>
          <w:sz w:val="20"/>
        </w:rPr>
        <w:t>logging.getLogger</w:t>
      </w:r>
      <w:proofErr w:type="spellEnd"/>
      <w:r w:rsidRPr="006074A9">
        <w:rPr>
          <w:rFonts w:ascii="Courier New" w:hAnsi="Courier New" w:cs="Courier New"/>
          <w:sz w:val="20"/>
        </w:rPr>
        <w:t>()    #-- logger object</w:t>
      </w:r>
    </w:p>
    <w:p w:rsidR="00262DAC" w:rsidRPr="006074A9" w:rsidRDefault="00262DAC" w:rsidP="006074A9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6074A9">
        <w:rPr>
          <w:rFonts w:ascii="Courier New" w:hAnsi="Courier New" w:cs="Courier New"/>
          <w:sz w:val="20"/>
        </w:rPr>
        <w:t>logger.info(</w:t>
      </w:r>
      <w:proofErr w:type="gramEnd"/>
      <w:r w:rsidRPr="006074A9">
        <w:rPr>
          <w:rFonts w:ascii="Courier New" w:hAnsi="Courier New" w:cs="Courier New"/>
          <w:sz w:val="20"/>
        </w:rPr>
        <w:t>“Our first message.”)</w:t>
      </w:r>
    </w:p>
    <w:p w:rsidR="006074A9" w:rsidRDefault="006074A9" w:rsidP="00FE5319"/>
    <w:p w:rsidR="006074A9" w:rsidRDefault="006074A9" w:rsidP="00FE5319">
      <w:r>
        <w:t>Upon executing this code the log file is created but there is no message inside it.</w:t>
      </w:r>
    </w:p>
    <w:p w:rsidR="00A95C74" w:rsidRDefault="00A95C74" w:rsidP="00FE5319">
      <w:r>
        <w:t xml:space="preserve">This is because of the way in which the logger was configured. By printing the following </w:t>
      </w:r>
    </w:p>
    <w:p w:rsidR="00A95C74" w:rsidRPr="00395573" w:rsidRDefault="00A95C74" w:rsidP="00395573">
      <w:pPr>
        <w:shd w:val="clear" w:color="auto" w:fill="DDD9C3" w:themeFill="background2" w:themeFillShade="E6"/>
        <w:tabs>
          <w:tab w:val="left" w:pos="2520"/>
        </w:tabs>
        <w:rPr>
          <w:rFonts w:ascii="Courier New" w:hAnsi="Courier New" w:cs="Courier New"/>
          <w:sz w:val="20"/>
          <w:szCs w:val="20"/>
        </w:rPr>
      </w:pPr>
      <w:proofErr w:type="gramStart"/>
      <w:r w:rsidRPr="00395573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39557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95573">
        <w:rPr>
          <w:rFonts w:ascii="Courier New" w:hAnsi="Courier New" w:cs="Courier New"/>
          <w:sz w:val="20"/>
          <w:szCs w:val="20"/>
        </w:rPr>
        <w:t>logger.level</w:t>
      </w:r>
      <w:proofErr w:type="spellEnd"/>
      <w:r w:rsidRPr="00395573">
        <w:rPr>
          <w:rFonts w:ascii="Courier New" w:hAnsi="Courier New" w:cs="Courier New"/>
          <w:sz w:val="20"/>
          <w:szCs w:val="20"/>
        </w:rPr>
        <w:t>)</w:t>
      </w:r>
    </w:p>
    <w:p w:rsidR="00A95C74" w:rsidRDefault="00A95C74" w:rsidP="00FE5319">
      <w:r>
        <w:t xml:space="preserve">The answer is 30, because by default the logger is set to level </w:t>
      </w:r>
      <w:r w:rsidR="003D4D74">
        <w:t>‘WARNING’ which</w:t>
      </w:r>
      <w:r>
        <w:t xml:space="preserve"> is of level 30 and since the logger.info is of level 20 it did not output anything.</w:t>
      </w:r>
      <w:r w:rsidR="003D4D74">
        <w:t xml:space="preserve"> Note: for a logger to output a message it must be of a level </w:t>
      </w:r>
      <w:r w:rsidR="003D4D74" w:rsidRPr="003D4D74">
        <w:rPr>
          <w:b/>
          <w:i/>
        </w:rPr>
        <w:t>equal to</w:t>
      </w:r>
      <w:r w:rsidR="003D4D74">
        <w:t xml:space="preserve"> or </w:t>
      </w:r>
      <w:r w:rsidR="003D4D74" w:rsidRPr="003D4D74">
        <w:rPr>
          <w:b/>
          <w:i/>
        </w:rPr>
        <w:t>greater than</w:t>
      </w:r>
      <w:r w:rsidR="003D4D74">
        <w:t xml:space="preserve"> the set level.</w:t>
      </w:r>
    </w:p>
    <w:p w:rsidR="00C85211" w:rsidRDefault="00C85211" w:rsidP="00C85211">
      <w:r>
        <w:t>Different levels of logging with their integer values</w:t>
      </w:r>
    </w:p>
    <w:p w:rsidR="00C85211" w:rsidRDefault="00C85211" w:rsidP="00C85211">
      <w:r>
        <w:rPr>
          <w:noProof/>
        </w:rPr>
        <w:drawing>
          <wp:inline distT="0" distB="0" distL="0" distR="0" wp14:anchorId="29AAA565" wp14:editId="1297DF72">
            <wp:extent cx="2619375" cy="16952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11" w:rsidRDefault="00C85211" w:rsidP="00FE5319">
      <w:bookmarkStart w:id="0" w:name="_GoBack"/>
      <w:bookmarkEnd w:id="0"/>
    </w:p>
    <w:p w:rsidR="006E3303" w:rsidRDefault="006E3303" w:rsidP="00FE5319">
      <w:r>
        <w:t xml:space="preserve">In the example </w:t>
      </w:r>
      <w:r w:rsidRPr="006074A9">
        <w:rPr>
          <w:rFonts w:ascii="Courier New" w:hAnsi="Courier New" w:cs="Courier New"/>
          <w:sz w:val="20"/>
        </w:rPr>
        <w:t>logger.info</w:t>
      </w:r>
      <w:r>
        <w:t xml:space="preserve"> is of level 20, while the</w:t>
      </w:r>
      <w:r w:rsidRPr="006E3303">
        <w:rPr>
          <w:rFonts w:ascii="Courier New" w:hAnsi="Courier New" w:cs="Courier New"/>
          <w:sz w:val="20"/>
        </w:rPr>
        <w:t xml:space="preserve"> </w:t>
      </w:r>
      <w:proofErr w:type="spellStart"/>
      <w:r w:rsidRPr="006074A9">
        <w:rPr>
          <w:rFonts w:ascii="Courier New" w:hAnsi="Courier New" w:cs="Courier New"/>
          <w:sz w:val="20"/>
        </w:rPr>
        <w:t>logging.basicConfig</w:t>
      </w:r>
      <w:proofErr w:type="spellEnd"/>
      <w:r>
        <w:t xml:space="preserve"> was of level 30.</w:t>
      </w:r>
    </w:p>
    <w:p w:rsidR="006E3303" w:rsidRPr="006074A9" w:rsidRDefault="006E3303" w:rsidP="006E330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6074A9">
        <w:rPr>
          <w:rFonts w:ascii="Courier New" w:hAnsi="Courier New" w:cs="Courier New"/>
          <w:sz w:val="20"/>
        </w:rPr>
        <w:t>logging.basicConfig</w:t>
      </w:r>
      <w:proofErr w:type="spellEnd"/>
      <w:r w:rsidRPr="006074A9">
        <w:rPr>
          <w:rFonts w:ascii="Courier New" w:hAnsi="Courier New" w:cs="Courier New"/>
          <w:sz w:val="20"/>
        </w:rPr>
        <w:t>(</w:t>
      </w:r>
      <w:proofErr w:type="gramEnd"/>
      <w:r w:rsidRPr="006074A9">
        <w:rPr>
          <w:rFonts w:ascii="Courier New" w:hAnsi="Courier New" w:cs="Courier New"/>
          <w:sz w:val="20"/>
        </w:rPr>
        <w:t>filename = “E:\\logfile.log”</w:t>
      </w:r>
      <w:r>
        <w:rPr>
          <w:rFonts w:ascii="Courier New" w:hAnsi="Courier New" w:cs="Courier New"/>
          <w:sz w:val="20"/>
        </w:rPr>
        <w:t xml:space="preserve">, level = </w:t>
      </w:r>
      <w:proofErr w:type="spellStart"/>
      <w:r>
        <w:rPr>
          <w:rFonts w:ascii="Courier New" w:hAnsi="Courier New" w:cs="Courier New"/>
          <w:sz w:val="20"/>
        </w:rPr>
        <w:t>logging.Debug</w:t>
      </w:r>
      <w:proofErr w:type="spellEnd"/>
      <w:r w:rsidRPr="006074A9">
        <w:rPr>
          <w:rFonts w:ascii="Courier New" w:hAnsi="Courier New" w:cs="Courier New"/>
          <w:sz w:val="20"/>
        </w:rPr>
        <w:t>)</w:t>
      </w:r>
    </w:p>
    <w:p w:rsidR="006E3303" w:rsidRDefault="006E3303" w:rsidP="00FE5319"/>
    <w:p w:rsidR="006E28B9" w:rsidRDefault="006E28B9" w:rsidP="00FE5319">
      <w:r>
        <w:t>By doing so all the log messages will be recorded because Debug is of level 10.</w:t>
      </w:r>
    </w:p>
    <w:p w:rsidR="006E3303" w:rsidRDefault="00E22495" w:rsidP="00FE5319">
      <w:r>
        <w:lastRenderedPageBreak/>
        <w:t>In order to include other information we need to include a format to the logger object while creating it. For example we will include the time:</w:t>
      </w:r>
      <w:r w:rsidR="006E3303">
        <w:t xml:space="preserve">   </w:t>
      </w:r>
    </w:p>
    <w:p w:rsidR="00E22495" w:rsidRDefault="00E22495" w:rsidP="00E22495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LOG_FORMAT = “%</w:t>
      </w:r>
      <w:proofErr w:type="gramStart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Levelname</w:t>
      </w:r>
      <w:proofErr w:type="spellEnd"/>
      <w:proofErr w:type="gramEnd"/>
      <w:r>
        <w:rPr>
          <w:rFonts w:ascii="Courier New" w:hAnsi="Courier New" w:cs="Courier New"/>
          <w:sz w:val="20"/>
        </w:rPr>
        <w:t>)s %(</w:t>
      </w:r>
      <w:proofErr w:type="spellStart"/>
      <w:r>
        <w:rPr>
          <w:rFonts w:ascii="Courier New" w:hAnsi="Courier New" w:cs="Courier New"/>
          <w:sz w:val="20"/>
        </w:rPr>
        <w:t>asctime</w:t>
      </w:r>
      <w:proofErr w:type="spellEnd"/>
      <w:r>
        <w:rPr>
          <w:rFonts w:ascii="Courier New" w:hAnsi="Courier New" w:cs="Courier New"/>
          <w:sz w:val="20"/>
        </w:rPr>
        <w:t>)s - %(message)s”</w:t>
      </w:r>
    </w:p>
    <w:p w:rsidR="00E22495" w:rsidRPr="006074A9" w:rsidRDefault="00E22495" w:rsidP="00E22495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6074A9">
        <w:rPr>
          <w:rFonts w:ascii="Courier New" w:hAnsi="Courier New" w:cs="Courier New"/>
          <w:sz w:val="20"/>
        </w:rPr>
        <w:t>logging.basicConfig</w:t>
      </w:r>
      <w:proofErr w:type="spellEnd"/>
      <w:r w:rsidRPr="006074A9">
        <w:rPr>
          <w:rFonts w:ascii="Courier New" w:hAnsi="Courier New" w:cs="Courier New"/>
          <w:sz w:val="20"/>
        </w:rPr>
        <w:t>(</w:t>
      </w:r>
      <w:proofErr w:type="gramEnd"/>
      <w:r w:rsidRPr="006074A9">
        <w:rPr>
          <w:rFonts w:ascii="Courier New" w:hAnsi="Courier New" w:cs="Courier New"/>
          <w:sz w:val="20"/>
        </w:rPr>
        <w:t>filename = “E:\\logfile.log”</w:t>
      </w:r>
      <w:r>
        <w:rPr>
          <w:rFonts w:ascii="Courier New" w:hAnsi="Courier New" w:cs="Courier New"/>
          <w:sz w:val="20"/>
        </w:rPr>
        <w:t xml:space="preserve">, level = </w:t>
      </w:r>
      <w:proofErr w:type="spellStart"/>
      <w:r>
        <w:rPr>
          <w:rFonts w:ascii="Courier New" w:hAnsi="Courier New" w:cs="Courier New"/>
          <w:sz w:val="20"/>
        </w:rPr>
        <w:t>logging.Debug</w:t>
      </w:r>
      <w:proofErr w:type="spellEnd"/>
      <w:r>
        <w:rPr>
          <w:rFonts w:ascii="Courier New" w:hAnsi="Courier New" w:cs="Courier New"/>
          <w:sz w:val="20"/>
        </w:rPr>
        <w:t xml:space="preserve">, format = </w:t>
      </w:r>
      <w:r>
        <w:rPr>
          <w:rFonts w:ascii="Courier New" w:hAnsi="Courier New" w:cs="Courier New"/>
          <w:sz w:val="20"/>
        </w:rPr>
        <w:t>LOG_FORMAT</w:t>
      </w:r>
      <w:r w:rsidRPr="006074A9">
        <w:rPr>
          <w:rFonts w:ascii="Courier New" w:hAnsi="Courier New" w:cs="Courier New"/>
          <w:sz w:val="20"/>
        </w:rPr>
        <w:t>)</w:t>
      </w:r>
    </w:p>
    <w:p w:rsidR="006E3303" w:rsidRDefault="006E3303" w:rsidP="00FE5319"/>
    <w:p w:rsidR="00E22495" w:rsidRDefault="007958EC" w:rsidP="00FE5319">
      <w:r>
        <w:t>Example while finding the roots of a quadratic equation: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import</w:t>
      </w:r>
      <w:proofErr w:type="gramEnd"/>
      <w:r>
        <w:rPr>
          <w:rFonts w:ascii="Courier New" w:hAnsi="Courier New" w:cs="Courier New"/>
          <w:sz w:val="20"/>
        </w:rPr>
        <w:t xml:space="preserve"> math</w:t>
      </w:r>
    </w:p>
    <w:p w:rsidR="0026708C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6074A9">
        <w:rPr>
          <w:rFonts w:ascii="Courier New" w:hAnsi="Courier New" w:cs="Courier New"/>
          <w:sz w:val="20"/>
        </w:rPr>
        <w:t>import</w:t>
      </w:r>
      <w:proofErr w:type="gramEnd"/>
      <w:r w:rsidRPr="006074A9">
        <w:rPr>
          <w:rFonts w:ascii="Courier New" w:hAnsi="Courier New" w:cs="Courier New"/>
          <w:sz w:val="20"/>
        </w:rPr>
        <w:t xml:space="preserve"> logging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LOG_FORMAT = “%</w:t>
      </w:r>
      <w:proofErr w:type="gramStart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Levelname</w:t>
      </w:r>
      <w:proofErr w:type="spellEnd"/>
      <w:proofErr w:type="gramEnd"/>
      <w:r>
        <w:rPr>
          <w:rFonts w:ascii="Courier New" w:hAnsi="Courier New" w:cs="Courier New"/>
          <w:sz w:val="20"/>
        </w:rPr>
        <w:t>)s %(</w:t>
      </w:r>
      <w:proofErr w:type="spellStart"/>
      <w:r>
        <w:rPr>
          <w:rFonts w:ascii="Courier New" w:hAnsi="Courier New" w:cs="Courier New"/>
          <w:sz w:val="20"/>
        </w:rPr>
        <w:t>asctime</w:t>
      </w:r>
      <w:proofErr w:type="spellEnd"/>
      <w:r>
        <w:rPr>
          <w:rFonts w:ascii="Courier New" w:hAnsi="Courier New" w:cs="Courier New"/>
          <w:sz w:val="20"/>
        </w:rPr>
        <w:t>)s - %(message)s”</w:t>
      </w:r>
    </w:p>
    <w:p w:rsidR="0026708C" w:rsidRDefault="0026708C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6074A9">
        <w:rPr>
          <w:rFonts w:ascii="Courier New" w:hAnsi="Courier New" w:cs="Courier New"/>
          <w:sz w:val="20"/>
        </w:rPr>
        <w:t>logging.basicConfig</w:t>
      </w:r>
      <w:proofErr w:type="spellEnd"/>
      <w:r w:rsidRPr="006074A9">
        <w:rPr>
          <w:rFonts w:ascii="Courier New" w:hAnsi="Courier New" w:cs="Courier New"/>
          <w:sz w:val="20"/>
        </w:rPr>
        <w:t>(</w:t>
      </w:r>
      <w:proofErr w:type="gramEnd"/>
      <w:r w:rsidRPr="006074A9">
        <w:rPr>
          <w:rFonts w:ascii="Courier New" w:hAnsi="Courier New" w:cs="Courier New"/>
          <w:sz w:val="20"/>
        </w:rPr>
        <w:t>filename = “E:\\logfile.log”</w:t>
      </w:r>
      <w:r>
        <w:rPr>
          <w:rFonts w:ascii="Courier New" w:hAnsi="Courier New" w:cs="Courier New"/>
          <w:sz w:val="20"/>
        </w:rPr>
        <w:t xml:space="preserve">, level = </w:t>
      </w:r>
      <w:proofErr w:type="spellStart"/>
      <w:r>
        <w:rPr>
          <w:rFonts w:ascii="Courier New" w:hAnsi="Courier New" w:cs="Courier New"/>
          <w:sz w:val="20"/>
        </w:rPr>
        <w:t>logging.Debug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format = LOG_FORMAT</w:t>
      </w:r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filemode</w:t>
      </w:r>
      <w:proofErr w:type="spellEnd"/>
      <w:r>
        <w:rPr>
          <w:rFonts w:ascii="Courier New" w:hAnsi="Courier New" w:cs="Courier New"/>
          <w:sz w:val="20"/>
        </w:rPr>
        <w:t xml:space="preserve"> = ‘w’</w:t>
      </w:r>
      <w:r w:rsidRPr="006074A9">
        <w:rPr>
          <w:rFonts w:ascii="Courier New" w:hAnsi="Courier New" w:cs="Courier New"/>
          <w:sz w:val="20"/>
        </w:rPr>
        <w:t>)</w:t>
      </w:r>
    </w:p>
    <w:p w:rsidR="00395573" w:rsidRPr="006074A9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 w:rsidRPr="006074A9">
        <w:rPr>
          <w:rFonts w:ascii="Courier New" w:hAnsi="Courier New" w:cs="Courier New"/>
          <w:sz w:val="20"/>
        </w:rPr>
        <w:t>logger</w:t>
      </w:r>
      <w:proofErr w:type="gramEnd"/>
      <w:r w:rsidRPr="006074A9">
        <w:rPr>
          <w:rFonts w:ascii="Courier New" w:hAnsi="Courier New" w:cs="Courier New"/>
          <w:sz w:val="20"/>
        </w:rPr>
        <w:t xml:space="preserve"> = </w:t>
      </w:r>
      <w:proofErr w:type="spellStart"/>
      <w:r w:rsidRPr="006074A9">
        <w:rPr>
          <w:rFonts w:ascii="Courier New" w:hAnsi="Courier New" w:cs="Courier New"/>
          <w:sz w:val="20"/>
        </w:rPr>
        <w:t>logging.getLogger</w:t>
      </w:r>
      <w:proofErr w:type="spellEnd"/>
      <w:r w:rsidRPr="006074A9">
        <w:rPr>
          <w:rFonts w:ascii="Courier New" w:hAnsi="Courier New" w:cs="Courier New"/>
          <w:sz w:val="20"/>
        </w:rPr>
        <w:t xml:space="preserve">() 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def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quadratic_formula</w:t>
      </w:r>
      <w:proofErr w:type="spellEnd"/>
      <w:r>
        <w:rPr>
          <w:rFonts w:ascii="Courier New" w:hAnsi="Courier New" w:cs="Courier New"/>
          <w:sz w:val="20"/>
        </w:rPr>
        <w:t>(a, b, c):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logger.info(</w:t>
      </w:r>
      <w:proofErr w:type="gramEnd"/>
      <w:r>
        <w:rPr>
          <w:rFonts w:ascii="Courier New" w:hAnsi="Courier New" w:cs="Courier New"/>
          <w:sz w:val="20"/>
        </w:rPr>
        <w:t>“</w:t>
      </w:r>
      <w:proofErr w:type="spellStart"/>
      <w:r>
        <w:rPr>
          <w:rFonts w:ascii="Courier New" w:hAnsi="Courier New" w:cs="Courier New"/>
          <w:sz w:val="20"/>
        </w:rPr>
        <w:t>quadratic_formula</w:t>
      </w:r>
      <w:proofErr w:type="spellEnd"/>
      <w:r>
        <w:rPr>
          <w:rFonts w:ascii="Courier New" w:hAnsi="Courier New" w:cs="Courier New"/>
          <w:sz w:val="20"/>
        </w:rPr>
        <w:t>({0}, {1}, {2})”.format(</w:t>
      </w:r>
      <w:proofErr w:type="spellStart"/>
      <w:r>
        <w:rPr>
          <w:rFonts w:ascii="Courier New" w:hAnsi="Courier New" w:cs="Courier New"/>
          <w:sz w:val="20"/>
        </w:rPr>
        <w:t>a,b,c</w:t>
      </w:r>
      <w:proofErr w:type="spellEnd"/>
      <w:r>
        <w:rPr>
          <w:rFonts w:ascii="Courier New" w:hAnsi="Courier New" w:cs="Courier New"/>
          <w:sz w:val="20"/>
        </w:rPr>
        <w:t>))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logger.debug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“ compute the discriminant)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disc</w:t>
      </w:r>
      <w:proofErr w:type="gramEnd"/>
      <w:r>
        <w:rPr>
          <w:rFonts w:ascii="Courier New" w:hAnsi="Courier New" w:cs="Courier New"/>
          <w:sz w:val="20"/>
        </w:rPr>
        <w:t xml:space="preserve"> = b**2 – 4*a*c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logger.debug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“compute the roots)</w:t>
      </w:r>
    </w:p>
    <w:p w:rsidR="00395573" w:rsidRDefault="00395573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root1 = (-b + </w:t>
      </w:r>
      <w:proofErr w:type="spellStart"/>
      <w:proofErr w:type="gramStart"/>
      <w:r>
        <w:rPr>
          <w:rFonts w:ascii="Courier New" w:hAnsi="Courier New" w:cs="Courier New"/>
          <w:sz w:val="20"/>
        </w:rPr>
        <w:t>math</w:t>
      </w:r>
      <w:r w:rsidR="0026708C">
        <w:rPr>
          <w:rFonts w:ascii="Courier New" w:hAnsi="Courier New" w:cs="Courier New"/>
          <w:sz w:val="20"/>
        </w:rPr>
        <w:t>.sqrt</w:t>
      </w:r>
      <w:proofErr w:type="spellEnd"/>
      <w:r w:rsidR="0026708C">
        <w:rPr>
          <w:rFonts w:ascii="Courier New" w:hAnsi="Courier New" w:cs="Courier New"/>
          <w:sz w:val="20"/>
        </w:rPr>
        <w:t>(</w:t>
      </w:r>
      <w:proofErr w:type="gramEnd"/>
      <w:r w:rsidR="0026708C">
        <w:rPr>
          <w:rFonts w:ascii="Courier New" w:hAnsi="Courier New" w:cs="Courier New"/>
          <w:sz w:val="20"/>
        </w:rPr>
        <w:t>disc)) / (2*a)</w:t>
      </w:r>
    </w:p>
    <w:p w:rsidR="0026708C" w:rsidRDefault="0026708C" w:rsidP="0026708C">
      <w:pPr>
        <w:shd w:val="clear" w:color="auto" w:fill="DDD9C3" w:themeFill="background2" w:themeFillShade="E6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root</w:t>
      </w:r>
      <w:r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 =</w:t>
      </w:r>
      <w:r>
        <w:rPr>
          <w:rFonts w:ascii="Courier New" w:hAnsi="Courier New" w:cs="Courier New"/>
          <w:sz w:val="20"/>
        </w:rPr>
        <w:t xml:space="preserve"> (-b -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math.sqrt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disc)) / (2*a)</w:t>
      </w:r>
    </w:p>
    <w:p w:rsidR="0026708C" w:rsidRDefault="0026708C" w:rsidP="0026708C">
      <w:pPr>
        <w:shd w:val="clear" w:color="auto" w:fill="DDD9C3" w:themeFill="background2" w:themeFillShade="E6"/>
        <w:spacing w:after="0"/>
        <w:ind w:firstLine="720"/>
        <w:rPr>
          <w:rFonts w:ascii="Courier New" w:hAnsi="Courier New" w:cs="Courier New"/>
          <w:sz w:val="20"/>
        </w:rPr>
      </w:pPr>
    </w:p>
    <w:p w:rsidR="0026708C" w:rsidRDefault="0026708C" w:rsidP="0026708C">
      <w:pPr>
        <w:shd w:val="clear" w:color="auto" w:fill="DDD9C3" w:themeFill="background2" w:themeFillShade="E6"/>
        <w:spacing w:after="0"/>
        <w:ind w:firstLine="72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logger.debug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“return the roots”)</w:t>
      </w:r>
    </w:p>
    <w:p w:rsidR="0026708C" w:rsidRDefault="0026708C" w:rsidP="0026708C">
      <w:pPr>
        <w:shd w:val="clear" w:color="auto" w:fill="DDD9C3" w:themeFill="background2" w:themeFillShade="E6"/>
        <w:spacing w:after="0"/>
        <w:ind w:firstLine="72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return</w:t>
      </w:r>
      <w:proofErr w:type="gramEnd"/>
      <w:r>
        <w:rPr>
          <w:rFonts w:ascii="Courier New" w:hAnsi="Courier New" w:cs="Courier New"/>
          <w:sz w:val="20"/>
        </w:rPr>
        <w:t xml:space="preserve"> (root1, root2)</w:t>
      </w:r>
    </w:p>
    <w:p w:rsidR="0026708C" w:rsidRDefault="0026708C" w:rsidP="0026708C">
      <w:pPr>
        <w:shd w:val="clear" w:color="auto" w:fill="DDD9C3" w:themeFill="background2" w:themeFillShade="E6"/>
        <w:spacing w:after="0"/>
        <w:ind w:firstLine="720"/>
        <w:rPr>
          <w:rFonts w:ascii="Courier New" w:hAnsi="Courier New" w:cs="Courier New"/>
          <w:sz w:val="20"/>
        </w:rPr>
      </w:pPr>
    </w:p>
    <w:p w:rsidR="0026708C" w:rsidRDefault="0026708C" w:rsidP="0026708C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roots</w:t>
      </w:r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quadratic_formula</w:t>
      </w:r>
      <w:proofErr w:type="spellEnd"/>
      <w:r>
        <w:rPr>
          <w:rFonts w:ascii="Courier New" w:hAnsi="Courier New" w:cs="Courier New"/>
          <w:sz w:val="20"/>
        </w:rPr>
        <w:t>(1, 0, 2)</w:t>
      </w:r>
    </w:p>
    <w:p w:rsidR="00395573" w:rsidRPr="006074A9" w:rsidRDefault="00EE67B9" w:rsidP="00395573">
      <w:pPr>
        <w:shd w:val="clear" w:color="auto" w:fill="DDD9C3" w:themeFill="background2" w:themeFillShade="E6"/>
        <w:spacing w:after="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print(</w:t>
      </w:r>
      <w:proofErr w:type="gramEnd"/>
      <w:r>
        <w:rPr>
          <w:rFonts w:ascii="Courier New" w:hAnsi="Courier New" w:cs="Courier New"/>
          <w:sz w:val="20"/>
        </w:rPr>
        <w:t>roots)</w:t>
      </w:r>
      <w:r w:rsidR="00395573" w:rsidRPr="006074A9">
        <w:rPr>
          <w:rFonts w:ascii="Courier New" w:hAnsi="Courier New" w:cs="Courier New"/>
          <w:sz w:val="20"/>
        </w:rPr>
        <w:t xml:space="preserve">   </w:t>
      </w:r>
    </w:p>
    <w:p w:rsidR="007958EC" w:rsidRDefault="007958EC" w:rsidP="00FE5319"/>
    <w:p w:rsidR="00E22495" w:rsidRDefault="00E22495" w:rsidP="00FE5319"/>
    <w:p w:rsidR="00E22495" w:rsidRDefault="00E22495" w:rsidP="00FE5319"/>
    <w:p w:rsidR="00A95C74" w:rsidRDefault="00A95C74" w:rsidP="00FE5319"/>
    <w:sectPr w:rsidR="00A9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314"/>
    <w:rsid w:val="00262DAC"/>
    <w:rsid w:val="0026708C"/>
    <w:rsid w:val="00395573"/>
    <w:rsid w:val="003D4D74"/>
    <w:rsid w:val="006074A9"/>
    <w:rsid w:val="006E28B9"/>
    <w:rsid w:val="006E3303"/>
    <w:rsid w:val="00741E71"/>
    <w:rsid w:val="007958EC"/>
    <w:rsid w:val="00A50314"/>
    <w:rsid w:val="00A95C74"/>
    <w:rsid w:val="00C504F2"/>
    <w:rsid w:val="00C85211"/>
    <w:rsid w:val="00E22495"/>
    <w:rsid w:val="00EE67B9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03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0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8nQ90Hk3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13</cp:revision>
  <dcterms:created xsi:type="dcterms:W3CDTF">2018-05-06T12:52:00Z</dcterms:created>
  <dcterms:modified xsi:type="dcterms:W3CDTF">2018-05-06T13:33:00Z</dcterms:modified>
</cp:coreProperties>
</file>