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F4E79"/>
          <w:sz w:val="48"/>
        </w:rPr>
        <w:t>Windows Disk Usage HTML Dashboard</w:t>
      </w:r>
    </w:p>
    <w:p>
      <w:pPr>
        <w:jc w:val="center"/>
      </w:pPr>
      <w:r>
        <w:rPr>
          <w:rFonts w:ascii="Arial" w:hAnsi="Arial"/>
          <w:b/>
          <w:color w:val="2F5597"/>
          <w:sz w:val="36"/>
        </w:rPr>
        <w:t>Official v1 Documentation</w:t>
      </w:r>
    </w:p>
    <w:p>
      <w:pPr>
        <w:jc w:val="center"/>
      </w:pPr>
      <w:r>
        <w:rPr>
          <w:i/>
          <w:color w:val="505050"/>
          <w:sz w:val="22"/>
        </w:rPr>
        <w:t>Local Storage Analysis, Cleanup Planning, and HTML Reporting Tool</w:t>
      </w:r>
    </w:p>
    <w:p/>
    <w:tbl>
      <w:tblPr>
        <w:tblStyle w:val="TableGrid"/>
        <w:tblW w:type="auto" w:w="0"/>
        <w:jc w:val="center"/>
        <w:tblLook w:firstColumn="1" w:firstRow="1" w:lastColumn="0" w:lastRow="0" w:noHBand="0" w:noVBand="1" w:val="04A0"/>
      </w:tblPr>
      <w:tblGrid>
        <w:gridCol w:w="5040"/>
        <w:gridCol w:w="5040"/>
      </w:tblGrid>
      <w:tr>
        <w:tc>
          <w:tcPr>
            <w:tcW w:type="dxa" w:w="3024"/>
            <w:shd w:fill="1F4E79"/>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color w:val="FFFFFF"/>
                <w:sz w:val="18"/>
              </w:rPr>
              <w:t>Document</w:t>
            </w:r>
          </w:p>
        </w:tc>
        <w:tc>
          <w:tcPr>
            <w:tcW w:type="dxa" w:w="676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val="0"/>
                <w:sz w:val="18"/>
              </w:rPr>
              <w:t>Disk usage dashboard official documentation</w:t>
            </w:r>
          </w:p>
        </w:tc>
      </w:tr>
      <w:tr>
        <w:tc>
          <w:tcPr>
            <w:tcW w:type="dxa" w:w="3024"/>
            <w:shd w:fill="1F4E79"/>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color w:val="FFFFFF"/>
                <w:sz w:val="18"/>
              </w:rPr>
              <w:t>Version</w:t>
            </w:r>
          </w:p>
        </w:tc>
        <w:tc>
          <w:tcPr>
            <w:tcW w:type="dxa" w:w="676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val="0"/>
                <w:sz w:val="18"/>
              </w:rPr>
              <w:t>v1.0</w:t>
            </w:r>
          </w:p>
        </w:tc>
      </w:tr>
      <w:tr>
        <w:tc>
          <w:tcPr>
            <w:tcW w:type="dxa" w:w="3024"/>
            <w:shd w:fill="1F4E79"/>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color w:val="FFFFFF"/>
                <w:sz w:val="18"/>
              </w:rPr>
              <w:t>Date</w:t>
            </w:r>
          </w:p>
        </w:tc>
        <w:tc>
          <w:tcPr>
            <w:tcW w:type="dxa" w:w="676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val="0"/>
                <w:sz w:val="18"/>
              </w:rPr>
              <w:t>2026-06-17</w:t>
            </w:r>
          </w:p>
        </w:tc>
      </w:tr>
      <w:tr>
        <w:tc>
          <w:tcPr>
            <w:tcW w:type="dxa" w:w="3024"/>
            <w:shd w:fill="1F4E79"/>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color w:val="FFFFFF"/>
                <w:sz w:val="18"/>
              </w:rPr>
              <w:t>Prepared by</w:t>
            </w:r>
          </w:p>
        </w:tc>
        <w:tc>
          <w:tcPr>
            <w:tcW w:type="dxa" w:w="676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val="0"/>
                <w:sz w:val="18"/>
              </w:rPr>
              <w:t>ChatGPT / Project Team</w:t>
            </w:r>
          </w:p>
        </w:tc>
      </w:tr>
      <w:tr>
        <w:tc>
          <w:tcPr>
            <w:tcW w:type="dxa" w:w="3024"/>
            <w:shd w:fill="1F4E79"/>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color w:val="FFFFFF"/>
                <w:sz w:val="18"/>
              </w:rPr>
              <w:t>Prepared for</w:t>
            </w:r>
          </w:p>
        </w:tc>
        <w:tc>
          <w:tcPr>
            <w:tcW w:type="dxa" w:w="676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val="0"/>
                <w:sz w:val="18"/>
              </w:rPr>
              <w:t>Windows users, developers, game project contributors, and technical support users</w:t>
            </w:r>
          </w:p>
        </w:tc>
      </w:tr>
      <w:tr>
        <w:tc>
          <w:tcPr>
            <w:tcW w:type="dxa" w:w="3024"/>
            <w:shd w:fill="1F4E79"/>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color w:val="FFFFFF"/>
                <w:sz w:val="18"/>
              </w:rPr>
              <w:t>Status</w:t>
            </w:r>
          </w:p>
        </w:tc>
        <w:tc>
          <w:tcPr>
            <w:tcW w:type="dxa" w:w="676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val="0"/>
                <w:sz w:val="18"/>
              </w:rPr>
              <w:t>Approved for Internal Use</w:t>
            </w:r>
          </w:p>
        </w:tc>
      </w:tr>
      <w:tr>
        <w:tc>
          <w:tcPr>
            <w:tcW w:type="dxa" w:w="3024"/>
            <w:shd w:fill="1F4E79"/>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color w:val="FFFFFF"/>
                <w:sz w:val="18"/>
              </w:rPr>
              <w:t>Primary script</w:t>
            </w:r>
          </w:p>
        </w:tc>
        <w:tc>
          <w:tcPr>
            <w:tcW w:type="dxa" w:w="676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val="0"/>
                <w:sz w:val="18"/>
              </w:rPr>
              <w:t>DiskUsageHtmlReport.py</w:t>
            </w:r>
          </w:p>
        </w:tc>
      </w:tr>
      <w:tr>
        <w:tc>
          <w:tcPr>
            <w:tcW w:type="dxa" w:w="3024"/>
            <w:shd w:fill="1F4E79"/>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color w:val="FFFFFF"/>
                <w:sz w:val="18"/>
              </w:rPr>
              <w:t>Primary output</w:t>
            </w:r>
          </w:p>
        </w:tc>
        <w:tc>
          <w:tcPr>
            <w:tcW w:type="dxa" w:w="676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r>
              <w:rPr>
                <w:sz w:val="18"/>
              </w:rPr>
            </w:r>
            <w:r>
              <w:rPr>
                <w:rFonts w:ascii="Arial" w:hAnsi="Arial"/>
                <w:b w:val="0"/>
                <w:sz w:val="18"/>
              </w:rPr>
              <w:t>DiskUsageDashboard.html</w:t>
            </w:r>
          </w:p>
        </w:tc>
      </w:tr>
    </w:tbl>
    <w:p/>
    <w:p>
      <w:pPr>
        <w:jc w:val="center"/>
      </w:pPr>
      <w:r>
        <w:rPr>
          <w:color w:val="5A5A5A"/>
          <w:sz w:val="18"/>
        </w:rPr>
        <w:t>Confidentiality: Internal project utility documentation. Review cleanup targets carefully before deleting files.</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Version</w:t>
            </w:r>
          </w:p>
        </w:tc>
        <w:tc>
          <w:tcPr>
            <w:tcW w:type="dxa" w:w="1728"/>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Date</w:t>
            </w:r>
          </w:p>
        </w:tc>
        <w:tc>
          <w:tcPr>
            <w:tcW w:type="dxa" w:w="2592"/>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Author</w:t>
            </w:r>
          </w:p>
        </w:tc>
        <w:tc>
          <w:tcPr>
            <w:tcW w:type="dxa" w:w="5040"/>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Summary</w:t>
            </w:r>
          </w:p>
        </w:tc>
      </w:tr>
      <w:tr>
        <w:tc>
          <w:tcPr>
            <w:tcW w:type="dxa" w:w="144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v1.0</w:t>
            </w:r>
          </w:p>
        </w:tc>
        <w:tc>
          <w:tcPr>
            <w:tcW w:type="dxa" w:w="172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2026-06-17</w:t>
            </w:r>
          </w:p>
        </w:tc>
        <w:tc>
          <w:tcPr>
            <w:tcW w:type="dxa" w:w="259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ChatGPT / Project Team</w:t>
            </w:r>
          </w:p>
        </w:tc>
        <w:tc>
          <w:tcPr>
            <w:tcW w:type="dxa" w:w="504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Initial official documentation for the Python-based Windows disk usage HTML dashboard, including purpose, features, requirements, usage, report sections, safety guidance, and troubleshooting.</w:t>
            </w:r>
          </w:p>
        </w:tc>
      </w:tr>
    </w:tbl>
    <w:p>
      <w:pPr>
        <w:pStyle w:val="Heading1"/>
      </w:pPr>
      <w:r>
        <w:t>1. Purpose</w:t>
      </w:r>
    </w:p>
    <w:p>
      <w:r>
        <w:t>This document defines the official v1 usage and implementation documentation for the Windows Disk Usage HTML Dashboard. The tool scans a selected Windows drive or folder, calculates folder and file sizes, and generates a local HTML dashboard that helps users identify where storage space is being consumed.</w:t>
      </w:r>
    </w:p>
    <w:p>
      <w:r>
        <w:t>The dashboard is designed for cleanup planning, not automatic deletion. It helps users decide which folders, file types, and individual files should be reviewed before manual cleanup.</w:t>
      </w:r>
    </w:p>
    <w:p>
      <w:pPr>
        <w:pStyle w:val="Heading1"/>
      </w:pPr>
      <w:r>
        <w:t>2. Background</w:t>
      </w:r>
    </w:p>
    <w:p>
      <w:r>
        <w:t>The initial PowerShell disk tree report successfully listed folders and files with sizes, but a plain text report becomes difficult to review when scanning a full drive. The refined v1 approach uses Python to generate a browser-based dashboard with searchable and sortable sections.</w:t>
      </w:r>
    </w:p>
    <w:p>
      <w:r>
        <w:t>The HTML report is generated locally and can be opened in any modern browser. It does not require internet access and does not upload scan results anywhere.</w:t>
      </w:r>
    </w:p>
    <w:p>
      <w:pPr>
        <w:pStyle w:val="Heading1"/>
      </w:pPr>
      <w:r>
        <w:t>3. Scope</w:t>
      </w:r>
    </w:p>
    <w:p>
      <w:pPr>
        <w:pStyle w:val="Heading2"/>
      </w:pPr>
      <w:r>
        <w:t>3.1 In Scope</w:t>
      </w:r>
    </w:p>
    <w:p>
      <w:pPr>
        <w:pStyle w:val="ListBullet"/>
      </w:pPr>
      <w:r>
        <w:t>Scan a full drive such as C:\ or a specific folder such as C:\Users\HomePC.</w:t>
      </w:r>
    </w:p>
    <w:p>
      <w:pPr>
        <w:pStyle w:val="ListBullet"/>
      </w:pPr>
      <w:r>
        <w:t>Calculate recursive folder sizes.</w:t>
      </w:r>
    </w:p>
    <w:p>
      <w:pPr>
        <w:pStyle w:val="ListBullet"/>
      </w:pPr>
      <w:r>
        <w:t>Identify the biggest folders from largest to smallest.</w:t>
      </w:r>
    </w:p>
    <w:p>
      <w:pPr>
        <w:pStyle w:val="ListBullet"/>
      </w:pPr>
      <w:r>
        <w:t>Group file usage by extension, such as .mp4, .zip, .unitypackage, .blend, .log, and .exe.</w:t>
      </w:r>
    </w:p>
    <w:p>
      <w:pPr>
        <w:pStyle w:val="ListBullet"/>
      </w:pPr>
      <w:r>
        <w:t>Identify the biggest individual files.</w:t>
      </w:r>
    </w:p>
    <w:p>
      <w:pPr>
        <w:pStyle w:val="ListBullet"/>
      </w:pPr>
      <w:r>
        <w:t>Generate a styled HTML dashboard using embedded CSS and JavaScript.</w:t>
      </w:r>
    </w:p>
    <w:p>
      <w:pPr>
        <w:pStyle w:val="ListBullet"/>
      </w:pPr>
      <w:r>
        <w:t>Show live scan status in the terminal while the scan is running.</w:t>
      </w:r>
    </w:p>
    <w:p>
      <w:pPr>
        <w:pStyle w:val="ListBullet"/>
      </w:pPr>
      <w:r>
        <w:t>Record skipped, access-denied, or protected paths for review.</w:t>
      </w:r>
    </w:p>
    <w:p>
      <w:pPr>
        <w:pStyle w:val="Heading2"/>
      </w:pPr>
      <w:r>
        <w:t>3.2 Out of Scope</w:t>
      </w:r>
    </w:p>
    <w:p>
      <w:pPr>
        <w:pStyle w:val="ListBullet"/>
      </w:pPr>
      <w:r>
        <w:t>Automatic deletion or cleanup of files.</w:t>
      </w:r>
    </w:p>
    <w:p>
      <w:pPr>
        <w:pStyle w:val="ListBullet"/>
      </w:pPr>
      <w:r>
        <w:t>Disk repair, defragmentation, partition resizing, or system optimization.</w:t>
      </w:r>
    </w:p>
    <w:p>
      <w:pPr>
        <w:pStyle w:val="ListBullet"/>
      </w:pPr>
      <w:r>
        <w:t>Cloud backup analysis unless the cloud files are physically present on the local disk.</w:t>
      </w:r>
    </w:p>
    <w:p>
      <w:pPr>
        <w:pStyle w:val="ListBullet"/>
      </w:pPr>
      <w:r>
        <w:t>Guaranteed access to protected Windows folders without Administrator permission.</w:t>
      </w:r>
    </w:p>
    <w:p>
      <w:pPr>
        <w:pStyle w:val="ListBullet"/>
      </w:pPr>
      <w:r>
        <w:t>Real-time disk monitoring after the scan completes.</w:t>
      </w:r>
    </w:p>
    <w:p>
      <w:pPr>
        <w:pStyle w:val="Heading1"/>
      </w:pPr>
      <w:r>
        <w:t>4. User Goals</w:t>
      </w:r>
    </w:p>
    <w:p>
      <w:pPr>
        <w:pStyle w:val="ListBullet"/>
      </w:pPr>
      <w:r>
        <w:t>Quickly understand what is consuming disk space.</w:t>
      </w:r>
    </w:p>
    <w:p>
      <w:pPr>
        <w:pStyle w:val="ListBullet"/>
      </w:pPr>
      <w:r>
        <w:t>Find large Unity, Blender, video, archive, installer, cache, and backup files.</w:t>
      </w:r>
    </w:p>
    <w:p>
      <w:pPr>
        <w:pStyle w:val="ListBullet"/>
      </w:pPr>
      <w:r>
        <w:t>Prioritize folders for manual cleanup.</w:t>
      </w:r>
    </w:p>
    <w:p>
      <w:pPr>
        <w:pStyle w:val="ListBullet"/>
      </w:pPr>
      <w:r>
        <w:t>Avoid guessing which directories are safe to inspect.</w:t>
      </w:r>
    </w:p>
    <w:p>
      <w:pPr>
        <w:pStyle w:val="ListBullet"/>
      </w:pPr>
      <w:r>
        <w:t>Produce a readable report that can be shared with a teammate or used as a personal cleanup checklist.</w:t>
      </w:r>
    </w:p>
    <w:p>
      <w:pPr>
        <w:pStyle w:val="Heading1"/>
      </w:pPr>
      <w:r>
        <w:t>5. Tool Summary</w:t>
      </w:r>
    </w:p>
    <w:tbl>
      <w:tblPr>
        <w:tblStyle w:val="TableGrid"/>
        <w:tblW w:type="auto" w:w="0"/>
        <w:jc w:val="center"/>
        <w:tblLook w:firstColumn="1" w:firstRow="1" w:lastColumn="0" w:lastRow="0" w:noHBand="0" w:noVBand="1" w:val="04A0"/>
      </w:tblPr>
      <w:tblGrid>
        <w:gridCol w:w="5040"/>
        <w:gridCol w:w="5040"/>
      </w:tblGrid>
      <w:tr>
        <w:tc>
          <w:tcPr>
            <w:tcW w:type="dxa" w:w="2880"/>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Item</w:t>
            </w:r>
          </w:p>
        </w:tc>
        <w:tc>
          <w:tcPr>
            <w:tcW w:type="dxa" w:w="6912"/>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Description</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Script name</w:t>
            </w:r>
          </w:p>
        </w:tc>
        <w:tc>
          <w:tcPr>
            <w:tcW w:type="dxa" w:w="691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DiskUsageHtmlReport.py</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Output file</w:t>
            </w:r>
          </w:p>
        </w:tc>
        <w:tc>
          <w:tcPr>
            <w:tcW w:type="dxa" w:w="691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DiskUsageDashboard.html or a user-defined .html file</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Language</w:t>
            </w:r>
          </w:p>
        </w:tc>
        <w:tc>
          <w:tcPr>
            <w:tcW w:type="dxa" w:w="691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Python 3</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External packages</w:t>
            </w:r>
          </w:p>
        </w:tc>
        <w:tc>
          <w:tcPr>
            <w:tcW w:type="dxa" w:w="691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None required for v1</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Supported OS</w:t>
            </w:r>
          </w:p>
        </w:tc>
        <w:tc>
          <w:tcPr>
            <w:tcW w:type="dxa" w:w="691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Windows 10 and Windows 11 recommended</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Default scan root</w:t>
            </w:r>
          </w:p>
        </w:tc>
        <w:tc>
          <w:tcPr>
            <w:tcW w:type="dxa" w:w="691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C:\</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Default top item count</w:t>
            </w:r>
          </w:p>
        </w:tc>
        <w:tc>
          <w:tcPr>
            <w:tcW w:type="dxa" w:w="691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200 folders and files</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Primary interface</w:t>
            </w:r>
          </w:p>
        </w:tc>
        <w:tc>
          <w:tcPr>
            <w:tcW w:type="dxa" w:w="691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Command line for scanning; web browser for reviewing the report</w:t>
            </w:r>
          </w:p>
        </w:tc>
      </w:tr>
    </w:tbl>
    <w:p>
      <w:pPr>
        <w:pStyle w:val="Heading1"/>
      </w:pPr>
      <w:r>
        <w:t>6. Key Features</w:t>
      </w:r>
    </w:p>
    <w:p>
      <w:pPr>
        <w:pStyle w:val="Heading2"/>
      </w:pPr>
      <w:r>
        <w:t>6.1 Top Biggest Folders</w:t>
      </w:r>
    </w:p>
    <w:p>
      <w:r>
        <w:t>Lists the largest folders found during the scan. This is the first section users should review because it reveals high-impact cleanup targets.</w:t>
      </w:r>
    </w:p>
    <w:p>
      <w:pPr>
        <w:pStyle w:val="Heading2"/>
      </w:pPr>
      <w:r>
        <w:t>6.2 File Types by Total Size</w:t>
      </w:r>
    </w:p>
    <w:p>
      <w:r>
        <w:t>Groups all scanned files by extension and totals their size. This helps identify whether disk usage is coming from videos, compressed archives, development builds, Unity packages, Blender projects, logs, installers, or temporary files.</w:t>
      </w:r>
    </w:p>
    <w:p>
      <w:pPr>
        <w:pStyle w:val="Heading2"/>
      </w:pPr>
      <w:r>
        <w:t>6.3 Biggest Files</w:t>
      </w:r>
    </w:p>
    <w:p>
      <w:r>
        <w:t>Lists the largest individual files from biggest to smallest, including location and modified date. This helps users find large installers, old backups, exported videos, ISO files, and unused builds.</w:t>
      </w:r>
    </w:p>
    <w:p>
      <w:pPr>
        <w:pStyle w:val="Heading2"/>
      </w:pPr>
      <w:r>
        <w:t>6.4 Large Folder Tree</w:t>
      </w:r>
    </w:p>
    <w:p>
      <w:r>
        <w:t>Shows a filtered expandable tree of large folders. Small folders can be hidden using the minimum tree size setting to keep the report readable.</w:t>
      </w:r>
    </w:p>
    <w:p>
      <w:pPr>
        <w:pStyle w:val="Heading2"/>
      </w:pPr>
      <w:r>
        <w:t>6.5 Skipped / Access Denied Paths</w:t>
      </w:r>
    </w:p>
    <w:p>
      <w:r>
        <w:t>Records folders and files that could not be scanned due to permission restrictions, reparse points, symbolic links, junctions, or system protection.</w:t>
      </w:r>
    </w:p>
    <w:p>
      <w:pPr>
        <w:pStyle w:val="Heading2"/>
      </w:pPr>
      <w:r>
        <w:t>6.6 Live Terminal Status</w:t>
      </w:r>
    </w:p>
    <w:p>
      <w:r>
        <w:t>Displays scan progress while the script runs. The status includes folders scanned, files scanned, total size scanned, skipped path count, elapsed time, and the current path being scanned.</w:t>
      </w:r>
    </w:p>
    <w:p>
      <w:pPr>
        <w:pStyle w:val="Heading1"/>
      </w:pPr>
      <w:r>
        <w:t>7. Requirements</w:t>
      </w:r>
    </w:p>
    <w:tbl>
      <w:tblPr>
        <w:tblStyle w:val="TableGrid"/>
        <w:tblW w:type="auto" w:w="0"/>
        <w:jc w:val="center"/>
        <w:tblLook w:firstColumn="1" w:firstRow="1" w:lastColumn="0" w:lastRow="0" w:noHBand="0" w:noVBand="1" w:val="04A0"/>
      </w:tblPr>
      <w:tblGrid>
        <w:gridCol w:w="5040"/>
        <w:gridCol w:w="5040"/>
      </w:tblGrid>
      <w:tr>
        <w:tc>
          <w:tcPr>
            <w:tcW w:type="dxa" w:w="2448"/>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Requirement</w:t>
            </w:r>
          </w:p>
        </w:tc>
        <w:tc>
          <w:tcPr>
            <w:tcW w:type="dxa" w:w="7344"/>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Details</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Python</w:t>
            </w:r>
          </w:p>
        </w:tc>
        <w:tc>
          <w:tcPr>
            <w:tcW w:type="dxa" w:w="73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Python 3.9 or newer recommended. Python 3.8 may also work for the current script.</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Terminal</w:t>
            </w:r>
          </w:p>
        </w:tc>
        <w:tc>
          <w:tcPr>
            <w:tcW w:type="dxa" w:w="73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PowerShell, Windows Terminal, or Command Prompt.</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Browser</w:t>
            </w:r>
          </w:p>
        </w:tc>
        <w:tc>
          <w:tcPr>
            <w:tcW w:type="dxa" w:w="73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Microsoft Edge, Google Chrome, Firefox, or any modern browser.</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Permissions</w:t>
            </w:r>
          </w:p>
        </w:tc>
        <w:tc>
          <w:tcPr>
            <w:tcW w:type="dxa" w:w="73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Administrator mode recommended for full C:\ scans.</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Disk space</w:t>
            </w:r>
          </w:p>
        </w:tc>
        <w:tc>
          <w:tcPr>
            <w:tcW w:type="dxa" w:w="73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Enough free space to write the generated HTML report. Large reports are usually smaller than the scanned files but may still be several MB.</w:t>
            </w:r>
          </w:p>
        </w:tc>
      </w:tr>
    </w:tbl>
    <w:p>
      <w:pPr>
        <w:pStyle w:val="Heading1"/>
      </w:pPr>
      <w:r>
        <w:t>8. Recommended Folder Location</w:t>
      </w:r>
    </w:p>
    <w:p>
      <w:r>
        <w:t>Place the Python script in a tools folder, for example:</w:t>
      </w:r>
    </w:p>
    <w:tbl>
      <w:tblPr>
        <w:tblW w:type="auto" w:w="0"/>
        <w:jc w:val="center"/>
        <w:tblLook w:firstColumn="1" w:firstRow="1" w:lastColumn="0" w:lastRow="0" w:noHBand="0" w:noVBand="1" w:val="04A0"/>
      </w:tblPr>
      <w:tblGrid>
        <w:gridCol w:w="10080"/>
      </w:tblGrid>
      <w:tr>
        <w:tc>
          <w:tcPr>
            <w:tcW w:type="dxa" w:w="1008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r>
              <w:rPr>
                <w:rFonts w:ascii="Consolas" w:hAnsi="Consolas"/>
                <w:sz w:val="18"/>
              </w:rPr>
              <w:t>C:\Users\HomePC\ai-tools\windows\DiskUsageHtmlReport.py</w:t>
            </w:r>
          </w:p>
        </w:tc>
      </w:tr>
    </w:tbl>
    <w:p>
      <w:r>
        <w:t>The generated HTML report may be saved in the same folder or on the Desktop for easier access.</w:t>
      </w:r>
    </w:p>
    <w:p>
      <w:pPr>
        <w:pStyle w:val="Heading1"/>
      </w:pPr>
      <w:r>
        <w:t>9. Standard Usage</w:t>
      </w:r>
    </w:p>
    <w:p>
      <w:pPr>
        <w:pStyle w:val="Heading2"/>
      </w:pPr>
      <w:r>
        <w:t>9.1 Scan Full C Drive</w:t>
      </w:r>
    </w:p>
    <w:tbl>
      <w:tblPr>
        <w:tblW w:type="auto" w:w="0"/>
        <w:jc w:val="center"/>
        <w:tblLook w:firstColumn="1" w:firstRow="1" w:lastColumn="0" w:lastRow="0" w:noHBand="0" w:noVBand="1" w:val="04A0"/>
      </w:tblPr>
      <w:tblGrid>
        <w:gridCol w:w="10080"/>
      </w:tblGrid>
      <w:tr>
        <w:tc>
          <w:tcPr>
            <w:tcW w:type="dxa" w:w="1008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r>
              <w:rPr>
                <w:rFonts w:ascii="Consolas" w:hAnsi="Consolas"/>
                <w:sz w:val="18"/>
              </w:rPr>
              <w:t>python .\DiskUsageHtmlReport.py --root "C:\" --output ".\C_Drive_Dashboard.html" --top 200 --open</w:t>
            </w:r>
          </w:p>
        </w:tc>
      </w:tr>
    </w:tbl>
    <w:p>
      <w:pPr>
        <w:pStyle w:val="Heading2"/>
      </w:pPr>
      <w:r>
        <w:t>9.2 Use Python Launcher Instead of python</w:t>
      </w:r>
    </w:p>
    <w:p>
      <w:r>
        <w:t>If the python command is not recognized, use the Windows Python launcher:</w:t>
      </w:r>
    </w:p>
    <w:tbl>
      <w:tblPr>
        <w:tblW w:type="auto" w:w="0"/>
        <w:jc w:val="center"/>
        <w:tblLook w:firstColumn="1" w:firstRow="1" w:lastColumn="0" w:lastRow="0" w:noHBand="0" w:noVBand="1" w:val="04A0"/>
      </w:tblPr>
      <w:tblGrid>
        <w:gridCol w:w="10080"/>
      </w:tblGrid>
      <w:tr>
        <w:tc>
          <w:tcPr>
            <w:tcW w:type="dxa" w:w="1008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r>
              <w:rPr>
                <w:rFonts w:ascii="Consolas" w:hAnsi="Consolas"/>
                <w:sz w:val="18"/>
              </w:rPr>
              <w:t>py .\DiskUsageHtmlReport.py --root "C:\" --output ".\C_Drive_Dashboard.html" --top 200 --open</w:t>
            </w:r>
          </w:p>
        </w:tc>
      </w:tr>
    </w:tbl>
    <w:p>
      <w:pPr>
        <w:pStyle w:val="Heading2"/>
      </w:pPr>
      <w:r>
        <w:t>9.3 Show Skipped Paths Live</w:t>
      </w:r>
    </w:p>
    <w:p>
      <w:r>
        <w:t>Use this when checking if folders are being skipped because of permissions or reparse points:</w:t>
      </w:r>
    </w:p>
    <w:tbl>
      <w:tblPr>
        <w:tblW w:type="auto" w:w="0"/>
        <w:jc w:val="center"/>
        <w:tblLook w:firstColumn="1" w:firstRow="1" w:lastColumn="0" w:lastRow="0" w:noHBand="0" w:noVBand="1" w:val="04A0"/>
      </w:tblPr>
      <w:tblGrid>
        <w:gridCol w:w="10080"/>
      </w:tblGrid>
      <w:tr>
        <w:tc>
          <w:tcPr>
            <w:tcW w:type="dxa" w:w="1008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r>
              <w:rPr>
                <w:rFonts w:ascii="Consolas" w:hAnsi="Consolas"/>
                <w:sz w:val="18"/>
              </w:rPr>
              <w:t>python .\DiskUsageHtmlReport.py --root "C:\" --output ".\C_Drive_Dashboard.html" --top 200 --show-skipped-live --open</w:t>
            </w:r>
          </w:p>
        </w:tc>
      </w:tr>
    </w:tbl>
    <w:p>
      <w:pPr>
        <w:pStyle w:val="Heading2"/>
      </w:pPr>
      <w:r>
        <w:t>9.4 Scan User Folder Only</w:t>
      </w:r>
    </w:p>
    <w:p>
      <w:r>
        <w:t>This is faster and often more useful for cleanup because most personal large files are in the user folder:</w:t>
      </w:r>
    </w:p>
    <w:tbl>
      <w:tblPr>
        <w:tblW w:type="auto" w:w="0"/>
        <w:jc w:val="center"/>
        <w:tblLook w:firstColumn="1" w:firstRow="1" w:lastColumn="0" w:lastRow="0" w:noHBand="0" w:noVBand="1" w:val="04A0"/>
      </w:tblPr>
      <w:tblGrid>
        <w:gridCol w:w="10080"/>
      </w:tblGrid>
      <w:tr>
        <w:tc>
          <w:tcPr>
            <w:tcW w:type="dxa" w:w="1008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r>
              <w:rPr>
                <w:rFonts w:ascii="Consolas" w:hAnsi="Consolas"/>
                <w:sz w:val="18"/>
              </w:rPr>
              <w:t>python .\DiskUsageHtmlReport.py --root "$env:USERPROFILE" --output ".\User_Dashboard.html" --top 200 --open</w:t>
            </w:r>
          </w:p>
        </w:tc>
      </w:tr>
    </w:tbl>
    <w:p>
      <w:pPr>
        <w:pStyle w:val="Heading1"/>
      </w:pPr>
      <w:r>
        <w:t>10. Command Parameters</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Parameter</w:t>
            </w:r>
          </w:p>
        </w:tc>
        <w:tc>
          <w:tcPr>
            <w:tcW w:type="dxa" w:w="2016"/>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Default</w:t>
            </w:r>
          </w:p>
        </w:tc>
        <w:tc>
          <w:tcPr>
            <w:tcW w:type="dxa" w:w="5616"/>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Purpose</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--root</w:t>
            </w:r>
          </w:p>
        </w:tc>
        <w:tc>
          <w:tcPr>
            <w:tcW w:type="dxa" w:w="20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C:\</w:t>
            </w:r>
          </w:p>
        </w:tc>
        <w:tc>
          <w:tcPr>
            <w:tcW w:type="dxa" w:w="56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Drive or folder to scan.</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--output</w:t>
            </w:r>
          </w:p>
        </w:tc>
        <w:tc>
          <w:tcPr>
            <w:tcW w:type="dxa" w:w="20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DiskUsageDashboard.html</w:t>
            </w:r>
          </w:p>
        </w:tc>
        <w:tc>
          <w:tcPr>
            <w:tcW w:type="dxa" w:w="56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Destination path for the generated HTML report.</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--top</w:t>
            </w:r>
          </w:p>
        </w:tc>
        <w:tc>
          <w:tcPr>
            <w:tcW w:type="dxa" w:w="20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200</w:t>
            </w:r>
          </w:p>
        </w:tc>
        <w:tc>
          <w:tcPr>
            <w:tcW w:type="dxa" w:w="56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Number of top folders and biggest files to show.</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--max-tree-depth</w:t>
            </w:r>
          </w:p>
        </w:tc>
        <w:tc>
          <w:tcPr>
            <w:tcW w:type="dxa" w:w="20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5</w:t>
            </w:r>
          </w:p>
        </w:tc>
        <w:tc>
          <w:tcPr>
            <w:tcW w:type="dxa" w:w="56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Maximum depth shown in the expandable folder tree.</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--max-tree-children</w:t>
            </w:r>
          </w:p>
        </w:tc>
        <w:tc>
          <w:tcPr>
            <w:tcW w:type="dxa" w:w="20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60</w:t>
            </w:r>
          </w:p>
        </w:tc>
        <w:tc>
          <w:tcPr>
            <w:tcW w:type="dxa" w:w="56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Maximum visible child folders per folder in the tree.</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--min-tree-size-mb</w:t>
            </w:r>
          </w:p>
        </w:tc>
        <w:tc>
          <w:tcPr>
            <w:tcW w:type="dxa" w:w="20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100</w:t>
            </w:r>
          </w:p>
        </w:tc>
        <w:tc>
          <w:tcPr>
            <w:tcW w:type="dxa" w:w="56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Hides folders smaller than this value in the folder tree.</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--status-seconds</w:t>
            </w:r>
          </w:p>
        </w:tc>
        <w:tc>
          <w:tcPr>
            <w:tcW w:type="dxa" w:w="20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0.5</w:t>
            </w:r>
          </w:p>
        </w:tc>
        <w:tc>
          <w:tcPr>
            <w:tcW w:type="dxa" w:w="56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How often terminal scan status updates.</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--include-reparse</w:t>
            </w:r>
          </w:p>
        </w:tc>
        <w:tc>
          <w:tcPr>
            <w:tcW w:type="dxa" w:w="20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Off</w:t>
            </w:r>
          </w:p>
        </w:tc>
        <w:tc>
          <w:tcPr>
            <w:tcW w:type="dxa" w:w="56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Includes junctions/symlinks/reparse points. Not recommended unless needed.</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--show-skipped-live</w:t>
            </w:r>
          </w:p>
        </w:tc>
        <w:tc>
          <w:tcPr>
            <w:tcW w:type="dxa" w:w="20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Off</w:t>
            </w:r>
          </w:p>
        </w:tc>
        <w:tc>
          <w:tcPr>
            <w:tcW w:type="dxa" w:w="56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Prints skipped paths while scanning. Useful for diagnosing permissions.</w:t>
            </w:r>
          </w:p>
        </w:tc>
      </w:tr>
      <w:tr>
        <w:tc>
          <w:tcPr>
            <w:tcW w:type="dxa" w:w="244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--open</w:t>
            </w:r>
          </w:p>
        </w:tc>
        <w:tc>
          <w:tcPr>
            <w:tcW w:type="dxa" w:w="20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Off</w:t>
            </w:r>
          </w:p>
        </w:tc>
        <w:tc>
          <w:tcPr>
            <w:tcW w:type="dxa" w:w="561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Automatically opens the generated report in the default browser.</w:t>
            </w:r>
          </w:p>
        </w:tc>
      </w:tr>
    </w:tbl>
    <w:p>
      <w:pPr>
        <w:pStyle w:val="Heading1"/>
      </w:pPr>
      <w:r>
        <w:t>11. HTML Dashboard Sections</w:t>
      </w:r>
    </w:p>
    <w:p>
      <w:pPr>
        <w:pStyle w:val="Heading2"/>
      </w:pPr>
      <w:r>
        <w:t>11.1 Summary Cards</w:t>
      </w:r>
    </w:p>
    <w:p>
      <w:pPr>
        <w:pStyle w:val="ListBullet"/>
      </w:pPr>
      <w:r>
        <w:t>Total Size: Total size calculated under the selected root.</w:t>
      </w:r>
    </w:p>
    <w:p>
      <w:pPr>
        <w:pStyle w:val="ListBullet"/>
      </w:pPr>
      <w:r>
        <w:t>Folders Scanned: Number of folders scanned.</w:t>
      </w:r>
    </w:p>
    <w:p>
      <w:pPr>
        <w:pStyle w:val="ListBullet"/>
      </w:pPr>
      <w:r>
        <w:t>Files Scanned: Number of files scanned.</w:t>
      </w:r>
    </w:p>
    <w:p>
      <w:pPr>
        <w:pStyle w:val="ListBullet"/>
      </w:pPr>
      <w:r>
        <w:t>Skipped Paths: Number of folders/files the script could not read.</w:t>
      </w:r>
    </w:p>
    <w:p>
      <w:pPr>
        <w:pStyle w:val="ListBullet"/>
      </w:pPr>
      <w:r>
        <w:t>Elapsed Time: Total scan duration.</w:t>
      </w:r>
    </w:p>
    <w:p>
      <w:pPr>
        <w:pStyle w:val="Heading2"/>
      </w:pPr>
      <w:r>
        <w:t>11.2 Top Biggest Folders</w:t>
      </w:r>
    </w:p>
    <w:p>
      <w:r>
        <w:t>Recommended first review section. Focus on folders with very large sizes. Common cleanup candidates include Downloads, Videos, old project builds, temporary exports, and cached packages.</w:t>
      </w:r>
    </w:p>
    <w:p>
      <w:pPr>
        <w:pStyle w:val="Heading2"/>
      </w:pPr>
      <w:r>
        <w:t>11.3 File Types by Total Size</w:t>
      </w:r>
    </w:p>
    <w:p>
      <w:r>
        <w:t>Useful for category-level cleanup. For example, a large .mp4 total usually means video recordings or exports are consuming space, while .zip or .rar may indicate backups or installer archives.</w:t>
      </w:r>
    </w:p>
    <w:p>
      <w:pPr>
        <w:pStyle w:val="Heading2"/>
      </w:pPr>
      <w:r>
        <w:t>11.4 Biggest Files</w:t>
      </w:r>
    </w:p>
    <w:p>
      <w:r>
        <w:t>Useful for finding isolated large files. Users should verify the file purpose before deleting, especially if the file is inside AppData, Program Files, or Windows.</w:t>
      </w:r>
    </w:p>
    <w:p>
      <w:pPr>
        <w:pStyle w:val="Heading2"/>
      </w:pPr>
      <w:r>
        <w:t>11.5 Large Folder Tree</w:t>
      </w:r>
    </w:p>
    <w:p>
      <w:r>
        <w:t>The tree is intentionally filtered so the browser does not become overloaded by thousands of small directories. Increase max depth or lower minimum tree size only when deeper inspection is required.</w:t>
      </w:r>
    </w:p>
    <w:p>
      <w:pPr>
        <w:pStyle w:val="Heading2"/>
      </w:pPr>
      <w:r>
        <w:t>11.6 Skipped / Access Denied Paths</w:t>
      </w:r>
    </w:p>
    <w:p>
      <w:r>
        <w:t>This section helps determine whether the scan missed important folders. If many critical folders are skipped, re-run from an Administrator terminal.</w:t>
      </w:r>
    </w:p>
    <w:p>
      <w:pPr>
        <w:pStyle w:val="Heading1"/>
      </w:pPr>
      <w:r>
        <w:t>12. Recommended Cleanup Review Workflow</w:t>
      </w:r>
    </w:p>
    <w:p>
      <w:pPr>
        <w:pStyle w:val="ListNumber"/>
      </w:pPr>
      <w:r>
        <w:t>Run the scan from PowerShell or Windows Terminal.</w:t>
      </w:r>
    </w:p>
    <w:p>
      <w:pPr>
        <w:pStyle w:val="ListNumber"/>
      </w:pPr>
      <w:r>
        <w:t>Open the generated HTML dashboard.</w:t>
      </w:r>
    </w:p>
    <w:p>
      <w:pPr>
        <w:pStyle w:val="ListNumber"/>
      </w:pPr>
      <w:r>
        <w:t>Check the Top Biggest Folders section first.</w:t>
      </w:r>
    </w:p>
    <w:p>
      <w:pPr>
        <w:pStyle w:val="ListNumber"/>
      </w:pPr>
      <w:r>
        <w:t>Open suspicious folders in File Explorer and verify their contents manually.</w:t>
      </w:r>
    </w:p>
    <w:p>
      <w:pPr>
        <w:pStyle w:val="ListNumber"/>
      </w:pPr>
      <w:r>
        <w:t>Check File Types by Total Size to identify large categories such as videos, ZIP files, Unity packages, Blender files, or installers.</w:t>
      </w:r>
    </w:p>
    <w:p>
      <w:pPr>
        <w:pStyle w:val="ListNumber"/>
      </w:pPr>
      <w:r>
        <w:t>Check Biggest Files for obvious old exports, installers, archives, or duplicate backups.</w:t>
      </w:r>
    </w:p>
    <w:p>
      <w:pPr>
        <w:pStyle w:val="ListNumber"/>
      </w:pPr>
      <w:r>
        <w:t>Do not delete files directly from Windows, Program Files, ProgramData, or AppData unless you are certain what they are.</w:t>
      </w:r>
    </w:p>
    <w:p>
      <w:pPr>
        <w:pStyle w:val="ListNumber"/>
      </w:pPr>
      <w:r>
        <w:t>After cleanup, run the scan again to confirm reclaimed space.</w:t>
      </w:r>
    </w:p>
    <w:p>
      <w:pPr>
        <w:pStyle w:val="Heading1"/>
      </w:pPr>
      <w:r>
        <w:t>13. Safety Guidelines</w:t>
      </w:r>
    </w:p>
    <w:p>
      <w:pPr>
        <w:pStyle w:val="ListBullet"/>
      </w:pPr>
      <w:r>
        <w:t>The tool is read-only. It scans and reports file sizes but does not delete or modify files.</w:t>
      </w:r>
    </w:p>
    <w:p>
      <w:pPr>
        <w:pStyle w:val="ListBullet"/>
      </w:pPr>
      <w:r>
        <w:t>Do not delete files only because they are large. Confirm what each file or folder is used for.</w:t>
      </w:r>
    </w:p>
    <w:p>
      <w:pPr>
        <w:pStyle w:val="ListBullet"/>
      </w:pPr>
      <w:r>
        <w:t>Avoid deleting files inside C:\Windows, C:\Program Files, and C:\ProgramData unless following official uninstall or cleanup procedures.</w:t>
      </w:r>
    </w:p>
    <w:p>
      <w:pPr>
        <w:pStyle w:val="ListBullet"/>
      </w:pPr>
      <w:r>
        <w:t>Be careful with AppData. It may contain application settings, caches, local databases, game saves, package managers, and development tool data.</w:t>
      </w:r>
    </w:p>
    <w:p>
      <w:pPr>
        <w:pStyle w:val="ListBullet"/>
      </w:pPr>
      <w:r>
        <w:t>For Unity projects, do not randomly delete Assets, ProjectSettings, or Packages. Library can often be regenerated, but only delete it when the project is closed and you understand the consequences.</w:t>
      </w:r>
    </w:p>
    <w:p>
      <w:pPr>
        <w:pStyle w:val="ListBullet"/>
      </w:pPr>
      <w:r>
        <w:t>Prefer uninstallers, Disk Cleanup, Storage Sense, package manager cleanup commands, or application-specific cache cleanup tools when available.</w:t>
      </w:r>
    </w:p>
    <w:p>
      <w:pPr>
        <w:pStyle w:val="Heading1"/>
      </w:pPr>
      <w:r>
        <w:t>14. Common Cleanup Targets</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Folder / File Type</w:t>
            </w:r>
          </w:p>
        </w:tc>
        <w:tc>
          <w:tcPr>
            <w:tcW w:type="dxa" w:w="3744"/>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Why It Gets Large</w:t>
            </w:r>
          </w:p>
        </w:tc>
        <w:tc>
          <w:tcPr>
            <w:tcW w:type="dxa" w:w="4320"/>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Cleanup Guidance</w:t>
            </w:r>
          </w:p>
        </w:tc>
      </w:tr>
      <w:tr>
        <w:tc>
          <w:tcPr>
            <w:tcW w:type="dxa" w:w="259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Downloads</w:t>
            </w:r>
          </w:p>
        </w:tc>
        <w:tc>
          <w:tcPr>
            <w:tcW w:type="dxa" w:w="37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Installers, archives, videos, duplicate downloads.</w:t>
            </w:r>
          </w:p>
        </w:tc>
        <w:tc>
          <w:tcPr>
            <w:tcW w:type="dxa" w:w="432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Sort by size and date. Delete only files no longer needed.</w:t>
            </w:r>
          </w:p>
        </w:tc>
      </w:tr>
      <w:tr>
        <w:tc>
          <w:tcPr>
            <w:tcW w:type="dxa" w:w="259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Videos / Screen recordings</w:t>
            </w:r>
          </w:p>
        </w:tc>
        <w:tc>
          <w:tcPr>
            <w:tcW w:type="dxa" w:w="37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Raw captures and exports are often several GB each.</w:t>
            </w:r>
          </w:p>
        </w:tc>
        <w:tc>
          <w:tcPr>
            <w:tcW w:type="dxa" w:w="432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Move important files to external storage or delete old drafts.</w:t>
            </w:r>
          </w:p>
        </w:tc>
      </w:tr>
      <w:tr>
        <w:tc>
          <w:tcPr>
            <w:tcW w:type="dxa" w:w="259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Unity project Library folders</w:t>
            </w:r>
          </w:p>
        </w:tc>
        <w:tc>
          <w:tcPr>
            <w:tcW w:type="dxa" w:w="37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Generated cache for Unity projects.</w:t>
            </w:r>
          </w:p>
        </w:tc>
        <w:tc>
          <w:tcPr>
            <w:tcW w:type="dxa" w:w="432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Can often be regenerated, but close Unity first and avoid deleting project source folders.</w:t>
            </w:r>
          </w:p>
        </w:tc>
      </w:tr>
      <w:tr>
        <w:tc>
          <w:tcPr>
            <w:tcW w:type="dxa" w:w="259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Build folders</w:t>
            </w:r>
          </w:p>
        </w:tc>
        <w:tc>
          <w:tcPr>
            <w:tcW w:type="dxa" w:w="37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Game builds, test exports, old versions.</w:t>
            </w:r>
          </w:p>
        </w:tc>
        <w:tc>
          <w:tcPr>
            <w:tcW w:type="dxa" w:w="432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Keep release builds only; remove outdated testing builds.</w:t>
            </w:r>
          </w:p>
        </w:tc>
      </w:tr>
      <w:tr>
        <w:tc>
          <w:tcPr>
            <w:tcW w:type="dxa" w:w="259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Blender files and renders</w:t>
            </w:r>
          </w:p>
        </w:tc>
        <w:tc>
          <w:tcPr>
            <w:tcW w:type="dxa" w:w="37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Large .blend files, textures, baked assets, rendered outputs.</w:t>
            </w:r>
          </w:p>
        </w:tc>
        <w:tc>
          <w:tcPr>
            <w:tcW w:type="dxa" w:w="432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Archive final versions; remove duplicate experiments.</w:t>
            </w:r>
          </w:p>
        </w:tc>
      </w:tr>
      <w:tr>
        <w:tc>
          <w:tcPr>
            <w:tcW w:type="dxa" w:w="259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Archive files</w:t>
            </w:r>
          </w:p>
        </w:tc>
        <w:tc>
          <w:tcPr>
            <w:tcW w:type="dxa" w:w="37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.zip, .rar, .7z, backups.</w:t>
            </w:r>
          </w:p>
        </w:tc>
        <w:tc>
          <w:tcPr>
            <w:tcW w:type="dxa" w:w="432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Verify the contents or backup status before deletion.</w:t>
            </w:r>
          </w:p>
        </w:tc>
      </w:tr>
      <w:tr>
        <w:tc>
          <w:tcPr>
            <w:tcW w:type="dxa" w:w="2592"/>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Temp folders</w:t>
            </w:r>
          </w:p>
        </w:tc>
        <w:tc>
          <w:tcPr>
            <w:tcW w:type="dxa" w:w="37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Application temporary files.</w:t>
            </w:r>
          </w:p>
        </w:tc>
        <w:tc>
          <w:tcPr>
            <w:tcW w:type="dxa" w:w="432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Use Windows Storage Sense or app cleanup tools when possible.</w:t>
            </w:r>
          </w:p>
        </w:tc>
      </w:tr>
    </w:tbl>
    <w:p>
      <w:pPr>
        <w:pStyle w:val="Heading1"/>
      </w:pPr>
      <w:r>
        <w:t>15.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Issue</w:t>
            </w:r>
          </w:p>
        </w:tc>
        <w:tc>
          <w:tcPr>
            <w:tcW w:type="dxa" w:w="3600"/>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Likely Cause</w:t>
            </w:r>
          </w:p>
        </w:tc>
        <w:tc>
          <w:tcPr>
            <w:tcW w:type="dxa" w:w="4320"/>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Recommended Action</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python is not recognized</w:t>
            </w:r>
          </w:p>
        </w:tc>
        <w:tc>
          <w:tcPr>
            <w:tcW w:type="dxa" w:w="3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Python is not installed or not added to PATH.</w:t>
            </w:r>
          </w:p>
        </w:tc>
        <w:tc>
          <w:tcPr>
            <w:tcW w:type="dxa" w:w="432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Install Python or use py instead of python.</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Many skipped paths</w:t>
            </w:r>
          </w:p>
        </w:tc>
        <w:tc>
          <w:tcPr>
            <w:tcW w:type="dxa" w:w="3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PowerShell is not running as Administrator, or paths are protected.</w:t>
            </w:r>
          </w:p>
        </w:tc>
        <w:tc>
          <w:tcPr>
            <w:tcW w:type="dxa" w:w="432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Run Windows Terminal or PowerShell as Administrator and scan again.</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Scan appears stuck</w:t>
            </w:r>
          </w:p>
        </w:tc>
        <w:tc>
          <w:tcPr>
            <w:tcW w:type="dxa" w:w="3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The script is inside a very large folder or slow storage path.</w:t>
            </w:r>
          </w:p>
        </w:tc>
        <w:tc>
          <w:tcPr>
            <w:tcW w:type="dxa" w:w="432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Check the live Current path. Wait or scan a smaller root folder first.</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Report is too large or slow in browser</w:t>
            </w:r>
          </w:p>
        </w:tc>
        <w:tc>
          <w:tcPr>
            <w:tcW w:type="dxa" w:w="3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Tree settings are too broad for a full-drive scan.</w:t>
            </w:r>
          </w:p>
        </w:tc>
        <w:tc>
          <w:tcPr>
            <w:tcW w:type="dxa" w:w="432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Increase --min-tree-size-mb, reduce --max-tree-depth, or scan a smaller folder.</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Total size looks smaller than expected</w:t>
            </w:r>
          </w:p>
        </w:tc>
        <w:tc>
          <w:tcPr>
            <w:tcW w:type="dxa" w:w="3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Access denied folders were skipped or files are virtual/cloud-only.</w:t>
            </w:r>
          </w:p>
        </w:tc>
        <w:tc>
          <w:tcPr>
            <w:tcW w:type="dxa" w:w="432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Review skipped paths and run as Administrator.</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Duplicate paths or unexpected loops</w:t>
            </w:r>
          </w:p>
        </w:tc>
        <w:tc>
          <w:tcPr>
            <w:tcW w:type="dxa" w:w="3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Reparse points or junctions were included.</w:t>
            </w:r>
          </w:p>
        </w:tc>
        <w:tc>
          <w:tcPr>
            <w:tcW w:type="dxa" w:w="432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Avoid --include-reparse unless needed.</w:t>
            </w:r>
          </w:p>
        </w:tc>
      </w:tr>
    </w:tbl>
    <w:p>
      <w:pPr>
        <w:pStyle w:val="Heading1"/>
      </w:pPr>
      <w:r>
        <w:t>16. Permission Notes</w:t>
      </w:r>
    </w:p>
    <w:p>
      <w:r>
        <w:t>Windows protects several folders from normal user access. When the script cannot access a path, it records the path in the skipped section and continues scanning. This behavior prevents the scan from failing completely just because one protected folder cannot be read.</w:t>
      </w:r>
    </w:p>
    <w:p>
      <w:r>
        <w:t>For the most complete full-drive scan, open PowerShell or Windows Terminal as Administrator before running the script.</w:t>
      </w:r>
    </w:p>
    <w:p>
      <w:pPr>
        <w:pStyle w:val="Heading1"/>
      </w:pPr>
      <w:r>
        <w:t>17. Performance Notes</w:t>
      </w:r>
    </w:p>
    <w:p>
      <w:pPr>
        <w:pStyle w:val="ListBullet"/>
      </w:pPr>
      <w:r>
        <w:t>A full C:\ scan may take several minutes depending on disk speed, file count, antivirus activity, and folder structure.</w:t>
      </w:r>
    </w:p>
    <w:p>
      <w:pPr>
        <w:pStyle w:val="ListBullet"/>
      </w:pPr>
      <w:r>
        <w:t>Folders with many small files, such as node_modules, AppData, Unity Library, package caches, and browser caches, can take longer than folders with fewer large files.</w:t>
      </w:r>
    </w:p>
    <w:p>
      <w:pPr>
        <w:pStyle w:val="ListBullet"/>
      </w:pPr>
      <w:r>
        <w:t>The live status does not estimate completion percentage because the script does not know the total number of files before scanning.</w:t>
      </w:r>
    </w:p>
    <w:p>
      <w:pPr>
        <w:pStyle w:val="ListBullet"/>
      </w:pPr>
      <w:r>
        <w:t>For faster cleanup decisions, scan C:\Users first, then scan project drives or project folders separately.</w:t>
      </w:r>
    </w:p>
    <w:p>
      <w:pPr>
        <w:pStyle w:val="Heading1"/>
      </w:pPr>
      <w:r>
        <w:t>18. Data Privacy</w:t>
      </w:r>
    </w:p>
    <w:p>
      <w:r>
        <w:t>The generated HTML file contains local file paths and file names. Treat the report as private because it may reveal project names, usernames, software names, and personal file names.</w:t>
      </w:r>
    </w:p>
    <w:p>
      <w:pPr>
        <w:pStyle w:val="ListBullet"/>
      </w:pPr>
      <w:r>
        <w:t>Do not upload the report publicly.</w:t>
      </w:r>
    </w:p>
    <w:p>
      <w:pPr>
        <w:pStyle w:val="ListBullet"/>
      </w:pPr>
      <w:r>
        <w:t>Remove or redact sensitive paths before sharing with other people.</w:t>
      </w:r>
    </w:p>
    <w:p>
      <w:pPr>
        <w:pStyle w:val="ListBullet"/>
      </w:pPr>
      <w:r>
        <w:t>The v1 script does not send data to the internet.</w:t>
      </w:r>
    </w:p>
    <w:p>
      <w:pPr>
        <w:pStyle w:val="ListBullet"/>
      </w:pPr>
      <w:r>
        <w:t>The report is stored only in the output location selected by the user.</w:t>
      </w:r>
    </w:p>
    <w:p>
      <w:pPr>
        <w:pStyle w:val="Heading1"/>
      </w:pPr>
      <w:r>
        <w:t>19. Recommended Default Command</w:t>
      </w:r>
    </w:p>
    <w:p>
      <w:r>
        <w:t>For most users, the recommended full scan command is:</w:t>
      </w:r>
    </w:p>
    <w:tbl>
      <w:tblPr>
        <w:tblW w:type="auto" w:w="0"/>
        <w:jc w:val="center"/>
        <w:tblLook w:firstColumn="1" w:firstRow="1" w:lastColumn="0" w:lastRow="0" w:noHBand="0" w:noVBand="1" w:val="04A0"/>
      </w:tblPr>
      <w:tblGrid>
        <w:gridCol w:w="10080"/>
      </w:tblGrid>
      <w:tr>
        <w:tc>
          <w:tcPr>
            <w:tcW w:type="dxa" w:w="1008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r>
              <w:rPr>
                <w:rFonts w:ascii="Consolas" w:hAnsi="Consolas"/>
                <w:sz w:val="18"/>
              </w:rPr>
              <w:t>python .\DiskUsageHtmlReport.py --root "C:\" --output ".\C_Drive_Dashboard.html" --top 200 --show-skipped-live --open</w:t>
            </w:r>
          </w:p>
        </w:tc>
      </w:tr>
    </w:tbl>
    <w:p>
      <w:r>
        <w:t>For a faster and safer first check, scan only the user folder:</w:t>
      </w:r>
    </w:p>
    <w:tbl>
      <w:tblPr>
        <w:tblW w:type="auto" w:w="0"/>
        <w:jc w:val="center"/>
        <w:tblLook w:firstColumn="1" w:firstRow="1" w:lastColumn="0" w:lastRow="0" w:noHBand="0" w:noVBand="1" w:val="04A0"/>
      </w:tblPr>
      <w:tblGrid>
        <w:gridCol w:w="10080"/>
      </w:tblGrid>
      <w:tr>
        <w:tc>
          <w:tcPr>
            <w:tcW w:type="dxa" w:w="10080"/>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r>
              <w:rPr>
                <w:rFonts w:ascii="Consolas" w:hAnsi="Consolas"/>
                <w:sz w:val="18"/>
              </w:rPr>
              <w:t>python .\DiskUsageHtmlReport.py --root "$env:USERPROFILE" --output ".\User_Dashboard.html" --top 200 --open</w:t>
            </w:r>
          </w:p>
        </w:tc>
      </w:tr>
    </w:tbl>
    <w:p>
      <w:pPr>
        <w:pStyle w:val="Heading1"/>
      </w:pPr>
      <w:r>
        <w:t>20. Future Enhancement Options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Enhancement</w:t>
            </w:r>
          </w:p>
        </w:tc>
        <w:tc>
          <w:tcPr>
            <w:tcW w:type="dxa" w:w="5760"/>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Description</w:t>
            </w:r>
          </w:p>
        </w:tc>
        <w:tc>
          <w:tcPr>
            <w:tcW w:type="dxa" w:w="1728"/>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Priority</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CSV export</w:t>
            </w:r>
          </w:p>
        </w:tc>
        <w:tc>
          <w:tcPr>
            <w:tcW w:type="dxa" w:w="57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Export top folders, biggest files, and file type summaries to CSV for spreadsheet review.</w:t>
            </w:r>
          </w:p>
        </w:tc>
        <w:tc>
          <w:tcPr>
            <w:tcW w:type="dxa" w:w="172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Medium</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Exclude paths</w:t>
            </w:r>
          </w:p>
        </w:tc>
        <w:tc>
          <w:tcPr>
            <w:tcW w:type="dxa" w:w="57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Allow users to skip Windows, Program Files, or specific project folders.</w:t>
            </w:r>
          </w:p>
        </w:tc>
        <w:tc>
          <w:tcPr>
            <w:tcW w:type="dxa" w:w="172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High</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Old large files section</w:t>
            </w:r>
          </w:p>
        </w:tc>
        <w:tc>
          <w:tcPr>
            <w:tcW w:type="dxa" w:w="57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Show large files not modified in 180+ days.</w:t>
            </w:r>
          </w:p>
        </w:tc>
        <w:tc>
          <w:tcPr>
            <w:tcW w:type="dxa" w:w="172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High</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Duplicate file detection</w:t>
            </w:r>
          </w:p>
        </w:tc>
        <w:tc>
          <w:tcPr>
            <w:tcW w:type="dxa" w:w="57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Detect duplicate files using hashes or size/name matching.</w:t>
            </w:r>
          </w:p>
        </w:tc>
        <w:tc>
          <w:tcPr>
            <w:tcW w:type="dxa" w:w="172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Medium</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Cleanup checklist mode</w:t>
            </w:r>
          </w:p>
        </w:tc>
        <w:tc>
          <w:tcPr>
            <w:tcW w:type="dxa" w:w="57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Add checkboxes in the HTML report for manual cleanup planning.</w:t>
            </w:r>
          </w:p>
        </w:tc>
        <w:tc>
          <w:tcPr>
            <w:tcW w:type="dxa" w:w="172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Medium</w:t>
            </w:r>
          </w:p>
        </w:tc>
      </w:tr>
      <w:tr>
        <w:tc>
          <w:tcPr>
            <w:tcW w:type="dxa" w:w="28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Portable EXE build</w:t>
            </w:r>
          </w:p>
        </w:tc>
        <w:tc>
          <w:tcPr>
            <w:tcW w:type="dxa" w:w="57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Package the Python script into a standalone Windows executable.</w:t>
            </w:r>
          </w:p>
        </w:tc>
        <w:tc>
          <w:tcPr>
            <w:tcW w:type="dxa" w:w="172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Low</w:t>
            </w:r>
          </w:p>
        </w:tc>
      </w:tr>
    </w:tbl>
    <w:p>
      <w:pPr>
        <w:pStyle w:val="Heading1"/>
      </w:pPr>
      <w:r>
        <w:t>21. Acceptance Criteria for v1</w:t>
      </w:r>
    </w:p>
    <w:p>
      <w:pPr>
        <w:pStyle w:val="ListBullet"/>
      </w:pPr>
      <w:r>
        <w:t>The script scans a selected root path without stopping on access-denied errors.</w:t>
      </w:r>
    </w:p>
    <w:p>
      <w:pPr>
        <w:pStyle w:val="ListBullet"/>
      </w:pPr>
      <w:r>
        <w:t>The terminal displays live status while scanning.</w:t>
      </w:r>
    </w:p>
    <w:p>
      <w:pPr>
        <w:pStyle w:val="ListBullet"/>
      </w:pPr>
      <w:r>
        <w:t>The HTML dashboard opens locally in a modern browser.</w:t>
      </w:r>
    </w:p>
    <w:p>
      <w:pPr>
        <w:pStyle w:val="ListBullet"/>
      </w:pPr>
      <w:r>
        <w:t>The dashboard includes summary cards, top biggest folders, file type summary, biggest files, large folder tree, and skipped paths.</w:t>
      </w:r>
    </w:p>
    <w:p>
      <w:pPr>
        <w:pStyle w:val="ListBullet"/>
      </w:pPr>
      <w:r>
        <w:t>Tables support search and sorting.</w:t>
      </w:r>
    </w:p>
    <w:p>
      <w:pPr>
        <w:pStyle w:val="ListBullet"/>
      </w:pPr>
      <w:r>
        <w:t>The script does not delete, move, rename, or modify files.</w:t>
      </w:r>
    </w:p>
    <w:p>
      <w:pPr>
        <w:pStyle w:val="ListBullet"/>
      </w:pPr>
      <w:r>
        <w:t>The report can be generated without external Python packages.</w:t>
      </w:r>
    </w:p>
    <w:p>
      <w:pPr>
        <w:pStyle w:val="Heading1"/>
      </w:pPr>
      <w:r>
        <w:t>22. Appendix A: Example Review Notes</w:t>
      </w:r>
    </w:p>
    <w:p>
      <w:r>
        <w:t>After generating the report, a user may record manual cleanup notes such as:</w:t>
      </w:r>
    </w:p>
    <w:tbl>
      <w:tblPr>
        <w:tblStyle w:val="TableGrid"/>
        <w:tblW w:type="auto" w:w="0"/>
        <w:jc w:val="center"/>
        <w:tblLook w:firstColumn="1" w:firstRow="1" w:lastColumn="0" w:lastRow="0" w:noHBand="0" w:noVBand="1" w:val="04A0"/>
      </w:tblPr>
      <w:tblGrid>
        <w:gridCol w:w="5040"/>
        <w:gridCol w:w="5040"/>
      </w:tblGrid>
      <w:tr>
        <w:tc>
          <w:tcPr>
            <w:tcW w:type="dxa" w:w="4608"/>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Finding</w:t>
            </w:r>
          </w:p>
        </w:tc>
        <w:tc>
          <w:tcPr>
            <w:tcW w:type="dxa" w:w="5760"/>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Action</w:t>
            </w:r>
          </w:p>
        </w:tc>
      </w:tr>
      <w:tr>
        <w:tc>
          <w:tcPr>
            <w:tcW w:type="dxa" w:w="460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Downloads contains old installers and ZIP backups.</w:t>
            </w:r>
          </w:p>
        </w:tc>
        <w:tc>
          <w:tcPr>
            <w:tcW w:type="dxa" w:w="57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Review and delete confirmed old files.</w:t>
            </w:r>
          </w:p>
        </w:tc>
      </w:tr>
      <w:tr>
        <w:tc>
          <w:tcPr>
            <w:tcW w:type="dxa" w:w="460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Videos contains old screen recordings.</w:t>
            </w:r>
          </w:p>
        </w:tc>
        <w:tc>
          <w:tcPr>
            <w:tcW w:type="dxa" w:w="57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Move important recordings to external storage and delete unused drafts.</w:t>
            </w:r>
          </w:p>
        </w:tc>
      </w:tr>
      <w:tr>
        <w:tc>
          <w:tcPr>
            <w:tcW w:type="dxa" w:w="460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Unity project Library folder is very large.</w:t>
            </w:r>
          </w:p>
        </w:tc>
        <w:tc>
          <w:tcPr>
            <w:tcW w:type="dxa" w:w="57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Confirm project is backed up, close Unity, and regenerate only if appropriate.</w:t>
            </w:r>
          </w:p>
        </w:tc>
      </w:tr>
      <w:tr>
        <w:tc>
          <w:tcPr>
            <w:tcW w:type="dxa" w:w="4608"/>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Several .mp4 files appear in Biggest Files.</w:t>
            </w:r>
          </w:p>
        </w:tc>
        <w:tc>
          <w:tcPr>
            <w:tcW w:type="dxa" w:w="57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Check if they are final exports, drafts, or duplicates.</w:t>
            </w:r>
          </w:p>
        </w:tc>
      </w:tr>
    </w:tbl>
    <w:p>
      <w:pPr>
        <w:pStyle w:val="Heading1"/>
      </w:pPr>
      <w:r>
        <w:t>23. Appendix B: v1 File Naming Recommendation</w:t>
      </w:r>
    </w:p>
    <w:tbl>
      <w:tblPr>
        <w:tblStyle w:val="TableGrid"/>
        <w:tblW w:type="auto" w:w="0"/>
        <w:jc w:val="center"/>
        <w:tblLook w:firstColumn="1" w:firstRow="1" w:lastColumn="0" w:lastRow="0" w:noHBand="0" w:noVBand="1" w:val="04A0"/>
      </w:tblPr>
      <w:tblGrid>
        <w:gridCol w:w="5040"/>
        <w:gridCol w:w="5040"/>
      </w:tblGrid>
      <w:tr>
        <w:tc>
          <w:tcPr>
            <w:tcW w:type="dxa" w:w="3744"/>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File</w:t>
            </w:r>
          </w:p>
        </w:tc>
        <w:tc>
          <w:tcPr>
            <w:tcW w:type="dxa" w:w="6336"/>
            <w:shd w:fill="1F4E79"/>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r>
              <w:rPr>
                <w:sz w:val="18"/>
              </w:rPr>
            </w:r>
            <w:r>
              <w:rPr>
                <w:rFonts w:ascii="Arial" w:hAnsi="Arial"/>
                <w:b/>
                <w:color w:val="FFFFFF"/>
                <w:sz w:val="18"/>
              </w:rPr>
              <w:t>Purpose</w:t>
            </w:r>
          </w:p>
        </w:tc>
      </w:tr>
      <w:tr>
        <w:tc>
          <w:tcPr>
            <w:tcW w:type="dxa" w:w="37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DiskUsageHtmlReport.py</w:t>
            </w:r>
          </w:p>
        </w:tc>
        <w:tc>
          <w:tcPr>
            <w:tcW w:type="dxa" w:w="633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Main Python scanner and report generator.</w:t>
            </w:r>
          </w:p>
        </w:tc>
      </w:tr>
      <w:tr>
        <w:tc>
          <w:tcPr>
            <w:tcW w:type="dxa" w:w="37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C_Drive_Dashboard.html</w:t>
            </w:r>
          </w:p>
        </w:tc>
        <w:tc>
          <w:tcPr>
            <w:tcW w:type="dxa" w:w="633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Generated full C drive report.</w:t>
            </w:r>
          </w:p>
        </w:tc>
      </w:tr>
      <w:tr>
        <w:tc>
          <w:tcPr>
            <w:tcW w:type="dxa" w:w="37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User_Dashboard.html</w:t>
            </w:r>
          </w:p>
        </w:tc>
        <w:tc>
          <w:tcPr>
            <w:tcW w:type="dxa" w:w="633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Generated user folder report.</w:t>
            </w:r>
          </w:p>
        </w:tc>
      </w:tr>
      <w:tr>
        <w:tc>
          <w:tcPr>
            <w:tcW w:type="dxa" w:w="3744"/>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DiskUsage_Documentation_v1.docx</w:t>
            </w:r>
          </w:p>
        </w:tc>
        <w:tc>
          <w:tcPr>
            <w:tcW w:type="dxa" w:w="633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top"/>
          </w:tcPr>
          <w:p>
            <w:r>
              <w:rPr>
                <w:sz w:val="18"/>
              </w:rPr>
            </w:r>
            <w:r>
              <w:rPr>
                <w:rFonts w:ascii="Arial" w:hAnsi="Arial"/>
                <w:b w:val="0"/>
                <w:sz w:val="18"/>
              </w:rPr>
              <w:t>Official documentation.</w:t>
            </w:r>
          </w:p>
        </w:tc>
      </w:tr>
    </w:tbl>
    <w:p>
      <w:pPr>
        <w:pStyle w:val="Heading1"/>
      </w:pPr>
      <w:r>
        <w:t>24. Document Control</w:t>
      </w:r>
    </w:p>
    <w:p>
      <w:r>
        <w:t>This v1 document should be updated when script parameters, report sections, supported platforms, or cleanup safety guidance change. Future changes should be recorded in the Revision History section.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Windows Disk Usage HTML Dashboard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