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529E5528" w:rsidR="005E6FF6" w:rsidRPr="008605CF" w:rsidRDefault="0003203A" w:rsidP="00D55D0F">
            <w:pPr>
              <w:rPr>
                <w:rFonts w:asciiTheme="minorHAnsi" w:hAnsiTheme="minorHAnsi" w:cstheme="minorHAnsi"/>
                <w:snapToGrid/>
              </w:rPr>
            </w:pPr>
            <w:r>
              <w:rPr>
                <w:rFonts w:asciiTheme="minorHAnsi" w:hAnsiTheme="minorHAnsi" w:cstheme="minorHAnsi"/>
                <w:snapToGrid/>
              </w:rPr>
              <w:t>Jervin Alejandro</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4D493CD0" w:rsidR="005E6FF6" w:rsidRPr="008605CF" w:rsidRDefault="0003203A" w:rsidP="00D55D0F">
            <w:pPr>
              <w:rPr>
                <w:rFonts w:asciiTheme="minorHAnsi" w:hAnsiTheme="minorHAnsi" w:cstheme="minorHAnsi"/>
                <w:snapToGrid/>
              </w:rPr>
            </w:pPr>
            <w:r>
              <w:rPr>
                <w:rFonts w:asciiTheme="minorHAnsi" w:hAnsiTheme="minorHAnsi" w:cstheme="minorHAnsi"/>
                <w:snapToGrid/>
              </w:rPr>
              <w:t>30009690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5793FC0A" w:rsidR="005E6FF6" w:rsidRPr="008605CF" w:rsidRDefault="0003203A" w:rsidP="00D55D0F">
            <w:pPr>
              <w:rPr>
                <w:rFonts w:asciiTheme="minorHAnsi" w:hAnsiTheme="minorHAnsi" w:cstheme="minorHAnsi"/>
                <w:snapToGrid/>
              </w:rPr>
            </w:pPr>
            <w:proofErr w:type="spellStart"/>
            <w:r>
              <w:rPr>
                <w:rFonts w:asciiTheme="minorHAnsi" w:hAnsiTheme="minorHAnsi" w:cstheme="minorHAnsi"/>
                <w:snapToGrid/>
              </w:rPr>
              <w:t>Jervin.Alejandro</w:t>
            </w:r>
            <w:proofErr w:type="spellEnd"/>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2D33F2"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2D33F2"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2D33F2"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2D33F2"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3A9673A2" w:rsidR="00B33CD0" w:rsidRPr="008605CF" w:rsidRDefault="0003203A" w:rsidP="00D55D0F">
            <w:pPr>
              <w:rPr>
                <w:rFonts w:asciiTheme="minorHAnsi" w:hAnsiTheme="minorHAnsi" w:cstheme="minorHAnsi"/>
              </w:rPr>
            </w:pPr>
            <w:proofErr w:type="spellStart"/>
            <w:r>
              <w:rPr>
                <w:rFonts w:asciiTheme="minorHAnsi" w:hAnsiTheme="minorHAnsi" w:cstheme="minorHAnsi"/>
              </w:rPr>
              <w:t>Jervin.Alejandro</w:t>
            </w:r>
            <w:proofErr w:type="spellEnd"/>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 xml:space="preserve">Ensure you observe students writing code and using the features of the IDE (debug, trace, error correction, </w:t>
            </w:r>
            <w:proofErr w:type="spellStart"/>
            <w:r>
              <w:t>intelliSense</w:t>
            </w:r>
            <w:proofErr w:type="spellEnd"/>
            <w:r>
              <w:t>, etc)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0371F9">
            <w:pPr>
              <w:pStyle w:val="ListParagraph"/>
              <w:numPr>
                <w:ilvl w:val="0"/>
                <w:numId w:val="7"/>
              </w:numPr>
            </w:pPr>
            <w:r w:rsidRPr="003B28F9">
              <w:t>Demonstrate your skills by creating and manipulating data structures.</w:t>
            </w:r>
          </w:p>
          <w:p w14:paraId="766785C4" w14:textId="77777777" w:rsidR="003B28F9" w:rsidRPr="003B28F9" w:rsidRDefault="003B28F9" w:rsidP="000371F9">
            <w:pPr>
              <w:pStyle w:val="ListParagraph"/>
              <w:numPr>
                <w:ilvl w:val="0"/>
                <w:numId w:val="7"/>
              </w:numPr>
            </w:pPr>
            <w:r w:rsidRPr="003B28F9">
              <w:t>Create a forms based application that utilises binary search and sort algorithms.</w:t>
            </w:r>
          </w:p>
          <w:p w14:paraId="7C839953" w14:textId="77777777" w:rsidR="003B28F9" w:rsidRPr="003B28F9" w:rsidRDefault="003B28F9" w:rsidP="000371F9">
            <w:pPr>
              <w:pStyle w:val="ListParagraph"/>
              <w:numPr>
                <w:ilvl w:val="0"/>
                <w:numId w:val="7"/>
              </w:numPr>
            </w:pPr>
            <w:r w:rsidRPr="003B28F9">
              <w:t>Debug and test programming code using organisational standards</w:t>
            </w:r>
          </w:p>
          <w:p w14:paraId="5F9DFF5C" w14:textId="77777777" w:rsidR="003B28F9" w:rsidRPr="003B28F9" w:rsidRDefault="003B28F9" w:rsidP="000371F9">
            <w:pPr>
              <w:pStyle w:val="ListParagraph"/>
              <w:numPr>
                <w:ilvl w:val="0"/>
                <w:numId w:val="7"/>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0371F9">
            <w:pPr>
              <w:pStyle w:val="ListParagraph"/>
              <w:numPr>
                <w:ilvl w:val="0"/>
                <w:numId w:val="8"/>
              </w:numPr>
            </w:pPr>
            <w:r w:rsidRPr="003B28F9">
              <w:t>Demonstrate your knowledge by researching prototyping tools and application development languages.</w:t>
            </w:r>
          </w:p>
          <w:p w14:paraId="3CE0C80C" w14:textId="77777777" w:rsidR="003B28F9" w:rsidRPr="003B28F9" w:rsidRDefault="003B28F9" w:rsidP="000371F9">
            <w:pPr>
              <w:pStyle w:val="ListParagraph"/>
              <w:numPr>
                <w:ilvl w:val="0"/>
                <w:numId w:val="8"/>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0371F9">
            <w:pPr>
              <w:pStyle w:val="ListParagraph"/>
              <w:numPr>
                <w:ilvl w:val="0"/>
                <w:numId w:val="9"/>
              </w:numPr>
            </w:pPr>
            <w:r w:rsidRPr="003B28F9">
              <w:t>Demonstrate your knowledge of technical document styles and design.</w:t>
            </w:r>
          </w:p>
          <w:p w14:paraId="04CCB4B0" w14:textId="77777777" w:rsidR="003B28F9" w:rsidRPr="003B28F9" w:rsidRDefault="003B28F9" w:rsidP="000371F9">
            <w:pPr>
              <w:pStyle w:val="ListParagraph"/>
              <w:numPr>
                <w:ilvl w:val="0"/>
                <w:numId w:val="9"/>
              </w:numPr>
            </w:pPr>
            <w:r w:rsidRPr="003B28F9">
              <w:t>Investigate organisational policies, procedures and standards that cover document design.</w:t>
            </w:r>
          </w:p>
          <w:p w14:paraId="3C3C692D" w14:textId="77777777" w:rsidR="003B28F9" w:rsidRPr="003B28F9" w:rsidRDefault="003B28F9" w:rsidP="000371F9">
            <w:pPr>
              <w:pStyle w:val="ListParagraph"/>
              <w:numPr>
                <w:ilvl w:val="0"/>
                <w:numId w:val="9"/>
              </w:numPr>
            </w:pPr>
            <w:r w:rsidRPr="003B28F9">
              <w:t>Document scripts for internal and external stakeholders.</w:t>
            </w:r>
          </w:p>
          <w:p w14:paraId="749BC7C0" w14:textId="77777777" w:rsidR="003B28F9" w:rsidRPr="003B28F9" w:rsidRDefault="003B28F9" w:rsidP="000371F9">
            <w:pPr>
              <w:pStyle w:val="ListParagraph"/>
              <w:numPr>
                <w:ilvl w:val="0"/>
                <w:numId w:val="9"/>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 xml:space="preserve">ata is selected from the </w:t>
            </w:r>
            <w:proofErr w:type="spellStart"/>
            <w:r w:rsidRPr="00F80858">
              <w:rPr>
                <w:rFonts w:ascii="Arial" w:hAnsi="Arial" w:cs="Arial"/>
                <w:sz w:val="18"/>
                <w:szCs w:val="18"/>
              </w:rPr>
              <w:t>listbox</w:t>
            </w:r>
            <w:proofErr w:type="spellEnd"/>
            <w:r w:rsidRPr="00F80858">
              <w:rPr>
                <w:rFonts w:ascii="Arial" w:hAnsi="Arial" w:cs="Arial"/>
                <w:sz w:val="18"/>
                <w:szCs w:val="18"/>
              </w:rPr>
              <w:t xml:space="preserve">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r w:rsidRPr="00F80858">
              <w:rPr>
                <w:rFonts w:ascii="Arial" w:hAnsi="Arial" w:cs="Arial"/>
                <w:sz w:val="18"/>
                <w:szCs w:val="18"/>
              </w:rPr>
              <w:t xml:space="preserve">All error messages and user feedback is displayed in a status strip at the bottom of the GUI form. All buttons, textbox and </w:t>
            </w:r>
            <w:proofErr w:type="spellStart"/>
            <w:r w:rsidRPr="00F80858">
              <w:rPr>
                <w:rFonts w:ascii="Arial" w:hAnsi="Arial" w:cs="Arial"/>
                <w:sz w:val="18"/>
                <w:szCs w:val="18"/>
              </w:rPr>
              <w:t>listbox</w:t>
            </w:r>
            <w:proofErr w:type="spellEnd"/>
            <w:r w:rsidRPr="00F80858">
              <w:rPr>
                <w:rFonts w:ascii="Arial" w:hAnsi="Arial" w:cs="Arial"/>
                <w:sz w:val="18"/>
                <w:szCs w:val="18"/>
              </w:rPr>
              <w:t xml:space="preserve"> have meaningful tool tips. Tool tips cannot be single words (</w:t>
            </w:r>
            <w:proofErr w:type="spellStart"/>
            <w:r w:rsidRPr="00F80858">
              <w:rPr>
                <w:rFonts w:ascii="Arial" w:hAnsi="Arial" w:cs="Arial"/>
                <w:sz w:val="18"/>
                <w:szCs w:val="18"/>
              </w:rPr>
              <w:t>ie</w:t>
            </w:r>
            <w:proofErr w:type="spellEnd"/>
            <w:r w:rsidRPr="00F80858">
              <w:rPr>
                <w:rFonts w:ascii="Arial" w:hAnsi="Arial" w:cs="Arial"/>
                <w:sz w:val="18"/>
                <w:szCs w:val="18"/>
              </w:rPr>
              <w:t xml:space="preserve"> Button or Edit Button)</w:t>
            </w:r>
          </w:p>
        </w:tc>
        <w:sdt>
          <w:sdtPr>
            <w:rPr>
              <w:sz w:val="18"/>
              <w:szCs w:val="18"/>
            </w:rPr>
            <w:id w:val="1913451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correct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(week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(week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(week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(week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(week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D55D0F">
      <w:pPr>
        <w:pStyle w:val="ListParagraph"/>
        <w:numPr>
          <w:ilvl w:val="0"/>
          <w:numId w:val="10"/>
        </w:numPr>
      </w:pPr>
      <w:r w:rsidRPr="00543801">
        <w:t>Open text file</w:t>
      </w:r>
      <w:r w:rsidR="00A8594B">
        <w:t xml:space="preserve"> and load data</w:t>
      </w:r>
      <w:r w:rsidRPr="00543801">
        <w:t>.</w:t>
      </w:r>
    </w:p>
    <w:p w14:paraId="235D2274" w14:textId="77777777" w:rsidR="00C8086C" w:rsidRPr="00543801" w:rsidRDefault="00C8086C" w:rsidP="00D55D0F">
      <w:pPr>
        <w:pStyle w:val="ListParagraph"/>
        <w:numPr>
          <w:ilvl w:val="0"/>
          <w:numId w:val="10"/>
        </w:numPr>
      </w:pPr>
      <w:r w:rsidRPr="00543801">
        <w:t>Save data to text file.</w:t>
      </w:r>
    </w:p>
    <w:p w14:paraId="46FF72D7" w14:textId="77777777" w:rsidR="00C8086C" w:rsidRPr="00543801" w:rsidRDefault="00C8086C" w:rsidP="00D55D0F">
      <w:pPr>
        <w:pStyle w:val="ListParagraph"/>
        <w:numPr>
          <w:ilvl w:val="0"/>
          <w:numId w:val="10"/>
        </w:numPr>
      </w:pPr>
      <w:r w:rsidRPr="00543801">
        <w:t>Add new rego plate.</w:t>
      </w:r>
    </w:p>
    <w:p w14:paraId="50E56C82" w14:textId="77777777" w:rsidR="00C8086C" w:rsidRPr="00543801" w:rsidRDefault="00C8086C" w:rsidP="00D55D0F">
      <w:pPr>
        <w:pStyle w:val="ListParagraph"/>
        <w:numPr>
          <w:ilvl w:val="0"/>
          <w:numId w:val="10"/>
        </w:numPr>
      </w:pPr>
      <w:r w:rsidRPr="00543801">
        <w:t>Delete an existing rego plate.</w:t>
      </w:r>
    </w:p>
    <w:p w14:paraId="0C809F3B" w14:textId="77777777" w:rsidR="00C8086C" w:rsidRPr="00543801" w:rsidRDefault="00C8086C" w:rsidP="00D55D0F">
      <w:pPr>
        <w:pStyle w:val="ListParagraph"/>
        <w:numPr>
          <w:ilvl w:val="0"/>
          <w:numId w:val="10"/>
        </w:numPr>
      </w:pPr>
      <w:r w:rsidRPr="00543801">
        <w:t>Edit or update and existing rego plate.</w:t>
      </w:r>
    </w:p>
    <w:p w14:paraId="3D695268" w14:textId="77777777" w:rsidR="00C8086C" w:rsidRPr="00543801" w:rsidRDefault="00C8086C" w:rsidP="00D55D0F">
      <w:pPr>
        <w:pStyle w:val="ListParagraph"/>
        <w:numPr>
          <w:ilvl w:val="0"/>
          <w:numId w:val="10"/>
        </w:numPr>
      </w:pPr>
      <w:r w:rsidRPr="00543801">
        <w:t>Linear Search for a specific rego plate.</w:t>
      </w:r>
    </w:p>
    <w:p w14:paraId="0C8B2D8F" w14:textId="77777777" w:rsidR="00C8086C" w:rsidRPr="00543801" w:rsidRDefault="00C8086C" w:rsidP="00D55D0F">
      <w:pPr>
        <w:pStyle w:val="ListParagraph"/>
        <w:numPr>
          <w:ilvl w:val="0"/>
          <w:numId w:val="10"/>
        </w:numPr>
      </w:pPr>
      <w:r w:rsidRPr="00543801">
        <w:t>Binary Search for a specific rego plate.</w:t>
      </w:r>
    </w:p>
    <w:p w14:paraId="525F8F41" w14:textId="77777777" w:rsidR="00C8086C" w:rsidRPr="00543801" w:rsidRDefault="00C8086C" w:rsidP="00D55D0F">
      <w:pPr>
        <w:pStyle w:val="ListParagraph"/>
        <w:numPr>
          <w:ilvl w:val="0"/>
          <w:numId w:val="10"/>
        </w:numPr>
      </w:pPr>
      <w:r w:rsidRPr="00543801">
        <w:t>Tag a specific rego plate for future investigation.</w:t>
      </w:r>
    </w:p>
    <w:p w14:paraId="37079551" w14:textId="77777777" w:rsidR="00C8086C" w:rsidRPr="00543801" w:rsidRDefault="00C8086C" w:rsidP="00D55D0F">
      <w:pPr>
        <w:pStyle w:val="ListParagraph"/>
        <w:numPr>
          <w:ilvl w:val="0"/>
          <w:numId w:val="10"/>
        </w:numPr>
      </w:pPr>
      <w:r w:rsidRPr="00543801">
        <w:t>A reset button to remove all rego plate data from the List&lt;&gt;.</w:t>
      </w:r>
    </w:p>
    <w:p w14:paraId="38F82310" w14:textId="12ED836A" w:rsidR="00C8086C" w:rsidRDefault="00C8086C" w:rsidP="00D55D0F">
      <w:r w:rsidRPr="00543801">
        <w:t xml:space="preserve">The UI will require a </w:t>
      </w:r>
      <w:proofErr w:type="spellStart"/>
      <w:r w:rsidRPr="00543801">
        <w:t>listbox</w:t>
      </w:r>
      <w:proofErr w:type="spellEnd"/>
      <w:r w:rsidRPr="00543801">
        <w:t xml:space="preserve">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 xml:space="preserve">List all the UI components (buttons, textbox, </w:t>
      </w:r>
      <w:proofErr w:type="spellStart"/>
      <w:r w:rsidRPr="00543801">
        <w:t>listbox</w:t>
      </w:r>
      <w:proofErr w:type="spellEnd"/>
      <w:r w:rsidRPr="00543801">
        <w:t>,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5107B2BE"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7A3A75C7" w:rsidR="00E25FDC" w:rsidRPr="00D55D0F" w:rsidRDefault="00E25FDC" w:rsidP="00E25FDC">
      <w:pPr>
        <w:pStyle w:val="UoCelement"/>
      </w:pPr>
      <w:r w:rsidRPr="00D55D0F">
        <w:t xml:space="preserve">ICTPRG437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7000AE86" w:rsidR="00C8086C" w:rsidRPr="00D55D0F" w:rsidRDefault="00CF669C" w:rsidP="00D55D0F">
            <w:pPr>
              <w:rPr>
                <w:rFonts w:asciiTheme="minorHAnsi" w:hAnsiTheme="minorHAnsi" w:cstheme="minorHAnsi"/>
                <w:color w:val="FFFFFF" w:themeColor="background1"/>
              </w:rPr>
            </w:pPr>
            <w:proofErr w:type="spellStart"/>
            <w:r w:rsidRPr="00CF669C">
              <w:rPr>
                <w:rFonts w:asciiTheme="minorHAnsi" w:hAnsiTheme="minorHAnsi" w:cstheme="minorHAnsi"/>
              </w:rPr>
              <w:t>InkScape</w:t>
            </w:r>
            <w:proofErr w:type="spellEnd"/>
            <w:r w:rsidR="004112F2">
              <w:rPr>
                <w:rFonts w:asciiTheme="minorHAnsi" w:hAnsiTheme="minorHAnsi" w:cstheme="minorHAnsi"/>
              </w:rPr>
              <w:t xml:space="preserve"> and Visio</w:t>
            </w:r>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D7671C9" w:rsidR="00C8086C" w:rsidRPr="00D55D0F" w:rsidRDefault="00CF669C" w:rsidP="00D55D0F">
            <w:pPr>
              <w:rPr>
                <w:rFonts w:asciiTheme="minorHAnsi" w:hAnsiTheme="minorHAnsi" w:cstheme="minorHAnsi"/>
                <w:color w:val="FFFFFF" w:themeColor="background1"/>
              </w:rPr>
            </w:pPr>
            <w:r>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32924EC7" w:rsidR="006C12BB" w:rsidRPr="00D55D0F" w:rsidRDefault="00CF669C" w:rsidP="00D55D0F">
            <w:pPr>
              <w:rPr>
                <w:rFonts w:cstheme="minorHAnsi"/>
                <w:color w:val="FFFFFF" w:themeColor="background1"/>
              </w:rPr>
            </w:pPr>
            <w:r w:rsidRPr="002E0904">
              <w:rPr>
                <w:rFonts w:cstheme="minorHAnsi"/>
              </w:rPr>
              <w:t>C#</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CF669C" w14:paraId="018E6405" w14:textId="77777777" w:rsidTr="0039677D">
        <w:trPr>
          <w:trHeight w:val="365"/>
        </w:trPr>
        <w:tc>
          <w:tcPr>
            <w:tcW w:w="1906" w:type="dxa"/>
            <w:tcBorders>
              <w:top w:val="single" w:sz="4" w:space="0" w:color="auto"/>
            </w:tcBorders>
            <w:shd w:val="clear" w:color="auto" w:fill="auto"/>
          </w:tcPr>
          <w:p w14:paraId="488C0C53" w14:textId="7029E078" w:rsidR="00CF669C" w:rsidRPr="005954D3" w:rsidRDefault="00CF669C" w:rsidP="00CF669C">
            <w:pPr>
              <w:rPr>
                <w:rFonts w:asciiTheme="majorHAnsi" w:hAnsiTheme="majorHAnsi" w:cstheme="majorHAnsi"/>
              </w:rPr>
            </w:pPr>
            <w:r w:rsidRPr="005954D3">
              <w:rPr>
                <w:rFonts w:asciiTheme="majorHAnsi" w:hAnsiTheme="majorHAnsi" w:cstheme="majorHAnsi"/>
              </w:rPr>
              <w:t>Open Button</w:t>
            </w:r>
          </w:p>
        </w:tc>
        <w:tc>
          <w:tcPr>
            <w:tcW w:w="7110" w:type="dxa"/>
            <w:gridSpan w:val="6"/>
            <w:tcBorders>
              <w:top w:val="single" w:sz="4" w:space="0" w:color="auto"/>
            </w:tcBorders>
            <w:shd w:val="clear" w:color="auto" w:fill="auto"/>
          </w:tcPr>
          <w:p w14:paraId="3FC19C1A" w14:textId="12F958FC" w:rsidR="00CF669C" w:rsidRPr="005954D3" w:rsidRDefault="00CF669C" w:rsidP="00CF669C">
            <w:pPr>
              <w:rPr>
                <w:rFonts w:asciiTheme="majorHAnsi" w:hAnsiTheme="majorHAnsi" w:cstheme="majorHAnsi"/>
              </w:rPr>
            </w:pPr>
            <w:r w:rsidRPr="005954D3">
              <w:rPr>
                <w:rFonts w:asciiTheme="majorHAnsi" w:hAnsiTheme="majorHAnsi" w:cstheme="majorHAnsi"/>
              </w:rPr>
              <w:t xml:space="preserve">Allows the user to open saved </w:t>
            </w:r>
            <w:r w:rsidR="00CD7931">
              <w:rPr>
                <w:rFonts w:asciiTheme="majorHAnsi" w:hAnsiTheme="majorHAnsi" w:cstheme="majorHAnsi"/>
              </w:rPr>
              <w:t>text file</w:t>
            </w:r>
            <w:r w:rsidR="000B3110">
              <w:rPr>
                <w:rFonts w:asciiTheme="majorHAnsi" w:hAnsiTheme="majorHAnsi" w:cstheme="majorHAnsi"/>
              </w:rPr>
              <w:t>.</w:t>
            </w:r>
          </w:p>
        </w:tc>
      </w:tr>
      <w:tr w:rsidR="00CF669C" w14:paraId="3B0703D2" w14:textId="77777777" w:rsidTr="0039677D">
        <w:trPr>
          <w:trHeight w:val="365"/>
        </w:trPr>
        <w:tc>
          <w:tcPr>
            <w:tcW w:w="1906" w:type="dxa"/>
            <w:tcBorders>
              <w:top w:val="single" w:sz="4" w:space="0" w:color="auto"/>
            </w:tcBorders>
            <w:shd w:val="clear" w:color="auto" w:fill="auto"/>
          </w:tcPr>
          <w:p w14:paraId="4E9FCDBC" w14:textId="5487A541" w:rsidR="00CF669C" w:rsidRPr="005954D3" w:rsidRDefault="00CF669C" w:rsidP="00CF669C">
            <w:pPr>
              <w:rPr>
                <w:rFonts w:asciiTheme="majorHAnsi" w:hAnsiTheme="majorHAnsi" w:cstheme="majorHAnsi"/>
              </w:rPr>
            </w:pPr>
            <w:r w:rsidRPr="005954D3">
              <w:rPr>
                <w:rFonts w:asciiTheme="majorHAnsi" w:hAnsiTheme="majorHAnsi" w:cstheme="majorHAnsi"/>
              </w:rPr>
              <w:t>Save Button</w:t>
            </w:r>
          </w:p>
        </w:tc>
        <w:tc>
          <w:tcPr>
            <w:tcW w:w="7110" w:type="dxa"/>
            <w:gridSpan w:val="6"/>
            <w:tcBorders>
              <w:top w:val="single" w:sz="4" w:space="0" w:color="auto"/>
            </w:tcBorders>
            <w:shd w:val="clear" w:color="auto" w:fill="auto"/>
          </w:tcPr>
          <w:p w14:paraId="63A48ECC" w14:textId="08A12667" w:rsidR="00CF669C" w:rsidRPr="005954D3" w:rsidRDefault="00CF669C" w:rsidP="00CF669C">
            <w:pPr>
              <w:rPr>
                <w:rFonts w:asciiTheme="majorHAnsi" w:hAnsiTheme="majorHAnsi" w:cstheme="majorHAnsi"/>
              </w:rPr>
            </w:pPr>
            <w:r w:rsidRPr="005954D3">
              <w:rPr>
                <w:rFonts w:asciiTheme="majorHAnsi" w:hAnsiTheme="majorHAnsi" w:cstheme="majorHAnsi"/>
              </w:rPr>
              <w:t>Allows the user to save the entire list</w:t>
            </w:r>
            <w:r w:rsidR="00CD7931">
              <w:rPr>
                <w:rFonts w:asciiTheme="majorHAnsi" w:hAnsiTheme="majorHAnsi" w:cstheme="majorHAnsi"/>
              </w:rPr>
              <w:t xml:space="preserve"> in a text file.</w:t>
            </w:r>
          </w:p>
        </w:tc>
      </w:tr>
      <w:tr w:rsidR="00CF669C" w14:paraId="4892F26A" w14:textId="77777777" w:rsidTr="0039677D">
        <w:trPr>
          <w:trHeight w:val="365"/>
        </w:trPr>
        <w:tc>
          <w:tcPr>
            <w:tcW w:w="1906" w:type="dxa"/>
            <w:tcBorders>
              <w:top w:val="single" w:sz="4" w:space="0" w:color="auto"/>
            </w:tcBorders>
            <w:shd w:val="clear" w:color="auto" w:fill="auto"/>
          </w:tcPr>
          <w:p w14:paraId="172A75B8" w14:textId="0A98B5CD" w:rsidR="00CF669C" w:rsidRPr="005954D3" w:rsidRDefault="00CF669C" w:rsidP="005954D3">
            <w:pPr>
              <w:rPr>
                <w:rFonts w:asciiTheme="majorHAnsi" w:hAnsiTheme="majorHAnsi" w:cstheme="majorHAnsi"/>
              </w:rPr>
            </w:pPr>
            <w:r w:rsidRPr="005954D3">
              <w:rPr>
                <w:rFonts w:asciiTheme="majorHAnsi" w:hAnsiTheme="majorHAnsi" w:cstheme="majorHAnsi"/>
              </w:rPr>
              <w:lastRenderedPageBreak/>
              <w:t>Add Button</w:t>
            </w:r>
          </w:p>
        </w:tc>
        <w:tc>
          <w:tcPr>
            <w:tcW w:w="7110" w:type="dxa"/>
            <w:gridSpan w:val="6"/>
            <w:tcBorders>
              <w:top w:val="single" w:sz="4" w:space="0" w:color="auto"/>
            </w:tcBorders>
            <w:shd w:val="clear" w:color="auto" w:fill="auto"/>
          </w:tcPr>
          <w:p w14:paraId="52F2D2EF" w14:textId="1F832F0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add registration plate to the list by typing them into the text field.</w:t>
            </w:r>
          </w:p>
        </w:tc>
      </w:tr>
      <w:tr w:rsidR="00CF669C" w14:paraId="4D5D6CD6" w14:textId="77777777" w:rsidTr="0039677D">
        <w:trPr>
          <w:trHeight w:val="365"/>
        </w:trPr>
        <w:tc>
          <w:tcPr>
            <w:tcW w:w="1906" w:type="dxa"/>
            <w:tcBorders>
              <w:top w:val="single" w:sz="4" w:space="0" w:color="auto"/>
            </w:tcBorders>
            <w:shd w:val="clear" w:color="auto" w:fill="auto"/>
          </w:tcPr>
          <w:p w14:paraId="486AB34F" w14:textId="06B0B455" w:rsidR="00CF669C" w:rsidRPr="005954D3" w:rsidRDefault="00CF669C" w:rsidP="005954D3">
            <w:pPr>
              <w:rPr>
                <w:rFonts w:asciiTheme="majorHAnsi" w:hAnsiTheme="majorHAnsi" w:cstheme="majorHAnsi"/>
              </w:rPr>
            </w:pPr>
            <w:r w:rsidRPr="005954D3">
              <w:rPr>
                <w:rFonts w:asciiTheme="majorHAnsi" w:hAnsiTheme="majorHAnsi" w:cstheme="majorHAnsi"/>
              </w:rPr>
              <w:t>Delete Button</w:t>
            </w:r>
          </w:p>
        </w:tc>
        <w:tc>
          <w:tcPr>
            <w:tcW w:w="7110" w:type="dxa"/>
            <w:gridSpan w:val="6"/>
            <w:tcBorders>
              <w:top w:val="single" w:sz="4" w:space="0" w:color="auto"/>
            </w:tcBorders>
            <w:shd w:val="clear" w:color="auto" w:fill="auto"/>
          </w:tcPr>
          <w:p w14:paraId="406DBFA1" w14:textId="4402D39B" w:rsidR="00CF669C" w:rsidRPr="005954D3" w:rsidRDefault="00CF669C" w:rsidP="005954D3">
            <w:pPr>
              <w:rPr>
                <w:rFonts w:asciiTheme="majorHAnsi" w:hAnsiTheme="majorHAnsi" w:cstheme="majorHAnsi"/>
              </w:rPr>
            </w:pPr>
            <w:r w:rsidRPr="005954D3">
              <w:rPr>
                <w:rFonts w:asciiTheme="majorHAnsi" w:hAnsiTheme="majorHAnsi" w:cstheme="majorHAnsi"/>
              </w:rPr>
              <w:t>Allows user to remove the selected registration plate from the list.</w:t>
            </w:r>
          </w:p>
        </w:tc>
      </w:tr>
      <w:tr w:rsidR="00CF669C" w14:paraId="50DA8836" w14:textId="77777777" w:rsidTr="0039677D">
        <w:trPr>
          <w:trHeight w:val="365"/>
        </w:trPr>
        <w:tc>
          <w:tcPr>
            <w:tcW w:w="1906" w:type="dxa"/>
            <w:tcBorders>
              <w:top w:val="single" w:sz="4" w:space="0" w:color="auto"/>
            </w:tcBorders>
            <w:shd w:val="clear" w:color="auto" w:fill="auto"/>
          </w:tcPr>
          <w:p w14:paraId="1425366C" w14:textId="3B7CBA06" w:rsidR="00CF669C" w:rsidRPr="005954D3" w:rsidRDefault="00CF669C" w:rsidP="005954D3">
            <w:pPr>
              <w:rPr>
                <w:rFonts w:asciiTheme="majorHAnsi" w:hAnsiTheme="majorHAnsi" w:cstheme="majorHAnsi"/>
              </w:rPr>
            </w:pPr>
            <w:r w:rsidRPr="005954D3">
              <w:rPr>
                <w:rFonts w:asciiTheme="majorHAnsi" w:hAnsiTheme="majorHAnsi" w:cstheme="majorHAnsi"/>
              </w:rPr>
              <w:t>Edit Button</w:t>
            </w:r>
          </w:p>
        </w:tc>
        <w:tc>
          <w:tcPr>
            <w:tcW w:w="7110" w:type="dxa"/>
            <w:gridSpan w:val="6"/>
            <w:tcBorders>
              <w:top w:val="single" w:sz="4" w:space="0" w:color="auto"/>
            </w:tcBorders>
            <w:shd w:val="clear" w:color="auto" w:fill="auto"/>
          </w:tcPr>
          <w:p w14:paraId="72A57731" w14:textId="58B73CB7" w:rsidR="00CF669C" w:rsidRPr="005954D3" w:rsidRDefault="00CF669C" w:rsidP="005954D3">
            <w:pPr>
              <w:rPr>
                <w:rFonts w:asciiTheme="majorHAnsi" w:hAnsiTheme="majorHAnsi" w:cstheme="majorHAnsi"/>
              </w:rPr>
            </w:pPr>
            <w:r w:rsidRPr="005954D3">
              <w:rPr>
                <w:rFonts w:asciiTheme="majorHAnsi" w:hAnsiTheme="majorHAnsi" w:cstheme="majorHAnsi"/>
              </w:rPr>
              <w:t>Allow</w:t>
            </w:r>
            <w:r w:rsidR="0022023F">
              <w:rPr>
                <w:rFonts w:asciiTheme="majorHAnsi" w:hAnsiTheme="majorHAnsi" w:cstheme="majorHAnsi"/>
              </w:rPr>
              <w:t>s</w:t>
            </w:r>
            <w:r w:rsidRPr="005954D3">
              <w:rPr>
                <w:rFonts w:asciiTheme="majorHAnsi" w:hAnsiTheme="majorHAnsi" w:cstheme="majorHAnsi"/>
              </w:rPr>
              <w:t xml:space="preserve"> the user to edit the registration plate displayed in the list.</w:t>
            </w:r>
          </w:p>
        </w:tc>
      </w:tr>
      <w:tr w:rsidR="00CF669C" w14:paraId="645D9B82" w14:textId="77777777" w:rsidTr="0039677D">
        <w:trPr>
          <w:trHeight w:val="365"/>
        </w:trPr>
        <w:tc>
          <w:tcPr>
            <w:tcW w:w="1906" w:type="dxa"/>
            <w:tcBorders>
              <w:top w:val="single" w:sz="4" w:space="0" w:color="auto"/>
            </w:tcBorders>
            <w:shd w:val="clear" w:color="auto" w:fill="auto"/>
          </w:tcPr>
          <w:p w14:paraId="587E7E77" w14:textId="0A28575A" w:rsidR="00CF669C" w:rsidRPr="005954D3" w:rsidRDefault="00CF669C" w:rsidP="005954D3">
            <w:pPr>
              <w:rPr>
                <w:rFonts w:asciiTheme="majorHAnsi" w:hAnsiTheme="majorHAnsi" w:cstheme="majorHAnsi"/>
              </w:rPr>
            </w:pPr>
            <w:r w:rsidRPr="005954D3">
              <w:rPr>
                <w:rFonts w:asciiTheme="majorHAnsi" w:hAnsiTheme="majorHAnsi" w:cstheme="majorHAnsi"/>
              </w:rPr>
              <w:t>Linear Search Button</w:t>
            </w:r>
          </w:p>
        </w:tc>
        <w:tc>
          <w:tcPr>
            <w:tcW w:w="7110" w:type="dxa"/>
            <w:gridSpan w:val="6"/>
            <w:tcBorders>
              <w:top w:val="single" w:sz="4" w:space="0" w:color="auto"/>
            </w:tcBorders>
            <w:shd w:val="clear" w:color="auto" w:fill="auto"/>
          </w:tcPr>
          <w:p w14:paraId="07C67AB1" w14:textId="79E1329B"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specific registration plate</w:t>
            </w:r>
            <w:r w:rsidR="00020F93" w:rsidRPr="005954D3">
              <w:rPr>
                <w:rFonts w:asciiTheme="majorHAnsi" w:hAnsiTheme="majorHAnsi" w:cstheme="majorHAnsi"/>
              </w:rPr>
              <w:t>.</w:t>
            </w:r>
          </w:p>
        </w:tc>
      </w:tr>
      <w:tr w:rsidR="00CF669C" w14:paraId="5507CC7A" w14:textId="77777777" w:rsidTr="0039677D">
        <w:trPr>
          <w:trHeight w:val="365"/>
        </w:trPr>
        <w:tc>
          <w:tcPr>
            <w:tcW w:w="1906" w:type="dxa"/>
            <w:tcBorders>
              <w:top w:val="single" w:sz="4" w:space="0" w:color="auto"/>
            </w:tcBorders>
            <w:shd w:val="clear" w:color="auto" w:fill="auto"/>
          </w:tcPr>
          <w:p w14:paraId="1ED33925" w14:textId="04C8C431" w:rsidR="00CF669C" w:rsidRPr="005954D3" w:rsidRDefault="00CF669C" w:rsidP="005954D3">
            <w:pPr>
              <w:rPr>
                <w:rFonts w:asciiTheme="majorHAnsi" w:hAnsiTheme="majorHAnsi" w:cstheme="majorHAnsi"/>
              </w:rPr>
            </w:pPr>
            <w:r w:rsidRPr="005954D3">
              <w:rPr>
                <w:rFonts w:asciiTheme="majorHAnsi" w:hAnsiTheme="majorHAnsi" w:cstheme="majorHAnsi"/>
              </w:rPr>
              <w:t>Binary Search Button</w:t>
            </w:r>
          </w:p>
        </w:tc>
        <w:tc>
          <w:tcPr>
            <w:tcW w:w="7110" w:type="dxa"/>
            <w:gridSpan w:val="6"/>
            <w:tcBorders>
              <w:top w:val="single" w:sz="4" w:space="0" w:color="auto"/>
            </w:tcBorders>
            <w:shd w:val="clear" w:color="auto" w:fill="auto"/>
          </w:tcPr>
          <w:p w14:paraId="28440886" w14:textId="251B3397"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locate a particular registration plate. However, the list must first be sorted.</w:t>
            </w:r>
          </w:p>
        </w:tc>
      </w:tr>
      <w:tr w:rsidR="00CF669C" w14:paraId="58048790" w14:textId="77777777" w:rsidTr="0039677D">
        <w:trPr>
          <w:trHeight w:val="365"/>
        </w:trPr>
        <w:tc>
          <w:tcPr>
            <w:tcW w:w="1906" w:type="dxa"/>
            <w:tcBorders>
              <w:top w:val="single" w:sz="4" w:space="0" w:color="auto"/>
            </w:tcBorders>
            <w:shd w:val="clear" w:color="auto" w:fill="auto"/>
          </w:tcPr>
          <w:p w14:paraId="176E4190" w14:textId="1F96ECA4" w:rsidR="00CF669C" w:rsidRPr="005954D3" w:rsidRDefault="00CF669C" w:rsidP="005954D3">
            <w:pPr>
              <w:rPr>
                <w:rFonts w:asciiTheme="majorHAnsi" w:hAnsiTheme="majorHAnsi" w:cstheme="majorHAnsi"/>
              </w:rPr>
            </w:pPr>
            <w:r w:rsidRPr="005954D3">
              <w:rPr>
                <w:rFonts w:asciiTheme="majorHAnsi" w:hAnsiTheme="majorHAnsi" w:cstheme="majorHAnsi"/>
              </w:rPr>
              <w:t>Tag Button</w:t>
            </w:r>
          </w:p>
        </w:tc>
        <w:tc>
          <w:tcPr>
            <w:tcW w:w="7110" w:type="dxa"/>
            <w:gridSpan w:val="6"/>
            <w:tcBorders>
              <w:top w:val="single" w:sz="4" w:space="0" w:color="auto"/>
            </w:tcBorders>
            <w:shd w:val="clear" w:color="auto" w:fill="auto"/>
          </w:tcPr>
          <w:p w14:paraId="7BD5E6CF" w14:textId="7C011FAC"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flag a registration plate for future inspection.</w:t>
            </w:r>
          </w:p>
        </w:tc>
      </w:tr>
      <w:tr w:rsidR="00CF669C" w14:paraId="5839A64E" w14:textId="77777777" w:rsidTr="0039677D">
        <w:trPr>
          <w:trHeight w:val="365"/>
        </w:trPr>
        <w:tc>
          <w:tcPr>
            <w:tcW w:w="1906" w:type="dxa"/>
            <w:tcBorders>
              <w:top w:val="single" w:sz="4" w:space="0" w:color="auto"/>
            </w:tcBorders>
            <w:shd w:val="clear" w:color="auto" w:fill="auto"/>
          </w:tcPr>
          <w:p w14:paraId="016568F4" w14:textId="5229105B" w:rsidR="00CF669C" w:rsidRPr="005954D3" w:rsidRDefault="00CF669C" w:rsidP="005954D3">
            <w:pPr>
              <w:rPr>
                <w:rFonts w:asciiTheme="majorHAnsi" w:hAnsiTheme="majorHAnsi" w:cstheme="majorHAnsi"/>
              </w:rPr>
            </w:pPr>
            <w:r w:rsidRPr="005954D3">
              <w:rPr>
                <w:rFonts w:asciiTheme="majorHAnsi" w:hAnsiTheme="majorHAnsi" w:cstheme="majorHAnsi"/>
              </w:rPr>
              <w:t>Reset Button</w:t>
            </w:r>
          </w:p>
        </w:tc>
        <w:tc>
          <w:tcPr>
            <w:tcW w:w="7110" w:type="dxa"/>
            <w:gridSpan w:val="6"/>
            <w:tcBorders>
              <w:top w:val="single" w:sz="4" w:space="0" w:color="auto"/>
            </w:tcBorders>
            <w:shd w:val="clear" w:color="auto" w:fill="auto"/>
          </w:tcPr>
          <w:p w14:paraId="2A77FD35" w14:textId="0C654B1A" w:rsidR="00CF669C" w:rsidRPr="005954D3" w:rsidRDefault="00CF669C" w:rsidP="005954D3">
            <w:pPr>
              <w:rPr>
                <w:rFonts w:asciiTheme="majorHAnsi" w:hAnsiTheme="majorHAnsi" w:cstheme="majorHAnsi"/>
              </w:rPr>
            </w:pPr>
            <w:r w:rsidRPr="005954D3">
              <w:rPr>
                <w:rFonts w:asciiTheme="majorHAnsi" w:hAnsiTheme="majorHAnsi" w:cstheme="majorHAnsi"/>
              </w:rPr>
              <w:t>Allows the user to erase all registered plates from the list.</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76772F4F" w14:textId="4EE59E0A" w:rsidR="00C8086C" w:rsidRDefault="00C8086C" w:rsidP="00D55D0F">
            <w:pPr>
              <w:rPr>
                <w:color w:val="FF0000"/>
                <w:sz w:val="16"/>
                <w:szCs w:val="16"/>
              </w:rPr>
            </w:pPr>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p>
          <w:p w14:paraId="59ECD4D3" w14:textId="5735DA27" w:rsidR="00CF669C" w:rsidRDefault="00CF669C" w:rsidP="00D55D0F">
            <w:pPr>
              <w:rPr>
                <w:color w:val="FF0000"/>
                <w:sz w:val="16"/>
                <w:szCs w:val="16"/>
              </w:rPr>
            </w:pPr>
          </w:p>
          <w:p w14:paraId="47FEFA56" w14:textId="1BD68BDD" w:rsidR="00CF669C" w:rsidRDefault="00CF669C" w:rsidP="00D55D0F">
            <w:pPr>
              <w:rPr>
                <w:color w:val="FF0000"/>
                <w:sz w:val="16"/>
                <w:szCs w:val="16"/>
              </w:rPr>
            </w:pPr>
          </w:p>
          <w:p w14:paraId="10C04FDD" w14:textId="3CC49C10" w:rsidR="00CF669C" w:rsidRDefault="00CF669C" w:rsidP="00D55D0F">
            <w:pPr>
              <w:rPr>
                <w:color w:val="FF0000"/>
                <w:sz w:val="16"/>
                <w:szCs w:val="16"/>
              </w:rPr>
            </w:pPr>
          </w:p>
          <w:p w14:paraId="5DA3F64A" w14:textId="762C64F9" w:rsidR="00CF669C" w:rsidRDefault="00CF669C" w:rsidP="00D55D0F">
            <w:pPr>
              <w:rPr>
                <w:color w:val="FF0000"/>
                <w:sz w:val="16"/>
                <w:szCs w:val="16"/>
              </w:rPr>
            </w:pPr>
          </w:p>
          <w:p w14:paraId="202A9A79" w14:textId="1D74CABB" w:rsidR="00CF669C" w:rsidRDefault="00CF669C" w:rsidP="00D55D0F">
            <w:pPr>
              <w:rPr>
                <w:color w:val="FF0000"/>
                <w:sz w:val="16"/>
                <w:szCs w:val="16"/>
              </w:rPr>
            </w:pPr>
          </w:p>
          <w:p w14:paraId="2492394F" w14:textId="77777777" w:rsidR="00CF669C" w:rsidRPr="00D55D0F" w:rsidRDefault="00CF669C" w:rsidP="00D55D0F">
            <w:pPr>
              <w:rPr>
                <w:color w:val="FF0000"/>
                <w:sz w:val="16"/>
                <w:szCs w:val="16"/>
              </w:rPr>
            </w:pPr>
          </w:p>
          <w:p w14:paraId="555EE495" w14:textId="2C0BFC1A" w:rsidR="00C8086C" w:rsidRPr="00C601EE" w:rsidRDefault="00CF669C" w:rsidP="00D55D0F">
            <w:r>
              <w:t>Add Button</w:t>
            </w:r>
            <w:r w:rsidR="001F2B70">
              <w:t xml:space="preserve">   </w:t>
            </w:r>
            <w:r>
              <w:rPr>
                <w:noProof/>
              </w:rPr>
              <w:drawing>
                <wp:inline distT="0" distB="0" distL="0" distR="0" wp14:anchorId="1C5AC82F" wp14:editId="61BE6700">
                  <wp:extent cx="57245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5D4CD497" w14:textId="0F48060E" w:rsidR="00C8086C" w:rsidRDefault="00C8086C" w:rsidP="00D55D0F"/>
          <w:p w14:paraId="591CF697" w14:textId="4D6205AA" w:rsidR="00CF669C" w:rsidRDefault="00CF669C" w:rsidP="00D55D0F"/>
          <w:p w14:paraId="448037B4" w14:textId="05E5D248" w:rsidR="00CF669C" w:rsidRDefault="00CF669C" w:rsidP="00D55D0F"/>
          <w:p w14:paraId="5CC0B81F" w14:textId="68645E4B" w:rsidR="00CF669C" w:rsidRDefault="00CF669C" w:rsidP="00D55D0F"/>
          <w:p w14:paraId="6D8245B3" w14:textId="39B8D7CB" w:rsidR="00CF669C" w:rsidRDefault="00CF669C" w:rsidP="00D55D0F"/>
          <w:p w14:paraId="033B52A7" w14:textId="15DE8439" w:rsidR="00CF669C" w:rsidRDefault="00CF669C" w:rsidP="00D55D0F"/>
          <w:p w14:paraId="148330FD" w14:textId="07FB1FD2" w:rsidR="00CF669C" w:rsidRDefault="00CF669C" w:rsidP="00D55D0F"/>
          <w:p w14:paraId="480080D3" w14:textId="565AE7B5" w:rsidR="00CF669C" w:rsidRDefault="00CF669C" w:rsidP="00D55D0F"/>
          <w:p w14:paraId="2951AC6B" w14:textId="0C9A4CC9" w:rsidR="00CF669C" w:rsidRDefault="00CF669C" w:rsidP="00D55D0F">
            <w:r>
              <w:t>Edit Button</w:t>
            </w:r>
          </w:p>
          <w:p w14:paraId="6C59C2CA" w14:textId="77777777" w:rsidR="00CF669C" w:rsidRDefault="00CF669C" w:rsidP="00D55D0F"/>
          <w:p w14:paraId="7AFAAD2B" w14:textId="77777777" w:rsidR="00CF669C" w:rsidRDefault="00CF669C" w:rsidP="00D55D0F">
            <w:r>
              <w:rPr>
                <w:noProof/>
              </w:rPr>
              <w:drawing>
                <wp:inline distT="0" distB="0" distL="0" distR="0" wp14:anchorId="4E0C4C46" wp14:editId="48D6F405">
                  <wp:extent cx="57245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46596D2" w14:textId="77777777" w:rsidR="00CF669C" w:rsidRDefault="00CF669C" w:rsidP="00D55D0F"/>
          <w:p w14:paraId="04B17A18" w14:textId="7DD235C4" w:rsidR="00CF669C" w:rsidRPr="00C601EE" w:rsidRDefault="00CF669C"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588068D0" w:rsidR="00DD39D1" w:rsidRDefault="00DD39D1" w:rsidP="00CF669C">
            <w:pPr>
              <w:rPr>
                <w:color w:val="FF0000"/>
                <w:sz w:val="16"/>
                <w:szCs w:val="16"/>
              </w:rPr>
            </w:pPr>
          </w:p>
          <w:p w14:paraId="5141D531" w14:textId="659CACA3" w:rsidR="00CF669C" w:rsidRDefault="00CF669C" w:rsidP="00CF669C">
            <w:pPr>
              <w:rPr>
                <w:color w:val="FF0000"/>
                <w:sz w:val="16"/>
                <w:szCs w:val="16"/>
              </w:rPr>
            </w:pPr>
          </w:p>
          <w:p w14:paraId="4697E260" w14:textId="4BD44BB3" w:rsidR="00CF669C" w:rsidRDefault="00CF669C" w:rsidP="00CF669C">
            <w:pPr>
              <w:rPr>
                <w:color w:val="FF0000"/>
                <w:sz w:val="16"/>
                <w:szCs w:val="16"/>
              </w:rPr>
            </w:pPr>
          </w:p>
          <w:p w14:paraId="2A68EF2A" w14:textId="16ABEFA2" w:rsidR="00CF669C" w:rsidRDefault="00CF669C" w:rsidP="00CF669C">
            <w:pPr>
              <w:rPr>
                <w:color w:val="FF0000"/>
                <w:sz w:val="16"/>
                <w:szCs w:val="16"/>
              </w:rPr>
            </w:pPr>
          </w:p>
          <w:p w14:paraId="5D14D75E" w14:textId="03970FDD" w:rsidR="00CF669C" w:rsidRDefault="00CF669C" w:rsidP="00CF669C">
            <w:pPr>
              <w:rPr>
                <w:color w:val="FF0000"/>
                <w:sz w:val="16"/>
                <w:szCs w:val="16"/>
              </w:rPr>
            </w:pPr>
          </w:p>
          <w:p w14:paraId="5548352D" w14:textId="4E2CD969" w:rsidR="00CF669C" w:rsidRDefault="00CF669C" w:rsidP="00CF669C">
            <w:pPr>
              <w:rPr>
                <w:color w:val="FF0000"/>
                <w:sz w:val="16"/>
                <w:szCs w:val="16"/>
              </w:rPr>
            </w:pPr>
          </w:p>
          <w:p w14:paraId="299D77B9" w14:textId="1906C13C" w:rsidR="00CF669C" w:rsidRDefault="00CF669C" w:rsidP="00CF669C">
            <w:pPr>
              <w:rPr>
                <w:color w:val="FF0000"/>
                <w:sz w:val="16"/>
                <w:szCs w:val="16"/>
              </w:rPr>
            </w:pPr>
          </w:p>
          <w:p w14:paraId="332FEA26" w14:textId="503674FE" w:rsidR="00CF669C" w:rsidRDefault="00CF669C" w:rsidP="00CF669C">
            <w:pPr>
              <w:rPr>
                <w:color w:val="FF0000"/>
                <w:sz w:val="16"/>
                <w:szCs w:val="16"/>
              </w:rPr>
            </w:pPr>
          </w:p>
          <w:p w14:paraId="54330F29" w14:textId="45D97E65" w:rsidR="00CF669C" w:rsidRDefault="00CF669C" w:rsidP="00CF669C">
            <w:pPr>
              <w:rPr>
                <w:color w:val="FF0000"/>
                <w:sz w:val="16"/>
                <w:szCs w:val="16"/>
              </w:rPr>
            </w:pPr>
          </w:p>
          <w:p w14:paraId="43D2D51D" w14:textId="0A468D02" w:rsidR="00CF669C" w:rsidRDefault="00CF669C" w:rsidP="00CF669C">
            <w:pPr>
              <w:rPr>
                <w:color w:val="FF0000"/>
                <w:sz w:val="16"/>
                <w:szCs w:val="16"/>
              </w:rPr>
            </w:pPr>
          </w:p>
          <w:p w14:paraId="4F9C468A" w14:textId="394AFA8B" w:rsidR="00CF669C" w:rsidRDefault="00CF669C" w:rsidP="00CF669C">
            <w:pPr>
              <w:rPr>
                <w:color w:val="FF0000"/>
                <w:sz w:val="16"/>
                <w:szCs w:val="16"/>
              </w:rPr>
            </w:pPr>
          </w:p>
          <w:p w14:paraId="0C7A7B3E" w14:textId="51D6BDB5" w:rsidR="00CF669C" w:rsidRDefault="00CF669C" w:rsidP="00CF669C">
            <w:pPr>
              <w:rPr>
                <w:color w:val="FF0000"/>
                <w:sz w:val="16"/>
                <w:szCs w:val="16"/>
              </w:rPr>
            </w:pPr>
          </w:p>
          <w:p w14:paraId="3638ADD5" w14:textId="37719F7E" w:rsidR="00CF669C" w:rsidRDefault="00CF669C" w:rsidP="00CF669C">
            <w:pPr>
              <w:rPr>
                <w:color w:val="FF0000"/>
                <w:sz w:val="16"/>
                <w:szCs w:val="16"/>
              </w:rPr>
            </w:pPr>
          </w:p>
          <w:p w14:paraId="1D0079D2" w14:textId="364E26FC" w:rsidR="00CF669C" w:rsidRDefault="00CF669C" w:rsidP="00CF669C">
            <w:pPr>
              <w:rPr>
                <w:color w:val="FF0000"/>
                <w:sz w:val="16"/>
                <w:szCs w:val="16"/>
              </w:rPr>
            </w:pPr>
          </w:p>
          <w:p w14:paraId="6F3A6623" w14:textId="2E6D4FB1" w:rsidR="00CF669C" w:rsidRDefault="00CF669C" w:rsidP="00CF669C">
            <w:pPr>
              <w:rPr>
                <w:color w:val="FF0000"/>
                <w:sz w:val="16"/>
                <w:szCs w:val="16"/>
              </w:rPr>
            </w:pPr>
          </w:p>
          <w:p w14:paraId="32970042" w14:textId="65F1BE57" w:rsidR="00CF669C" w:rsidRDefault="00CF669C" w:rsidP="00CF669C">
            <w:pPr>
              <w:rPr>
                <w:color w:val="FF0000"/>
                <w:sz w:val="16"/>
                <w:szCs w:val="16"/>
              </w:rPr>
            </w:pPr>
          </w:p>
          <w:p w14:paraId="061FEBB2" w14:textId="11A1C836" w:rsidR="00CF669C" w:rsidRDefault="00CF669C" w:rsidP="00CF669C">
            <w:pPr>
              <w:rPr>
                <w:color w:val="FF0000"/>
                <w:sz w:val="16"/>
                <w:szCs w:val="16"/>
              </w:rPr>
            </w:pPr>
          </w:p>
          <w:p w14:paraId="068A6A1B" w14:textId="071540EA" w:rsidR="00CF669C" w:rsidRDefault="00CF669C" w:rsidP="00CF669C">
            <w:pPr>
              <w:rPr>
                <w:color w:val="FF0000"/>
                <w:sz w:val="16"/>
                <w:szCs w:val="16"/>
              </w:rPr>
            </w:pPr>
          </w:p>
          <w:p w14:paraId="5567FFD6" w14:textId="11CEA2BD" w:rsidR="00CF669C" w:rsidRDefault="00CF669C" w:rsidP="00CF669C">
            <w:pPr>
              <w:rPr>
                <w:color w:val="FF0000"/>
                <w:sz w:val="16"/>
                <w:szCs w:val="16"/>
              </w:rPr>
            </w:pPr>
          </w:p>
          <w:p w14:paraId="3F45F903" w14:textId="7A6EC572" w:rsidR="00CF669C" w:rsidRDefault="00CF669C" w:rsidP="00CF669C">
            <w:pPr>
              <w:rPr>
                <w:color w:val="FF0000"/>
                <w:sz w:val="16"/>
                <w:szCs w:val="16"/>
              </w:rPr>
            </w:pPr>
          </w:p>
          <w:p w14:paraId="0699B30F" w14:textId="5176F7AD" w:rsidR="00CF669C" w:rsidRDefault="00CF669C" w:rsidP="00CF669C">
            <w:pPr>
              <w:rPr>
                <w:color w:val="FF0000"/>
                <w:sz w:val="16"/>
                <w:szCs w:val="16"/>
              </w:rPr>
            </w:pPr>
          </w:p>
          <w:p w14:paraId="5C088EA6" w14:textId="4F55583C" w:rsidR="00CF669C" w:rsidRDefault="00CF669C" w:rsidP="00CF669C">
            <w:pPr>
              <w:rPr>
                <w:color w:val="FF0000"/>
                <w:sz w:val="16"/>
                <w:szCs w:val="16"/>
              </w:rPr>
            </w:pPr>
          </w:p>
          <w:p w14:paraId="1826DF26" w14:textId="264B771E" w:rsidR="00CF669C" w:rsidRDefault="00CF669C" w:rsidP="00CF669C">
            <w:pPr>
              <w:rPr>
                <w:color w:val="FF0000"/>
                <w:sz w:val="16"/>
                <w:szCs w:val="16"/>
              </w:rPr>
            </w:pPr>
          </w:p>
          <w:p w14:paraId="38258A39" w14:textId="13347BC2" w:rsidR="00CF669C" w:rsidRDefault="00CF669C" w:rsidP="00CF669C">
            <w:pPr>
              <w:rPr>
                <w:color w:val="FF0000"/>
                <w:sz w:val="16"/>
                <w:szCs w:val="16"/>
              </w:rPr>
            </w:pPr>
          </w:p>
          <w:p w14:paraId="5F7C8D27" w14:textId="483FFC8A" w:rsidR="00CF669C" w:rsidRDefault="00CF669C" w:rsidP="00CF669C">
            <w:pPr>
              <w:rPr>
                <w:color w:val="FF0000"/>
                <w:sz w:val="16"/>
                <w:szCs w:val="16"/>
              </w:rPr>
            </w:pPr>
          </w:p>
          <w:p w14:paraId="59C81F23" w14:textId="6D5F55DB" w:rsidR="00CF669C" w:rsidRDefault="00CF669C" w:rsidP="00CF669C">
            <w:pPr>
              <w:rPr>
                <w:color w:val="FF0000"/>
                <w:sz w:val="16"/>
                <w:szCs w:val="16"/>
              </w:rPr>
            </w:pPr>
          </w:p>
          <w:p w14:paraId="7D6DB215" w14:textId="7455D5D3" w:rsidR="00CF669C" w:rsidRDefault="00CF669C" w:rsidP="00CF669C">
            <w:pPr>
              <w:rPr>
                <w:color w:val="FF0000"/>
                <w:sz w:val="16"/>
                <w:szCs w:val="16"/>
              </w:rPr>
            </w:pPr>
          </w:p>
          <w:p w14:paraId="1BF8E5C8" w14:textId="77777777" w:rsidR="00CF669C" w:rsidRDefault="00CF669C" w:rsidP="00CF669C">
            <w:pPr>
              <w:rPr>
                <w:color w:val="FF0000"/>
                <w:sz w:val="16"/>
                <w:szCs w:val="16"/>
              </w:rPr>
            </w:pPr>
          </w:p>
          <w:p w14:paraId="118C0E7C" w14:textId="77777777" w:rsidR="00DD39D1" w:rsidRDefault="00CF669C" w:rsidP="00DD39D1">
            <w:pPr>
              <w:jc w:val="center"/>
              <w:rPr>
                <w:color w:val="FF0000"/>
                <w:sz w:val="16"/>
                <w:szCs w:val="16"/>
              </w:rPr>
            </w:pPr>
            <w:r>
              <w:rPr>
                <w:noProof/>
                <w:color w:val="FF0000"/>
                <w:sz w:val="16"/>
                <w:szCs w:val="16"/>
              </w:rPr>
              <w:drawing>
                <wp:inline distT="0" distB="0" distL="0" distR="0" wp14:anchorId="2638C4E3" wp14:editId="395B4F02">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7C34024" w14:textId="77777777" w:rsidR="00CF669C" w:rsidRDefault="00CF669C" w:rsidP="00DD39D1">
            <w:pPr>
              <w:jc w:val="center"/>
              <w:rPr>
                <w:color w:val="FF0000"/>
                <w:sz w:val="16"/>
                <w:szCs w:val="16"/>
              </w:rPr>
            </w:pPr>
          </w:p>
          <w:p w14:paraId="2F8EFCB7" w14:textId="4514530F" w:rsidR="00CF669C" w:rsidRPr="00D55D0F" w:rsidRDefault="00CF669C"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lastRenderedPageBreak/>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proofErr w:type="spellStart"/>
      <w:r>
        <w:t>T</w:t>
      </w:r>
      <w:r w:rsidRPr="000A2B37">
        <w:t>ext</w:t>
      </w:r>
      <w:r>
        <w:t>B</w:t>
      </w:r>
      <w:r w:rsidRPr="000A2B37">
        <w:t>ox</w:t>
      </w:r>
      <w:proofErr w:type="spellEnd"/>
      <w:r w:rsidRPr="000A2B37">
        <w:t xml:space="preserve"> and click the </w:t>
      </w:r>
      <w:r>
        <w:rPr>
          <w:b/>
          <w:bCs/>
        </w:rPr>
        <w:t>ENTER</w:t>
      </w:r>
      <w:r w:rsidRPr="000A2B37">
        <w:t xml:space="preserve"> button. The </w:t>
      </w:r>
      <w:r>
        <w:t xml:space="preserve">data will be added to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If the </w:t>
      </w:r>
      <w:proofErr w:type="spellStart"/>
      <w:r>
        <w:t>TextBox</w:t>
      </w:r>
      <w:proofErr w:type="spellEnd"/>
      <w:r>
        <w:t xml:space="preserve">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w:t>
      </w:r>
      <w:proofErr w:type="spellStart"/>
      <w:r>
        <w:t>ListBox</w:t>
      </w:r>
      <w:proofErr w:type="spellEnd"/>
      <w:r>
        <w:t xml:space="preserve"> and click the OK button in the popup dialog box. The data item will be removed from the List&lt;&gt;. Method Two: the </w:t>
      </w:r>
      <w:r w:rsidR="00847924">
        <w:t>user</w:t>
      </w:r>
      <w:r>
        <w:t xml:space="preserve"> will enter the rego plate information into the </w:t>
      </w:r>
      <w:proofErr w:type="spellStart"/>
      <w:r>
        <w:t>TextBox</w:t>
      </w:r>
      <w:proofErr w:type="spellEnd"/>
      <w:r>
        <w:t xml:space="preserve"> and click the DELETE button. The data will be removed from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xml:space="preserve">: To edit a rego plate click (select) a data item from the </w:t>
      </w:r>
      <w:proofErr w:type="spellStart"/>
      <w:r>
        <w:t>ListBox</w:t>
      </w:r>
      <w:proofErr w:type="spellEnd"/>
      <w:r>
        <w:t xml:space="preserve"> so that is appears in the </w:t>
      </w:r>
      <w:proofErr w:type="spellStart"/>
      <w:r>
        <w:t>TextBox</w:t>
      </w:r>
      <w:proofErr w:type="spellEnd"/>
      <w:r>
        <w:t xml:space="preserve">. Alter the information and click the EDIT button. The updated information is written back to the List&lt;&gt; and the </w:t>
      </w:r>
      <w:proofErr w:type="spellStart"/>
      <w:r>
        <w:t>T</w:t>
      </w:r>
      <w:r w:rsidRPr="000A2B37">
        <w:t>ext</w:t>
      </w:r>
      <w:r>
        <w:t>Box</w:t>
      </w:r>
      <w:proofErr w:type="spellEnd"/>
      <w:r>
        <w:t xml:space="preserve"> is</w:t>
      </w:r>
      <w:r w:rsidRPr="000A2B37">
        <w:t xml:space="preserve"> cleared, </w:t>
      </w:r>
      <w:r>
        <w:t xml:space="preserve">and the cursor refocus in the </w:t>
      </w:r>
      <w:proofErr w:type="spellStart"/>
      <w:r>
        <w:t>TextBox</w:t>
      </w:r>
      <w:proofErr w:type="spellEnd"/>
      <w:r>
        <w:t>. (you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xml:space="preserve">: Add a RESET button to clear all the data items from the List&lt;&gt;. The </w:t>
      </w:r>
      <w:proofErr w:type="spellStart"/>
      <w:r>
        <w:t>ListBox</w:t>
      </w:r>
      <w:proofErr w:type="spellEnd"/>
      <w:r>
        <w:t xml:space="preserve"> and </w:t>
      </w:r>
      <w:proofErr w:type="spellStart"/>
      <w:r>
        <w:t>TextBox</w:t>
      </w:r>
      <w:proofErr w:type="spellEnd"/>
      <w:r>
        <w:t xml:space="preserve">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xml:space="preserve">: Create a single click method to do the following: when a data item is selected from the </w:t>
      </w:r>
      <w:proofErr w:type="spellStart"/>
      <w:r>
        <w:t>ListBox</w:t>
      </w:r>
      <w:proofErr w:type="spellEnd"/>
      <w:r>
        <w:t xml:space="preserve"> on the left, the information is displayed in the </w:t>
      </w:r>
      <w:proofErr w:type="spellStart"/>
      <w:r>
        <w:t>TextBox</w:t>
      </w:r>
      <w:proofErr w:type="spellEnd"/>
      <w:r>
        <w:t xml:space="preserve">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xml:space="preserve">: All the rego plates should be displayed in the </w:t>
      </w:r>
      <w:proofErr w:type="spellStart"/>
      <w:r>
        <w:t>ListBox</w:t>
      </w:r>
      <w:proofErr w:type="spellEnd"/>
      <w:r>
        <w:t xml:space="preserve">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w:t>
      </w:r>
      <w:proofErr w:type="spellStart"/>
      <w:r>
        <w:t>TextBox</w:t>
      </w:r>
      <w:proofErr w:type="spellEnd"/>
      <w:r>
        <w:t xml:space="preserve"> and click the BINARY SEARCH button. If the rego plate is found, then a confirmation message should be displayed. If the rego plate is not found, then a message should be displayed, and the </w:t>
      </w:r>
      <w:proofErr w:type="spellStart"/>
      <w:r>
        <w:t>TextBox</w:t>
      </w:r>
      <w:proofErr w:type="spellEnd"/>
      <w:r>
        <w:t xml:space="preserve">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xml:space="preserve">: Add a second search button that implements a linear search algorithm. To find a rego plate the user will type the information into the </w:t>
      </w:r>
      <w:proofErr w:type="spellStart"/>
      <w:r>
        <w:t>TextBox</w:t>
      </w:r>
      <w:proofErr w:type="spellEnd"/>
      <w:r>
        <w:t xml:space="preserve"> and click the LINEAR SEARCH button.</w:t>
      </w:r>
      <w:r w:rsidRPr="003D7B21">
        <w:t xml:space="preserve"> </w:t>
      </w:r>
      <w:r>
        <w:t xml:space="preserve">If the rego plate is found, then a confirmation message should be displayed. If the rego plate is not found, then a message should be displayed, and the </w:t>
      </w:r>
      <w:proofErr w:type="spellStart"/>
      <w:r>
        <w:t>TextBox</w:t>
      </w:r>
      <w:proofErr w:type="spellEnd"/>
      <w:r>
        <w:t xml:space="preserve">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w:t>
      </w:r>
      <w:proofErr w:type="spellStart"/>
      <w:r w:rsidR="009C5498">
        <w:t>ie</w:t>
      </w:r>
      <w:proofErr w:type="spellEnd"/>
      <w:r w:rsidR="009C5498">
        <w:t xml:space="preserve"> demo_01.txt, demo_02.txt, etc).</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xml:space="preserve">: Create tag method and associated TAG button to mark a rego plate. When a rego plate is selected from the </w:t>
      </w:r>
      <w:proofErr w:type="spellStart"/>
      <w:r>
        <w:t>ListBox</w:t>
      </w:r>
      <w:proofErr w:type="spellEnd"/>
      <w:r>
        <w:t xml:space="preserve">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Add a tool tip text to each of the controls (</w:t>
      </w:r>
      <w:proofErr w:type="spellStart"/>
      <w:r>
        <w:t>TextBox</w:t>
      </w:r>
      <w:proofErr w:type="spellEnd"/>
      <w:r>
        <w:t xml:space="preserve">, </w:t>
      </w:r>
      <w:proofErr w:type="spellStart"/>
      <w:r>
        <w:t>ListBox</w:t>
      </w:r>
      <w:proofErr w:type="spellEnd"/>
      <w:r>
        <w:t xml:space="preserve">, Buttons).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EA76E0">
      <w:pPr>
        <w:pStyle w:val="ListParagraph"/>
        <w:numPr>
          <w:ilvl w:val="0"/>
          <w:numId w:val="11"/>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EA76E0">
      <w:pPr>
        <w:pStyle w:val="ListParagraph"/>
        <w:numPr>
          <w:ilvl w:val="0"/>
          <w:numId w:val="11"/>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Font Cooper Std Black and size 16.</w:t>
      </w:r>
    </w:p>
    <w:p w14:paraId="68E90CC3" w14:textId="0890FF58" w:rsidR="00EA76E0" w:rsidRPr="00EA76E0" w:rsidRDefault="00EA76E0" w:rsidP="00EA76E0">
      <w:pPr>
        <w:pStyle w:val="ListParagraph"/>
        <w:numPr>
          <w:ilvl w:val="0"/>
          <w:numId w:val="11"/>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EA76E0">
      <w:pPr>
        <w:pStyle w:val="ListParagraph"/>
        <w:numPr>
          <w:ilvl w:val="0"/>
          <w:numId w:val="11"/>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EA76E0">
      <w:pPr>
        <w:pStyle w:val="ListParagraph"/>
        <w:numPr>
          <w:ilvl w:val="0"/>
          <w:numId w:val="11"/>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EB140A">
      <w:pPr>
        <w:pStyle w:val="ListParagraph"/>
        <w:numPr>
          <w:ilvl w:val="0"/>
          <w:numId w:val="11"/>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1C22C3">
      <w:pPr>
        <w:pStyle w:val="ListParagraph"/>
        <w:numPr>
          <w:ilvl w:val="0"/>
          <w:numId w:val="11"/>
        </w:numPr>
        <w:rPr>
          <w:rFonts w:eastAsia="Calibri"/>
        </w:rPr>
      </w:pPr>
      <w:r>
        <w:rPr>
          <w:rFonts w:eastAsia="Calibri"/>
        </w:rPr>
        <w:t>Company logo in the middle, size 9.55cm square.</w:t>
      </w:r>
    </w:p>
    <w:p w14:paraId="623ED377" w14:textId="257A5008" w:rsidR="001C22C3" w:rsidRDefault="001C22C3" w:rsidP="001C22C3">
      <w:pPr>
        <w:pStyle w:val="ListParagraph"/>
        <w:numPr>
          <w:ilvl w:val="0"/>
          <w:numId w:val="11"/>
        </w:numPr>
        <w:rPr>
          <w:rFonts w:eastAsia="Calibri"/>
        </w:rPr>
      </w:pPr>
      <w:r>
        <w:rPr>
          <w:rFonts w:eastAsia="Calibri"/>
        </w:rPr>
        <w:t>Company name under logo, font Cooper Std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1C22C3">
      <w:pPr>
        <w:pStyle w:val="ListParagraph"/>
        <w:numPr>
          <w:ilvl w:val="0"/>
          <w:numId w:val="11"/>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1C22C3">
      <w:pPr>
        <w:pStyle w:val="ListParagraph"/>
        <w:numPr>
          <w:ilvl w:val="0"/>
          <w:numId w:val="11"/>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Name in top right-hand corner. Font Cooper Std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w:t>
            </w:r>
            <w:proofErr w:type="spellStart"/>
            <w:r w:rsidRPr="0032037E">
              <w:rPr>
                <w:rFonts w:asciiTheme="minorHAnsi" w:hAnsiTheme="minorHAnsi" w:cstheme="minorHAnsi"/>
                <w:sz w:val="20"/>
              </w:rPr>
              <w:t>dotx</w:t>
            </w:r>
            <w:proofErr w:type="spellEnd"/>
            <w:r w:rsidRPr="0032037E">
              <w:rPr>
                <w:rFonts w:asciiTheme="minorHAnsi" w:hAnsiTheme="minorHAnsi" w:cstheme="minorHAnsi"/>
                <w:sz w:val="20"/>
              </w:rPr>
              <w:t>”?</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in the correct template,</w:t>
            </w:r>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r w:rsidR="008451EF" w:rsidRPr="0032037E">
              <w:rPr>
                <w:rFonts w:asciiTheme="minorHAnsi" w:hAnsiTheme="minorHAnsi" w:cstheme="minorHAnsi"/>
                <w:sz w:val="20"/>
              </w:rPr>
              <w:t xml:space="preserve">is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10603F">
            <w:pPr>
              <w:pStyle w:val="ListParagraph"/>
              <w:numPr>
                <w:ilvl w:val="0"/>
                <w:numId w:val="13"/>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2D33F2">
            <w:r>
              <w:t>Recommendations</w:t>
            </w:r>
          </w:p>
        </w:tc>
      </w:tr>
      <w:tr w:rsidR="00B23097" w14:paraId="48949284" w14:textId="77777777" w:rsidTr="00B23097">
        <w:trPr>
          <w:trHeight w:val="724"/>
        </w:trPr>
        <w:tc>
          <w:tcPr>
            <w:tcW w:w="9016" w:type="dxa"/>
            <w:gridSpan w:val="7"/>
          </w:tcPr>
          <w:p w14:paraId="52D6A3C8" w14:textId="77777777" w:rsidR="00B23097" w:rsidRDefault="00B23097" w:rsidP="002D33F2"/>
          <w:p w14:paraId="0F561483" w14:textId="77777777" w:rsidR="00B23097" w:rsidRDefault="00B23097" w:rsidP="002D33F2"/>
          <w:p w14:paraId="745DABCB" w14:textId="77777777" w:rsidR="00B23097" w:rsidRDefault="00B23097" w:rsidP="002D33F2"/>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B62A01">
      <w:pPr>
        <w:pStyle w:val="ListParagraph"/>
        <w:numPr>
          <w:ilvl w:val="0"/>
          <w:numId w:val="12"/>
        </w:numPr>
      </w:pPr>
      <w:r w:rsidRPr="009A756F">
        <w:t>add data,</w:t>
      </w:r>
    </w:p>
    <w:p w14:paraId="0B67B69B" w14:textId="26270183" w:rsidR="00B62A01" w:rsidRDefault="007D10E6" w:rsidP="00B62A01">
      <w:pPr>
        <w:pStyle w:val="ListParagraph"/>
        <w:numPr>
          <w:ilvl w:val="0"/>
          <w:numId w:val="12"/>
        </w:numPr>
      </w:pPr>
      <w:r w:rsidRPr="009A756F">
        <w:t>delete data,</w:t>
      </w:r>
    </w:p>
    <w:p w14:paraId="4171C972" w14:textId="2D135C0D" w:rsidR="00533EB8" w:rsidRDefault="00533EB8" w:rsidP="00B62A01">
      <w:pPr>
        <w:pStyle w:val="ListParagraph"/>
        <w:numPr>
          <w:ilvl w:val="0"/>
          <w:numId w:val="12"/>
        </w:numPr>
      </w:pPr>
      <w:r>
        <w:t>edit data,</w:t>
      </w:r>
    </w:p>
    <w:p w14:paraId="19F3098F" w14:textId="1A83E5B9" w:rsidR="00B62A01" w:rsidRDefault="007D10E6" w:rsidP="00B62A01">
      <w:pPr>
        <w:pStyle w:val="ListParagraph"/>
        <w:numPr>
          <w:ilvl w:val="0"/>
          <w:numId w:val="12"/>
        </w:numPr>
      </w:pPr>
      <w:r>
        <w:t xml:space="preserve">binary </w:t>
      </w:r>
      <w:r w:rsidRPr="009A756F">
        <w:t>search</w:t>
      </w:r>
      <w:r>
        <w:t>,</w:t>
      </w:r>
    </w:p>
    <w:p w14:paraId="0E97D5FA" w14:textId="5ABF2DEC" w:rsidR="00B62A01" w:rsidRDefault="007D10E6" w:rsidP="00B62A01">
      <w:pPr>
        <w:pStyle w:val="ListParagraph"/>
        <w:numPr>
          <w:ilvl w:val="0"/>
          <w:numId w:val="12"/>
        </w:numPr>
      </w:pPr>
      <w:r>
        <w:t>linear search,</w:t>
      </w:r>
    </w:p>
    <w:p w14:paraId="73519059" w14:textId="4530FB31" w:rsidR="00533EB8" w:rsidRDefault="00533EB8" w:rsidP="00B62A01">
      <w:pPr>
        <w:pStyle w:val="ListParagraph"/>
        <w:numPr>
          <w:ilvl w:val="0"/>
          <w:numId w:val="12"/>
        </w:numPr>
      </w:pPr>
      <w:r>
        <w:t>tag data item,</w:t>
      </w:r>
    </w:p>
    <w:p w14:paraId="66F934CC" w14:textId="7FB7F8D0" w:rsidR="00B62A01" w:rsidRDefault="007D10E6" w:rsidP="00B62A01">
      <w:pPr>
        <w:pStyle w:val="ListParagraph"/>
        <w:numPr>
          <w:ilvl w:val="0"/>
          <w:numId w:val="12"/>
        </w:numPr>
      </w:pPr>
      <w:r>
        <w:t>load</w:t>
      </w:r>
      <w:r w:rsidR="00B62A01">
        <w:t>,</w:t>
      </w:r>
    </w:p>
    <w:p w14:paraId="6A745DD1" w14:textId="648C5FD8" w:rsidR="00B62A01" w:rsidRDefault="007D10E6" w:rsidP="00B62A01">
      <w:pPr>
        <w:pStyle w:val="ListParagraph"/>
        <w:numPr>
          <w:ilvl w:val="0"/>
          <w:numId w:val="12"/>
        </w:numPr>
      </w:pPr>
      <w:r w:rsidRPr="009A756F">
        <w:t>save</w:t>
      </w:r>
      <w:r w:rsidR="00B62A01">
        <w:t>.</w:t>
      </w:r>
    </w:p>
    <w:p w14:paraId="0DB42650" w14:textId="77777777" w:rsidR="00D17998" w:rsidRDefault="00D1799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D1799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D1799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48185B7" w:rsidR="003E792D" w:rsidRPr="0070345E"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Vehicle Registration</w:t>
            </w:r>
          </w:p>
        </w:tc>
      </w:tr>
      <w:tr w:rsidR="003E792D" w:rsidRPr="003E792D" w14:paraId="3A92D262" w14:textId="77777777" w:rsidTr="00D1799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63A78A2D" w:rsidR="003E792D" w:rsidRPr="00533EB8" w:rsidRDefault="005F083A"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User Interface Test</w:t>
            </w:r>
          </w:p>
        </w:tc>
      </w:tr>
      <w:tr w:rsidR="0070345E" w:rsidRPr="003E792D" w14:paraId="5DA8C68A" w14:textId="40F849E5" w:rsidTr="0037278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20916937" w:rsidR="0070345E" w:rsidRPr="00533EB8"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1.1</w:t>
            </w: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673E2AD9" w:rsidR="0070345E" w:rsidRPr="0070345E" w:rsidRDefault="005F083A"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sidRPr="005F083A">
              <w:rPr>
                <w:rFonts w:asciiTheme="minorHAnsi" w:hAnsiTheme="minorHAnsi"/>
                <w:color w:val="00B0F0"/>
                <w:sz w:val="18"/>
                <w:szCs w:val="18"/>
                <w:lang w:val="en-AU" w:eastAsia="en-US"/>
              </w:rPr>
              <w:t>Acme Systems Pty</w:t>
            </w:r>
          </w:p>
        </w:tc>
      </w:tr>
      <w:tr w:rsidR="003E792D" w:rsidRPr="003E792D" w14:paraId="3DDA4941" w14:textId="77777777" w:rsidTr="00D1799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204DB5B3" w:rsidR="003E792D" w:rsidRPr="00533EB8" w:rsidRDefault="005F083A"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Check full user interface functionality of the vehicle registration prototype and the various error trapping or user messages.</w:t>
            </w:r>
          </w:p>
        </w:tc>
      </w:tr>
      <w:tr w:rsidR="003E792D" w:rsidRPr="003E792D" w14:paraId="4805AD5A" w14:textId="77777777" w:rsidTr="00D1799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57779BE" w:rsidR="003E792D" w:rsidRPr="00533EB8" w:rsidRDefault="005F083A"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r>
              <w:rPr>
                <w:rFonts w:asciiTheme="minorHAnsi" w:hAnsiTheme="minorHAnsi"/>
                <w:color w:val="00B0F0"/>
                <w:sz w:val="18"/>
                <w:szCs w:val="18"/>
                <w:lang w:val="en-AU" w:eastAsia="en-US"/>
              </w:rPr>
              <w:t>17/11/2021</w:t>
            </w:r>
          </w:p>
        </w:tc>
      </w:tr>
      <w:tr w:rsidR="00533EB8" w:rsidRPr="003E792D" w14:paraId="00DFDC80" w14:textId="77777777" w:rsidTr="00D1799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2FCF1449" w:rsidR="00533EB8" w:rsidRPr="003E792D" w:rsidRDefault="005F083A"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30D516C5" w:rsidR="00533EB8" w:rsidRPr="003E792D" w:rsidRDefault="005F083A"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r>
              <w:rPr>
                <w:rFonts w:asciiTheme="minorHAnsi" w:hAnsiTheme="minorHAnsi"/>
                <w:lang w:val="en-AU" w:eastAsia="en-US"/>
              </w:rPr>
              <w:t>Jervin Alejandro</w:t>
            </w:r>
          </w:p>
        </w:tc>
      </w:tr>
      <w:tr w:rsidR="003E792D" w:rsidRPr="003E792D" w14:paraId="782C1ACD" w14:textId="77777777" w:rsidTr="0037278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792D" w:rsidRPr="003E792D" w14:paraId="58FF3F41"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792D" w:rsidRPr="00407BB7" w:rsidRDefault="003E792D" w:rsidP="003E792D">
            <w:pPr>
              <w:jc w:val="center"/>
              <w:rPr>
                <w:rFonts w:asciiTheme="minorHAnsi" w:hAnsiTheme="minorHAnsi"/>
                <w:lang w:val="en-AU" w:eastAsia="en-US"/>
              </w:rPr>
            </w:pPr>
            <w:r w:rsidRPr="00407BB7">
              <w:rPr>
                <w:rFonts w:asciiTheme="minorHAnsi" w:hAnsiTheme="minorHAnsi"/>
                <w:lang w:val="en-AU" w:eastAsia="en-US"/>
              </w:rPr>
              <w:t>1</w:t>
            </w:r>
          </w:p>
        </w:tc>
        <w:tc>
          <w:tcPr>
            <w:tcW w:w="1503" w:type="dxa"/>
            <w:gridSpan w:val="3"/>
            <w:shd w:val="clear" w:color="auto" w:fill="auto"/>
            <w:vAlign w:val="center"/>
          </w:tcPr>
          <w:p w14:paraId="471F251A" w14:textId="27E3BE25" w:rsidR="003E792D" w:rsidRPr="009C3A3A"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Buttons and Text Boxes’ tool strip</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4162F689" w14:textId="0C98CB73" w:rsidR="003E792D" w:rsidRPr="009C3A3A" w:rsidRDefault="00AC57AF" w:rsidP="00AC57AF">
            <w:pPr>
              <w:pStyle w:val="ListParagraph"/>
              <w:numPr>
                <w:ilvl w:val="0"/>
                <w:numId w:val="16"/>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Open Lists program with visual studio.</w:t>
            </w:r>
          </w:p>
          <w:p w14:paraId="7F91827F" w14:textId="77777777" w:rsidR="00AC57AF" w:rsidRPr="009C3A3A" w:rsidRDefault="00AC57AF" w:rsidP="00AC57AF">
            <w:pPr>
              <w:pStyle w:val="ListParagraph"/>
              <w:numPr>
                <w:ilvl w:val="0"/>
                <w:numId w:val="16"/>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Press start.</w:t>
            </w:r>
          </w:p>
          <w:p w14:paraId="10DF1ED4" w14:textId="3BE0C6E3" w:rsidR="00AC57AF" w:rsidRPr="009C3A3A" w:rsidRDefault="00AC57AF" w:rsidP="00AC57AF">
            <w:pPr>
              <w:pStyle w:val="ListParagraph"/>
              <w:numPr>
                <w:ilvl w:val="0"/>
                <w:numId w:val="16"/>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Hover cursor on every buttons and textboxes one by one</w:t>
            </w:r>
          </w:p>
        </w:tc>
        <w:tc>
          <w:tcPr>
            <w:tcW w:w="1270" w:type="dxa"/>
            <w:gridSpan w:val="4"/>
            <w:shd w:val="clear" w:color="auto" w:fill="auto"/>
            <w:vAlign w:val="center"/>
          </w:tcPr>
          <w:p w14:paraId="5AAE7053" w14:textId="39C68006" w:rsidR="003E792D" w:rsidRPr="009C3A3A"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11BE2874" w:rsidR="003E792D" w:rsidRPr="009C3A3A" w:rsidRDefault="00AC57AF" w:rsidP="003E792D">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Display message when cursor hovers on text boxes and buttons</w:t>
            </w:r>
          </w:p>
        </w:tc>
        <w:tc>
          <w:tcPr>
            <w:tcW w:w="851" w:type="dxa"/>
            <w:shd w:val="clear" w:color="auto" w:fill="auto"/>
            <w:vAlign w:val="center"/>
          </w:tcPr>
          <w:p w14:paraId="30341465" w14:textId="74B61FE1" w:rsidR="003E792D" w:rsidRPr="009C3A3A"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PASS</w:t>
            </w:r>
          </w:p>
        </w:tc>
      </w:tr>
      <w:tr w:rsidR="003E792D" w:rsidRPr="003E792D" w14:paraId="7BBFF4DE"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792D" w:rsidRPr="00407BB7" w:rsidRDefault="003E792D" w:rsidP="003E792D">
            <w:pPr>
              <w:jc w:val="center"/>
              <w:rPr>
                <w:rFonts w:asciiTheme="minorHAnsi" w:hAnsiTheme="minorHAnsi"/>
                <w:lang w:val="en-AU" w:eastAsia="en-US"/>
              </w:rPr>
            </w:pPr>
            <w:r w:rsidRPr="00407BB7">
              <w:rPr>
                <w:rFonts w:asciiTheme="minorHAnsi" w:hAnsiTheme="minorHAnsi"/>
                <w:lang w:val="en-AU" w:eastAsia="en-US"/>
              </w:rPr>
              <w:t>2</w:t>
            </w:r>
          </w:p>
        </w:tc>
        <w:tc>
          <w:tcPr>
            <w:tcW w:w="1503" w:type="dxa"/>
            <w:gridSpan w:val="3"/>
            <w:shd w:val="clear" w:color="auto" w:fill="auto"/>
            <w:vAlign w:val="center"/>
          </w:tcPr>
          <w:p w14:paraId="23AD9784" w14:textId="0633D20D" w:rsidR="003E792D" w:rsidRPr="009C3A3A"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lang w:val="en-AU" w:eastAsia="en-US"/>
              </w:rPr>
            </w:pPr>
            <w:r w:rsidRPr="009C3A3A">
              <w:rPr>
                <w:rFonts w:asciiTheme="majorHAnsi" w:hAnsiTheme="majorHAnsi" w:cstheme="majorHAnsi"/>
                <w:sz w:val="16"/>
                <w:szCs w:val="16"/>
                <w:lang w:val="en-AU" w:eastAsia="en-US"/>
              </w:rPr>
              <w:t xml:space="preserve">Check enter button status strip when adding a valid registration plate </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B9AF492" w14:textId="77777777" w:rsidR="00AC57AF" w:rsidRPr="009C3A3A" w:rsidRDefault="00AC57AF" w:rsidP="00AC57AF">
            <w:pPr>
              <w:pStyle w:val="ListParagraph"/>
              <w:numPr>
                <w:ilvl w:val="0"/>
                <w:numId w:val="17"/>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Open Lists program with visual studio.</w:t>
            </w:r>
          </w:p>
          <w:p w14:paraId="32A57475" w14:textId="3FF9F580" w:rsidR="00AC57AF" w:rsidRPr="009C3A3A" w:rsidRDefault="00AC57AF" w:rsidP="00AC57AF">
            <w:pPr>
              <w:pStyle w:val="ListParagraph"/>
              <w:numPr>
                <w:ilvl w:val="0"/>
                <w:numId w:val="17"/>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Press start.</w:t>
            </w:r>
          </w:p>
          <w:p w14:paraId="6C1B7022" w14:textId="77777777" w:rsidR="003E792D" w:rsidRPr="009C3A3A" w:rsidRDefault="00AC57AF" w:rsidP="00AC57AF">
            <w:pPr>
              <w:pStyle w:val="ListParagraph"/>
              <w:numPr>
                <w:ilvl w:val="0"/>
                <w:numId w:val="17"/>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Type a valid registration plate</w:t>
            </w:r>
          </w:p>
          <w:p w14:paraId="559A6ACF" w14:textId="453C1C38" w:rsidR="00AC57AF" w:rsidRPr="009C3A3A" w:rsidRDefault="00407BB7" w:rsidP="00AC57AF">
            <w:pPr>
              <w:pStyle w:val="ListParagraph"/>
              <w:numPr>
                <w:ilvl w:val="0"/>
                <w:numId w:val="17"/>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Click Enter</w:t>
            </w:r>
          </w:p>
        </w:tc>
        <w:tc>
          <w:tcPr>
            <w:tcW w:w="1270" w:type="dxa"/>
            <w:gridSpan w:val="4"/>
            <w:shd w:val="clear" w:color="auto" w:fill="auto"/>
            <w:vAlign w:val="center"/>
          </w:tcPr>
          <w:p w14:paraId="20006875" w14:textId="412F4817" w:rsidR="003E792D" w:rsidRPr="009C3A3A"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17A1255D" w:rsidR="003E792D" w:rsidRPr="009C3A3A" w:rsidRDefault="00407BB7" w:rsidP="003E792D">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Display “Add Success”</w:t>
            </w:r>
          </w:p>
        </w:tc>
        <w:tc>
          <w:tcPr>
            <w:tcW w:w="851" w:type="dxa"/>
            <w:shd w:val="clear" w:color="auto" w:fill="auto"/>
            <w:vAlign w:val="center"/>
          </w:tcPr>
          <w:p w14:paraId="7B7612E6" w14:textId="634E7397" w:rsidR="003E792D" w:rsidRPr="009C3A3A"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lang w:val="en-AU" w:eastAsia="en-US"/>
              </w:rPr>
            </w:pPr>
            <w:r w:rsidRPr="009C3A3A">
              <w:rPr>
                <w:rFonts w:asciiTheme="majorHAnsi" w:hAnsiTheme="majorHAnsi" w:cstheme="majorHAnsi"/>
                <w:sz w:val="16"/>
                <w:szCs w:val="16"/>
                <w:lang w:val="en-AU" w:eastAsia="en-US"/>
              </w:rPr>
              <w:t>PASS</w:t>
            </w:r>
          </w:p>
        </w:tc>
      </w:tr>
      <w:tr w:rsidR="003E792D" w:rsidRPr="003E792D" w14:paraId="092E049C"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792D" w:rsidRPr="00407BB7" w:rsidRDefault="003E792D" w:rsidP="003E792D">
            <w:pPr>
              <w:jc w:val="center"/>
              <w:rPr>
                <w:rFonts w:asciiTheme="minorHAnsi" w:hAnsiTheme="minorHAnsi"/>
                <w:lang w:val="en-AU" w:eastAsia="en-US"/>
              </w:rPr>
            </w:pPr>
            <w:r w:rsidRPr="00407BB7">
              <w:rPr>
                <w:rFonts w:asciiTheme="minorHAnsi" w:hAnsiTheme="minorHAnsi"/>
                <w:lang w:val="en-AU" w:eastAsia="en-US"/>
              </w:rPr>
              <w:t>3</w:t>
            </w:r>
          </w:p>
        </w:tc>
        <w:tc>
          <w:tcPr>
            <w:tcW w:w="1503" w:type="dxa"/>
            <w:gridSpan w:val="3"/>
            <w:shd w:val="clear" w:color="auto" w:fill="auto"/>
            <w:vAlign w:val="center"/>
          </w:tcPr>
          <w:p w14:paraId="4353E2F2" w14:textId="108ABB66" w:rsidR="003E792D" w:rsidRPr="009C3A3A" w:rsidRDefault="00407BB7"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Check enter button status strip when adding an</w:t>
            </w:r>
            <w:r w:rsidR="00AD2655" w:rsidRPr="009C3A3A">
              <w:rPr>
                <w:rFonts w:asciiTheme="majorHAnsi" w:hAnsiTheme="majorHAnsi" w:cstheme="majorHAnsi"/>
                <w:sz w:val="16"/>
                <w:szCs w:val="16"/>
                <w:lang w:val="en-AU" w:eastAsia="en-US"/>
              </w:rPr>
              <w:t xml:space="preserve"> empty text</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7071A23" w14:textId="77777777" w:rsidR="00407BB7" w:rsidRPr="009C3A3A" w:rsidRDefault="00407BB7" w:rsidP="00407BB7">
            <w:pPr>
              <w:pStyle w:val="ListParagraph"/>
              <w:numPr>
                <w:ilvl w:val="0"/>
                <w:numId w:val="18"/>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Open Lists program with visual studio.</w:t>
            </w:r>
          </w:p>
          <w:p w14:paraId="3682695D" w14:textId="77777777" w:rsidR="00407BB7" w:rsidRPr="009C3A3A" w:rsidRDefault="00407BB7" w:rsidP="00407BB7">
            <w:pPr>
              <w:pStyle w:val="ListParagraph"/>
              <w:numPr>
                <w:ilvl w:val="0"/>
                <w:numId w:val="18"/>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Press start.</w:t>
            </w:r>
          </w:p>
          <w:p w14:paraId="4410D48D" w14:textId="70C34652" w:rsidR="00407BB7" w:rsidRPr="009C3A3A" w:rsidRDefault="00407BB7" w:rsidP="00407BB7">
            <w:pPr>
              <w:pStyle w:val="ListParagraph"/>
              <w:numPr>
                <w:ilvl w:val="0"/>
                <w:numId w:val="18"/>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Type an invalid registration plate</w:t>
            </w:r>
          </w:p>
          <w:p w14:paraId="04363B47" w14:textId="54B6EECD" w:rsidR="003E792D" w:rsidRPr="009C3A3A" w:rsidRDefault="00407BB7" w:rsidP="00407BB7">
            <w:pPr>
              <w:pStyle w:val="ListParagraph"/>
              <w:numPr>
                <w:ilvl w:val="0"/>
                <w:numId w:val="18"/>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Click Enter</w:t>
            </w:r>
          </w:p>
        </w:tc>
        <w:tc>
          <w:tcPr>
            <w:tcW w:w="1270" w:type="dxa"/>
            <w:gridSpan w:val="4"/>
            <w:shd w:val="clear" w:color="auto" w:fill="auto"/>
            <w:vAlign w:val="center"/>
          </w:tcPr>
          <w:p w14:paraId="2F8CD2B5" w14:textId="4B817823" w:rsidR="003E792D" w:rsidRPr="009C3A3A" w:rsidRDefault="00407BB7"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0D225DC4" w:rsidR="003E792D" w:rsidRPr="009C3A3A" w:rsidRDefault="00407BB7" w:rsidP="003E792D">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Display “Text box is empty” </w:t>
            </w:r>
          </w:p>
        </w:tc>
        <w:tc>
          <w:tcPr>
            <w:tcW w:w="851" w:type="dxa"/>
            <w:shd w:val="clear" w:color="auto" w:fill="auto"/>
            <w:vAlign w:val="center"/>
          </w:tcPr>
          <w:p w14:paraId="61E0D3E6" w14:textId="53B54F55" w:rsidR="003E792D" w:rsidRPr="009C3A3A"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lang w:val="en-AU" w:eastAsia="en-US"/>
              </w:rPr>
            </w:pPr>
            <w:r w:rsidRPr="009C3A3A">
              <w:rPr>
                <w:rFonts w:asciiTheme="majorHAnsi" w:hAnsiTheme="majorHAnsi" w:cstheme="majorHAnsi"/>
                <w:sz w:val="16"/>
                <w:szCs w:val="16"/>
                <w:lang w:val="en-AU" w:eastAsia="en-US"/>
              </w:rPr>
              <w:t>PASS</w:t>
            </w:r>
          </w:p>
        </w:tc>
      </w:tr>
      <w:tr w:rsidR="003E792D" w:rsidRPr="003E792D" w14:paraId="666A8D40"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1DA04A40" w:rsidR="003E792D" w:rsidRPr="00407BB7" w:rsidRDefault="00AC57AF" w:rsidP="003E792D">
            <w:pPr>
              <w:jc w:val="center"/>
              <w:rPr>
                <w:rFonts w:asciiTheme="minorHAnsi" w:hAnsiTheme="minorHAnsi"/>
                <w:lang w:val="en-AU" w:eastAsia="en-US"/>
              </w:rPr>
            </w:pPr>
            <w:r w:rsidRPr="00407BB7">
              <w:rPr>
                <w:rFonts w:asciiTheme="minorHAnsi" w:hAnsiTheme="minorHAnsi"/>
                <w:lang w:val="en-AU" w:eastAsia="en-US"/>
              </w:rPr>
              <w:t>4</w:t>
            </w:r>
          </w:p>
        </w:tc>
        <w:tc>
          <w:tcPr>
            <w:tcW w:w="1503" w:type="dxa"/>
            <w:gridSpan w:val="3"/>
            <w:shd w:val="clear" w:color="auto" w:fill="auto"/>
            <w:vAlign w:val="center"/>
          </w:tcPr>
          <w:p w14:paraId="7E7F9159" w14:textId="3543EFE1" w:rsidR="003E792D" w:rsidRPr="009C3A3A" w:rsidRDefault="00AD2655"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Check enter button status strip when adding an invalid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F2F117D" w14:textId="77777777" w:rsidR="00AD2655" w:rsidRPr="009C3A3A" w:rsidRDefault="00AD2655" w:rsidP="00AD2655">
            <w:pPr>
              <w:pStyle w:val="ListParagraph"/>
              <w:numPr>
                <w:ilvl w:val="0"/>
                <w:numId w:val="20"/>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Open Lists program with visual studio.</w:t>
            </w:r>
          </w:p>
          <w:p w14:paraId="3BBEA51A" w14:textId="77777777" w:rsidR="00AD2655" w:rsidRPr="009C3A3A" w:rsidRDefault="00AD2655" w:rsidP="00AD2655">
            <w:pPr>
              <w:pStyle w:val="ListParagraph"/>
              <w:numPr>
                <w:ilvl w:val="0"/>
                <w:numId w:val="20"/>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Press start.</w:t>
            </w:r>
          </w:p>
          <w:p w14:paraId="1BD0B53B" w14:textId="07B91FA7" w:rsidR="00AD2655" w:rsidRPr="009C3A3A" w:rsidRDefault="00AD2655" w:rsidP="00AD2655">
            <w:pPr>
              <w:pStyle w:val="ListParagraph"/>
              <w:numPr>
                <w:ilvl w:val="0"/>
                <w:numId w:val="20"/>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 xml:space="preserve">Type an invalid </w:t>
            </w:r>
            <w:r w:rsidRPr="009C3A3A">
              <w:rPr>
                <w:rFonts w:asciiTheme="majorHAnsi" w:hAnsiTheme="majorHAnsi" w:cstheme="majorHAnsi"/>
                <w:sz w:val="16"/>
                <w:szCs w:val="16"/>
                <w:lang w:val="en-AU" w:eastAsia="en-US"/>
              </w:rPr>
              <w:lastRenderedPageBreak/>
              <w:t>registration plate</w:t>
            </w:r>
          </w:p>
          <w:p w14:paraId="7EF80E9F" w14:textId="30C569A8" w:rsidR="003E792D" w:rsidRPr="009C3A3A" w:rsidRDefault="00AD2655" w:rsidP="00AD2655">
            <w:pPr>
              <w:pStyle w:val="ListParagraph"/>
              <w:numPr>
                <w:ilvl w:val="0"/>
                <w:numId w:val="20"/>
              </w:numP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Click Enter</w:t>
            </w:r>
          </w:p>
        </w:tc>
        <w:tc>
          <w:tcPr>
            <w:tcW w:w="1270" w:type="dxa"/>
            <w:gridSpan w:val="4"/>
            <w:shd w:val="clear" w:color="auto" w:fill="auto"/>
            <w:vAlign w:val="center"/>
          </w:tcPr>
          <w:p w14:paraId="0D55DD61" w14:textId="71CD4077" w:rsidR="003E792D" w:rsidRPr="009C3A3A" w:rsidRDefault="00AD2655"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proofErr w:type="spellStart"/>
            <w:r w:rsidRPr="009C3A3A">
              <w:rPr>
                <w:rFonts w:asciiTheme="majorHAnsi" w:hAnsiTheme="majorHAnsi" w:cstheme="majorHAnsi"/>
                <w:sz w:val="16"/>
                <w:szCs w:val="16"/>
                <w:lang w:val="en-AU" w:eastAsia="en-US"/>
              </w:rPr>
              <w:lastRenderedPageBreak/>
              <w:t>aaaaa</w:t>
            </w:r>
            <w:proofErr w:type="spellEnd"/>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67C41EA" w:rsidR="003E792D" w:rsidRPr="009C3A3A" w:rsidRDefault="00AD2655" w:rsidP="003E792D">
            <w:pPr>
              <w:jc w:val="center"/>
              <w:rPr>
                <w:rFonts w:asciiTheme="majorHAnsi" w:hAnsiTheme="majorHAnsi" w:cstheme="majorHAnsi"/>
                <w:sz w:val="16"/>
                <w:szCs w:val="16"/>
                <w:lang w:val="en-AU" w:eastAsia="en-US"/>
              </w:rPr>
            </w:pPr>
            <w:r w:rsidRPr="009C3A3A">
              <w:rPr>
                <w:rFonts w:asciiTheme="majorHAnsi" w:hAnsiTheme="majorHAnsi" w:cstheme="majorHAnsi"/>
                <w:sz w:val="16"/>
                <w:szCs w:val="16"/>
                <w:lang w:val="en-AU" w:eastAsia="en-US"/>
              </w:rPr>
              <w:t>Display “Registration plate is invalid”</w:t>
            </w:r>
          </w:p>
        </w:tc>
        <w:tc>
          <w:tcPr>
            <w:tcW w:w="851" w:type="dxa"/>
            <w:shd w:val="clear" w:color="auto" w:fill="auto"/>
            <w:vAlign w:val="center"/>
          </w:tcPr>
          <w:p w14:paraId="401AFD0C" w14:textId="6DB143CC" w:rsidR="003E792D" w:rsidRPr="009C3A3A"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0"/>
                <w:lang w:val="en-AU" w:eastAsia="en-US"/>
              </w:rPr>
            </w:pPr>
            <w:r w:rsidRPr="009C3A3A">
              <w:rPr>
                <w:rFonts w:asciiTheme="majorHAnsi" w:hAnsiTheme="majorHAnsi" w:cstheme="majorHAnsi"/>
                <w:sz w:val="16"/>
                <w:szCs w:val="16"/>
                <w:lang w:val="en-AU" w:eastAsia="en-US"/>
              </w:rPr>
              <w:t>PASS</w:t>
            </w:r>
          </w:p>
        </w:tc>
      </w:tr>
      <w:tr w:rsidR="003E792D" w:rsidRPr="003E792D" w14:paraId="47C719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10A2AE48" w:rsidR="003E792D" w:rsidRPr="00407BB7" w:rsidRDefault="00AC57AF" w:rsidP="003E792D">
            <w:pPr>
              <w:jc w:val="center"/>
              <w:rPr>
                <w:rFonts w:asciiTheme="minorHAnsi" w:hAnsiTheme="minorHAnsi"/>
                <w:lang w:val="en-AU" w:eastAsia="en-US"/>
              </w:rPr>
            </w:pPr>
            <w:r w:rsidRPr="00407BB7">
              <w:rPr>
                <w:rFonts w:asciiTheme="minorHAnsi" w:hAnsiTheme="minorHAnsi"/>
                <w:lang w:val="en-AU" w:eastAsia="en-US"/>
              </w:rPr>
              <w:t>5</w:t>
            </w:r>
          </w:p>
        </w:tc>
        <w:tc>
          <w:tcPr>
            <w:tcW w:w="1503" w:type="dxa"/>
            <w:gridSpan w:val="3"/>
            <w:shd w:val="clear" w:color="auto" w:fill="auto"/>
            <w:vAlign w:val="center"/>
          </w:tcPr>
          <w:p w14:paraId="0E1DE1C3" w14:textId="4CF0EDAD" w:rsidR="003E792D" w:rsidRPr="00F3335C" w:rsidRDefault="00925BF8"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Check enter button status strip when adding a duplicate registration plate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7BB4C3E" w14:textId="77777777" w:rsidR="00925BF8" w:rsidRPr="00F3335C" w:rsidRDefault="00925BF8" w:rsidP="00925BF8">
            <w:pPr>
              <w:pStyle w:val="ListParagraph"/>
              <w:numPr>
                <w:ilvl w:val="0"/>
                <w:numId w:val="19"/>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Open Lists program with visual studio.</w:t>
            </w:r>
          </w:p>
          <w:p w14:paraId="376889BE" w14:textId="77777777" w:rsidR="00925BF8" w:rsidRPr="00F3335C" w:rsidRDefault="00925BF8" w:rsidP="00925BF8">
            <w:pPr>
              <w:pStyle w:val="ListParagraph"/>
              <w:numPr>
                <w:ilvl w:val="0"/>
                <w:numId w:val="19"/>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Press start.</w:t>
            </w:r>
          </w:p>
          <w:p w14:paraId="4078FFBC" w14:textId="055FFBF8" w:rsidR="00925BF8" w:rsidRPr="00F3335C" w:rsidRDefault="00925BF8" w:rsidP="00925BF8">
            <w:pPr>
              <w:pStyle w:val="ListParagraph"/>
              <w:numPr>
                <w:ilvl w:val="0"/>
                <w:numId w:val="19"/>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Type a registration plate that already exist</w:t>
            </w:r>
          </w:p>
          <w:p w14:paraId="2B6ABA53" w14:textId="7CF7B499" w:rsidR="003E792D" w:rsidRPr="00F3335C" w:rsidRDefault="00925BF8" w:rsidP="00925BF8">
            <w:pPr>
              <w:pStyle w:val="ListParagraph"/>
              <w:numPr>
                <w:ilvl w:val="0"/>
                <w:numId w:val="19"/>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Click Enter</w:t>
            </w:r>
          </w:p>
        </w:tc>
        <w:tc>
          <w:tcPr>
            <w:tcW w:w="1270" w:type="dxa"/>
            <w:gridSpan w:val="4"/>
            <w:shd w:val="clear" w:color="auto" w:fill="auto"/>
            <w:vAlign w:val="center"/>
          </w:tcPr>
          <w:p w14:paraId="387ADCBE" w14:textId="07D57DCB" w:rsidR="003E792D" w:rsidRPr="00F3335C" w:rsidRDefault="00925BF8"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6AB99B9D" w:rsidR="003E792D" w:rsidRPr="00F3335C" w:rsidRDefault="00925BF8" w:rsidP="003E792D">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“Registration Plate already exist”</w:t>
            </w:r>
          </w:p>
        </w:tc>
        <w:tc>
          <w:tcPr>
            <w:tcW w:w="851" w:type="dxa"/>
            <w:shd w:val="clear" w:color="auto" w:fill="auto"/>
            <w:vAlign w:val="center"/>
          </w:tcPr>
          <w:p w14:paraId="49F7F036" w14:textId="4482D3BB" w:rsidR="003E792D"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PASS</w:t>
            </w:r>
          </w:p>
        </w:tc>
      </w:tr>
      <w:tr w:rsidR="003E792D" w:rsidRPr="003E792D" w14:paraId="5EAB258A" w14:textId="77777777" w:rsidTr="00C577A4">
        <w:trPr>
          <w:cnfStyle w:val="000000010000" w:firstRow="0" w:lastRow="0" w:firstColumn="0" w:lastColumn="0" w:oddVBand="0" w:evenVBand="0" w:oddHBand="0" w:evenHBand="1" w:firstRowFirstColumn="0" w:firstRowLastColumn="0" w:lastRowFirstColumn="0" w:lastRowLastColumn="0"/>
          <w:trHeight w:val="899"/>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6A8BE99C" w:rsidR="003E792D" w:rsidRPr="00407BB7" w:rsidRDefault="00AC57AF" w:rsidP="003E792D">
            <w:pPr>
              <w:jc w:val="center"/>
              <w:rPr>
                <w:rFonts w:asciiTheme="minorHAnsi" w:hAnsiTheme="minorHAnsi"/>
                <w:lang w:val="en-AU" w:eastAsia="en-US"/>
              </w:rPr>
            </w:pPr>
            <w:r w:rsidRPr="00407BB7">
              <w:rPr>
                <w:rFonts w:asciiTheme="minorHAnsi" w:hAnsiTheme="minorHAnsi"/>
                <w:lang w:val="en-AU" w:eastAsia="en-US"/>
              </w:rPr>
              <w:t>6</w:t>
            </w:r>
          </w:p>
        </w:tc>
        <w:tc>
          <w:tcPr>
            <w:tcW w:w="1503" w:type="dxa"/>
            <w:gridSpan w:val="3"/>
            <w:shd w:val="clear" w:color="auto" w:fill="auto"/>
            <w:vAlign w:val="center"/>
          </w:tcPr>
          <w:p w14:paraId="394AC438" w14:textId="70550DA9" w:rsidR="003E792D" w:rsidRPr="00F3335C" w:rsidRDefault="00C577A4"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Check </w:t>
            </w:r>
            <w:r w:rsidR="00347EE3" w:rsidRPr="00F3335C">
              <w:rPr>
                <w:rFonts w:asciiTheme="majorHAnsi" w:hAnsiTheme="majorHAnsi" w:cstheme="majorHAnsi"/>
                <w:sz w:val="16"/>
                <w:szCs w:val="16"/>
                <w:lang w:val="en-AU" w:eastAsia="en-US"/>
              </w:rPr>
              <w:t>delete</w:t>
            </w:r>
            <w:r w:rsidRPr="00F3335C">
              <w:rPr>
                <w:rFonts w:asciiTheme="majorHAnsi" w:hAnsiTheme="majorHAnsi" w:cstheme="majorHAnsi"/>
                <w:sz w:val="16"/>
                <w:szCs w:val="16"/>
                <w:lang w:val="en-AU" w:eastAsia="en-US"/>
              </w:rPr>
              <w:t xml:space="preserve"> button status strip when </w:t>
            </w:r>
            <w:r w:rsidR="00347EE3" w:rsidRPr="00F3335C">
              <w:rPr>
                <w:rFonts w:asciiTheme="majorHAnsi" w:hAnsiTheme="majorHAnsi" w:cstheme="majorHAnsi"/>
                <w:sz w:val="16"/>
                <w:szCs w:val="16"/>
                <w:lang w:val="en-AU" w:eastAsia="en-US"/>
              </w:rPr>
              <w:t>deleting a registration plate using a the double click method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C83C94D" w14:textId="77777777" w:rsidR="00347EE3" w:rsidRPr="00F3335C" w:rsidRDefault="00347EE3" w:rsidP="00347EE3">
            <w:pPr>
              <w:pStyle w:val="ListParagraph"/>
              <w:numPr>
                <w:ilvl w:val="0"/>
                <w:numId w:val="21"/>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Open Lists program with visual studio.</w:t>
            </w:r>
          </w:p>
          <w:p w14:paraId="06CE4D2B" w14:textId="77777777" w:rsidR="00347EE3" w:rsidRPr="00F3335C" w:rsidRDefault="00347EE3" w:rsidP="00347EE3">
            <w:pPr>
              <w:pStyle w:val="ListParagraph"/>
              <w:numPr>
                <w:ilvl w:val="0"/>
                <w:numId w:val="21"/>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Press start.</w:t>
            </w:r>
          </w:p>
          <w:p w14:paraId="337314F5" w14:textId="07E1EC07" w:rsidR="00347EE3" w:rsidRPr="00F3335C" w:rsidRDefault="00347EE3" w:rsidP="00347EE3">
            <w:pPr>
              <w:pStyle w:val="ListParagraph"/>
              <w:numPr>
                <w:ilvl w:val="0"/>
                <w:numId w:val="21"/>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Double click a registration plate on the list</w:t>
            </w:r>
          </w:p>
          <w:p w14:paraId="04566599" w14:textId="6DE202B3" w:rsidR="003E792D" w:rsidRPr="00F3335C" w:rsidRDefault="003E792D" w:rsidP="00347EE3">
            <w:pPr>
              <w:jc w:val="center"/>
              <w:rPr>
                <w:rFonts w:asciiTheme="majorHAnsi" w:hAnsiTheme="majorHAnsi" w:cstheme="majorHAnsi"/>
                <w:sz w:val="16"/>
                <w:szCs w:val="16"/>
                <w:lang w:val="en-AU" w:eastAsia="en-US"/>
              </w:rPr>
            </w:pPr>
          </w:p>
        </w:tc>
        <w:tc>
          <w:tcPr>
            <w:tcW w:w="1270" w:type="dxa"/>
            <w:gridSpan w:val="4"/>
            <w:shd w:val="clear" w:color="auto" w:fill="auto"/>
            <w:vAlign w:val="center"/>
          </w:tcPr>
          <w:p w14:paraId="01845C7A" w14:textId="77777777" w:rsidR="003E792D" w:rsidRPr="00F3335C"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0F07FFB3" w:rsidR="003E792D" w:rsidRPr="00F3335C" w:rsidRDefault="00347EE3" w:rsidP="003E792D">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“Remove Success”</w:t>
            </w:r>
          </w:p>
        </w:tc>
        <w:tc>
          <w:tcPr>
            <w:tcW w:w="851" w:type="dxa"/>
            <w:shd w:val="clear" w:color="auto" w:fill="auto"/>
            <w:vAlign w:val="center"/>
          </w:tcPr>
          <w:p w14:paraId="1BBA8C75" w14:textId="6A01990E" w:rsidR="003E792D"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PASS</w:t>
            </w:r>
          </w:p>
        </w:tc>
      </w:tr>
      <w:tr w:rsidR="003E792D" w:rsidRPr="003E792D" w14:paraId="2CF7BCF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23E0DDF3" w:rsidR="003E792D" w:rsidRPr="003E792D" w:rsidRDefault="00AC57AF" w:rsidP="003E792D">
            <w:pPr>
              <w:jc w:val="center"/>
              <w:rPr>
                <w:rFonts w:asciiTheme="minorHAnsi" w:hAnsiTheme="minorHAnsi"/>
                <w:lang w:val="en-AU" w:eastAsia="en-US"/>
              </w:rPr>
            </w:pPr>
            <w:r>
              <w:rPr>
                <w:rFonts w:asciiTheme="minorHAnsi" w:hAnsiTheme="minorHAnsi"/>
                <w:lang w:val="en-AU" w:eastAsia="en-US"/>
              </w:rPr>
              <w:t>7</w:t>
            </w:r>
          </w:p>
        </w:tc>
        <w:tc>
          <w:tcPr>
            <w:tcW w:w="1503" w:type="dxa"/>
            <w:gridSpan w:val="3"/>
            <w:shd w:val="clear" w:color="auto" w:fill="auto"/>
            <w:vAlign w:val="center"/>
          </w:tcPr>
          <w:p w14:paraId="3DEC8E29" w14:textId="33122979" w:rsidR="003E792D" w:rsidRPr="00F3335C" w:rsidRDefault="009C3A3A"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Check delete button status strip when deleting a registration plate using text box</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4ACF4B7" w14:textId="77777777" w:rsidR="009C3A3A" w:rsidRPr="00F3335C" w:rsidRDefault="009C3A3A" w:rsidP="009C3A3A">
            <w:pPr>
              <w:pStyle w:val="ListParagraph"/>
              <w:numPr>
                <w:ilvl w:val="0"/>
                <w:numId w:val="23"/>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Open Lists program with visual studio.</w:t>
            </w:r>
          </w:p>
          <w:p w14:paraId="4A34D989" w14:textId="77777777" w:rsidR="009C3A3A" w:rsidRPr="00F3335C" w:rsidRDefault="009C3A3A" w:rsidP="009C3A3A">
            <w:pPr>
              <w:pStyle w:val="ListParagraph"/>
              <w:numPr>
                <w:ilvl w:val="0"/>
                <w:numId w:val="23"/>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Press start.</w:t>
            </w:r>
          </w:p>
          <w:p w14:paraId="688A3A6E" w14:textId="4BD267A8" w:rsidR="009C3A3A" w:rsidRPr="00F3335C" w:rsidRDefault="009C3A3A" w:rsidP="009C3A3A">
            <w:pPr>
              <w:pStyle w:val="ListParagraph"/>
              <w:numPr>
                <w:ilvl w:val="0"/>
                <w:numId w:val="23"/>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Type a registration plate that already exist</w:t>
            </w:r>
          </w:p>
          <w:p w14:paraId="37168034" w14:textId="241CBCF8" w:rsidR="003E792D" w:rsidRPr="00F3335C" w:rsidRDefault="009C3A3A" w:rsidP="009C3A3A">
            <w:pPr>
              <w:pStyle w:val="ListParagraph"/>
              <w:numPr>
                <w:ilvl w:val="0"/>
                <w:numId w:val="23"/>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 xml:space="preserve">Click Delete </w:t>
            </w:r>
          </w:p>
        </w:tc>
        <w:tc>
          <w:tcPr>
            <w:tcW w:w="1270" w:type="dxa"/>
            <w:gridSpan w:val="4"/>
            <w:shd w:val="clear" w:color="auto" w:fill="auto"/>
            <w:vAlign w:val="center"/>
          </w:tcPr>
          <w:p w14:paraId="75412567" w14:textId="6437DCD2" w:rsidR="003E792D" w:rsidRPr="00F3335C" w:rsidRDefault="009C3A3A"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1GAL003</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2F8284B8" w:rsidR="003E792D" w:rsidRPr="00F3335C" w:rsidRDefault="009C3A3A" w:rsidP="003E792D">
            <w:pPr>
              <w:jc w:val="cente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Display “Remove Success”</w:t>
            </w:r>
          </w:p>
        </w:tc>
        <w:tc>
          <w:tcPr>
            <w:tcW w:w="851" w:type="dxa"/>
            <w:shd w:val="clear" w:color="auto" w:fill="auto"/>
            <w:vAlign w:val="center"/>
          </w:tcPr>
          <w:p w14:paraId="6D172BC9" w14:textId="5A598C0B" w:rsidR="003E792D"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PASS</w:t>
            </w:r>
          </w:p>
        </w:tc>
      </w:tr>
      <w:tr w:rsidR="00AC57AF" w:rsidRPr="003E792D" w14:paraId="7B511961"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5A17FAD" w14:textId="140F0B66" w:rsidR="00AC57AF" w:rsidRDefault="00F3335C" w:rsidP="003E792D">
            <w:pPr>
              <w:jc w:val="center"/>
            </w:pPr>
            <w:r>
              <w:t>8</w:t>
            </w:r>
          </w:p>
        </w:tc>
        <w:tc>
          <w:tcPr>
            <w:tcW w:w="1503" w:type="dxa"/>
            <w:gridSpan w:val="3"/>
            <w:shd w:val="clear" w:color="auto" w:fill="auto"/>
            <w:vAlign w:val="center"/>
          </w:tcPr>
          <w:p w14:paraId="1FABD2E9" w14:textId="20DA2BEB" w:rsidR="00AC57AF" w:rsidRPr="00F3335C" w:rsidRDefault="00F3335C"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F3335C">
              <w:rPr>
                <w:rFonts w:asciiTheme="majorHAnsi" w:hAnsiTheme="majorHAnsi" w:cstheme="majorHAnsi"/>
                <w:sz w:val="16"/>
                <w:szCs w:val="16"/>
                <w:lang w:val="en-AU" w:eastAsia="en-US"/>
              </w:rPr>
              <w:t xml:space="preserve">Check delete button status strip when deleting a </w:t>
            </w:r>
            <w:proofErr w:type="spellStart"/>
            <w:r w:rsidRPr="00F3335C">
              <w:rPr>
                <w:rFonts w:asciiTheme="majorHAnsi" w:hAnsiTheme="majorHAnsi" w:cstheme="majorHAnsi"/>
                <w:sz w:val="16"/>
                <w:szCs w:val="16"/>
                <w:lang w:val="en-AU" w:eastAsia="en-US"/>
              </w:rPr>
              <w:t>non existing</w:t>
            </w:r>
            <w:proofErr w:type="spellEnd"/>
            <w:r w:rsidRPr="00F3335C">
              <w:rPr>
                <w:rFonts w:asciiTheme="majorHAnsi" w:hAnsiTheme="majorHAnsi" w:cstheme="majorHAnsi"/>
                <w:sz w:val="16"/>
                <w:szCs w:val="16"/>
                <w:lang w:val="en-AU" w:eastAsia="en-US"/>
              </w:rPr>
              <w:t xml:space="preserve"> registration plate using text box</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8F6C8BD" w14:textId="77777777" w:rsidR="00F3335C" w:rsidRPr="00F3335C" w:rsidRDefault="00F3335C" w:rsidP="00F3335C">
            <w:pPr>
              <w:pStyle w:val="ListParagraph"/>
              <w:numPr>
                <w:ilvl w:val="0"/>
                <w:numId w:val="24"/>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Open Lists program with visual studio.</w:t>
            </w:r>
          </w:p>
          <w:p w14:paraId="4E7FA90A" w14:textId="77777777" w:rsidR="00F3335C" w:rsidRPr="00F3335C" w:rsidRDefault="00F3335C" w:rsidP="00F3335C">
            <w:pPr>
              <w:pStyle w:val="ListParagraph"/>
              <w:numPr>
                <w:ilvl w:val="0"/>
                <w:numId w:val="24"/>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Press start.</w:t>
            </w:r>
          </w:p>
          <w:p w14:paraId="1284CF2F" w14:textId="7EBFF27B" w:rsidR="00F3335C" w:rsidRPr="00F3335C" w:rsidRDefault="00F3335C" w:rsidP="00F3335C">
            <w:pPr>
              <w:pStyle w:val="ListParagraph"/>
              <w:numPr>
                <w:ilvl w:val="0"/>
                <w:numId w:val="24"/>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Type a registration plate that does not exist</w:t>
            </w:r>
          </w:p>
          <w:p w14:paraId="1DC6FDED" w14:textId="0C0CFCCB" w:rsidR="00AC57AF" w:rsidRPr="00F3335C" w:rsidRDefault="00F3335C" w:rsidP="00F3335C">
            <w:pPr>
              <w:pStyle w:val="ListParagraph"/>
              <w:numPr>
                <w:ilvl w:val="0"/>
                <w:numId w:val="24"/>
              </w:numPr>
              <w:rPr>
                <w:rFonts w:asciiTheme="majorHAnsi" w:hAnsiTheme="majorHAnsi" w:cstheme="majorHAnsi"/>
                <w:sz w:val="16"/>
                <w:szCs w:val="16"/>
                <w:lang w:val="en-AU" w:eastAsia="en-US"/>
              </w:rPr>
            </w:pPr>
            <w:r w:rsidRPr="00F3335C">
              <w:rPr>
                <w:rFonts w:asciiTheme="majorHAnsi" w:hAnsiTheme="majorHAnsi" w:cstheme="majorHAnsi"/>
                <w:sz w:val="16"/>
                <w:szCs w:val="16"/>
                <w:lang w:val="en-AU" w:eastAsia="en-US"/>
              </w:rPr>
              <w:t>Click Delete</w:t>
            </w:r>
          </w:p>
        </w:tc>
        <w:tc>
          <w:tcPr>
            <w:tcW w:w="1270" w:type="dxa"/>
            <w:gridSpan w:val="4"/>
            <w:shd w:val="clear" w:color="auto" w:fill="auto"/>
            <w:vAlign w:val="center"/>
          </w:tcPr>
          <w:p w14:paraId="7608394C" w14:textId="15A24AF4" w:rsidR="00AC57AF" w:rsidRPr="00F3335C" w:rsidRDefault="00F3335C"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1GAL003A12</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48B0E66" w14:textId="31CD5B97" w:rsidR="00AC57AF" w:rsidRPr="00F3335C" w:rsidRDefault="00F3335C" w:rsidP="003E792D">
            <w:pPr>
              <w:jc w:val="center"/>
              <w:rPr>
                <w:rFonts w:asciiTheme="majorHAnsi" w:hAnsiTheme="majorHAnsi" w:cstheme="majorHAnsi"/>
                <w:sz w:val="16"/>
                <w:szCs w:val="16"/>
              </w:rPr>
            </w:pPr>
            <w:r>
              <w:rPr>
                <w:rFonts w:asciiTheme="majorHAnsi" w:hAnsiTheme="majorHAnsi" w:cstheme="majorHAnsi"/>
                <w:sz w:val="16"/>
                <w:szCs w:val="16"/>
              </w:rPr>
              <w:t>Display “Registration plate does not exist”</w:t>
            </w:r>
          </w:p>
        </w:tc>
        <w:tc>
          <w:tcPr>
            <w:tcW w:w="851" w:type="dxa"/>
            <w:shd w:val="clear" w:color="auto" w:fill="auto"/>
            <w:vAlign w:val="center"/>
          </w:tcPr>
          <w:p w14:paraId="55B42736" w14:textId="14036AFE" w:rsidR="00AC57AF" w:rsidRPr="00F3335C" w:rsidRDefault="00F3335C"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PASS</w:t>
            </w:r>
          </w:p>
        </w:tc>
      </w:tr>
      <w:tr w:rsidR="00AC57AF" w:rsidRPr="003E792D" w14:paraId="1C537F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0640695" w14:textId="07937763" w:rsidR="00AC57AF" w:rsidRDefault="002D33F2" w:rsidP="003E792D">
            <w:pPr>
              <w:jc w:val="center"/>
            </w:pPr>
            <w:r>
              <w:t>9</w:t>
            </w:r>
          </w:p>
        </w:tc>
        <w:tc>
          <w:tcPr>
            <w:tcW w:w="1503" w:type="dxa"/>
            <w:gridSpan w:val="3"/>
            <w:shd w:val="clear" w:color="auto" w:fill="auto"/>
            <w:vAlign w:val="center"/>
          </w:tcPr>
          <w:p w14:paraId="585D572C"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FE6130C" w14:textId="77777777" w:rsidR="00AC57AF" w:rsidRPr="00F3335C" w:rsidRDefault="00AC57AF" w:rsidP="003E792D">
            <w:pPr>
              <w:jc w:val="center"/>
              <w:rPr>
                <w:rFonts w:asciiTheme="majorHAnsi" w:hAnsiTheme="majorHAnsi" w:cstheme="majorHAnsi"/>
                <w:sz w:val="16"/>
                <w:szCs w:val="16"/>
              </w:rPr>
            </w:pPr>
          </w:p>
        </w:tc>
        <w:tc>
          <w:tcPr>
            <w:tcW w:w="1270" w:type="dxa"/>
            <w:gridSpan w:val="4"/>
            <w:shd w:val="clear" w:color="auto" w:fill="auto"/>
            <w:vAlign w:val="center"/>
          </w:tcPr>
          <w:p w14:paraId="08756198"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A2DBA78" w14:textId="77777777" w:rsidR="00AC57AF" w:rsidRPr="00F3335C" w:rsidRDefault="00AC57AF" w:rsidP="003E792D">
            <w:pPr>
              <w:jc w:val="center"/>
              <w:rPr>
                <w:rFonts w:asciiTheme="majorHAnsi" w:hAnsiTheme="majorHAnsi" w:cstheme="majorHAnsi"/>
                <w:sz w:val="16"/>
                <w:szCs w:val="16"/>
              </w:rPr>
            </w:pPr>
          </w:p>
        </w:tc>
        <w:tc>
          <w:tcPr>
            <w:tcW w:w="851" w:type="dxa"/>
            <w:shd w:val="clear" w:color="auto" w:fill="auto"/>
            <w:vAlign w:val="center"/>
          </w:tcPr>
          <w:p w14:paraId="6757548C"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r>
      <w:tr w:rsidR="00AC57AF" w:rsidRPr="003E792D" w14:paraId="212A8311"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1670240E" w14:textId="77777777" w:rsidR="00AC57AF" w:rsidRDefault="00AC57AF" w:rsidP="003E792D">
            <w:pPr>
              <w:jc w:val="center"/>
            </w:pPr>
          </w:p>
        </w:tc>
        <w:tc>
          <w:tcPr>
            <w:tcW w:w="1503" w:type="dxa"/>
            <w:gridSpan w:val="3"/>
            <w:shd w:val="clear" w:color="auto" w:fill="auto"/>
            <w:vAlign w:val="center"/>
          </w:tcPr>
          <w:p w14:paraId="6723DFF6"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6653C704" w14:textId="77777777" w:rsidR="00AC57AF" w:rsidRPr="00F3335C" w:rsidRDefault="00AC57AF" w:rsidP="003E792D">
            <w:pPr>
              <w:jc w:val="center"/>
              <w:rPr>
                <w:rFonts w:asciiTheme="majorHAnsi" w:hAnsiTheme="majorHAnsi" w:cstheme="majorHAnsi"/>
                <w:sz w:val="16"/>
                <w:szCs w:val="16"/>
              </w:rPr>
            </w:pPr>
          </w:p>
        </w:tc>
        <w:tc>
          <w:tcPr>
            <w:tcW w:w="1270" w:type="dxa"/>
            <w:gridSpan w:val="4"/>
            <w:shd w:val="clear" w:color="auto" w:fill="auto"/>
            <w:vAlign w:val="center"/>
          </w:tcPr>
          <w:p w14:paraId="3706DED0"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1D9E9CCB" w14:textId="77777777" w:rsidR="00AC57AF" w:rsidRPr="00F3335C" w:rsidRDefault="00AC57AF" w:rsidP="003E792D">
            <w:pPr>
              <w:jc w:val="center"/>
              <w:rPr>
                <w:rFonts w:asciiTheme="majorHAnsi" w:hAnsiTheme="majorHAnsi" w:cstheme="majorHAnsi"/>
                <w:sz w:val="16"/>
                <w:szCs w:val="16"/>
              </w:rPr>
            </w:pPr>
          </w:p>
        </w:tc>
        <w:tc>
          <w:tcPr>
            <w:tcW w:w="851" w:type="dxa"/>
            <w:shd w:val="clear" w:color="auto" w:fill="auto"/>
            <w:vAlign w:val="center"/>
          </w:tcPr>
          <w:p w14:paraId="68F1D94E"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r>
      <w:tr w:rsidR="00AC57AF" w:rsidRPr="003E792D" w14:paraId="73C79FE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39D6D43" w14:textId="77777777" w:rsidR="00AC57AF" w:rsidRDefault="00AC57AF" w:rsidP="003E792D">
            <w:pPr>
              <w:jc w:val="center"/>
            </w:pPr>
          </w:p>
        </w:tc>
        <w:tc>
          <w:tcPr>
            <w:tcW w:w="1503" w:type="dxa"/>
            <w:gridSpan w:val="3"/>
            <w:shd w:val="clear" w:color="auto" w:fill="auto"/>
            <w:vAlign w:val="center"/>
          </w:tcPr>
          <w:p w14:paraId="297590F6"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E46FD3E" w14:textId="77777777" w:rsidR="00AC57AF" w:rsidRPr="00F3335C" w:rsidRDefault="00AC57AF" w:rsidP="003E792D">
            <w:pPr>
              <w:jc w:val="center"/>
              <w:rPr>
                <w:rFonts w:asciiTheme="majorHAnsi" w:hAnsiTheme="majorHAnsi" w:cstheme="majorHAnsi"/>
                <w:sz w:val="16"/>
                <w:szCs w:val="16"/>
              </w:rPr>
            </w:pPr>
          </w:p>
        </w:tc>
        <w:tc>
          <w:tcPr>
            <w:tcW w:w="1270" w:type="dxa"/>
            <w:gridSpan w:val="4"/>
            <w:shd w:val="clear" w:color="auto" w:fill="auto"/>
            <w:vAlign w:val="center"/>
          </w:tcPr>
          <w:p w14:paraId="246DFF21"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2AE15308" w14:textId="77777777" w:rsidR="00AC57AF" w:rsidRPr="00F3335C" w:rsidRDefault="00AC57AF" w:rsidP="003E792D">
            <w:pPr>
              <w:jc w:val="center"/>
              <w:rPr>
                <w:rFonts w:asciiTheme="majorHAnsi" w:hAnsiTheme="majorHAnsi" w:cstheme="majorHAnsi"/>
                <w:sz w:val="16"/>
                <w:szCs w:val="16"/>
              </w:rPr>
            </w:pPr>
          </w:p>
        </w:tc>
        <w:tc>
          <w:tcPr>
            <w:tcW w:w="851" w:type="dxa"/>
            <w:shd w:val="clear" w:color="auto" w:fill="auto"/>
            <w:vAlign w:val="center"/>
          </w:tcPr>
          <w:p w14:paraId="213B1CAB" w14:textId="77777777" w:rsidR="00AC57AF" w:rsidRPr="00F3335C" w:rsidRDefault="00AC57AF" w:rsidP="003E79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p>
        </w:tc>
      </w:tr>
      <w:tr w:rsidR="00AC57AF" w:rsidRPr="003E792D" w14:paraId="204670B6"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EF840B8" w14:textId="77777777" w:rsidR="00AC57AF" w:rsidRDefault="00AC57AF" w:rsidP="003E792D">
            <w:pPr>
              <w:jc w:val="center"/>
            </w:pPr>
          </w:p>
        </w:tc>
        <w:tc>
          <w:tcPr>
            <w:tcW w:w="1503" w:type="dxa"/>
            <w:gridSpan w:val="3"/>
            <w:shd w:val="clear" w:color="auto" w:fill="auto"/>
            <w:vAlign w:val="center"/>
          </w:tcPr>
          <w:p w14:paraId="74D7BEAA"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3BA6836" w14:textId="77777777" w:rsidR="00AC57AF" w:rsidRPr="00F3335C" w:rsidRDefault="00AC57AF" w:rsidP="003E792D">
            <w:pPr>
              <w:jc w:val="center"/>
              <w:rPr>
                <w:rFonts w:asciiTheme="majorHAnsi" w:hAnsiTheme="majorHAnsi" w:cstheme="majorHAnsi"/>
                <w:sz w:val="16"/>
                <w:szCs w:val="16"/>
              </w:rPr>
            </w:pPr>
          </w:p>
        </w:tc>
        <w:tc>
          <w:tcPr>
            <w:tcW w:w="1270" w:type="dxa"/>
            <w:gridSpan w:val="4"/>
            <w:shd w:val="clear" w:color="auto" w:fill="auto"/>
            <w:vAlign w:val="center"/>
          </w:tcPr>
          <w:p w14:paraId="713C9B2F"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D1A436D" w14:textId="77777777" w:rsidR="00AC57AF" w:rsidRPr="00F3335C" w:rsidRDefault="00AC57AF" w:rsidP="003E792D">
            <w:pPr>
              <w:jc w:val="center"/>
              <w:rPr>
                <w:rFonts w:asciiTheme="majorHAnsi" w:hAnsiTheme="majorHAnsi" w:cstheme="majorHAnsi"/>
                <w:sz w:val="16"/>
                <w:szCs w:val="16"/>
              </w:rPr>
            </w:pPr>
          </w:p>
        </w:tc>
        <w:tc>
          <w:tcPr>
            <w:tcW w:w="851" w:type="dxa"/>
            <w:shd w:val="clear" w:color="auto" w:fill="auto"/>
            <w:vAlign w:val="center"/>
          </w:tcPr>
          <w:p w14:paraId="33996F0F" w14:textId="77777777" w:rsidR="00AC57AF" w:rsidRPr="00F3335C" w:rsidRDefault="00AC57AF" w:rsidP="003E792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p>
        </w:tc>
      </w:tr>
      <w:tr w:rsidR="0070345E" w:rsidRPr="003E792D" w14:paraId="240177E8"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70345E" w:rsidRPr="0070345E" w:rsidRDefault="00D17998" w:rsidP="0070345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w:t>
            </w:r>
            <w:r w:rsidR="00B23097">
              <w:rPr>
                <w:rFonts w:asciiTheme="minorHAnsi" w:hAnsiTheme="minorHAnsi" w:cstheme="minorHAnsi"/>
                <w:color w:val="FFFFFF" w:themeColor="background1"/>
                <w:sz w:val="28"/>
                <w:szCs w:val="28"/>
              </w:rPr>
              <w:t xml:space="preserve">ser </w:t>
            </w:r>
            <w:r>
              <w:rPr>
                <w:rFonts w:asciiTheme="minorHAnsi" w:hAnsiTheme="minorHAnsi" w:cstheme="minorHAnsi"/>
                <w:color w:val="FFFFFF" w:themeColor="background1"/>
                <w:sz w:val="28"/>
                <w:szCs w:val="28"/>
              </w:rPr>
              <w:t>I</w:t>
            </w:r>
            <w:r w:rsidR="00B23097">
              <w:rPr>
                <w:rFonts w:asciiTheme="minorHAnsi" w:hAnsiTheme="minorHAnsi" w:cstheme="minorHAnsi"/>
                <w:color w:val="FFFFFF" w:themeColor="background1"/>
                <w:sz w:val="28"/>
                <w:szCs w:val="28"/>
              </w:rPr>
              <w:t>nterface</w:t>
            </w:r>
            <w:r>
              <w:rPr>
                <w:rFonts w:asciiTheme="minorHAnsi" w:hAnsiTheme="minorHAnsi" w:cstheme="minorHAnsi"/>
                <w:color w:val="FFFFFF" w:themeColor="background1"/>
                <w:sz w:val="28"/>
                <w:szCs w:val="28"/>
              </w:rPr>
              <w:t xml:space="preserve"> Testing</w:t>
            </w:r>
            <w:r w:rsidR="0070345E" w:rsidRPr="0070345E">
              <w:rPr>
                <w:rFonts w:asciiTheme="minorHAnsi" w:hAnsiTheme="minorHAnsi" w:cstheme="minorHAnsi"/>
                <w:color w:val="FFFFFF" w:themeColor="background1"/>
                <w:sz w:val="28"/>
                <w:szCs w:val="28"/>
              </w:rPr>
              <w:t xml:space="preserve"> Criteria</w:t>
            </w:r>
          </w:p>
        </w:tc>
      </w:tr>
      <w:tr w:rsidR="0070345E" w:rsidRPr="003E792D" w14:paraId="4276419D" w14:textId="275BB196"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70345E" w:rsidRPr="0070345E" w:rsidRDefault="00193DB8" w:rsidP="0070345E">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70345E" w:rsidRPr="0070345E" w:rsidRDefault="0070345E" w:rsidP="0070345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70345E" w:rsidRPr="0070345E" w:rsidRDefault="0070345E" w:rsidP="0070345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2C18EDFD"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D17998" w:rsidRPr="00193DB8" w:rsidRDefault="00193DB8" w:rsidP="00D17998">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B2C3637"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D17998" w:rsidRPr="00193DB8" w:rsidRDefault="00193DB8" w:rsidP="00D17998">
            <w:pPr>
              <w:rPr>
                <w:rFonts w:asciiTheme="minorHAnsi" w:hAnsiTheme="minorHAnsi" w:cstheme="minorHAnsi"/>
                <w:sz w:val="20"/>
              </w:rPr>
            </w:pPr>
            <w:r>
              <w:rPr>
                <w:rFonts w:asciiTheme="minorHAnsi" w:hAnsiTheme="minorHAnsi" w:cstheme="minorHAnsi"/>
                <w:sz w:val="20"/>
              </w:rPr>
              <w:t>All user feedback messages have been tested</w:t>
            </w:r>
          </w:p>
        </w:tc>
        <w:tc>
          <w:tcPr>
            <w:tcW w:w="992" w:type="dxa"/>
            <w:gridSpan w:val="2"/>
            <w:shd w:val="clear" w:color="auto" w:fill="auto"/>
          </w:tcPr>
          <w:p w14:paraId="5E7D4A02" w14:textId="61101628"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A5D9FE0"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D17998" w:rsidRPr="00193DB8" w:rsidRDefault="00193DB8" w:rsidP="00D17998">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3EFEA20F"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D17998" w:rsidRPr="00193DB8" w:rsidRDefault="00193DB8" w:rsidP="00D17998">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5B802ADE" w14:textId="490F31A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D17998" w:rsidRPr="0070345E" w:rsidRDefault="00D17998" w:rsidP="00D17998">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193DB8" w:rsidRPr="00193DB8" w14:paraId="573942B4"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D17998" w:rsidRPr="00193DB8" w:rsidRDefault="00D17998" w:rsidP="00D17998">
            <w:pPr>
              <w:rPr>
                <w:rFonts w:cstheme="minorHAnsi"/>
                <w:color w:val="000000" w:themeColor="text1"/>
                <w:szCs w:val="24"/>
              </w:rPr>
            </w:pPr>
          </w:p>
          <w:p w14:paraId="480732EB" w14:textId="3511522B" w:rsidR="00D17998" w:rsidRPr="00193DB8" w:rsidRDefault="00D17998" w:rsidP="00D17998">
            <w:pPr>
              <w:rPr>
                <w:rFonts w:cstheme="minorHAnsi"/>
                <w:color w:val="000000" w:themeColor="text1"/>
                <w:szCs w:val="24"/>
              </w:rPr>
            </w:pPr>
          </w:p>
        </w:tc>
      </w:tr>
      <w:tr w:rsidR="00D17998" w:rsidRPr="003E792D" w14:paraId="14A864C2"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D17998" w:rsidRPr="002C1EFD" w:rsidRDefault="00D17998" w:rsidP="00D17998">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193DB8" w14:paraId="593BAAB3" w14:textId="46283C0D"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193DB8" w:rsidRDefault="00193DB8" w:rsidP="0032037E">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193DB8" w:rsidRPr="00D1799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193DB8" w:rsidRPr="00D1799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193DB8" w:rsidRPr="00D1799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193DB8" w:rsidRPr="00D1799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t>Approved</w:t>
            </w:r>
          </w:p>
        </w:tc>
      </w:tr>
      <w:tr w:rsidR="00193DB8" w14:paraId="19B8D3EE" w14:textId="0E059760"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66D784C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193DB8" w14:paraId="6FBED4CB" w14:textId="2ACCAB99"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4471182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D17998" w:rsidRPr="00DE0258" w14:paraId="15D3DAFB"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D17998" w:rsidRDefault="00D17998" w:rsidP="00DE0258">
            <w:r>
              <w:t>Lecturer Feedback</w:t>
            </w:r>
          </w:p>
        </w:tc>
      </w:tr>
      <w:tr w:rsidR="00D17998" w14:paraId="3F15DE99"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D17998" w:rsidRDefault="00D17998" w:rsidP="00D17998">
            <w:pPr>
              <w:rPr>
                <w:b w:val="0"/>
                <w:bCs w:val="0"/>
              </w:rPr>
            </w:pPr>
          </w:p>
          <w:p w14:paraId="645C476C" w14:textId="77777777" w:rsidR="00D17998" w:rsidRDefault="00D17998" w:rsidP="00D17998">
            <w:pPr>
              <w:rPr>
                <w:b w:val="0"/>
                <w:bCs w:val="0"/>
              </w:rPr>
            </w:pPr>
          </w:p>
          <w:p w14:paraId="62A71678" w14:textId="01CB03C5" w:rsidR="00D17998" w:rsidRDefault="00D17998" w:rsidP="00D17998"/>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lastRenderedPageBreak/>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For).</w:t>
      </w:r>
    </w:p>
    <w:p w14:paraId="7D747624" w14:textId="77777777" w:rsidR="00193DB8" w:rsidRDefault="00193DB8" w:rsidP="00193DB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888"/>
        <w:gridCol w:w="998"/>
        <w:gridCol w:w="992"/>
        <w:gridCol w:w="851"/>
      </w:tblGrid>
      <w:tr w:rsidR="005C20A8" w:rsidRPr="003E792D" w14:paraId="1024AA3C" w14:textId="77777777" w:rsidTr="0032037E">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r>
              <w:rPr>
                <w:rFonts w:asciiTheme="minorHAnsi" w:hAnsiTheme="minorHAnsi" w:cstheme="minorHAnsi"/>
                <w:color w:val="FFFFFF" w:themeColor="background1"/>
                <w:sz w:val="28"/>
                <w:szCs w:val="28"/>
                <w:lang w:val="en-AU" w:eastAsia="en-US"/>
              </w:rPr>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32037E">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8"/>
            <w:shd w:val="clear" w:color="auto" w:fill="auto"/>
            <w:vAlign w:val="center"/>
          </w:tcPr>
          <w:p w14:paraId="3CBB4AEC" w14:textId="32951453"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499BE0BE" w14:textId="77777777" w:rsidTr="0032037E">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780" w:type="dxa"/>
            <w:gridSpan w:val="8"/>
            <w:shd w:val="clear" w:color="auto" w:fill="auto"/>
            <w:vAlign w:val="center"/>
          </w:tcPr>
          <w:p w14:paraId="12BF2284" w14:textId="1C39920A"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2672CAB7" w14:textId="77777777" w:rsidTr="0032037E">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67A453F6"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367" w:type="dxa"/>
            <w:gridSpan w:val="5"/>
            <w:shd w:val="clear" w:color="auto" w:fill="auto"/>
            <w:vAlign w:val="center"/>
          </w:tcPr>
          <w:p w14:paraId="090BD839" w14:textId="1E8D6CD6"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192A5A14" w14:textId="77777777" w:rsidTr="0032037E">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780" w:type="dxa"/>
            <w:gridSpan w:val="8"/>
            <w:shd w:val="clear" w:color="auto" w:fill="auto"/>
            <w:vAlign w:val="center"/>
          </w:tcPr>
          <w:p w14:paraId="15D4A0D2" w14:textId="2635E567"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77ADAD27" w14:textId="77777777" w:rsidTr="0032037E">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780" w:type="dxa"/>
            <w:gridSpan w:val="8"/>
            <w:shd w:val="clear" w:color="auto" w:fill="auto"/>
            <w:vAlign w:val="center"/>
          </w:tcPr>
          <w:p w14:paraId="73BEBEE1" w14:textId="7CAE5C82"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3BF2711D" w14:textId="77777777" w:rsidTr="0032037E">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5C20A8" w:rsidRPr="003E792D" w:rsidRDefault="005C20A8" w:rsidP="0032037E">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481FDAF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4"/>
            <w:shd w:val="clear" w:color="auto" w:fill="auto"/>
            <w:vAlign w:val="center"/>
          </w:tcPr>
          <w:p w14:paraId="300E9EE5" w14:textId="09210E2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5C20A8" w:rsidRPr="003E792D" w14:paraId="71C833B5" w14:textId="77777777" w:rsidTr="0032037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121E957" w:rsidR="005C20A8" w:rsidRPr="003E792D" w:rsidRDefault="005C20A8" w:rsidP="0032037E">
            <w:pPr>
              <w:jc w:val="center"/>
              <w:rPr>
                <w:rFonts w:asciiTheme="minorHAnsi" w:hAnsiTheme="minorHAnsi"/>
                <w:bCs/>
                <w:sz w:val="16"/>
                <w:szCs w:val="16"/>
                <w:lang w:val="en-AU" w:eastAsia="en-US"/>
              </w:rPr>
            </w:pPr>
          </w:p>
        </w:tc>
        <w:tc>
          <w:tcPr>
            <w:tcW w:w="1503" w:type="dxa"/>
            <w:gridSpan w:val="2"/>
            <w:shd w:val="clear" w:color="auto" w:fill="DEEAF6" w:themeFill="accent5" w:themeFillTint="33"/>
            <w:vAlign w:val="center"/>
          </w:tcPr>
          <w:p w14:paraId="58271EBB" w14:textId="36C7E268"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70345E">
              <w:rPr>
                <w:rFonts w:asciiTheme="minorHAnsi" w:hAnsiTheme="minorHAnsi"/>
                <w:color w:val="FF0000"/>
                <w:sz w:val="16"/>
                <w:szCs w:val="16"/>
                <w:lang w:val="en-AU" w:eastAsia="en-US"/>
              </w:rPr>
              <w:t xml:space="preserve">Add </w:t>
            </w:r>
            <w:r>
              <w:rPr>
                <w:rFonts w:asciiTheme="minorHAnsi" w:hAnsiTheme="minorHAnsi"/>
                <w:color w:val="FF0000"/>
                <w:sz w:val="16"/>
                <w:szCs w:val="16"/>
                <w:lang w:val="en-AU" w:eastAsia="en-US"/>
              </w:rPr>
              <w:t>heading to suit your testing method.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1BF23772" w:rsidR="005C20A8" w:rsidRPr="003E792D" w:rsidRDefault="005C20A8" w:rsidP="0032037E">
            <w:pPr>
              <w:jc w:val="center"/>
              <w:rPr>
                <w:rFonts w:asciiTheme="minorHAnsi" w:hAnsiTheme="minorHAnsi"/>
                <w:bCs/>
                <w:sz w:val="16"/>
                <w:szCs w:val="16"/>
                <w:lang w:val="en-AU" w:eastAsia="en-US"/>
              </w:rPr>
            </w:pPr>
          </w:p>
        </w:tc>
        <w:tc>
          <w:tcPr>
            <w:tcW w:w="1526" w:type="dxa"/>
            <w:gridSpan w:val="2"/>
            <w:shd w:val="clear" w:color="auto" w:fill="DEEAF6" w:themeFill="accent5" w:themeFillTint="33"/>
            <w:vAlign w:val="center"/>
          </w:tcPr>
          <w:p w14:paraId="07108B0A" w14:textId="4FEEEC75"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DEEAF6" w:themeFill="accent5" w:themeFillTint="33"/>
            <w:vAlign w:val="center"/>
          </w:tcPr>
          <w:p w14:paraId="20B2C358" w14:textId="5A0A15B0" w:rsidR="005C20A8" w:rsidRPr="003E792D" w:rsidRDefault="005C20A8" w:rsidP="0032037E">
            <w:pPr>
              <w:jc w:val="center"/>
              <w:rPr>
                <w:rFonts w:asciiTheme="minorHAnsi" w:hAnsiTheme="minorHAnsi"/>
                <w:bCs/>
                <w:sz w:val="16"/>
                <w:szCs w:val="16"/>
                <w:lang w:val="en-AU" w:eastAsia="en-US"/>
              </w:rPr>
            </w:pPr>
          </w:p>
        </w:tc>
        <w:tc>
          <w:tcPr>
            <w:tcW w:w="851" w:type="dxa"/>
            <w:shd w:val="clear" w:color="auto" w:fill="DEEAF6" w:themeFill="accent5" w:themeFillTint="33"/>
            <w:vAlign w:val="center"/>
          </w:tcPr>
          <w:p w14:paraId="04FCD01A" w14:textId="3D434DBD"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r>
      <w:tr w:rsidR="005C20A8" w:rsidRPr="003E792D" w14:paraId="57EA640B"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2"/>
            <w:shd w:val="clear" w:color="auto" w:fill="auto"/>
            <w:vAlign w:val="center"/>
          </w:tcPr>
          <w:p w14:paraId="1DE27A94" w14:textId="491E8ADB"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67913802" w:rsidR="005C20A8" w:rsidRPr="00533EB8" w:rsidRDefault="005C20A8" w:rsidP="0032037E">
            <w:pPr>
              <w:jc w:val="center"/>
              <w:rPr>
                <w:rFonts w:asciiTheme="minorHAnsi" w:hAnsiTheme="minorHAnsi"/>
                <w:color w:val="00B0F0"/>
                <w:sz w:val="16"/>
                <w:szCs w:val="16"/>
                <w:lang w:val="en-AU" w:eastAsia="en-US"/>
              </w:rPr>
            </w:pPr>
          </w:p>
        </w:tc>
        <w:tc>
          <w:tcPr>
            <w:tcW w:w="1526" w:type="dxa"/>
            <w:gridSpan w:val="2"/>
            <w:shd w:val="clear" w:color="auto" w:fill="auto"/>
            <w:vAlign w:val="center"/>
          </w:tcPr>
          <w:p w14:paraId="57BAA449" w14:textId="347E2D00"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05288C47" w14:textId="03718168" w:rsidR="005C20A8" w:rsidRPr="00533EB8" w:rsidRDefault="005C20A8" w:rsidP="0032037E">
            <w:pPr>
              <w:jc w:val="center"/>
              <w:rPr>
                <w:rFonts w:asciiTheme="minorHAnsi" w:hAnsiTheme="minorHAnsi"/>
                <w:color w:val="00B0F0"/>
                <w:sz w:val="16"/>
                <w:szCs w:val="16"/>
                <w:lang w:val="en-AU" w:eastAsia="en-US"/>
              </w:rPr>
            </w:pPr>
          </w:p>
        </w:tc>
        <w:tc>
          <w:tcPr>
            <w:tcW w:w="851" w:type="dxa"/>
            <w:shd w:val="clear" w:color="auto" w:fill="auto"/>
            <w:vAlign w:val="center"/>
          </w:tcPr>
          <w:p w14:paraId="7F9A2780" w14:textId="33C1BD24"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5C20A8" w:rsidRPr="003E792D" w14:paraId="01600CB8"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2"/>
            <w:shd w:val="clear" w:color="auto" w:fill="auto"/>
            <w:vAlign w:val="center"/>
          </w:tcPr>
          <w:p w14:paraId="4452D3FC"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73F5FC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54A191B"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56B1E30B"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8FD6BF6"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2"/>
            <w:shd w:val="clear" w:color="auto" w:fill="auto"/>
            <w:vAlign w:val="center"/>
          </w:tcPr>
          <w:p w14:paraId="636420F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42EA615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4A63B13"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8351F44"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6501AD96"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D23AAA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2"/>
            <w:shd w:val="clear" w:color="auto" w:fill="auto"/>
            <w:vAlign w:val="center"/>
          </w:tcPr>
          <w:p w14:paraId="2C56FD9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04C89A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34919FE"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676EEB5"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BB0498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7D591F9"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C6D42EA"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56ACC24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A70620"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6EA2C0A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74C5CE5C"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38A9DD3"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5FE249D3"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74DF3FF"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44963EC0"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2F21FAB"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2DB5CDB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2A2DE12"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2D2E2F88"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77892F1C"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7370031" w14:textId="77777777" w:rsidR="005C20A8" w:rsidRPr="003E792D" w:rsidRDefault="005C20A8" w:rsidP="0032037E">
            <w:pPr>
              <w:jc w:val="center"/>
              <w:rPr>
                <w:rFonts w:asciiTheme="minorHAnsi" w:hAnsiTheme="minorHAnsi"/>
                <w:lang w:val="en-AU" w:eastAsia="en-US"/>
              </w:rPr>
            </w:pPr>
          </w:p>
        </w:tc>
        <w:tc>
          <w:tcPr>
            <w:tcW w:w="1503" w:type="dxa"/>
            <w:gridSpan w:val="2"/>
            <w:shd w:val="clear" w:color="auto" w:fill="auto"/>
            <w:vAlign w:val="center"/>
          </w:tcPr>
          <w:p w14:paraId="640F17CA"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2107EDE"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DDFE65C"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51953DD9"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572934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2D60D164"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64E12BF9" w14:textId="7181AD40" w:rsidR="005C20A8" w:rsidRPr="0070345E" w:rsidRDefault="005C20A8" w:rsidP="0032037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Linear Search Testing</w:t>
            </w:r>
            <w:r w:rsidRPr="0070345E">
              <w:rPr>
                <w:rFonts w:asciiTheme="minorHAnsi" w:hAnsiTheme="minorHAnsi" w:cstheme="minorHAnsi"/>
                <w:color w:val="FFFFFF" w:themeColor="background1"/>
                <w:sz w:val="28"/>
                <w:szCs w:val="28"/>
              </w:rPr>
              <w:t xml:space="preserve"> Criteria</w:t>
            </w:r>
          </w:p>
        </w:tc>
      </w:tr>
      <w:tr w:rsidR="005C20A8" w:rsidRPr="003E792D" w14:paraId="58B3F577"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5C20A8" w:rsidRPr="0070345E" w:rsidRDefault="005C20A8" w:rsidP="0032037E">
            <w:pPr>
              <w:rPr>
                <w:rFonts w:asciiTheme="minorHAnsi" w:hAnsiTheme="minorHAnsi" w:cstheme="minorHAnsi"/>
                <w:sz w:val="20"/>
              </w:rPr>
            </w:pPr>
            <w:r>
              <w:rPr>
                <w:rFonts w:asciiTheme="minorHAnsi" w:hAnsiTheme="minorHAnsi" w:cstheme="minorHAnsi"/>
                <w:sz w:val="20"/>
              </w:rPr>
              <w:t xml:space="preserve">Test for null entry into </w:t>
            </w:r>
            <w:proofErr w:type="spellStart"/>
            <w:r>
              <w:rPr>
                <w:rFonts w:asciiTheme="minorHAnsi" w:hAnsiTheme="minorHAnsi" w:cstheme="minorHAnsi"/>
                <w:sz w:val="20"/>
              </w:rPr>
              <w:t>TextBox</w:t>
            </w:r>
            <w:proofErr w:type="spellEnd"/>
          </w:p>
        </w:tc>
        <w:tc>
          <w:tcPr>
            <w:tcW w:w="992" w:type="dxa"/>
            <w:shd w:val="clear" w:color="auto" w:fill="auto"/>
          </w:tcPr>
          <w:p w14:paraId="1CD861BD"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42A600F" w14:textId="77777777" w:rsidR="005C20A8" w:rsidRPr="0070345E" w:rsidRDefault="005C20A8" w:rsidP="0032037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0C4B24B"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5C20A8" w:rsidRPr="00193DB8" w:rsidRDefault="00D40A63" w:rsidP="0032037E">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43CEFB4"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57CEF404"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5C20A8" w:rsidRPr="00193DB8" w:rsidRDefault="00D40A63" w:rsidP="0032037E">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582038C"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08B522CC"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5C20A8" w:rsidRPr="00193DB8" w:rsidRDefault="00D40A63" w:rsidP="0032037E">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4BFB749A"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C8EAB8E"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5C20A8" w:rsidRPr="00193DB8" w:rsidRDefault="00D40A63" w:rsidP="0032037E">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8F1BA8D"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42C47" w14:textId="77777777" w:rsidR="006C5206" w:rsidRDefault="006C5206" w:rsidP="00D55D0F">
      <w:r>
        <w:separator/>
      </w:r>
    </w:p>
  </w:endnote>
  <w:endnote w:type="continuationSeparator" w:id="0">
    <w:p w14:paraId="622B953A" w14:textId="77777777" w:rsidR="006C5206" w:rsidRDefault="006C5206"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30B11" w14:textId="6BD8B968" w:rsidR="002D33F2" w:rsidRPr="00D55D0F" w:rsidRDefault="002D33F2"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Pr>
        <w:noProof/>
        <w:sz w:val="16"/>
        <w:szCs w:val="16"/>
      </w:rPr>
      <w:t>15</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Pr>
        <w:noProof/>
        <w:sz w:val="16"/>
        <w:szCs w:val="16"/>
      </w:rPr>
      <w:t>19</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Pr>
        <w:sz w:val="16"/>
        <w:szCs w:val="16"/>
      </w:rPr>
      <w:t>6.0</w:t>
    </w:r>
    <w:r w:rsidRPr="00D55D0F">
      <w:rPr>
        <w:sz w:val="16"/>
        <w:szCs w:val="16"/>
      </w:rPr>
      <w:t xml:space="preserve"> – </w:t>
    </w:r>
    <w:r>
      <w:rPr>
        <w:sz w:val="16"/>
        <w:szCs w:val="16"/>
      </w:rPr>
      <w:t>Nov</w:t>
    </w:r>
    <w:r w:rsidRPr="00D55D0F">
      <w:rPr>
        <w:sz w:val="16"/>
        <w:szCs w:val="16"/>
      </w:rPr>
      <w:t>. 202</w:t>
    </w:r>
    <w:r>
      <w:rPr>
        <w:sz w:val="16"/>
        <w:szCs w:val="16"/>
      </w:rPr>
      <w:t>1</w:t>
    </w:r>
  </w:p>
  <w:p w14:paraId="438C68C3" w14:textId="77777777" w:rsidR="002D33F2" w:rsidRPr="00D55D0F" w:rsidRDefault="002D33F2"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2D33F2" w:rsidRPr="00D55D0F" w:rsidRDefault="002D33F2"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9820B" w14:textId="77777777" w:rsidR="006C5206" w:rsidRDefault="006C5206" w:rsidP="00D55D0F">
      <w:r>
        <w:separator/>
      </w:r>
    </w:p>
  </w:footnote>
  <w:footnote w:type="continuationSeparator" w:id="0">
    <w:p w14:paraId="466F4D7B" w14:textId="77777777" w:rsidR="006C5206" w:rsidRDefault="006C5206"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D8A3" w14:textId="68B51446" w:rsidR="002D33F2" w:rsidRDefault="002D33F2"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2D33F2" w:rsidRDefault="002D33F2" w:rsidP="00D55D0F">
    <w:pPr>
      <w:pStyle w:val="Header"/>
      <w:rPr>
        <w:rFonts w:eastAsiaTheme="majorEastAsia"/>
      </w:rPr>
    </w:pPr>
  </w:p>
  <w:p w14:paraId="49B5CBBB" w14:textId="77777777" w:rsidR="002D33F2" w:rsidRDefault="002D33F2"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25D1" w14:textId="3D15E499" w:rsidR="002D33F2" w:rsidRDefault="002D3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CA66" w14:textId="0BEF9EDF" w:rsidR="002D33F2" w:rsidRDefault="002D33F2"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2D33F2" w:rsidRDefault="002D33F2" w:rsidP="00D55D0F"/>
  <w:p w14:paraId="3C01374B" w14:textId="77777777" w:rsidR="002D33F2" w:rsidRDefault="002D33F2" w:rsidP="00D55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437AD" w14:textId="05D7A65D" w:rsidR="002D33F2" w:rsidRDefault="002D3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1711"/>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737C17"/>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872F2C"/>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27CD0"/>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D437F6"/>
    <w:multiLevelType w:val="hybridMultilevel"/>
    <w:tmpl w:val="3D4A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71459"/>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2E6071"/>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DD27E0"/>
    <w:multiLevelType w:val="hybridMultilevel"/>
    <w:tmpl w:val="DAD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5128AE"/>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6149BE"/>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4970C7"/>
    <w:multiLevelType w:val="hybridMultilevel"/>
    <w:tmpl w:val="89A02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0"/>
  </w:num>
  <w:num w:numId="4">
    <w:abstractNumId w:val="7"/>
  </w:num>
  <w:num w:numId="5">
    <w:abstractNumId w:val="16"/>
  </w:num>
  <w:num w:numId="6">
    <w:abstractNumId w:val="23"/>
  </w:num>
  <w:num w:numId="7">
    <w:abstractNumId w:val="8"/>
  </w:num>
  <w:num w:numId="8">
    <w:abstractNumId w:val="11"/>
  </w:num>
  <w:num w:numId="9">
    <w:abstractNumId w:val="20"/>
  </w:num>
  <w:num w:numId="10">
    <w:abstractNumId w:val="13"/>
  </w:num>
  <w:num w:numId="11">
    <w:abstractNumId w:val="21"/>
  </w:num>
  <w:num w:numId="12">
    <w:abstractNumId w:val="6"/>
  </w:num>
  <w:num w:numId="13">
    <w:abstractNumId w:val="1"/>
  </w:num>
  <w:num w:numId="14">
    <w:abstractNumId w:val="15"/>
  </w:num>
  <w:num w:numId="15">
    <w:abstractNumId w:val="10"/>
  </w:num>
  <w:num w:numId="16">
    <w:abstractNumId w:val="14"/>
  </w:num>
  <w:num w:numId="17">
    <w:abstractNumId w:val="19"/>
  </w:num>
  <w:num w:numId="18">
    <w:abstractNumId w:val="2"/>
  </w:num>
  <w:num w:numId="19">
    <w:abstractNumId w:val="12"/>
  </w:num>
  <w:num w:numId="20">
    <w:abstractNumId w:val="5"/>
  </w:num>
  <w:num w:numId="21">
    <w:abstractNumId w:val="4"/>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101A0"/>
    <w:rsid w:val="0001172F"/>
    <w:rsid w:val="00015FF6"/>
    <w:rsid w:val="00016B5B"/>
    <w:rsid w:val="00017538"/>
    <w:rsid w:val="00020F93"/>
    <w:rsid w:val="0003203A"/>
    <w:rsid w:val="000371F9"/>
    <w:rsid w:val="00041FA9"/>
    <w:rsid w:val="00066439"/>
    <w:rsid w:val="00066D35"/>
    <w:rsid w:val="00080421"/>
    <w:rsid w:val="000A3F09"/>
    <w:rsid w:val="000B3110"/>
    <w:rsid w:val="000B320E"/>
    <w:rsid w:val="000C13E1"/>
    <w:rsid w:val="000C1CC4"/>
    <w:rsid w:val="000D2AC6"/>
    <w:rsid w:val="0010603F"/>
    <w:rsid w:val="001140E3"/>
    <w:rsid w:val="001321D4"/>
    <w:rsid w:val="001360B1"/>
    <w:rsid w:val="00161967"/>
    <w:rsid w:val="00170E1C"/>
    <w:rsid w:val="00182E72"/>
    <w:rsid w:val="00193DB8"/>
    <w:rsid w:val="001C1FE2"/>
    <w:rsid w:val="001C22C3"/>
    <w:rsid w:val="001C4203"/>
    <w:rsid w:val="001E5050"/>
    <w:rsid w:val="001F2B70"/>
    <w:rsid w:val="002176F9"/>
    <w:rsid w:val="0022023F"/>
    <w:rsid w:val="00245117"/>
    <w:rsid w:val="002738DF"/>
    <w:rsid w:val="00284F2A"/>
    <w:rsid w:val="002C1EFD"/>
    <w:rsid w:val="002C2BFD"/>
    <w:rsid w:val="002D33F2"/>
    <w:rsid w:val="002E0904"/>
    <w:rsid w:val="0032037E"/>
    <w:rsid w:val="00330A61"/>
    <w:rsid w:val="00347EE3"/>
    <w:rsid w:val="0035332F"/>
    <w:rsid w:val="0037278A"/>
    <w:rsid w:val="00384505"/>
    <w:rsid w:val="0039677D"/>
    <w:rsid w:val="003B20AF"/>
    <w:rsid w:val="003B28F9"/>
    <w:rsid w:val="003C79B5"/>
    <w:rsid w:val="003E792D"/>
    <w:rsid w:val="003F391D"/>
    <w:rsid w:val="00402806"/>
    <w:rsid w:val="00407BB7"/>
    <w:rsid w:val="004112F2"/>
    <w:rsid w:val="00424684"/>
    <w:rsid w:val="0043076C"/>
    <w:rsid w:val="004420F9"/>
    <w:rsid w:val="004470AC"/>
    <w:rsid w:val="00485EEC"/>
    <w:rsid w:val="004A3D00"/>
    <w:rsid w:val="004B4C28"/>
    <w:rsid w:val="004B5487"/>
    <w:rsid w:val="004C276D"/>
    <w:rsid w:val="004D23A5"/>
    <w:rsid w:val="004D7A6D"/>
    <w:rsid w:val="004F385D"/>
    <w:rsid w:val="00533EB8"/>
    <w:rsid w:val="00543801"/>
    <w:rsid w:val="005954D3"/>
    <w:rsid w:val="005C20A8"/>
    <w:rsid w:val="005C5CB2"/>
    <w:rsid w:val="005D626F"/>
    <w:rsid w:val="005D7D6B"/>
    <w:rsid w:val="005E0F92"/>
    <w:rsid w:val="005E592A"/>
    <w:rsid w:val="005E6FF6"/>
    <w:rsid w:val="005F066F"/>
    <w:rsid w:val="005F083A"/>
    <w:rsid w:val="0061196C"/>
    <w:rsid w:val="00613BDB"/>
    <w:rsid w:val="0062776C"/>
    <w:rsid w:val="00653830"/>
    <w:rsid w:val="0067083E"/>
    <w:rsid w:val="006A3CE5"/>
    <w:rsid w:val="006A4A9F"/>
    <w:rsid w:val="006B1F2C"/>
    <w:rsid w:val="006C0B5E"/>
    <w:rsid w:val="006C12BB"/>
    <w:rsid w:val="006C5206"/>
    <w:rsid w:val="006F0416"/>
    <w:rsid w:val="0070345E"/>
    <w:rsid w:val="0070532F"/>
    <w:rsid w:val="007131AA"/>
    <w:rsid w:val="00723F32"/>
    <w:rsid w:val="00754132"/>
    <w:rsid w:val="00764B35"/>
    <w:rsid w:val="00780B5B"/>
    <w:rsid w:val="007A39AB"/>
    <w:rsid w:val="007A45C2"/>
    <w:rsid w:val="007D10E6"/>
    <w:rsid w:val="0083003F"/>
    <w:rsid w:val="00830658"/>
    <w:rsid w:val="008451EF"/>
    <w:rsid w:val="00847924"/>
    <w:rsid w:val="008519E6"/>
    <w:rsid w:val="008541E6"/>
    <w:rsid w:val="008605CF"/>
    <w:rsid w:val="008A3BDF"/>
    <w:rsid w:val="008C7244"/>
    <w:rsid w:val="008D102B"/>
    <w:rsid w:val="008D5C9D"/>
    <w:rsid w:val="008E1B8F"/>
    <w:rsid w:val="0090218D"/>
    <w:rsid w:val="00925234"/>
    <w:rsid w:val="00925BF8"/>
    <w:rsid w:val="00947495"/>
    <w:rsid w:val="009674E2"/>
    <w:rsid w:val="00976B51"/>
    <w:rsid w:val="00990000"/>
    <w:rsid w:val="009A2E27"/>
    <w:rsid w:val="009B132F"/>
    <w:rsid w:val="009C1DA5"/>
    <w:rsid w:val="009C3234"/>
    <w:rsid w:val="009C3A3A"/>
    <w:rsid w:val="009C5498"/>
    <w:rsid w:val="009E74B6"/>
    <w:rsid w:val="00A8594B"/>
    <w:rsid w:val="00AB022E"/>
    <w:rsid w:val="00AC57AF"/>
    <w:rsid w:val="00AC7516"/>
    <w:rsid w:val="00AD2655"/>
    <w:rsid w:val="00B111A9"/>
    <w:rsid w:val="00B23097"/>
    <w:rsid w:val="00B33CD0"/>
    <w:rsid w:val="00B55278"/>
    <w:rsid w:val="00B62A01"/>
    <w:rsid w:val="00B71432"/>
    <w:rsid w:val="00BB5EF1"/>
    <w:rsid w:val="00C1268D"/>
    <w:rsid w:val="00C17458"/>
    <w:rsid w:val="00C324D6"/>
    <w:rsid w:val="00C506DB"/>
    <w:rsid w:val="00C54AF3"/>
    <w:rsid w:val="00C577A4"/>
    <w:rsid w:val="00C601EE"/>
    <w:rsid w:val="00C8086C"/>
    <w:rsid w:val="00C866F4"/>
    <w:rsid w:val="00CA170B"/>
    <w:rsid w:val="00CB36FD"/>
    <w:rsid w:val="00CD53B9"/>
    <w:rsid w:val="00CD7931"/>
    <w:rsid w:val="00CE7937"/>
    <w:rsid w:val="00CF0723"/>
    <w:rsid w:val="00CF28B6"/>
    <w:rsid w:val="00CF669C"/>
    <w:rsid w:val="00D17998"/>
    <w:rsid w:val="00D32C2A"/>
    <w:rsid w:val="00D40A63"/>
    <w:rsid w:val="00D47447"/>
    <w:rsid w:val="00D55D0F"/>
    <w:rsid w:val="00D8453C"/>
    <w:rsid w:val="00D927F1"/>
    <w:rsid w:val="00D93083"/>
    <w:rsid w:val="00DC4C46"/>
    <w:rsid w:val="00DD39D1"/>
    <w:rsid w:val="00DE0258"/>
    <w:rsid w:val="00DE1C19"/>
    <w:rsid w:val="00DE7C0C"/>
    <w:rsid w:val="00E24040"/>
    <w:rsid w:val="00E25FDC"/>
    <w:rsid w:val="00E30CC6"/>
    <w:rsid w:val="00E373A9"/>
    <w:rsid w:val="00E47081"/>
    <w:rsid w:val="00E805D9"/>
    <w:rsid w:val="00E95147"/>
    <w:rsid w:val="00EA0456"/>
    <w:rsid w:val="00EA76E0"/>
    <w:rsid w:val="00EB140A"/>
    <w:rsid w:val="00F030EC"/>
    <w:rsid w:val="00F207D4"/>
    <w:rsid w:val="00F3335C"/>
    <w:rsid w:val="00F5520B"/>
    <w:rsid w:val="00F71010"/>
    <w:rsid w:val="00F80858"/>
    <w:rsid w:val="00FA3439"/>
    <w:rsid w:val="00FC19F4"/>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754950D4-5286-430A-9697-512431F4ECE5}">
  <ds:schemaRefs>
    <ds:schemaRef ds:uri="http://schemas.openxmlformats.org/officeDocument/2006/bibliography"/>
  </ds:schemaRefs>
</ds:datastoreItem>
</file>

<file path=customXml/itemProps4.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18</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Jervin Alejandro</cp:lastModifiedBy>
  <cp:revision>26</cp:revision>
  <dcterms:created xsi:type="dcterms:W3CDTF">2021-11-04T03:07:00Z</dcterms:created>
  <dcterms:modified xsi:type="dcterms:W3CDTF">2021-11-17T03:31:00Z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