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356"/>
        <w:gridCol w:w="7706"/>
      </w:tblGrid>
      <w:tr w:rsidR="00064DC6" w14:paraId="45323323" w14:textId="77777777" w:rsidTr="005C4274">
        <w:tc>
          <w:tcPr>
            <w:tcW w:w="1356" w:type="dxa"/>
            <w:vAlign w:val="center"/>
          </w:tcPr>
          <w:p w14:paraId="0BE4626A" w14:textId="38D6188E" w:rsidR="00064DC6" w:rsidRDefault="00064DC6" w:rsidP="00F12FF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C81EFA">
              <w:rPr>
                <w:b/>
                <w:bCs/>
              </w:rPr>
              <w:t>cri</w:t>
            </w:r>
            <w:r>
              <w:rPr>
                <w:b/>
                <w:bCs/>
              </w:rPr>
              <w:t>pt</w:t>
            </w:r>
          </w:p>
        </w:tc>
        <w:tc>
          <w:tcPr>
            <w:tcW w:w="7706" w:type="dxa"/>
            <w:vAlign w:val="center"/>
          </w:tcPr>
          <w:p w14:paraId="53A03C32" w14:textId="06EF84FF" w:rsidR="00064DC6" w:rsidRPr="00EE63B8" w:rsidRDefault="00064DC6" w:rsidP="00F12FF4">
            <w:pPr>
              <w:jc w:val="both"/>
            </w:pPr>
            <w:r w:rsidRPr="00EE63B8">
              <w:t>01_prepare_dataset.py</w:t>
            </w:r>
          </w:p>
        </w:tc>
      </w:tr>
      <w:tr w:rsidR="00064DC6" w:rsidRPr="006B6470" w14:paraId="221A58E5" w14:textId="77777777" w:rsidTr="005C4274">
        <w:tc>
          <w:tcPr>
            <w:tcW w:w="1356" w:type="dxa"/>
            <w:vAlign w:val="center"/>
          </w:tcPr>
          <w:p w14:paraId="46BFD22A" w14:textId="3AFCA4E3" w:rsidR="00064DC6" w:rsidRDefault="00064DC6" w:rsidP="00F12FF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Argumen</w:t>
            </w:r>
            <w:r w:rsidR="00665C86">
              <w:rPr>
                <w:b/>
                <w:bCs/>
              </w:rPr>
              <w:t>t</w:t>
            </w:r>
            <w:r w:rsidR="00C81EFA">
              <w:rPr>
                <w:b/>
                <w:bCs/>
              </w:rPr>
              <w:t>s</w:t>
            </w:r>
          </w:p>
        </w:tc>
        <w:tc>
          <w:tcPr>
            <w:tcW w:w="7706" w:type="dxa"/>
            <w:vAlign w:val="center"/>
          </w:tcPr>
          <w:p w14:paraId="50B33FD0" w14:textId="6AD3B03C" w:rsidR="00665C86" w:rsidRDefault="00EE63B8" w:rsidP="00F12FF4">
            <w:pPr>
              <w:jc w:val="both"/>
              <w:rPr>
                <w:lang w:val="en-US"/>
              </w:rPr>
            </w:pPr>
            <w:r w:rsidRPr="00C81EFA">
              <w:rPr>
                <w:lang w:val="en-US"/>
              </w:rPr>
              <w:t xml:space="preserve">--src </w:t>
            </w:r>
            <w:r w:rsidR="000C3584">
              <w:rPr>
                <w:lang w:val="en-US"/>
              </w:rPr>
              <w:t>(s</w:t>
            </w:r>
            <w:r w:rsidR="000C3584" w:rsidRPr="000C3584">
              <w:rPr>
                <w:lang w:val="en-US"/>
              </w:rPr>
              <w:t>ource directory with class folders</w:t>
            </w:r>
            <w:r w:rsidR="007222DA">
              <w:rPr>
                <w:lang w:val="en-US"/>
              </w:rPr>
              <w:t xml:space="preserve"> (default: </w:t>
            </w:r>
            <w:r w:rsidR="007222DA" w:rsidRPr="007222DA">
              <w:rPr>
                <w:lang w:val="en-US"/>
              </w:rPr>
              <w:t>./dataset_raw</w:t>
            </w:r>
            <w:r w:rsidR="007222DA">
              <w:rPr>
                <w:lang w:val="en-US"/>
              </w:rPr>
              <w:t>)</w:t>
            </w:r>
            <w:r w:rsidR="000C3584">
              <w:rPr>
                <w:lang w:val="en-US"/>
              </w:rPr>
              <w:t>)</w:t>
            </w:r>
          </w:p>
          <w:p w14:paraId="0F93FA79" w14:textId="73D59590" w:rsidR="00064DC6" w:rsidRDefault="00EE63B8" w:rsidP="00F12FF4">
            <w:pPr>
              <w:jc w:val="both"/>
              <w:rPr>
                <w:lang w:val="en-US"/>
              </w:rPr>
            </w:pPr>
            <w:r w:rsidRPr="00C81EFA">
              <w:rPr>
                <w:lang w:val="en-US"/>
              </w:rPr>
              <w:t xml:space="preserve">--dst </w:t>
            </w:r>
            <w:r w:rsidR="000C3584">
              <w:rPr>
                <w:lang w:val="en-US"/>
              </w:rPr>
              <w:t>(o</w:t>
            </w:r>
            <w:r w:rsidR="000C3584" w:rsidRPr="000C3584">
              <w:rPr>
                <w:lang w:val="en-US"/>
              </w:rPr>
              <w:t>utput directory for the split</w:t>
            </w:r>
            <w:r w:rsidR="007222DA">
              <w:rPr>
                <w:lang w:val="en-US"/>
              </w:rPr>
              <w:t xml:space="preserve"> (default: </w:t>
            </w:r>
            <w:r w:rsidR="007222DA" w:rsidRPr="007222DA">
              <w:rPr>
                <w:lang w:val="en-US"/>
              </w:rPr>
              <w:t>./dataset_split</w:t>
            </w:r>
            <w:r w:rsidR="007222DA">
              <w:rPr>
                <w:lang w:val="en-US"/>
              </w:rPr>
              <w:t>)</w:t>
            </w:r>
            <w:r w:rsidR="000C3584">
              <w:rPr>
                <w:lang w:val="en-US"/>
              </w:rPr>
              <w:t>)</w:t>
            </w:r>
          </w:p>
          <w:p w14:paraId="2BF55854" w14:textId="1088D53B" w:rsidR="00665C86" w:rsidRDefault="000C3584" w:rsidP="00F12FF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--size (t</w:t>
            </w:r>
            <w:r w:rsidRPr="000C3584">
              <w:rPr>
                <w:lang w:val="en-US"/>
              </w:rPr>
              <w:t>arget image size (default: 224)</w:t>
            </w:r>
            <w:r>
              <w:rPr>
                <w:lang w:val="en-US"/>
              </w:rPr>
              <w:t>)</w:t>
            </w:r>
          </w:p>
          <w:p w14:paraId="19A13D50" w14:textId="77777777" w:rsidR="005C4274" w:rsidRDefault="000C3584" w:rsidP="00F12FF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--seed (random seed (default: 42))</w:t>
            </w:r>
          </w:p>
          <w:p w14:paraId="47EE7564" w14:textId="10AF77C3" w:rsidR="005C4274" w:rsidRPr="00C81EFA" w:rsidRDefault="005C4274" w:rsidP="00F12FF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--no-dedup (Disable exact-duplicate detection)</w:t>
            </w:r>
          </w:p>
        </w:tc>
      </w:tr>
      <w:tr w:rsidR="00064DC6" w:rsidRPr="006B6470" w14:paraId="2F530094" w14:textId="77777777" w:rsidTr="005C4274">
        <w:tc>
          <w:tcPr>
            <w:tcW w:w="1356" w:type="dxa"/>
            <w:vAlign w:val="center"/>
          </w:tcPr>
          <w:p w14:paraId="31E0B1EA" w14:textId="50E0774B" w:rsidR="00064DC6" w:rsidRDefault="00C81EFA" w:rsidP="00F12FF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In</w:t>
            </w:r>
          </w:p>
        </w:tc>
        <w:tc>
          <w:tcPr>
            <w:tcW w:w="7706" w:type="dxa"/>
            <w:vAlign w:val="center"/>
          </w:tcPr>
          <w:p w14:paraId="14161C93" w14:textId="4A4E0F77" w:rsidR="00064DC6" w:rsidRPr="007222DA" w:rsidRDefault="007222DA" w:rsidP="00F12FF4">
            <w:pPr>
              <w:jc w:val="both"/>
              <w:rPr>
                <w:lang w:val="en-US"/>
              </w:rPr>
            </w:pPr>
            <w:r w:rsidRPr="007222DA">
              <w:rPr>
                <w:lang w:val="en-US"/>
              </w:rPr>
              <w:t>Directory with raw dataset</w:t>
            </w:r>
            <w:r w:rsidR="00EE63B8" w:rsidRPr="007222DA">
              <w:rPr>
                <w:lang w:val="en-US"/>
              </w:rPr>
              <w:t xml:space="preserve">. </w:t>
            </w:r>
            <w:r w:rsidRPr="007222DA">
              <w:rPr>
                <w:lang w:val="en-US"/>
              </w:rPr>
              <w:t xml:space="preserve">Each class of images in </w:t>
            </w:r>
            <w:r>
              <w:rPr>
                <w:lang w:val="en-US"/>
              </w:rPr>
              <w:t>its subfolder.</w:t>
            </w:r>
          </w:p>
        </w:tc>
      </w:tr>
      <w:tr w:rsidR="00064DC6" w:rsidRPr="006B6470" w14:paraId="49DDFB8B" w14:textId="77777777" w:rsidTr="005C4274">
        <w:tc>
          <w:tcPr>
            <w:tcW w:w="1356" w:type="dxa"/>
            <w:vAlign w:val="center"/>
          </w:tcPr>
          <w:p w14:paraId="1E4A0B0E" w14:textId="0A387FD4" w:rsidR="00064DC6" w:rsidRDefault="00C81EFA" w:rsidP="00F12FF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Out</w:t>
            </w:r>
          </w:p>
        </w:tc>
        <w:tc>
          <w:tcPr>
            <w:tcW w:w="7706" w:type="dxa"/>
            <w:vAlign w:val="center"/>
          </w:tcPr>
          <w:p w14:paraId="1996D109" w14:textId="6E513519" w:rsidR="00064DC6" w:rsidRPr="007222DA" w:rsidRDefault="007222DA" w:rsidP="00F12FF4">
            <w:pPr>
              <w:jc w:val="both"/>
              <w:rPr>
                <w:lang w:val="en-US"/>
              </w:rPr>
            </w:pPr>
            <w:r w:rsidRPr="007222DA">
              <w:rPr>
                <w:lang w:val="en-US"/>
              </w:rPr>
              <w:t>Directory with preprocessed dataset divided into: train, val and test subsets in separate subfolders.</w:t>
            </w:r>
            <w:r>
              <w:rPr>
                <w:lang w:val="en-US"/>
              </w:rPr>
              <w:t xml:space="preserve"> </w:t>
            </w:r>
            <w:r w:rsidRPr="007222DA">
              <w:rPr>
                <w:lang w:val="en-US"/>
              </w:rPr>
              <w:t>Each class of images also in a subfolder.</w:t>
            </w:r>
            <w:r w:rsidR="004A2FE8">
              <w:rPr>
                <w:lang w:val="en-US"/>
              </w:rPr>
              <w:t xml:space="preserve"> Additionally a split manifest </w:t>
            </w:r>
            <w:r w:rsidR="00235A9D">
              <w:rPr>
                <w:lang w:val="en-US"/>
              </w:rPr>
              <w:t>and deduplicat</w:t>
            </w:r>
            <w:r w:rsidR="00C47086">
              <w:rPr>
                <w:lang w:val="en-US"/>
              </w:rPr>
              <w:t>ion</w:t>
            </w:r>
            <w:r w:rsidR="00235A9D">
              <w:rPr>
                <w:lang w:val="en-US"/>
              </w:rPr>
              <w:t xml:space="preserve"> report are</w:t>
            </w:r>
            <w:r w:rsidR="004A2FE8">
              <w:rPr>
                <w:lang w:val="en-US"/>
              </w:rPr>
              <w:t xml:space="preserve"> saved.</w:t>
            </w:r>
          </w:p>
        </w:tc>
      </w:tr>
      <w:tr w:rsidR="00160964" w:rsidRPr="00160964" w14:paraId="0ED8785E" w14:textId="77777777" w:rsidTr="005C4274">
        <w:tc>
          <w:tcPr>
            <w:tcW w:w="1356" w:type="dxa"/>
            <w:vAlign w:val="center"/>
          </w:tcPr>
          <w:p w14:paraId="525BA8B4" w14:textId="079D62FA" w:rsidR="00160964" w:rsidRDefault="00C81EFA" w:rsidP="00F12FF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Default p</w:t>
            </w:r>
            <w:r w:rsidR="00160964">
              <w:rPr>
                <w:b/>
                <w:bCs/>
              </w:rPr>
              <w:t>aramet</w:t>
            </w:r>
            <w:r>
              <w:rPr>
                <w:b/>
                <w:bCs/>
              </w:rPr>
              <w:t>ers</w:t>
            </w:r>
          </w:p>
        </w:tc>
        <w:tc>
          <w:tcPr>
            <w:tcW w:w="7706" w:type="dxa"/>
            <w:vAlign w:val="center"/>
          </w:tcPr>
          <w:p w14:paraId="133A0B4E" w14:textId="7DCEB281" w:rsidR="00160964" w:rsidRPr="000C3584" w:rsidRDefault="00D04F2E" w:rsidP="00F12FF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Target image size:</w:t>
            </w:r>
            <w:r w:rsidR="00160964" w:rsidRPr="000C3584">
              <w:rPr>
                <w:lang w:val="en-US"/>
              </w:rPr>
              <w:t xml:space="preserve"> 224x224</w:t>
            </w:r>
            <w:r w:rsidR="006244C5" w:rsidRPr="000C3584">
              <w:rPr>
                <w:lang w:val="en-US"/>
              </w:rPr>
              <w:t xml:space="preserve"> px</w:t>
            </w:r>
          </w:p>
          <w:p w14:paraId="0803F966" w14:textId="77777777" w:rsidR="00160964" w:rsidRDefault="00160964" w:rsidP="00F12FF4">
            <w:pPr>
              <w:jc w:val="both"/>
              <w:rPr>
                <w:lang w:val="en-US"/>
              </w:rPr>
            </w:pPr>
            <w:r w:rsidRPr="00160964">
              <w:rPr>
                <w:lang w:val="en-US"/>
              </w:rPr>
              <w:t>Train_ratio: 0.7, Val_ratio: 0.15, T</w:t>
            </w:r>
            <w:r>
              <w:rPr>
                <w:lang w:val="en-US"/>
              </w:rPr>
              <w:t>est_ratio: 0.15</w:t>
            </w:r>
          </w:p>
          <w:p w14:paraId="2163DB15" w14:textId="3213D466" w:rsidR="00160964" w:rsidRPr="00160964" w:rsidRDefault="00160964" w:rsidP="00F12FF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Padding_color: (114, 114, 114)</w:t>
            </w:r>
          </w:p>
        </w:tc>
      </w:tr>
    </w:tbl>
    <w:p w14:paraId="1276CF6B" w14:textId="77777777" w:rsidR="00064DC6" w:rsidRDefault="00064DC6" w:rsidP="00F12FF4">
      <w:pPr>
        <w:jc w:val="both"/>
        <w:rPr>
          <w:b/>
          <w:bCs/>
          <w:lang w:val="en-US"/>
        </w:rPr>
      </w:pPr>
    </w:p>
    <w:p w14:paraId="1CFCA622" w14:textId="022F417A" w:rsidR="00B44C62" w:rsidRPr="00160964" w:rsidRDefault="001F6140" w:rsidP="00F12FF4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Description:</w:t>
      </w:r>
    </w:p>
    <w:p w14:paraId="706C1965" w14:textId="7EC58F8E" w:rsidR="00235A9D" w:rsidRDefault="00235A9D" w:rsidP="00235A9D">
      <w:pPr>
        <w:pStyle w:val="Akapitzlist"/>
        <w:numPr>
          <w:ilvl w:val="0"/>
          <w:numId w:val="3"/>
        </w:numPr>
        <w:jc w:val="both"/>
        <w:rPr>
          <w:lang w:val="en-US"/>
        </w:rPr>
      </w:pPr>
      <w:r w:rsidRPr="00E760BE">
        <w:rPr>
          <w:b/>
          <w:bCs/>
          <w:lang w:val="en-US"/>
        </w:rPr>
        <w:t xml:space="preserve">The </w:t>
      </w:r>
      <w:r w:rsidR="00E760BE">
        <w:rPr>
          <w:b/>
          <w:bCs/>
          <w:lang w:val="en-US"/>
        </w:rPr>
        <w:t xml:space="preserve">input </w:t>
      </w:r>
      <w:r w:rsidRPr="00E760BE">
        <w:rPr>
          <w:b/>
          <w:bCs/>
          <w:lang w:val="en-US"/>
        </w:rPr>
        <w:t>dataset</w:t>
      </w:r>
      <w:r w:rsidRPr="00E760BE">
        <w:rPr>
          <w:lang w:val="en-US"/>
        </w:rPr>
        <w:t xml:space="preserve"> used</w:t>
      </w:r>
      <w:r w:rsidRPr="00235A9D">
        <w:rPr>
          <w:b/>
          <w:bCs/>
          <w:lang w:val="en-US"/>
        </w:rPr>
        <w:t xml:space="preserve"> </w:t>
      </w:r>
      <w:r w:rsidRPr="00E760BE">
        <w:rPr>
          <w:lang w:val="en-US"/>
        </w:rPr>
        <w:t xml:space="preserve">by me was a combination of </w:t>
      </w:r>
      <w:r w:rsidR="00E760BE">
        <w:rPr>
          <w:lang w:val="en-US"/>
        </w:rPr>
        <w:t>three:</w:t>
      </w:r>
    </w:p>
    <w:p w14:paraId="1EA02E2C" w14:textId="1D9BFE7E" w:rsidR="00E760BE" w:rsidRPr="00E760BE" w:rsidRDefault="00E760BE" w:rsidP="00E760BE">
      <w:pPr>
        <w:pStyle w:val="Akapitzlist"/>
        <w:numPr>
          <w:ilvl w:val="0"/>
          <w:numId w:val="4"/>
        </w:numPr>
        <w:jc w:val="both"/>
        <w:rPr>
          <w:lang w:val="en-US"/>
        </w:rPr>
      </w:pPr>
      <w:hyperlink r:id="rId5" w:history="1">
        <w:r w:rsidRPr="00E760BE">
          <w:rPr>
            <w:rStyle w:val="Hipercze"/>
            <w:lang w:val="en-US"/>
          </w:rPr>
          <w:t>https://www.kaggle.com/datasets/sumn2u/garbage-classification-v2?resource=download</w:t>
        </w:r>
      </w:hyperlink>
      <w:r w:rsidRPr="00E760BE">
        <w:rPr>
          <w:lang w:val="en-US"/>
        </w:rPr>
        <w:t xml:space="preserve"> (12259 imag</w:t>
      </w:r>
      <w:r>
        <w:rPr>
          <w:lang w:val="en-US"/>
        </w:rPr>
        <w:t>es, 10 classes)</w:t>
      </w:r>
    </w:p>
    <w:p w14:paraId="7D530B6A" w14:textId="4F446CEF" w:rsidR="00E760BE" w:rsidRPr="00E760BE" w:rsidRDefault="00E760BE" w:rsidP="00E760BE">
      <w:pPr>
        <w:pStyle w:val="Akapitzlist"/>
        <w:numPr>
          <w:ilvl w:val="0"/>
          <w:numId w:val="4"/>
        </w:numPr>
        <w:jc w:val="both"/>
        <w:rPr>
          <w:lang w:val="en-US"/>
        </w:rPr>
      </w:pPr>
      <w:hyperlink r:id="rId6" w:history="1">
        <w:r w:rsidRPr="00E760BE">
          <w:rPr>
            <w:rStyle w:val="Hipercze"/>
            <w:lang w:val="en-US"/>
          </w:rPr>
          <w:t>https://www.kaggle.com/datasets/mostafaabla/garbage-classification</w:t>
        </w:r>
      </w:hyperlink>
      <w:r w:rsidRPr="00E760BE">
        <w:rPr>
          <w:lang w:val="en-US"/>
        </w:rPr>
        <w:t xml:space="preserve"> (15</w:t>
      </w:r>
      <w:r w:rsidR="00012C18">
        <w:rPr>
          <w:lang w:val="en-US"/>
        </w:rPr>
        <w:t xml:space="preserve"> </w:t>
      </w:r>
      <w:r w:rsidRPr="00E760BE">
        <w:rPr>
          <w:lang w:val="en-US"/>
        </w:rPr>
        <w:t>515 imag</w:t>
      </w:r>
      <w:r>
        <w:rPr>
          <w:lang w:val="en-US"/>
        </w:rPr>
        <w:t>es, 12 classes)</w:t>
      </w:r>
    </w:p>
    <w:p w14:paraId="13A15265" w14:textId="0A708ED4" w:rsidR="00E760BE" w:rsidRDefault="00E760BE" w:rsidP="00E760BE">
      <w:pPr>
        <w:pStyle w:val="Akapitzlist"/>
        <w:numPr>
          <w:ilvl w:val="0"/>
          <w:numId w:val="4"/>
        </w:numPr>
        <w:jc w:val="both"/>
        <w:rPr>
          <w:lang w:val="en-US"/>
        </w:rPr>
      </w:pPr>
      <w:hyperlink r:id="rId7" w:history="1">
        <w:r w:rsidRPr="00E760BE">
          <w:rPr>
            <w:rStyle w:val="Hipercze"/>
            <w:lang w:val="en-US"/>
          </w:rPr>
          <w:t>https://www.kaggle.com/datasets/asdasdasasdas/garbage-classification</w:t>
        </w:r>
      </w:hyperlink>
      <w:r w:rsidRPr="00E760BE">
        <w:rPr>
          <w:lang w:val="en-US"/>
        </w:rPr>
        <w:t xml:space="preserve"> (2527 imag</w:t>
      </w:r>
      <w:r>
        <w:rPr>
          <w:lang w:val="en-US"/>
        </w:rPr>
        <w:t>es, 6 classes)</w:t>
      </w:r>
    </w:p>
    <w:p w14:paraId="65C53C79" w14:textId="0828FF06" w:rsidR="00EF59D0" w:rsidRDefault="00E760BE" w:rsidP="00012C18">
      <w:pPr>
        <w:ind w:left="708"/>
        <w:jc w:val="both"/>
        <w:rPr>
          <w:lang w:val="en-US"/>
        </w:rPr>
      </w:pPr>
      <w:r>
        <w:rPr>
          <w:lang w:val="en-US"/>
        </w:rPr>
        <w:t>I deci</w:t>
      </w:r>
      <w:r w:rsidR="00EF59D0">
        <w:rPr>
          <w:lang w:val="en-US"/>
        </w:rPr>
        <w:t>ded to merge those 3 datasets into one with 10 classes:</w:t>
      </w:r>
    </w:p>
    <w:p w14:paraId="5ED2E6A3" w14:textId="0DEED302" w:rsidR="00EF59D0" w:rsidRDefault="00EF59D0" w:rsidP="00EF59D0">
      <w:pPr>
        <w:pStyle w:val="Akapitzlist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Battery</w:t>
      </w:r>
    </w:p>
    <w:p w14:paraId="136C9F18" w14:textId="6150C782" w:rsidR="00EF59D0" w:rsidRDefault="00EF59D0" w:rsidP="00EF59D0">
      <w:pPr>
        <w:pStyle w:val="Akapitzlist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Biological</w:t>
      </w:r>
    </w:p>
    <w:p w14:paraId="4A32BA43" w14:textId="10C6A0E3" w:rsidR="00EF59D0" w:rsidRDefault="00EF59D0" w:rsidP="00EF59D0">
      <w:pPr>
        <w:pStyle w:val="Akapitzlist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Cardboard</w:t>
      </w:r>
    </w:p>
    <w:p w14:paraId="1CDC8DE7" w14:textId="056C13E0" w:rsidR="00EF59D0" w:rsidRDefault="00EF59D0" w:rsidP="00EF59D0">
      <w:pPr>
        <w:pStyle w:val="Akapitzlist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Clothes</w:t>
      </w:r>
    </w:p>
    <w:p w14:paraId="69A19B65" w14:textId="2205C9AA" w:rsidR="00EF59D0" w:rsidRDefault="00EF59D0" w:rsidP="00EF59D0">
      <w:pPr>
        <w:pStyle w:val="Akapitzlist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Glass (including brown, green and white glass)</w:t>
      </w:r>
    </w:p>
    <w:p w14:paraId="1632F23B" w14:textId="4D4851F0" w:rsidR="00EF59D0" w:rsidRDefault="00EF59D0" w:rsidP="00EF59D0">
      <w:pPr>
        <w:pStyle w:val="Akapitzlist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Metal</w:t>
      </w:r>
    </w:p>
    <w:p w14:paraId="789140D5" w14:textId="69020861" w:rsidR="00EF59D0" w:rsidRDefault="00EF59D0" w:rsidP="00EF59D0">
      <w:pPr>
        <w:pStyle w:val="Akapitzlist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Paper</w:t>
      </w:r>
    </w:p>
    <w:p w14:paraId="4955F390" w14:textId="1360811D" w:rsidR="00EF59D0" w:rsidRDefault="00EF59D0" w:rsidP="00EF59D0">
      <w:pPr>
        <w:pStyle w:val="Akapitzlist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Plastic (including cardboard packagings for juice etc., which goes to plastic in Poland)</w:t>
      </w:r>
    </w:p>
    <w:p w14:paraId="2FDD492C" w14:textId="14D13733" w:rsidR="00EF59D0" w:rsidRDefault="00EF59D0" w:rsidP="00EF59D0">
      <w:pPr>
        <w:pStyle w:val="Akapitzlist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Shoes</w:t>
      </w:r>
    </w:p>
    <w:p w14:paraId="4D771E00" w14:textId="7AA0D472" w:rsidR="00EF59D0" w:rsidRDefault="00EF59D0" w:rsidP="00EF59D0">
      <w:pPr>
        <w:pStyle w:val="Akapitzlist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>Trash</w:t>
      </w:r>
    </w:p>
    <w:p w14:paraId="3F8E4045" w14:textId="068E1919" w:rsidR="00012C18" w:rsidRPr="006B6470" w:rsidRDefault="006B6470" w:rsidP="006B6470">
      <w:pPr>
        <w:pStyle w:val="Akapitzlist"/>
        <w:jc w:val="both"/>
        <w:rPr>
          <w:lang w:val="en-US"/>
        </w:rPr>
      </w:pPr>
      <w:r>
        <w:rPr>
          <w:lang w:val="en-US"/>
        </w:rPr>
        <w:t xml:space="preserve">I added also approximately 70 images of wastes done by myself. </w:t>
      </w:r>
      <w:r w:rsidR="00012C18" w:rsidRPr="006B6470">
        <w:rPr>
          <w:lang w:val="en-US"/>
        </w:rPr>
        <w:t>After merge, there was only 19 2</w:t>
      </w:r>
      <w:r w:rsidR="00313281" w:rsidRPr="006B6470">
        <w:rPr>
          <w:lang w:val="en-US"/>
        </w:rPr>
        <w:t>9</w:t>
      </w:r>
      <w:r w:rsidR="00012C18" w:rsidRPr="006B6470">
        <w:rPr>
          <w:lang w:val="en-US"/>
        </w:rPr>
        <w:t>7 images left after deduplication procedure.</w:t>
      </w:r>
    </w:p>
    <w:p w14:paraId="1D734EB7" w14:textId="071EB18E" w:rsidR="00EF59D0" w:rsidRPr="00EF59D0" w:rsidRDefault="00012C18" w:rsidP="00012C18">
      <w:pPr>
        <w:pStyle w:val="Akapitzlist"/>
        <w:jc w:val="both"/>
        <w:rPr>
          <w:lang w:val="en-US"/>
        </w:rPr>
      </w:pPr>
      <w:r>
        <w:rPr>
          <w:lang w:val="en-US"/>
        </w:rPr>
        <w:t xml:space="preserve"> </w:t>
      </w:r>
    </w:p>
    <w:p w14:paraId="1D238CF9" w14:textId="0FEF751A" w:rsidR="00AB23B1" w:rsidRDefault="001F6140" w:rsidP="00F12FF4">
      <w:pPr>
        <w:pStyle w:val="Akapitzlist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Scan dataset</w:t>
      </w:r>
    </w:p>
    <w:p w14:paraId="62605371" w14:textId="0160E8C3" w:rsidR="007B5935" w:rsidRPr="00CB50F7" w:rsidRDefault="00AB23B1" w:rsidP="00CB50F7">
      <w:pPr>
        <w:pStyle w:val="Akapitzlist"/>
        <w:jc w:val="both"/>
        <w:rPr>
          <w:lang w:val="en-US"/>
        </w:rPr>
      </w:pPr>
      <w:r w:rsidRPr="00AB23B1">
        <w:rPr>
          <w:lang w:val="en-US"/>
        </w:rPr>
        <w:t>Scan source directory and return dict:</w:t>
      </w:r>
      <w:r>
        <w:rPr>
          <w:lang w:val="en-US"/>
        </w:rPr>
        <w:t xml:space="preserve"> </w:t>
      </w:r>
      <w:r w:rsidRPr="00AB23B1">
        <w:rPr>
          <w:lang w:val="en-US"/>
        </w:rPr>
        <w:t>{ class_name: [Path, ...] }</w:t>
      </w:r>
      <w:r>
        <w:rPr>
          <w:lang w:val="en-US"/>
        </w:rPr>
        <w:t xml:space="preserve">. </w:t>
      </w:r>
      <w:r w:rsidRPr="00AB23B1">
        <w:rPr>
          <w:lang w:val="en-US"/>
        </w:rPr>
        <w:t>Skips empty folders and unsupported file types.</w:t>
      </w:r>
    </w:p>
    <w:p w14:paraId="0B804807" w14:textId="2B556000" w:rsidR="00EC5061" w:rsidRDefault="00EC5061" w:rsidP="00F12FF4">
      <w:pPr>
        <w:pStyle w:val="Akapitzlist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lastRenderedPageBreak/>
        <w:t>Deduplicate dataset</w:t>
      </w:r>
    </w:p>
    <w:p w14:paraId="0460C582" w14:textId="19D1B889" w:rsidR="00EC5061" w:rsidRDefault="00EC5061" w:rsidP="00EC5061">
      <w:pPr>
        <w:pStyle w:val="Akapitzlist"/>
        <w:jc w:val="both"/>
        <w:rPr>
          <w:lang w:val="en-US"/>
        </w:rPr>
      </w:pPr>
      <w:r w:rsidRPr="00EC5061">
        <w:rPr>
          <w:lang w:val="en-US"/>
        </w:rPr>
        <w:t>Deduplicate dataset before splitting (p</w:t>
      </w:r>
      <w:r>
        <w:rPr>
          <w:lang w:val="en-US"/>
        </w:rPr>
        <w:t>revents leakage between train/val/test)</w:t>
      </w:r>
      <w:r w:rsidR="00B85D9F">
        <w:rPr>
          <w:lang w:val="en-US"/>
        </w:rPr>
        <w:t>.</w:t>
      </w:r>
    </w:p>
    <w:p w14:paraId="69833B71" w14:textId="77777777" w:rsidR="00EC5061" w:rsidRPr="00EC5061" w:rsidRDefault="00EC5061" w:rsidP="00EC5061">
      <w:pPr>
        <w:pStyle w:val="Akapitzlist"/>
        <w:jc w:val="both"/>
        <w:rPr>
          <w:lang w:val="en-US"/>
        </w:rPr>
      </w:pPr>
    </w:p>
    <w:p w14:paraId="2D682B15" w14:textId="6D986C51" w:rsidR="001F6140" w:rsidRDefault="001F6140" w:rsidP="00F12FF4">
      <w:pPr>
        <w:pStyle w:val="Akapitzlist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Stratified split</w:t>
      </w:r>
    </w:p>
    <w:p w14:paraId="20A30A60" w14:textId="737856E3" w:rsidR="00AB23B1" w:rsidRDefault="00AB23B1" w:rsidP="00F12FF4">
      <w:pPr>
        <w:pStyle w:val="Akapitzlist"/>
        <w:jc w:val="both"/>
        <w:rPr>
          <w:lang w:val="en-US"/>
        </w:rPr>
      </w:pPr>
      <w:r w:rsidRPr="00AB23B1">
        <w:rPr>
          <w:lang w:val="en-US"/>
        </w:rPr>
        <w:t>Stratified split - each class is represented proportionally</w:t>
      </w:r>
      <w:r>
        <w:rPr>
          <w:lang w:val="en-US"/>
        </w:rPr>
        <w:t xml:space="preserve"> </w:t>
      </w:r>
      <w:r w:rsidRPr="00AB23B1">
        <w:rPr>
          <w:lang w:val="en-US"/>
        </w:rPr>
        <w:t>in every subset (train/va</w:t>
      </w:r>
      <w:r w:rsidR="009468D4">
        <w:rPr>
          <w:lang w:val="en-US"/>
        </w:rPr>
        <w:t>l/</w:t>
      </w:r>
      <w:r w:rsidRPr="00AB23B1">
        <w:rPr>
          <w:lang w:val="en-US"/>
        </w:rPr>
        <w:t>test).</w:t>
      </w:r>
      <w:r>
        <w:rPr>
          <w:lang w:val="en-US"/>
        </w:rPr>
        <w:t xml:space="preserve"> </w:t>
      </w:r>
      <w:r w:rsidRPr="00AB23B1">
        <w:rPr>
          <w:lang w:val="en-US"/>
        </w:rPr>
        <w:t>Prevents any class from being over-represented in test.</w:t>
      </w:r>
    </w:p>
    <w:p w14:paraId="2C954197" w14:textId="77777777" w:rsidR="007B5935" w:rsidRPr="00AB23B1" w:rsidRDefault="007B5935" w:rsidP="00F12FF4">
      <w:pPr>
        <w:pStyle w:val="Akapitzlist"/>
        <w:jc w:val="both"/>
        <w:rPr>
          <w:lang w:val="en-US"/>
        </w:rPr>
      </w:pPr>
    </w:p>
    <w:p w14:paraId="0671CDF2" w14:textId="44211448" w:rsidR="001F6140" w:rsidRDefault="001F6140" w:rsidP="00F12FF4">
      <w:pPr>
        <w:pStyle w:val="Akapitzlist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Print summary before processing</w:t>
      </w:r>
    </w:p>
    <w:p w14:paraId="4663B707" w14:textId="381ABF88" w:rsidR="00BA3A46" w:rsidRDefault="00BA3A46" w:rsidP="00F12FF4">
      <w:pPr>
        <w:pStyle w:val="Akapitzlist"/>
        <w:jc w:val="both"/>
        <w:rPr>
          <w:lang w:val="en-US"/>
        </w:rPr>
      </w:pPr>
      <w:r w:rsidRPr="00BA3A46">
        <w:rPr>
          <w:lang w:val="en-US"/>
        </w:rPr>
        <w:t>Print a readable summary of the dataset split.</w:t>
      </w:r>
    </w:p>
    <w:p w14:paraId="6B7C4308" w14:textId="77777777" w:rsidR="007B5935" w:rsidRPr="00BA3A46" w:rsidRDefault="007B5935" w:rsidP="00F12FF4">
      <w:pPr>
        <w:pStyle w:val="Akapitzlist"/>
        <w:jc w:val="both"/>
        <w:rPr>
          <w:lang w:val="en-US"/>
        </w:rPr>
      </w:pPr>
    </w:p>
    <w:p w14:paraId="39FA80A2" w14:textId="6CD44E20" w:rsidR="001F6140" w:rsidRDefault="001F6140" w:rsidP="00F12FF4">
      <w:pPr>
        <w:pStyle w:val="Akapitzlist"/>
        <w:numPr>
          <w:ilvl w:val="0"/>
          <w:numId w:val="3"/>
        </w:numPr>
        <w:jc w:val="both"/>
        <w:rPr>
          <w:b/>
          <w:bCs/>
          <w:lang w:val="en-US"/>
        </w:rPr>
      </w:pPr>
      <w:r w:rsidRPr="001F6140">
        <w:rPr>
          <w:b/>
          <w:bCs/>
          <w:lang w:val="en-US"/>
        </w:rPr>
        <w:t xml:space="preserve">Save manifest </w:t>
      </w:r>
      <w:r w:rsidR="00CB39FE">
        <w:rPr>
          <w:b/>
          <w:bCs/>
          <w:lang w:val="en-US"/>
        </w:rPr>
        <w:t xml:space="preserve">and deduplication report </w:t>
      </w:r>
      <w:r w:rsidRPr="001F6140">
        <w:rPr>
          <w:b/>
          <w:bCs/>
          <w:lang w:val="en-US"/>
        </w:rPr>
        <w:t>before processing (in case of interruption)</w:t>
      </w:r>
    </w:p>
    <w:p w14:paraId="17D6A3D2" w14:textId="093F4829" w:rsidR="00BA3A46" w:rsidRDefault="00BA3A46" w:rsidP="00F12FF4">
      <w:pPr>
        <w:pStyle w:val="Akapitzlist"/>
        <w:jc w:val="both"/>
        <w:rPr>
          <w:lang w:val="en-US"/>
        </w:rPr>
      </w:pPr>
      <w:r w:rsidRPr="00BA3A46">
        <w:rPr>
          <w:lang w:val="en-US"/>
        </w:rPr>
        <w:t>Save split manifest</w:t>
      </w:r>
      <w:r w:rsidR="00F97F47">
        <w:rPr>
          <w:lang w:val="en-US"/>
        </w:rPr>
        <w:t xml:space="preserve"> and deduplication report</w:t>
      </w:r>
      <w:r w:rsidRPr="00BA3A46">
        <w:rPr>
          <w:lang w:val="en-US"/>
        </w:rPr>
        <w:t xml:space="preserve"> (JSON).</w:t>
      </w:r>
      <w:r>
        <w:rPr>
          <w:lang w:val="en-US"/>
        </w:rPr>
        <w:t xml:space="preserve"> </w:t>
      </w:r>
      <w:r w:rsidRPr="00BA3A46">
        <w:rPr>
          <w:lang w:val="en-US"/>
        </w:rPr>
        <w:t>Allows reproducing the exact same split without re-running the script.</w:t>
      </w:r>
    </w:p>
    <w:p w14:paraId="2A1822D1" w14:textId="77777777" w:rsidR="007B5935" w:rsidRPr="00BA3A46" w:rsidRDefault="007B5935" w:rsidP="00F12FF4">
      <w:pPr>
        <w:pStyle w:val="Akapitzlist"/>
        <w:jc w:val="both"/>
        <w:rPr>
          <w:lang w:val="en-US"/>
        </w:rPr>
      </w:pPr>
    </w:p>
    <w:p w14:paraId="79B7E64F" w14:textId="02C1E175" w:rsidR="001F6140" w:rsidRDefault="001F6140" w:rsidP="00F12FF4">
      <w:pPr>
        <w:pStyle w:val="Akapitzlist"/>
        <w:numPr>
          <w:ilvl w:val="0"/>
          <w:numId w:val="3"/>
        </w:numPr>
        <w:jc w:val="both"/>
        <w:rPr>
          <w:b/>
          <w:bCs/>
          <w:lang w:val="en-US"/>
        </w:rPr>
      </w:pPr>
      <w:r w:rsidRPr="001F6140">
        <w:rPr>
          <w:b/>
          <w:bCs/>
          <w:lang w:val="en-US"/>
        </w:rPr>
        <w:t>Process and save images</w:t>
      </w:r>
    </w:p>
    <w:p w14:paraId="46D8FF10" w14:textId="64FF865C" w:rsidR="00BA3A46" w:rsidRDefault="00BA3A46" w:rsidP="00F12FF4">
      <w:pPr>
        <w:pStyle w:val="Akapitzlist"/>
        <w:jc w:val="both"/>
        <w:rPr>
          <w:lang w:val="en-US"/>
        </w:rPr>
      </w:pPr>
      <w:r w:rsidRPr="00BA3A46">
        <w:rPr>
          <w:lang w:val="en-US"/>
        </w:rPr>
        <w:t>Processing images</w:t>
      </w:r>
      <w:r>
        <w:rPr>
          <w:lang w:val="en-US"/>
        </w:rPr>
        <w:t xml:space="preserve">: </w:t>
      </w:r>
      <w:r w:rsidRPr="00BA3A46">
        <w:rPr>
          <w:lang w:val="en-US"/>
        </w:rPr>
        <w:t>letterbox resize to 224x224</w:t>
      </w:r>
      <w:r w:rsidR="006913AF">
        <w:rPr>
          <w:lang w:val="en-US"/>
        </w:rPr>
        <w:t xml:space="preserve"> </w:t>
      </w:r>
      <w:r w:rsidR="006913AF" w:rsidRPr="006913AF">
        <w:rPr>
          <w:lang w:val="en-US"/>
        </w:rPr>
        <w:t>(keeps aspect ratio, no distortion)</w:t>
      </w:r>
      <w:r>
        <w:rPr>
          <w:lang w:val="en-US"/>
        </w:rPr>
        <w:t>, add grey padding. Save in the output directory.</w:t>
      </w:r>
    </w:p>
    <w:p w14:paraId="424BBCE7" w14:textId="77777777" w:rsidR="007B5935" w:rsidRPr="00BA3A46" w:rsidRDefault="007B5935" w:rsidP="00F12FF4">
      <w:pPr>
        <w:pStyle w:val="Akapitzlist"/>
        <w:jc w:val="both"/>
        <w:rPr>
          <w:lang w:val="en-US"/>
        </w:rPr>
      </w:pPr>
    </w:p>
    <w:p w14:paraId="6EE71926" w14:textId="50E675EF" w:rsidR="00064DC6" w:rsidRPr="006913AF" w:rsidRDefault="001F6140" w:rsidP="00F12FF4">
      <w:pPr>
        <w:pStyle w:val="Akapitzlist"/>
        <w:numPr>
          <w:ilvl w:val="0"/>
          <w:numId w:val="3"/>
        </w:numPr>
        <w:jc w:val="both"/>
        <w:rPr>
          <w:b/>
          <w:bCs/>
          <w:lang w:val="en-US"/>
        </w:rPr>
      </w:pPr>
      <w:r w:rsidRPr="001F6140">
        <w:rPr>
          <w:b/>
          <w:bCs/>
          <w:lang w:val="en-US"/>
        </w:rPr>
        <w:t>Final report</w:t>
      </w:r>
    </w:p>
    <w:sectPr w:rsidR="00064DC6" w:rsidRPr="006913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54D63"/>
    <w:multiLevelType w:val="hybridMultilevel"/>
    <w:tmpl w:val="139001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D0D03"/>
    <w:multiLevelType w:val="hybridMultilevel"/>
    <w:tmpl w:val="C2607D8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8E34EF"/>
    <w:multiLevelType w:val="hybridMultilevel"/>
    <w:tmpl w:val="C290B43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1D53C7"/>
    <w:multiLevelType w:val="hybridMultilevel"/>
    <w:tmpl w:val="5C8AA44E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D3AF6"/>
    <w:multiLevelType w:val="hybridMultilevel"/>
    <w:tmpl w:val="E7F67712"/>
    <w:lvl w:ilvl="0" w:tplc="6B0283D4">
      <w:numFmt w:val="decimal"/>
      <w:lvlText w:val="%1."/>
      <w:lvlJc w:val="left"/>
      <w:pPr>
        <w:ind w:left="720" w:hanging="360"/>
      </w:pPr>
      <w:rPr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3B686C"/>
    <w:multiLevelType w:val="hybridMultilevel"/>
    <w:tmpl w:val="70446C78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0770E1"/>
    <w:multiLevelType w:val="hybridMultilevel"/>
    <w:tmpl w:val="566E24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F47466"/>
    <w:multiLevelType w:val="hybridMultilevel"/>
    <w:tmpl w:val="7076C66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15126799">
    <w:abstractNumId w:val="5"/>
  </w:num>
  <w:num w:numId="2" w16cid:durableId="670917005">
    <w:abstractNumId w:val="3"/>
  </w:num>
  <w:num w:numId="3" w16cid:durableId="885143770">
    <w:abstractNumId w:val="4"/>
  </w:num>
  <w:num w:numId="4" w16cid:durableId="2099709982">
    <w:abstractNumId w:val="1"/>
  </w:num>
  <w:num w:numId="5" w16cid:durableId="1748915315">
    <w:abstractNumId w:val="7"/>
  </w:num>
  <w:num w:numId="6" w16cid:durableId="593517617">
    <w:abstractNumId w:val="0"/>
  </w:num>
  <w:num w:numId="7" w16cid:durableId="1981574953">
    <w:abstractNumId w:val="6"/>
  </w:num>
  <w:num w:numId="8" w16cid:durableId="1357073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C6"/>
    <w:rsid w:val="00012C18"/>
    <w:rsid w:val="00064DC6"/>
    <w:rsid w:val="000C3584"/>
    <w:rsid w:val="00160964"/>
    <w:rsid w:val="00187B8C"/>
    <w:rsid w:val="001F6140"/>
    <w:rsid w:val="00235A9D"/>
    <w:rsid w:val="00313281"/>
    <w:rsid w:val="0035216D"/>
    <w:rsid w:val="003B4A01"/>
    <w:rsid w:val="004425F8"/>
    <w:rsid w:val="004A2FE8"/>
    <w:rsid w:val="005B0D8D"/>
    <w:rsid w:val="005C4274"/>
    <w:rsid w:val="006244C5"/>
    <w:rsid w:val="00665C86"/>
    <w:rsid w:val="006913AF"/>
    <w:rsid w:val="006B6470"/>
    <w:rsid w:val="007222DA"/>
    <w:rsid w:val="007B5935"/>
    <w:rsid w:val="00822420"/>
    <w:rsid w:val="00870432"/>
    <w:rsid w:val="009468D4"/>
    <w:rsid w:val="00AB23B1"/>
    <w:rsid w:val="00B26D64"/>
    <w:rsid w:val="00B44C62"/>
    <w:rsid w:val="00B76658"/>
    <w:rsid w:val="00B85D9F"/>
    <w:rsid w:val="00BA3A46"/>
    <w:rsid w:val="00C47086"/>
    <w:rsid w:val="00C81EFA"/>
    <w:rsid w:val="00CB39FE"/>
    <w:rsid w:val="00CB50F7"/>
    <w:rsid w:val="00D04F2E"/>
    <w:rsid w:val="00E760BE"/>
    <w:rsid w:val="00EC5061"/>
    <w:rsid w:val="00EE63B8"/>
    <w:rsid w:val="00EF59D0"/>
    <w:rsid w:val="00F12FF4"/>
    <w:rsid w:val="00F9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00542"/>
  <w15:chartTrackingRefBased/>
  <w15:docId w15:val="{FCEC1AE3-40EC-4A16-82BF-BD9B4E36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64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64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64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64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64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64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64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64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64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64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64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64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64DC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64DC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64DC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64DC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64DC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64DC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64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64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64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64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64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64DC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64DC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64DC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64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64DC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64DC6"/>
    <w:rPr>
      <w:b/>
      <w:bCs/>
      <w:smallCaps/>
      <w:color w:val="2F5496" w:themeColor="accent1" w:themeShade="BF"/>
      <w:spacing w:val="5"/>
    </w:rPr>
  </w:style>
  <w:style w:type="table" w:styleId="Tabela-Siatka">
    <w:name w:val="Table Grid"/>
    <w:basedOn w:val="Standardowy"/>
    <w:uiPriority w:val="39"/>
    <w:rsid w:val="00064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E760BE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760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sdasdasasdas/garbage-classific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mostafaabla/garbage-classification" TargetMode="External"/><Relationship Id="rId5" Type="http://schemas.openxmlformats.org/officeDocument/2006/relationships/hyperlink" Target="https://www.kaggle.com/datasets/sumn2u/garbage-classification-v2?resource=downloa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373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Jerzy Batygolski</dc:creator>
  <cp:keywords/>
  <dc:description/>
  <cp:lastModifiedBy>Jerzy Batygolski</cp:lastModifiedBy>
  <cp:revision>31</cp:revision>
  <dcterms:created xsi:type="dcterms:W3CDTF">2026-04-09T08:51:00Z</dcterms:created>
  <dcterms:modified xsi:type="dcterms:W3CDTF">2026-05-17T10:35:00Z</dcterms:modified>
</cp:coreProperties>
</file>