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F07C8" w14:textId="1570EC20" w:rsidR="00B00336" w:rsidRPr="00B00336" w:rsidRDefault="00B00336" w:rsidP="00B00336">
      <w:pPr>
        <w:jc w:val="center"/>
        <w:rPr>
          <w:b/>
          <w:bCs/>
          <w:sz w:val="28"/>
          <w:szCs w:val="28"/>
        </w:rPr>
      </w:pPr>
      <w:r w:rsidRPr="00B00336">
        <w:rPr>
          <w:b/>
          <w:bCs/>
          <w:sz w:val="28"/>
          <w:szCs w:val="28"/>
        </w:rPr>
        <w:t xml:space="preserve">Assignment 3 Report: </w:t>
      </w:r>
      <w:r w:rsidRPr="00B00336">
        <w:rPr>
          <w:b/>
          <w:bCs/>
          <w:sz w:val="28"/>
          <w:szCs w:val="28"/>
        </w:rPr>
        <w:t>Critical Analysis</w:t>
      </w:r>
    </w:p>
    <w:p w14:paraId="2F365601" w14:textId="77777777" w:rsidR="00B00336" w:rsidRDefault="00B00336" w:rsidP="00B00336"/>
    <w:p w14:paraId="51EA67E9" w14:textId="1E6BF8D9" w:rsidR="00B00336" w:rsidRPr="00B00336" w:rsidRDefault="00B00336" w:rsidP="00B00336">
      <w:pPr>
        <w:rPr>
          <w:b/>
          <w:bCs/>
          <w:sz w:val="24"/>
          <w:szCs w:val="24"/>
        </w:rPr>
      </w:pPr>
      <w:r w:rsidRPr="00B00336">
        <w:rPr>
          <w:b/>
          <w:bCs/>
          <w:sz w:val="24"/>
          <w:szCs w:val="24"/>
        </w:rPr>
        <w:t>Introduction</w:t>
      </w:r>
    </w:p>
    <w:p w14:paraId="28A130FC" w14:textId="77777777" w:rsidR="00B00336" w:rsidRDefault="00B00336" w:rsidP="00B00336"/>
    <w:p w14:paraId="4AE0F722" w14:textId="1DBF6851" w:rsidR="00B00336" w:rsidRDefault="00B00336" w:rsidP="00B00336">
      <w:r>
        <w:t xml:space="preserve">Startups often struggle to get noticed by large acquirers — not because their </w:t>
      </w:r>
      <w:r>
        <w:t>products aren’t good, but because they lack</w:t>
      </w:r>
      <w:r>
        <w:t xml:space="preserve"> the right connections. </w:t>
      </w:r>
    </w:p>
    <w:p w14:paraId="3375A70C" w14:textId="77777777" w:rsidR="00B00336" w:rsidRDefault="00B00336" w:rsidP="00B00336">
      <w:r>
        <w:t xml:space="preserve">In this project, we use network science to solve that problem by analyzing board director relationships across companies. </w:t>
      </w:r>
    </w:p>
    <w:p w14:paraId="43964D14" w14:textId="77777777" w:rsidR="00B00336" w:rsidRDefault="00B00336" w:rsidP="00B00336">
      <w:r>
        <w:t>Our goal is to find key individuals who can help a startup like ours reach influential buyers.</w:t>
      </w:r>
    </w:p>
    <w:p w14:paraId="7817CA4F" w14:textId="77777777" w:rsidR="00B00336" w:rsidRDefault="00B00336" w:rsidP="00B00336"/>
    <w:p w14:paraId="43B934EE" w14:textId="0519BAB4" w:rsidR="00B00336" w:rsidRDefault="00B00336" w:rsidP="00B00336">
      <w:r>
        <w:t xml:space="preserve">This report is structured around five tasks. We expand on the work from Assignment 1 by improving </w:t>
      </w:r>
      <w:r>
        <w:t xml:space="preserve">the </w:t>
      </w:r>
      <w:r>
        <w:t>code, introducing new features, and tailoring our results for a non-technical audience.</w:t>
      </w:r>
    </w:p>
    <w:p w14:paraId="22CBF243" w14:textId="77777777" w:rsidR="00B00336" w:rsidRDefault="00B00336" w:rsidP="00B00336"/>
    <w:p w14:paraId="33306E98" w14:textId="7711ABE6" w:rsidR="00B00336" w:rsidRPr="00B00336" w:rsidRDefault="00B00336" w:rsidP="00B00336">
      <w:pPr>
        <w:rPr>
          <w:b/>
          <w:bCs/>
          <w:sz w:val="24"/>
          <w:szCs w:val="24"/>
        </w:rPr>
      </w:pPr>
      <w:r w:rsidRPr="00B00336">
        <w:rPr>
          <w:b/>
          <w:bCs/>
          <w:sz w:val="24"/>
          <w:szCs w:val="24"/>
        </w:rPr>
        <w:t>Task 1: Extending Centrality Metrics</w:t>
      </w:r>
    </w:p>
    <w:p w14:paraId="640F98C7" w14:textId="77777777" w:rsidR="00B00336" w:rsidRDefault="00B00336" w:rsidP="00B00336"/>
    <w:p w14:paraId="45650926" w14:textId="77777777" w:rsidR="00B00336" w:rsidRDefault="00B00336" w:rsidP="00B00336">
      <w:r>
        <w:t>In Assignment 1, we used degree centrality and eigenvector centrality to find important directors based on how connected they are.</w:t>
      </w:r>
    </w:p>
    <w:p w14:paraId="501CBE23" w14:textId="77777777" w:rsidR="00B00336" w:rsidRDefault="00B00336" w:rsidP="00B00336"/>
    <w:p w14:paraId="79B71B8E" w14:textId="77777777" w:rsidR="00B00336" w:rsidRDefault="00B00336" w:rsidP="00B00336">
      <w:r>
        <w:t>In Assignment 3, we added a new layer:</w:t>
      </w:r>
    </w:p>
    <w:p w14:paraId="00A9046F" w14:textId="77777777" w:rsidR="00B00336" w:rsidRDefault="00B00336" w:rsidP="00B00336">
      <w:r>
        <w:t>- Betweenness Centrality: This helps us identify directors who serve as bridges between different groups of companies. These are the connectors — the people who can introduce us to acquirers outside our immediate network.</w:t>
      </w:r>
    </w:p>
    <w:p w14:paraId="6F1BD4E3" w14:textId="77777777" w:rsidR="00B00336" w:rsidRDefault="00B00336" w:rsidP="00B00336"/>
    <w:p w14:paraId="19C2FC02" w14:textId="77777777" w:rsidR="00B00336" w:rsidRDefault="00B00336" w:rsidP="00B00336">
      <w:r>
        <w:t>Why this matters: Sometimes the most connected person isn’t the most valuable — the person who can connect two worlds might be the one who can unlock real opportunity.</w:t>
      </w:r>
    </w:p>
    <w:p w14:paraId="684A9B30" w14:textId="77777777" w:rsidR="00B00336" w:rsidRDefault="00B00336" w:rsidP="00B00336"/>
    <w:p w14:paraId="11305EB3" w14:textId="1A423FA1" w:rsidR="00B00336" w:rsidRPr="00B00336" w:rsidRDefault="00B00336" w:rsidP="00B00336">
      <w:pPr>
        <w:rPr>
          <w:b/>
          <w:bCs/>
          <w:sz w:val="24"/>
          <w:szCs w:val="24"/>
        </w:rPr>
      </w:pPr>
      <w:r w:rsidRPr="00B00336">
        <w:rPr>
          <w:b/>
          <w:bCs/>
          <w:sz w:val="24"/>
          <w:szCs w:val="24"/>
        </w:rPr>
        <w:t>Task 2: Improving the Code</w:t>
      </w:r>
    </w:p>
    <w:p w14:paraId="07ADBFD7" w14:textId="77777777" w:rsidR="00B00336" w:rsidRDefault="00B00336" w:rsidP="00B00336"/>
    <w:p w14:paraId="2FA5412C" w14:textId="77777777" w:rsidR="00B00336" w:rsidRDefault="00B00336" w:rsidP="00B00336">
      <w:r>
        <w:t>We took a close look at the original code and made a few important changes:</w:t>
      </w:r>
    </w:p>
    <w:p w14:paraId="71C1F2F3" w14:textId="77777777" w:rsidR="00B00336" w:rsidRDefault="00B00336" w:rsidP="00B00336"/>
    <w:p w14:paraId="3892366F" w14:textId="77777777" w:rsidR="00B00336" w:rsidRDefault="00B00336" w:rsidP="00B00336">
      <w:r>
        <w:t xml:space="preserve">- Renamed Variables: Instead of using generic names like </w:t>
      </w:r>
      <w:proofErr w:type="spellStart"/>
      <w:r>
        <w:t>df</w:t>
      </w:r>
      <w:proofErr w:type="spellEnd"/>
      <w:r>
        <w:t xml:space="preserve">, we used </w:t>
      </w:r>
      <w:proofErr w:type="spellStart"/>
      <w:r>
        <w:t>directorships_df</w:t>
      </w:r>
      <w:proofErr w:type="spellEnd"/>
      <w:r>
        <w:t xml:space="preserve"> to make it clear what the data represents.</w:t>
      </w:r>
    </w:p>
    <w:p w14:paraId="5C3F185D" w14:textId="77777777" w:rsidR="00B00336" w:rsidRDefault="00B00336" w:rsidP="00B00336">
      <w:r>
        <w:t>- Cleaned Graph Logic: Removed redundant steps and clarified how the graph is built.</w:t>
      </w:r>
    </w:p>
    <w:p w14:paraId="7B969208" w14:textId="77777777" w:rsidR="00B00336" w:rsidRDefault="00B00336" w:rsidP="00B00336">
      <w:r>
        <w:lastRenderedPageBreak/>
        <w:t>- Commented Code: Every step now includes a plain English explanation.</w:t>
      </w:r>
    </w:p>
    <w:p w14:paraId="5A6D2C79" w14:textId="77777777" w:rsidR="00B00336" w:rsidRDefault="00B00336" w:rsidP="00B00336">
      <w:r>
        <w:t xml:space="preserve">- Documented Model Parameters: We explained values like eps and </w:t>
      </w:r>
      <w:proofErr w:type="spellStart"/>
      <w:r>
        <w:t>min_samples</w:t>
      </w:r>
      <w:proofErr w:type="spellEnd"/>
      <w:r>
        <w:t xml:space="preserve"> in DBSCAN so future readers understand why they were chosen.</w:t>
      </w:r>
    </w:p>
    <w:p w14:paraId="295009A1" w14:textId="77777777" w:rsidR="00B00336" w:rsidRDefault="00B00336" w:rsidP="00B00336"/>
    <w:p w14:paraId="7E8E4000" w14:textId="77777777" w:rsidR="00B00336" w:rsidRDefault="00B00336" w:rsidP="00B00336">
      <w:r>
        <w:t>Why this matters: Clean code isn’t just about aesthetics — it helps others (especially non-technical stakeholders) understand, trust, and potentially reuse our work.</w:t>
      </w:r>
    </w:p>
    <w:p w14:paraId="323A2A06" w14:textId="77777777" w:rsidR="00B00336" w:rsidRDefault="00B00336" w:rsidP="00B00336"/>
    <w:p w14:paraId="7C6B02EA" w14:textId="5D882D65" w:rsidR="00B00336" w:rsidRPr="00B00336" w:rsidRDefault="00B00336" w:rsidP="00B00336">
      <w:pPr>
        <w:rPr>
          <w:b/>
          <w:bCs/>
          <w:sz w:val="24"/>
          <w:szCs w:val="24"/>
        </w:rPr>
      </w:pPr>
      <w:r w:rsidRPr="00B00336">
        <w:rPr>
          <w:b/>
          <w:bCs/>
          <w:sz w:val="24"/>
          <w:szCs w:val="24"/>
        </w:rPr>
        <w:t>Task 3: Exploring a New Feature – Software Background</w:t>
      </w:r>
    </w:p>
    <w:p w14:paraId="305BC9F0" w14:textId="77777777" w:rsidR="00B00336" w:rsidRDefault="00B00336" w:rsidP="00B00336"/>
    <w:p w14:paraId="4C5ECAA3" w14:textId="2AF73021" w:rsidR="00B00336" w:rsidRDefault="00B00336" w:rsidP="00B00336">
      <w:r>
        <w:t xml:space="preserve">We introduced a new column: </w:t>
      </w:r>
      <w:r>
        <w:t>software background</w:t>
      </w:r>
      <w:r>
        <w:t>, which identifies whether a director has experience in the software/tech industry.</w:t>
      </w:r>
    </w:p>
    <w:p w14:paraId="6B90AFDF" w14:textId="77777777" w:rsidR="00B00336" w:rsidRDefault="00B00336" w:rsidP="00B00336"/>
    <w:p w14:paraId="28B7E3FE" w14:textId="77777777" w:rsidR="00B00336" w:rsidRDefault="00B00336" w:rsidP="00B00336">
      <w:r>
        <w:t>This feature was selected because:</w:t>
      </w:r>
    </w:p>
    <w:p w14:paraId="31B242FE" w14:textId="77777777" w:rsidR="00B00336" w:rsidRDefault="00B00336" w:rsidP="00B00336">
      <w:r>
        <w:t>- Directors from a software background are more likely to understand tech-based value propositions.</w:t>
      </w:r>
    </w:p>
    <w:p w14:paraId="1EC0DB33" w14:textId="77777777" w:rsidR="00B00336" w:rsidRDefault="00B00336" w:rsidP="00B00336">
      <w:r>
        <w:t>- They may have stronger ties to acquirers or VCs in the tech ecosystem.</w:t>
      </w:r>
    </w:p>
    <w:p w14:paraId="67A5ED98" w14:textId="77777777" w:rsidR="00B00336" w:rsidRDefault="00B00336" w:rsidP="00B00336">
      <w:r>
        <w:t>- They’re often more open to startup-style innovation and exits.</w:t>
      </w:r>
    </w:p>
    <w:p w14:paraId="6398D7A7" w14:textId="77777777" w:rsidR="00B00336" w:rsidRDefault="00B00336" w:rsidP="00B00336"/>
    <w:p w14:paraId="79961009" w14:textId="77777777" w:rsidR="00B00336" w:rsidRDefault="00B00336" w:rsidP="00B00336">
      <w:r>
        <w:t xml:space="preserve">We visualized this feature on the network graph using </w:t>
      </w:r>
      <w:proofErr w:type="spellStart"/>
      <w:r>
        <w:t>colors</w:t>
      </w:r>
      <w:proofErr w:type="spellEnd"/>
      <w:r>
        <w:t>, so we could spot clusters of tech-savvy directors easily.</w:t>
      </w:r>
    </w:p>
    <w:p w14:paraId="0CF21877" w14:textId="77777777" w:rsidR="00B00336" w:rsidRDefault="00B00336" w:rsidP="00B00336"/>
    <w:p w14:paraId="3EA155FC" w14:textId="77777777" w:rsidR="00B00336" w:rsidRDefault="00B00336" w:rsidP="00B00336">
      <w:r>
        <w:t>Why this matters: We want allies who get us — people who speak the same language and can advocate for our acquisition internally.</w:t>
      </w:r>
    </w:p>
    <w:p w14:paraId="4E6C8CB2" w14:textId="77777777" w:rsidR="00B00336" w:rsidRDefault="00B00336" w:rsidP="00B00336"/>
    <w:p w14:paraId="355E74F0" w14:textId="1280E488" w:rsidR="00B00336" w:rsidRPr="00B00336" w:rsidRDefault="00B00336" w:rsidP="00B00336">
      <w:pPr>
        <w:rPr>
          <w:b/>
          <w:bCs/>
          <w:sz w:val="24"/>
          <w:szCs w:val="24"/>
        </w:rPr>
      </w:pPr>
      <w:r w:rsidRPr="00B00336">
        <w:rPr>
          <w:b/>
          <w:bCs/>
          <w:sz w:val="24"/>
          <w:szCs w:val="24"/>
        </w:rPr>
        <w:t>Task 4: Proposing an External Dataset</w:t>
      </w:r>
    </w:p>
    <w:p w14:paraId="03B8E0BA" w14:textId="77777777" w:rsidR="00B00336" w:rsidRDefault="00B00336" w:rsidP="00B00336"/>
    <w:p w14:paraId="6691E243" w14:textId="77777777" w:rsidR="00B00336" w:rsidRDefault="00B00336" w:rsidP="00B00336">
      <w:r>
        <w:t>To make our network even more insightful, we suggested bringing in external data from:</w:t>
      </w:r>
    </w:p>
    <w:p w14:paraId="05A20201" w14:textId="77777777" w:rsidR="00B00336" w:rsidRDefault="00B00336" w:rsidP="00B00336"/>
    <w:p w14:paraId="333395CA" w14:textId="77777777" w:rsidR="00B00336" w:rsidRDefault="00B00336" w:rsidP="00B00336">
      <w:r>
        <w:t xml:space="preserve">- Crunchbase or </w:t>
      </w:r>
      <w:proofErr w:type="spellStart"/>
      <w:r>
        <w:t>PitchBook</w:t>
      </w:r>
      <w:proofErr w:type="spellEnd"/>
      <w:r>
        <w:t>: These databases track funding rounds, acquisitions, and board memberships. With them, we could:</w:t>
      </w:r>
    </w:p>
    <w:p w14:paraId="5D062D6A" w14:textId="77777777" w:rsidR="00B00336" w:rsidRDefault="00B00336" w:rsidP="00B00336">
      <w:r>
        <w:t xml:space="preserve">  - Identify directors involved in past acquisitions.</w:t>
      </w:r>
    </w:p>
    <w:p w14:paraId="51091CD7" w14:textId="77777777" w:rsidR="00B00336" w:rsidRDefault="00B00336" w:rsidP="00B00336">
      <w:r>
        <w:t xml:space="preserve">  - Prioritize those with a track record of getting deals done.</w:t>
      </w:r>
    </w:p>
    <w:p w14:paraId="65A43C12" w14:textId="77777777" w:rsidR="00B00336" w:rsidRDefault="00B00336" w:rsidP="00B00336">
      <w:r>
        <w:t xml:space="preserve">  - Combine our network graph with historical success data.</w:t>
      </w:r>
    </w:p>
    <w:p w14:paraId="68A161D1" w14:textId="77777777" w:rsidR="00B00336" w:rsidRDefault="00B00336" w:rsidP="00B00336"/>
    <w:p w14:paraId="1232829E" w14:textId="77777777" w:rsidR="00B00336" w:rsidRDefault="00B00336" w:rsidP="00B00336">
      <w:r>
        <w:lastRenderedPageBreak/>
        <w:t>Why this matters: It’s not just about who you know, but what they’ve done. This makes our model much more action-oriented.</w:t>
      </w:r>
    </w:p>
    <w:p w14:paraId="36C9AC42" w14:textId="77777777" w:rsidR="00B00336" w:rsidRDefault="00B00336" w:rsidP="00B00336"/>
    <w:p w14:paraId="71E2370A" w14:textId="6876A3A8" w:rsidR="00B00336" w:rsidRDefault="00B00336" w:rsidP="00B00336">
      <w:pPr>
        <w:rPr>
          <w:b/>
          <w:bCs/>
          <w:sz w:val="24"/>
          <w:szCs w:val="24"/>
        </w:rPr>
      </w:pPr>
      <w:r w:rsidRPr="00B00336">
        <w:rPr>
          <w:b/>
          <w:bCs/>
          <w:sz w:val="24"/>
          <w:szCs w:val="24"/>
        </w:rPr>
        <w:t>Task 5: Communicating to a Non-Technical Audience</w:t>
      </w:r>
    </w:p>
    <w:p w14:paraId="2CC5BFDA" w14:textId="77777777" w:rsidR="00B00336" w:rsidRPr="00B00336" w:rsidRDefault="00B00336" w:rsidP="00B00336">
      <w:pPr>
        <w:rPr>
          <w:b/>
          <w:bCs/>
          <w:sz w:val="24"/>
          <w:szCs w:val="24"/>
        </w:rPr>
      </w:pPr>
    </w:p>
    <w:p w14:paraId="0E667D63" w14:textId="2A7142F8" w:rsidR="00B00336" w:rsidRDefault="00B00336" w:rsidP="00B00336">
      <w:r>
        <w:t xml:space="preserve"> Simplifying the Story for Investors</w:t>
      </w:r>
    </w:p>
    <w:p w14:paraId="0CE4F118" w14:textId="77777777" w:rsidR="00B00336" w:rsidRDefault="00B00336" w:rsidP="00B00336"/>
    <w:p w14:paraId="4601ED0D" w14:textId="77777777" w:rsidR="00B00336" w:rsidRDefault="00B00336" w:rsidP="00B00336">
      <w:r>
        <w:t>We tailored our results for a business audience by:</w:t>
      </w:r>
    </w:p>
    <w:p w14:paraId="52EFE290" w14:textId="77777777" w:rsidR="00B00336" w:rsidRDefault="00B00336" w:rsidP="00B00336"/>
    <w:p w14:paraId="57D39C28" w14:textId="77777777" w:rsidR="00B00336" w:rsidRDefault="00B00336" w:rsidP="00B00336">
      <w:r>
        <w:t>- Using clear, clean visuals: Nodes are color-coded by software experience, sized by influence.</w:t>
      </w:r>
    </w:p>
    <w:p w14:paraId="6C1A8F4F" w14:textId="77777777" w:rsidR="00B00336" w:rsidRDefault="00B00336" w:rsidP="00B00336">
      <w:r>
        <w:t>- Writing legends in plain language: No jargon.</w:t>
      </w:r>
    </w:p>
    <w:p w14:paraId="51F8AF4D" w14:textId="77777777" w:rsidR="00B00336" w:rsidRDefault="00B00336" w:rsidP="00B00336">
      <w:r>
        <w:t>- Creating a pitch-ready takeaway:</w:t>
      </w:r>
    </w:p>
    <w:p w14:paraId="4C6A0280" w14:textId="77777777" w:rsidR="00B00336" w:rsidRDefault="00B00336" w:rsidP="00B00336">
      <w:r>
        <w:t xml:space="preserve">  “We </w:t>
      </w:r>
      <w:proofErr w:type="spellStart"/>
      <w:r>
        <w:t>analyzed</w:t>
      </w:r>
      <w:proofErr w:type="spellEnd"/>
      <w:r>
        <w:t xml:space="preserve"> over 1,000 directors and found five individuals who are perfectly positioned to help us get acquired by major players.”</w:t>
      </w:r>
    </w:p>
    <w:p w14:paraId="19EEC710" w14:textId="77777777" w:rsidR="00B00336" w:rsidRDefault="00B00336" w:rsidP="00B00336"/>
    <w:p w14:paraId="78576D20" w14:textId="6AE0DBEB" w:rsidR="00B00336" w:rsidRPr="00B00336" w:rsidRDefault="00B00336" w:rsidP="00B00336">
      <w:pPr>
        <w:rPr>
          <w:b/>
          <w:bCs/>
          <w:sz w:val="24"/>
          <w:szCs w:val="24"/>
        </w:rPr>
      </w:pPr>
      <w:r w:rsidRPr="00B00336">
        <w:rPr>
          <w:b/>
          <w:bCs/>
          <w:sz w:val="24"/>
          <w:szCs w:val="24"/>
        </w:rPr>
        <w:t>Addressing Ethical Considerations</w:t>
      </w:r>
    </w:p>
    <w:p w14:paraId="4D026D4B" w14:textId="77777777" w:rsidR="00B00336" w:rsidRDefault="00B00336" w:rsidP="00B00336"/>
    <w:p w14:paraId="7127BC12" w14:textId="77777777" w:rsidR="00B00336" w:rsidRDefault="00B00336" w:rsidP="00B00336">
      <w:r>
        <w:t>We also reflected on the ethics of this project:</w:t>
      </w:r>
    </w:p>
    <w:p w14:paraId="1C66F8F9" w14:textId="77777777" w:rsidR="00B00336" w:rsidRDefault="00B00336" w:rsidP="00B00336"/>
    <w:p w14:paraId="356A3ACE" w14:textId="77777777" w:rsidR="00B00336" w:rsidRDefault="00B00336" w:rsidP="00B00336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Used publicly available data only.</w:t>
      </w:r>
    </w:p>
    <w:p w14:paraId="475EBC37" w14:textId="77777777" w:rsidR="00B00336" w:rsidRDefault="00B00336" w:rsidP="00B00336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Did not make personal judgments </w:t>
      </w:r>
      <w:r>
        <w:rPr>
          <w:rFonts w:ascii="Calibri" w:hAnsi="Calibri" w:cs="Calibri"/>
        </w:rPr>
        <w:t>—</w:t>
      </w:r>
      <w:r>
        <w:t xml:space="preserve"> we only </w:t>
      </w:r>
      <w:proofErr w:type="spellStart"/>
      <w:r>
        <w:t>analyzed</w:t>
      </w:r>
      <w:proofErr w:type="spellEnd"/>
      <w:r>
        <w:t xml:space="preserve"> connections.</w:t>
      </w:r>
    </w:p>
    <w:p w14:paraId="1867597B" w14:textId="77777777" w:rsidR="00B00336" w:rsidRDefault="00B00336" w:rsidP="00B00336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Promoted transparency: Anyone we approach should know how and why we identified them.</w:t>
      </w:r>
    </w:p>
    <w:p w14:paraId="4FE092CF" w14:textId="77777777" w:rsidR="00B00336" w:rsidRDefault="00B00336" w:rsidP="00B00336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Avoided bias in interpreting metrics.</w:t>
      </w:r>
    </w:p>
    <w:p w14:paraId="756CE1D8" w14:textId="77777777" w:rsidR="00B00336" w:rsidRDefault="00B00336" w:rsidP="00B00336"/>
    <w:p w14:paraId="6D2102B8" w14:textId="77777777" w:rsidR="00B00336" w:rsidRDefault="00B00336" w:rsidP="00B00336">
      <w:r>
        <w:t>Conclusion: As long as we use this analysis to build respectful, honest relationships, the approach is ethical.</w:t>
      </w:r>
    </w:p>
    <w:p w14:paraId="26723260" w14:textId="77777777" w:rsidR="00B00336" w:rsidRDefault="00B00336" w:rsidP="00B00336"/>
    <w:p w14:paraId="6D82CF23" w14:textId="77777777" w:rsidR="0083657F" w:rsidRDefault="0083657F"/>
    <w:sectPr w:rsidR="00836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336"/>
    <w:rsid w:val="000C0285"/>
    <w:rsid w:val="000F5861"/>
    <w:rsid w:val="006371FA"/>
    <w:rsid w:val="0083657F"/>
    <w:rsid w:val="00B0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261A33"/>
  <w15:chartTrackingRefBased/>
  <w15:docId w15:val="{853E30CC-344C-4A35-8C21-07B153A56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3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3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3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3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3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3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3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3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3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3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3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3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3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3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3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3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3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3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3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3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3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3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3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3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636</Words>
  <Characters>3432</Characters>
  <Application>Microsoft Office Word</Application>
  <DocSecurity>0</DocSecurity>
  <Lines>95</Lines>
  <Paragraphs>55</Paragraphs>
  <ScaleCrop>false</ScaleCrop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JESWIN D</dc:creator>
  <cp:keywords/>
  <dc:description/>
  <cp:lastModifiedBy>JESWIN D</cp:lastModifiedBy>
  <cp:revision>2</cp:revision>
  <dcterms:created xsi:type="dcterms:W3CDTF">2025-06-08T11:06:00Z</dcterms:created>
  <dcterms:modified xsi:type="dcterms:W3CDTF">2025-06-08T11:06:00Z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96557c5f-df74-40dd-a244-665656c8d38e</vt:lpwstr>
  </property>
</Properties>
</file>