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DED27" w14:textId="77777777" w:rsidR="00C54B03" w:rsidRDefault="00000000">
      <w:pPr>
        <w:rPr>
          <w:rFonts w:ascii="Manrope" w:eastAsia="Manrope" w:hAnsi="Manrope" w:cs="Manrope"/>
        </w:rPr>
      </w:pPr>
      <w:bookmarkStart w:id="0" w:name="_Hlk213674663"/>
      <w:bookmarkEnd w:id="0"/>
      <w:r>
        <w:rPr>
          <w:noProof/>
        </w:rPr>
        <w:drawing>
          <wp:anchor distT="0" distB="0" distL="114300" distR="114300" simplePos="0" relativeHeight="251658240" behindDoc="0" locked="0" layoutInCell="1" hidden="0" allowOverlap="1" wp14:anchorId="68BAEFFE" wp14:editId="6695D11E">
            <wp:simplePos x="0" y="0"/>
            <wp:positionH relativeFrom="column">
              <wp:posOffset>-6736794</wp:posOffset>
            </wp:positionH>
            <wp:positionV relativeFrom="paragraph">
              <wp:posOffset>-2093513</wp:posOffset>
            </wp:positionV>
            <wp:extent cx="3517276" cy="1055183"/>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517276" cy="1055183"/>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1C8450AE" wp14:editId="1B17E274">
            <wp:simplePos x="0" y="0"/>
            <wp:positionH relativeFrom="column">
              <wp:posOffset>-6584394</wp:posOffset>
            </wp:positionH>
            <wp:positionV relativeFrom="paragraph">
              <wp:posOffset>-1941113</wp:posOffset>
            </wp:positionV>
            <wp:extent cx="3517276" cy="1055183"/>
            <wp:effectExtent l="0" t="0" r="0" b="0"/>
            <wp:wrapNone/>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517276" cy="1055183"/>
                    </a:xfrm>
                    <a:prstGeom prst="rect">
                      <a:avLst/>
                    </a:prstGeom>
                    <a:ln/>
                  </pic:spPr>
                </pic:pic>
              </a:graphicData>
            </a:graphic>
          </wp:anchor>
        </w:drawing>
      </w:r>
    </w:p>
    <w:p w14:paraId="08DFA2A0" w14:textId="77777777" w:rsidR="00C54B03" w:rsidRDefault="00000000">
      <w:pPr>
        <w:pStyle w:val="Ttulo"/>
        <w:keepNext/>
        <w:keepLines/>
        <w:shd w:val="clear" w:color="auto" w:fill="FFFFFF"/>
        <w:spacing w:after="60" w:line="360" w:lineRule="auto"/>
        <w:ind w:firstLine="0"/>
        <w:rPr>
          <w:rFonts w:ascii="Manrope" w:eastAsia="Manrope" w:hAnsi="Manrope" w:cs="Manrope"/>
          <w:b/>
          <w:color w:val="003594"/>
          <w:sz w:val="52"/>
          <w:szCs w:val="52"/>
        </w:rPr>
      </w:pPr>
      <w:bookmarkStart w:id="1" w:name="_cqy9xxu3t8ci" w:colFirst="0" w:colLast="0"/>
      <w:bookmarkEnd w:id="1"/>
      <w:r>
        <w:rPr>
          <w:noProof/>
        </w:rPr>
        <mc:AlternateContent>
          <mc:Choice Requires="wps">
            <w:drawing>
              <wp:anchor distT="114300" distB="114300" distL="114300" distR="114300" simplePos="0" relativeHeight="251660288" behindDoc="0" locked="0" layoutInCell="1" hidden="0" allowOverlap="1" wp14:anchorId="7E573B4D" wp14:editId="738AFDE5">
                <wp:simplePos x="0" y="0"/>
                <wp:positionH relativeFrom="column">
                  <wp:posOffset>2362200</wp:posOffset>
                </wp:positionH>
                <wp:positionV relativeFrom="paragraph">
                  <wp:posOffset>1866900</wp:posOffset>
                </wp:positionV>
                <wp:extent cx="4667250" cy="6781800"/>
                <wp:effectExtent l="0" t="0" r="0" b="0"/>
                <wp:wrapNone/>
                <wp:docPr id="1" name="Triángulo rectángulo 1"/>
                <wp:cNvGraphicFramePr/>
                <a:graphic xmlns:a="http://schemas.openxmlformats.org/drawingml/2006/main">
                  <a:graphicData uri="http://schemas.microsoft.com/office/word/2010/wordprocessingShape">
                    <wps:wsp>
                      <wps:cNvSpPr/>
                      <wps:spPr>
                        <a:xfrm flipH="1">
                          <a:off x="2527600" y="179125"/>
                          <a:ext cx="5672100" cy="6766800"/>
                        </a:xfrm>
                        <a:prstGeom prst="rtTriangle">
                          <a:avLst/>
                        </a:prstGeom>
                        <a:solidFill>
                          <a:srgbClr val="003594"/>
                        </a:solidFill>
                        <a:ln>
                          <a:noFill/>
                        </a:ln>
                      </wps:spPr>
                      <wps:txbx>
                        <w:txbxContent>
                          <w:p w14:paraId="520D38B9" w14:textId="77777777" w:rsidR="00C54B03" w:rsidRDefault="00C54B03">
                            <w:pPr>
                              <w:spacing w:after="0" w:line="240" w:lineRule="auto"/>
                              <w:ind w:firstLine="0"/>
                              <w:jc w:val="center"/>
                              <w:textDirection w:val="btLr"/>
                            </w:pPr>
                          </w:p>
                        </w:txbxContent>
                      </wps:txbx>
                      <wps:bodyPr spcFirstLastPara="1" wrap="square" lIns="91425" tIns="91425" rIns="91425" bIns="91425" anchor="ctr" anchorCtr="0">
                        <a:noAutofit/>
                      </wps:bodyPr>
                    </wps:wsp>
                  </a:graphicData>
                </a:graphic>
              </wp:anchor>
            </w:drawing>
          </mc:Choice>
          <mc:Fallback>
            <w:pict>
              <v:shapetype w14:anchorId="7E573B4D" id="_x0000_t6" coordsize="21600,21600" o:spt="6" path="m,l,21600r21600,xe">
                <v:stroke joinstyle="miter"/>
                <v:path gradientshapeok="t" o:connecttype="custom" o:connectlocs="0,0;0,10800;0,21600;10800,21600;21600,21600;10800,10800" textboxrect="1800,12600,12600,19800"/>
              </v:shapetype>
              <v:shape id="Triángulo rectángulo 1" o:spid="_x0000_s1026" type="#_x0000_t6" style="position:absolute;left:0;text-align:left;margin-left:186pt;margin-top:147pt;width:367.5pt;height:534pt;flip:x;z-index:251660288;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CJo1wEAAJUDAAAOAAAAZHJzL2Uyb0RvYy54bWysU9uO2yAQfa/Uf0C8N75042ysOKtqV2kr&#10;rbqRdvsBGEOMhIEOJHb+vgNOd9P2reoL4jDD4ZyZYXM3DZqcBHhlTUOLRU6JMNx2yhwa+v1l9+GW&#10;Eh+Y6Zi2RjT0LDy9275/txldLUrbW90JIEhifD26hvYhuDrLPO/FwPzCOmEwKC0MLCCEQ9YBG5F9&#10;0FmZ51U2WugcWC68x9OHOUi3iV9KwcOTlF4EohuK2kJaIa1tXLPthtUHYK5X/CKD/YOKgSmDj75S&#10;PbDAyBHUX1SD4mC9lWHB7ZBZKRUXyQO6KfI/3Dz3zInkBYvj3WuZ/P+j5d9Oz24PWIbR+drjNrqY&#10;JAxEauW+YE+TL1RKpoaWy3JV5VjIMwZW66JczhUUUyAc48tqVRYxzjGhWlXVLQIkz2bOyO3Ah8/C&#10;DiRuGgrhBRQzBx2NspqdHn2YL/xKjMfeatXtlNYJwKG910BOLDY1/7hc31ze+C1Nm5hsbLw2M8aT&#10;7M1n3IWpnS7mW9ud90C84zuF0h6ZD3sGOA0FJSNOSEP9jyMDQYn+arAF6+IG7ZNwDeAatNeAGd5b&#10;HDwegJIZ3Ic0iLPKT8dgpUrWo65ZzEUu9j6V8DKncbiuccp6+03bnwAAAP//AwBQSwMEFAAGAAgA&#10;AAAhAH1JSjXfAAAADQEAAA8AAABkcnMvZG93bnJldi54bWxMj81OwzAQhO9IvIO1SFwQtZuiJA1x&#10;KoTEoT1BQD07sYkj/BPZbhrenu2J3r7VjGZn6t1iDZlViKN3HNYrBkS53svRDRy+Pt8eSyAxCSeF&#10;8U5x+FURds3tTS0q6c/uQ81tGgiGuFgJDjqlqaI09lpZEVd+Ug61bx+sSHiGgcogzhhuDc0Yy6kV&#10;o8MPWkzqVav+pz1ZDma/P/ry4V36mHflfNAFaw+B8/u75eUZSFJL+jfDpT5WhwY7df7kZCSGw6bI&#10;cEvikG2fEC6ONSuQOqRNjiJtanq9ovkDAAD//wMAUEsBAi0AFAAGAAgAAAAhALaDOJL+AAAA4QEA&#10;ABMAAAAAAAAAAAAAAAAAAAAAAFtDb250ZW50X1R5cGVzXS54bWxQSwECLQAUAAYACAAAACEAOP0h&#10;/9YAAACUAQAACwAAAAAAAAAAAAAAAAAvAQAAX3JlbHMvLnJlbHNQSwECLQAUAAYACAAAACEAdEwi&#10;aNcBAACVAwAADgAAAAAAAAAAAAAAAAAuAgAAZHJzL2Uyb0RvYy54bWxQSwECLQAUAAYACAAAACEA&#10;fUlKNd8AAAANAQAADwAAAAAAAAAAAAAAAAAxBAAAZHJzL2Rvd25yZXYueG1sUEsFBgAAAAAEAAQA&#10;8wAAAD0FAAAAAA==&#10;" fillcolor="#003594" stroked="f">
                <v:textbox inset="2.53958mm,2.53958mm,2.53958mm,2.53958mm">
                  <w:txbxContent>
                    <w:p w14:paraId="520D38B9" w14:textId="77777777" w:rsidR="00C54B03" w:rsidRDefault="00C54B03">
                      <w:pPr>
                        <w:spacing w:after="0" w:line="240" w:lineRule="auto"/>
                        <w:ind w:firstLine="0"/>
                        <w:jc w:val="center"/>
                        <w:textDirection w:val="btLr"/>
                      </w:pPr>
                    </w:p>
                  </w:txbxContent>
                </v:textbox>
              </v:shape>
            </w:pict>
          </mc:Fallback>
        </mc:AlternateContent>
      </w:r>
    </w:p>
    <w:p w14:paraId="066E831C" w14:textId="77777777" w:rsidR="00C54B03" w:rsidRDefault="00C54B03">
      <w:pPr>
        <w:pStyle w:val="Ttulo"/>
        <w:keepNext/>
        <w:keepLines/>
        <w:shd w:val="clear" w:color="auto" w:fill="FFFFFF"/>
        <w:spacing w:after="60" w:line="360" w:lineRule="auto"/>
        <w:ind w:firstLine="0"/>
        <w:rPr>
          <w:rFonts w:ascii="Manrope" w:eastAsia="Manrope" w:hAnsi="Manrope" w:cs="Manrope"/>
          <w:b/>
          <w:color w:val="003594"/>
          <w:sz w:val="52"/>
          <w:szCs w:val="52"/>
        </w:rPr>
      </w:pPr>
      <w:bookmarkStart w:id="2" w:name="_h0oaz4ai7i4z" w:colFirst="0" w:colLast="0"/>
      <w:bookmarkEnd w:id="2"/>
    </w:p>
    <w:p w14:paraId="58A87860" w14:textId="77777777" w:rsidR="00C54B03" w:rsidRDefault="00C54B03">
      <w:pPr>
        <w:pStyle w:val="Ttulo"/>
        <w:keepNext/>
        <w:keepLines/>
        <w:shd w:val="clear" w:color="auto" w:fill="FFFFFF"/>
        <w:spacing w:after="60" w:line="360" w:lineRule="auto"/>
        <w:ind w:firstLine="0"/>
        <w:rPr>
          <w:rFonts w:ascii="Manrope" w:eastAsia="Manrope" w:hAnsi="Manrope" w:cs="Manrope"/>
          <w:b/>
          <w:color w:val="003594"/>
          <w:sz w:val="52"/>
          <w:szCs w:val="52"/>
        </w:rPr>
      </w:pPr>
      <w:bookmarkStart w:id="3" w:name="_e79f7jhiu79z" w:colFirst="0" w:colLast="0"/>
      <w:bookmarkEnd w:id="3"/>
    </w:p>
    <w:p w14:paraId="521EE559" w14:textId="4AF35B7C" w:rsidR="00C54B03" w:rsidRDefault="00A26F9A">
      <w:pPr>
        <w:pStyle w:val="Ttulo"/>
        <w:keepNext/>
        <w:keepLines/>
        <w:shd w:val="clear" w:color="auto" w:fill="FFFFFF"/>
        <w:spacing w:after="60" w:line="360" w:lineRule="auto"/>
        <w:ind w:firstLine="0"/>
        <w:rPr>
          <w:rFonts w:ascii="Manrope" w:eastAsia="Manrope" w:hAnsi="Manrope" w:cs="Manrope"/>
          <w:b/>
          <w:color w:val="003594"/>
          <w:sz w:val="52"/>
          <w:szCs w:val="52"/>
        </w:rPr>
      </w:pPr>
      <w:bookmarkStart w:id="4" w:name="_30j0zll" w:colFirst="0" w:colLast="0"/>
      <w:bookmarkEnd w:id="4"/>
      <w:r>
        <w:rPr>
          <w:rFonts w:ascii="Manrope" w:eastAsia="Manrope" w:hAnsi="Manrope" w:cs="Manrope"/>
          <w:b/>
          <w:color w:val="003594"/>
          <w:sz w:val="52"/>
          <w:szCs w:val="52"/>
        </w:rPr>
        <w:t xml:space="preserve">Trabajo de </w:t>
      </w:r>
      <w:bookmarkStart w:id="5" w:name="_Hlk213239470"/>
      <w:r>
        <w:rPr>
          <w:rFonts w:ascii="Manrope" w:eastAsia="Manrope" w:hAnsi="Manrope" w:cs="Manrope"/>
          <w:b/>
          <w:color w:val="003594"/>
          <w:sz w:val="52"/>
          <w:szCs w:val="52"/>
        </w:rPr>
        <w:t>enfoque</w:t>
      </w:r>
      <w:bookmarkEnd w:id="5"/>
    </w:p>
    <w:p w14:paraId="06516572" w14:textId="5678A48F" w:rsidR="00C54B03" w:rsidRDefault="001505AF">
      <w:pPr>
        <w:shd w:val="clear" w:color="auto" w:fill="FFFFFF"/>
        <w:spacing w:after="220" w:line="360" w:lineRule="auto"/>
        <w:ind w:firstLine="0"/>
        <w:rPr>
          <w:rFonts w:ascii="Manrope" w:eastAsia="Manrope" w:hAnsi="Manrope" w:cs="Manrope"/>
          <w:b/>
          <w:color w:val="FF5B41"/>
          <w:sz w:val="30"/>
          <w:szCs w:val="30"/>
        </w:rPr>
      </w:pPr>
      <w:r>
        <w:rPr>
          <w:rFonts w:ascii="Manrope" w:eastAsia="Manrope" w:hAnsi="Manrope" w:cs="Manrope"/>
          <w:b/>
          <w:color w:val="FF5B41"/>
          <w:sz w:val="30"/>
          <w:szCs w:val="30"/>
        </w:rPr>
        <w:t>D</w:t>
      </w:r>
      <w:r w:rsidR="0090582F">
        <w:rPr>
          <w:rFonts w:ascii="Manrope" w:eastAsia="Manrope" w:hAnsi="Manrope" w:cs="Manrope"/>
          <w:b/>
          <w:color w:val="FF5B41"/>
          <w:sz w:val="30"/>
          <w:szCs w:val="30"/>
        </w:rPr>
        <w:t>iseño</w:t>
      </w:r>
      <w:r>
        <w:rPr>
          <w:rFonts w:ascii="Manrope" w:eastAsia="Manrope" w:hAnsi="Manrope" w:cs="Manrope"/>
          <w:b/>
          <w:color w:val="FF5B41"/>
          <w:sz w:val="30"/>
          <w:szCs w:val="30"/>
        </w:rPr>
        <w:t xml:space="preserve"> de Aplicaciones Web</w:t>
      </w:r>
    </w:p>
    <w:p w14:paraId="7BAD7F48" w14:textId="1F0E432F" w:rsidR="00C54B03" w:rsidRDefault="00C54B03">
      <w:pPr>
        <w:pStyle w:val="Subttulo"/>
        <w:keepNext/>
        <w:keepLines/>
        <w:shd w:val="clear" w:color="auto" w:fill="FFFFFF"/>
        <w:spacing w:after="600" w:line="240" w:lineRule="auto"/>
        <w:ind w:firstLine="0"/>
        <w:jc w:val="left"/>
        <w:rPr>
          <w:rFonts w:ascii="Manrope SemiBold" w:eastAsia="Manrope SemiBold" w:hAnsi="Manrope SemiBold" w:cs="Manrope SemiBold"/>
          <w:color w:val="FF0000"/>
          <w:sz w:val="20"/>
          <w:szCs w:val="20"/>
        </w:rPr>
      </w:pPr>
      <w:bookmarkStart w:id="6" w:name="_1fob9te" w:colFirst="0" w:colLast="0"/>
      <w:bookmarkEnd w:id="6"/>
    </w:p>
    <w:p w14:paraId="49F8E830" w14:textId="20ADA727" w:rsidR="00C54B03" w:rsidRPr="00A764C5" w:rsidRDefault="00D11B3D" w:rsidP="00A26F9A">
      <w:pPr>
        <w:shd w:val="clear" w:color="auto" w:fill="FFFFFF"/>
        <w:spacing w:after="220" w:line="360" w:lineRule="auto"/>
        <w:ind w:firstLine="0"/>
        <w:rPr>
          <w:rFonts w:ascii="Manrope" w:eastAsia="Manrope" w:hAnsi="Manrope" w:cs="Manrope"/>
          <w:b/>
          <w:color w:val="FF5B41"/>
          <w:sz w:val="30"/>
          <w:szCs w:val="30"/>
          <w:u w:val="single"/>
        </w:rPr>
      </w:pPr>
      <w:r w:rsidRPr="00D11B3D">
        <w:rPr>
          <w:rFonts w:ascii="Manrope" w:eastAsia="Manrope" w:hAnsi="Manrope" w:cs="Manrope"/>
          <w:b/>
          <w:noProof/>
          <w:color w:val="FF5B41"/>
          <w:sz w:val="30"/>
          <w:szCs w:val="30"/>
        </w:rPr>
        <mc:AlternateContent>
          <mc:Choice Requires="wps">
            <w:drawing>
              <wp:anchor distT="45720" distB="45720" distL="114300" distR="114300" simplePos="0" relativeHeight="251662336" behindDoc="0" locked="0" layoutInCell="1" allowOverlap="1" wp14:anchorId="40F23DE9" wp14:editId="38CE1A54">
                <wp:simplePos x="0" y="0"/>
                <wp:positionH relativeFrom="margin">
                  <wp:align>left</wp:align>
                </wp:positionH>
                <wp:positionV relativeFrom="paragraph">
                  <wp:posOffset>2329180</wp:posOffset>
                </wp:positionV>
                <wp:extent cx="3619500" cy="53340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533400"/>
                        </a:xfrm>
                        <a:prstGeom prst="rect">
                          <a:avLst/>
                        </a:prstGeom>
                        <a:noFill/>
                        <a:ln w="9525">
                          <a:noFill/>
                          <a:miter lim="800000"/>
                          <a:headEnd/>
                          <a:tailEnd/>
                        </a:ln>
                      </wps:spPr>
                      <wps:txbx>
                        <w:txbxContent>
                          <w:p w14:paraId="0988DFDF" w14:textId="77777777" w:rsidR="00D11B3D" w:rsidRPr="00D11B3D" w:rsidRDefault="00D11B3D" w:rsidP="00D11B3D">
                            <w:pPr>
                              <w:pStyle w:val="Ttulo"/>
                              <w:keepNext/>
                              <w:keepLines/>
                              <w:shd w:val="clear" w:color="auto" w:fill="FFFFFF"/>
                              <w:spacing w:after="60" w:line="360" w:lineRule="auto"/>
                              <w:ind w:firstLine="0"/>
                              <w:rPr>
                                <w:color w:val="000000" w:themeColor="text1"/>
                                <w:sz w:val="52"/>
                                <w:szCs w:val="52"/>
                              </w:rPr>
                            </w:pPr>
                            <w:r w:rsidRPr="00D11B3D">
                              <w:rPr>
                                <w:rFonts w:ascii="Manrope" w:eastAsia="Manrope" w:hAnsi="Manrope" w:cs="Manrope"/>
                                <w:b/>
                                <w:color w:val="000000" w:themeColor="text1"/>
                                <w:sz w:val="52"/>
                                <w:szCs w:val="52"/>
                              </w:rPr>
                              <w:t>Jesús</w:t>
                            </w:r>
                            <w:r w:rsidRPr="00D11B3D">
                              <w:rPr>
                                <w:color w:val="000000" w:themeColor="text1"/>
                                <w:sz w:val="52"/>
                                <w:szCs w:val="52"/>
                              </w:rPr>
                              <w:t xml:space="preserve"> </w:t>
                            </w:r>
                            <w:r w:rsidRPr="00D11B3D">
                              <w:rPr>
                                <w:rFonts w:ascii="Manrope" w:eastAsia="Manrope" w:hAnsi="Manrope" w:cs="Manrope"/>
                                <w:b/>
                                <w:color w:val="000000" w:themeColor="text1"/>
                                <w:sz w:val="52"/>
                                <w:szCs w:val="52"/>
                              </w:rPr>
                              <w:t>López</w:t>
                            </w:r>
                            <w:r w:rsidRPr="00D11B3D">
                              <w:rPr>
                                <w:color w:val="000000" w:themeColor="text1"/>
                                <w:sz w:val="52"/>
                                <w:szCs w:val="52"/>
                              </w:rPr>
                              <w:t xml:space="preserve"> </w:t>
                            </w:r>
                            <w:r w:rsidRPr="00D11B3D">
                              <w:rPr>
                                <w:rFonts w:ascii="Manrope" w:eastAsia="Manrope" w:hAnsi="Manrope" w:cs="Manrope"/>
                                <w:b/>
                                <w:color w:val="000000" w:themeColor="text1"/>
                                <w:sz w:val="52"/>
                                <w:szCs w:val="52"/>
                              </w:rPr>
                              <w:t>Martínez</w:t>
                            </w:r>
                          </w:p>
                          <w:p w14:paraId="0F508FE9" w14:textId="78110DA9" w:rsidR="00D11B3D" w:rsidRDefault="00D11B3D" w:rsidP="00D11B3D">
                            <w:pPr>
                              <w:ind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0F23DE9" id="_x0000_t202" coordsize="21600,21600" o:spt="202" path="m,l,21600r21600,l21600,xe">
                <v:stroke joinstyle="miter"/>
                <v:path gradientshapeok="t" o:connecttype="rect"/>
              </v:shapetype>
              <v:shape id="Cuadro de texto 2" o:spid="_x0000_s1027" type="#_x0000_t202" style="position:absolute;left:0;text-align:left;margin-left:0;margin-top:183.4pt;width:285pt;height:42pt;z-index:251662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KPl+QEAANQDAAAOAAAAZHJzL2Uyb0RvYy54bWysU9uO2yAQfa/Uf0C8N7aTeLux4qy2u92q&#10;0vYibfsBGOMYFRgKJHb69R2wNxu1b1X9gGY8cJhz5rC9GbUiR+G8BFPTYpFTIgyHVpp9Tb9/e3hz&#10;TYkPzLRMgRE1PQlPb3avX20HW4kl9KBa4QiCGF8NtqZ9CLbKMs97oZlfgBUGix04zQKmbp+1jg2I&#10;rlW2zPOrbADXWgdceI9/76ci3SX8rhM8fOk6LwJRNcXeQlpdWpu4Zrstq/aO2V7yuQ32D11oJg1e&#10;eoa6Z4GRg5N/QWnJHXjowoKDzqDrJBeJA7Ip8j/YPPXMisQFxfH2LJP/f7D88/HJfnUkjO9gxAEm&#10;Et4+Av/hiYG7npm9uHUOhl6wFi8uomTZYH01H41S+8pHkGb4BC0OmR0CJKCxczqqgjwJouMATmfR&#10;xRgIx5+rq2JT5ljiWCtXqzXG8QpWPZ+2zocPAjSJQU0dDjWhs+OjD9PW5y3xMgMPUqk0WGXIUNNN&#10;uSzTgYuKlgF9p6Su6XUev8kJkeR706bDgUk1xdiLMjPrSHSiHMZmJLKdJYkiNNCeUAYHk83wWWDQ&#10;g/tFyYAWq6n/eWBOUKI+GpRyU6zX0ZMpWZdvl5i4y0pzWWGGI1RNAyVTeBeSjyfKtyh5J5MaL53M&#10;LaN1kp6zzaM3L/O06+Ux7n4DAAD//wMAUEsDBBQABgAIAAAAIQB0yo8A3AAAAAgBAAAPAAAAZHJz&#10;L2Rvd25yZXYueG1sTI9NT8MwDIbvSPyHyEjcWAKsZZS6EwJxBW18SNyyxmsrGqdqsrX8e8wJjvZr&#10;vX6ecj37Xh1pjF1ghMuFAUVcB9dxg/D2+nSxAhWTZWf7wITwTRHW1elJaQsXJt7QcZsaJSUcC4vQ&#10;pjQUWse6JW/jIgzEku3D6G2ScWy0G+0k5b7XV8bk2tuO5UNrB3poqf7aHjzC+/P+82NpXppHnw1T&#10;mI1mf6sRz8/m+ztQieb0dwy/+IIOlTDtwoFdVD2CiCSE6zwXAYmzGyObHcIyMyvQVan/C1Q/AAAA&#10;//8DAFBLAQItABQABgAIAAAAIQC2gziS/gAAAOEBAAATAAAAAAAAAAAAAAAAAAAAAABbQ29udGVu&#10;dF9UeXBlc10ueG1sUEsBAi0AFAAGAAgAAAAhADj9If/WAAAAlAEAAAsAAAAAAAAAAAAAAAAALwEA&#10;AF9yZWxzLy5yZWxzUEsBAi0AFAAGAAgAAAAhADrMo+X5AQAA1AMAAA4AAAAAAAAAAAAAAAAALgIA&#10;AGRycy9lMm9Eb2MueG1sUEsBAi0AFAAGAAgAAAAhAHTKjwDcAAAACAEAAA8AAAAAAAAAAAAAAAAA&#10;UwQAAGRycy9kb3ducmV2LnhtbFBLBQYAAAAABAAEAPMAAABcBQAAAAA=&#10;" filled="f" stroked="f">
                <v:textbox>
                  <w:txbxContent>
                    <w:p w14:paraId="0988DFDF" w14:textId="77777777" w:rsidR="00D11B3D" w:rsidRPr="00D11B3D" w:rsidRDefault="00D11B3D" w:rsidP="00D11B3D">
                      <w:pPr>
                        <w:pStyle w:val="Ttulo"/>
                        <w:keepNext/>
                        <w:keepLines/>
                        <w:shd w:val="clear" w:color="auto" w:fill="FFFFFF"/>
                        <w:spacing w:after="60" w:line="360" w:lineRule="auto"/>
                        <w:ind w:firstLine="0"/>
                        <w:rPr>
                          <w:color w:val="000000" w:themeColor="text1"/>
                          <w:sz w:val="52"/>
                          <w:szCs w:val="52"/>
                        </w:rPr>
                      </w:pPr>
                      <w:r w:rsidRPr="00D11B3D">
                        <w:rPr>
                          <w:rFonts w:ascii="Manrope" w:eastAsia="Manrope" w:hAnsi="Manrope" w:cs="Manrope"/>
                          <w:b/>
                          <w:color w:val="000000" w:themeColor="text1"/>
                          <w:sz w:val="52"/>
                          <w:szCs w:val="52"/>
                        </w:rPr>
                        <w:t>Jesús</w:t>
                      </w:r>
                      <w:r w:rsidRPr="00D11B3D">
                        <w:rPr>
                          <w:color w:val="000000" w:themeColor="text1"/>
                          <w:sz w:val="52"/>
                          <w:szCs w:val="52"/>
                        </w:rPr>
                        <w:t xml:space="preserve"> </w:t>
                      </w:r>
                      <w:r w:rsidRPr="00D11B3D">
                        <w:rPr>
                          <w:rFonts w:ascii="Manrope" w:eastAsia="Manrope" w:hAnsi="Manrope" w:cs="Manrope"/>
                          <w:b/>
                          <w:color w:val="000000" w:themeColor="text1"/>
                          <w:sz w:val="52"/>
                          <w:szCs w:val="52"/>
                        </w:rPr>
                        <w:t>López</w:t>
                      </w:r>
                      <w:r w:rsidRPr="00D11B3D">
                        <w:rPr>
                          <w:color w:val="000000" w:themeColor="text1"/>
                          <w:sz w:val="52"/>
                          <w:szCs w:val="52"/>
                        </w:rPr>
                        <w:t xml:space="preserve"> </w:t>
                      </w:r>
                      <w:r w:rsidRPr="00D11B3D">
                        <w:rPr>
                          <w:rFonts w:ascii="Manrope" w:eastAsia="Manrope" w:hAnsi="Manrope" w:cs="Manrope"/>
                          <w:b/>
                          <w:color w:val="000000" w:themeColor="text1"/>
                          <w:sz w:val="52"/>
                          <w:szCs w:val="52"/>
                        </w:rPr>
                        <w:t>Martínez</w:t>
                      </w:r>
                    </w:p>
                    <w:p w14:paraId="0F508FE9" w14:textId="78110DA9" w:rsidR="00D11B3D" w:rsidRDefault="00D11B3D" w:rsidP="00D11B3D">
                      <w:pPr>
                        <w:ind w:firstLine="0"/>
                      </w:pPr>
                    </w:p>
                  </w:txbxContent>
                </v:textbox>
                <w10:wrap type="square" anchorx="margin"/>
              </v:shape>
            </w:pict>
          </mc:Fallback>
        </mc:AlternateContent>
      </w:r>
      <w:r w:rsidRPr="00A26F9A">
        <w:rPr>
          <w:rFonts w:ascii="Manrope" w:eastAsia="Manrope" w:hAnsi="Manrope" w:cs="Manrope"/>
          <w:b/>
          <w:color w:val="FF5B41"/>
          <w:sz w:val="30"/>
          <w:szCs w:val="30"/>
        </w:rPr>
        <w:br w:type="page"/>
      </w:r>
    </w:p>
    <w:p w14:paraId="6CF05D2A" w14:textId="50C08A2B" w:rsidR="00C54B03" w:rsidRDefault="00A26F9A">
      <w:pPr>
        <w:keepNext/>
        <w:keepLines/>
        <w:pBdr>
          <w:top w:val="nil"/>
          <w:left w:val="nil"/>
          <w:bottom w:val="nil"/>
          <w:right w:val="nil"/>
          <w:between w:val="nil"/>
        </w:pBdr>
        <w:spacing w:before="480" w:after="0" w:line="276" w:lineRule="auto"/>
        <w:ind w:firstLine="0"/>
        <w:jc w:val="left"/>
        <w:rPr>
          <w:rFonts w:ascii="Manrope" w:eastAsia="Manrope" w:hAnsi="Manrope" w:cs="Manrope"/>
          <w:b/>
          <w:color w:val="FF7351"/>
          <w:sz w:val="28"/>
          <w:szCs w:val="28"/>
        </w:rPr>
      </w:pPr>
      <w:r>
        <w:rPr>
          <w:rFonts w:ascii="Manrope" w:eastAsia="Manrope" w:hAnsi="Manrope" w:cs="Manrope"/>
          <w:b/>
          <w:color w:val="FF7351"/>
          <w:sz w:val="28"/>
          <w:szCs w:val="28"/>
        </w:rPr>
        <w:lastRenderedPageBreak/>
        <w:t>Índice</w:t>
      </w:r>
    </w:p>
    <w:bookmarkStart w:id="7" w:name="_8bzw2xichbna" w:colFirst="0" w:colLast="0" w:displacedByCustomXml="next"/>
    <w:bookmarkEnd w:id="7" w:displacedByCustomXml="next"/>
    <w:sdt>
      <w:sdtPr>
        <w:rPr>
          <w:rFonts w:ascii="Aptos" w:eastAsia="Aptos" w:hAnsi="Aptos" w:cs="Aptos"/>
          <w:color w:val="auto"/>
          <w:sz w:val="24"/>
          <w:szCs w:val="24"/>
          <w:lang w:val="es"/>
        </w:rPr>
        <w:id w:val="-979994024"/>
        <w:docPartObj>
          <w:docPartGallery w:val="Table of Contents"/>
          <w:docPartUnique/>
        </w:docPartObj>
      </w:sdtPr>
      <w:sdtEndPr>
        <w:rPr>
          <w:b/>
          <w:bCs/>
        </w:rPr>
      </w:sdtEndPr>
      <w:sdtContent>
        <w:p w14:paraId="2943A0C2" w14:textId="09B8743A" w:rsidR="009355D2" w:rsidRDefault="009355D2">
          <w:pPr>
            <w:pStyle w:val="TtuloTDC"/>
          </w:pPr>
          <w:r>
            <w:t>Contenido</w:t>
          </w:r>
        </w:p>
        <w:p w14:paraId="7A9B72BB" w14:textId="50E208B8" w:rsidR="004234D2" w:rsidRDefault="009355D2">
          <w:pPr>
            <w:pStyle w:val="TDC1"/>
            <w:tabs>
              <w:tab w:val="left" w:pos="960"/>
              <w:tab w:val="right" w:leader="dot" w:pos="10218"/>
            </w:tabs>
            <w:rPr>
              <w:rFonts w:asciiTheme="minorHAnsi" w:eastAsiaTheme="minorEastAsia" w:hAnsiTheme="minorHAnsi" w:cstheme="minorBidi"/>
              <w:noProof/>
              <w:kern w:val="2"/>
              <w:lang w:val="es-ES"/>
              <w14:ligatures w14:val="standardContextual"/>
            </w:rPr>
          </w:pPr>
          <w:r>
            <w:fldChar w:fldCharType="begin"/>
          </w:r>
          <w:r>
            <w:instrText xml:space="preserve"> TOC \o "1-3" \h \z \u </w:instrText>
          </w:r>
          <w:r>
            <w:fldChar w:fldCharType="separate"/>
          </w:r>
          <w:hyperlink w:anchor="_Toc214890497" w:history="1">
            <w:r w:rsidR="004234D2" w:rsidRPr="00F11077">
              <w:rPr>
                <w:rStyle w:val="Hipervnculo"/>
                <w:rFonts w:ascii="Manrope" w:eastAsia="Manrope" w:hAnsi="Manrope" w:cs="Manrope"/>
                <w:noProof/>
              </w:rPr>
              <w:t>1.</w:t>
            </w:r>
            <w:r w:rsidR="004234D2">
              <w:rPr>
                <w:rFonts w:asciiTheme="minorHAnsi" w:eastAsiaTheme="minorEastAsia" w:hAnsiTheme="minorHAnsi" w:cstheme="minorBidi"/>
                <w:noProof/>
                <w:kern w:val="2"/>
                <w:lang w:val="es-ES"/>
                <w14:ligatures w14:val="standardContextual"/>
              </w:rPr>
              <w:tab/>
            </w:r>
            <w:r w:rsidR="004234D2" w:rsidRPr="00F11077">
              <w:rPr>
                <w:rStyle w:val="Hipervnculo"/>
                <w:rFonts w:ascii="Manrope" w:eastAsia="Manrope" w:hAnsi="Manrope" w:cs="Manrope"/>
                <w:noProof/>
              </w:rPr>
              <w:t>Mockup y proceso de diseño.</w:t>
            </w:r>
            <w:r w:rsidR="004234D2">
              <w:rPr>
                <w:noProof/>
                <w:webHidden/>
              </w:rPr>
              <w:tab/>
            </w:r>
            <w:r w:rsidR="004234D2">
              <w:rPr>
                <w:noProof/>
                <w:webHidden/>
              </w:rPr>
              <w:fldChar w:fldCharType="begin"/>
            </w:r>
            <w:r w:rsidR="004234D2">
              <w:rPr>
                <w:noProof/>
                <w:webHidden/>
              </w:rPr>
              <w:instrText xml:space="preserve"> PAGEREF _Toc214890497 \h </w:instrText>
            </w:r>
            <w:r w:rsidR="004234D2">
              <w:rPr>
                <w:noProof/>
                <w:webHidden/>
              </w:rPr>
            </w:r>
            <w:r w:rsidR="004234D2">
              <w:rPr>
                <w:noProof/>
                <w:webHidden/>
              </w:rPr>
              <w:fldChar w:fldCharType="separate"/>
            </w:r>
            <w:r w:rsidR="004234D2">
              <w:rPr>
                <w:noProof/>
                <w:webHidden/>
              </w:rPr>
              <w:t>2</w:t>
            </w:r>
            <w:r w:rsidR="004234D2">
              <w:rPr>
                <w:noProof/>
                <w:webHidden/>
              </w:rPr>
              <w:fldChar w:fldCharType="end"/>
            </w:r>
          </w:hyperlink>
        </w:p>
        <w:p w14:paraId="388D6AD1" w14:textId="509DC1FF" w:rsidR="004234D2" w:rsidRDefault="004234D2">
          <w:pPr>
            <w:pStyle w:val="TDC2"/>
            <w:tabs>
              <w:tab w:val="left" w:pos="1200"/>
              <w:tab w:val="right" w:leader="dot" w:pos="10218"/>
            </w:tabs>
            <w:rPr>
              <w:rFonts w:asciiTheme="minorHAnsi" w:eastAsiaTheme="minorEastAsia" w:hAnsiTheme="minorHAnsi" w:cstheme="minorBidi"/>
              <w:noProof/>
              <w:kern w:val="2"/>
              <w:lang w:val="es-ES"/>
              <w14:ligatures w14:val="standardContextual"/>
            </w:rPr>
          </w:pPr>
          <w:hyperlink w:anchor="_Toc214890498" w:history="1">
            <w:r w:rsidRPr="00F11077">
              <w:rPr>
                <w:rStyle w:val="Hipervnculo"/>
                <w:noProof/>
              </w:rPr>
              <w:t>1.1</w:t>
            </w:r>
            <w:r>
              <w:rPr>
                <w:rFonts w:asciiTheme="minorHAnsi" w:eastAsiaTheme="minorEastAsia" w:hAnsiTheme="minorHAnsi" w:cstheme="minorBidi"/>
                <w:noProof/>
                <w:kern w:val="2"/>
                <w:lang w:val="es-ES"/>
                <w14:ligatures w14:val="standardContextual"/>
              </w:rPr>
              <w:tab/>
            </w:r>
            <w:r w:rsidRPr="00F11077">
              <w:rPr>
                <w:rStyle w:val="Hipervnculo"/>
                <w:noProof/>
              </w:rPr>
              <w:t>Diseño web.</w:t>
            </w:r>
            <w:r>
              <w:rPr>
                <w:noProof/>
                <w:webHidden/>
              </w:rPr>
              <w:tab/>
            </w:r>
            <w:r>
              <w:rPr>
                <w:noProof/>
                <w:webHidden/>
              </w:rPr>
              <w:fldChar w:fldCharType="begin"/>
            </w:r>
            <w:r>
              <w:rPr>
                <w:noProof/>
                <w:webHidden/>
              </w:rPr>
              <w:instrText xml:space="preserve"> PAGEREF _Toc214890498 \h </w:instrText>
            </w:r>
            <w:r>
              <w:rPr>
                <w:noProof/>
                <w:webHidden/>
              </w:rPr>
            </w:r>
            <w:r>
              <w:rPr>
                <w:noProof/>
                <w:webHidden/>
              </w:rPr>
              <w:fldChar w:fldCharType="separate"/>
            </w:r>
            <w:r>
              <w:rPr>
                <w:noProof/>
                <w:webHidden/>
              </w:rPr>
              <w:t>2</w:t>
            </w:r>
            <w:r>
              <w:rPr>
                <w:noProof/>
                <w:webHidden/>
              </w:rPr>
              <w:fldChar w:fldCharType="end"/>
            </w:r>
          </w:hyperlink>
        </w:p>
        <w:p w14:paraId="2447A992" w14:textId="56A42D9E" w:rsidR="004234D2" w:rsidRDefault="004234D2">
          <w:pPr>
            <w:pStyle w:val="TDC2"/>
            <w:tabs>
              <w:tab w:val="left" w:pos="1200"/>
              <w:tab w:val="right" w:leader="dot" w:pos="10218"/>
            </w:tabs>
            <w:rPr>
              <w:rFonts w:asciiTheme="minorHAnsi" w:eastAsiaTheme="minorEastAsia" w:hAnsiTheme="minorHAnsi" w:cstheme="minorBidi"/>
              <w:noProof/>
              <w:kern w:val="2"/>
              <w:lang w:val="es-ES"/>
              <w14:ligatures w14:val="standardContextual"/>
            </w:rPr>
          </w:pPr>
          <w:hyperlink w:anchor="_Toc214890499" w:history="1">
            <w:r w:rsidRPr="00F11077">
              <w:rPr>
                <w:rStyle w:val="Hipervnculo"/>
                <w:noProof/>
              </w:rPr>
              <w:t>1.2</w:t>
            </w:r>
            <w:r>
              <w:rPr>
                <w:rFonts w:asciiTheme="minorHAnsi" w:eastAsiaTheme="minorEastAsia" w:hAnsiTheme="minorHAnsi" w:cstheme="minorBidi"/>
                <w:noProof/>
                <w:kern w:val="2"/>
                <w:lang w:val="es-ES"/>
                <w14:ligatures w14:val="standardContextual"/>
              </w:rPr>
              <w:tab/>
            </w:r>
            <w:r w:rsidRPr="00F11077">
              <w:rPr>
                <w:rStyle w:val="Hipervnculo"/>
                <w:noProof/>
              </w:rPr>
              <w:t>Diseño móvil.</w:t>
            </w:r>
            <w:r>
              <w:rPr>
                <w:noProof/>
                <w:webHidden/>
              </w:rPr>
              <w:tab/>
            </w:r>
            <w:r>
              <w:rPr>
                <w:noProof/>
                <w:webHidden/>
              </w:rPr>
              <w:fldChar w:fldCharType="begin"/>
            </w:r>
            <w:r>
              <w:rPr>
                <w:noProof/>
                <w:webHidden/>
              </w:rPr>
              <w:instrText xml:space="preserve"> PAGEREF _Toc214890499 \h </w:instrText>
            </w:r>
            <w:r>
              <w:rPr>
                <w:noProof/>
                <w:webHidden/>
              </w:rPr>
            </w:r>
            <w:r>
              <w:rPr>
                <w:noProof/>
                <w:webHidden/>
              </w:rPr>
              <w:fldChar w:fldCharType="separate"/>
            </w:r>
            <w:r>
              <w:rPr>
                <w:noProof/>
                <w:webHidden/>
              </w:rPr>
              <w:t>3</w:t>
            </w:r>
            <w:r>
              <w:rPr>
                <w:noProof/>
                <w:webHidden/>
              </w:rPr>
              <w:fldChar w:fldCharType="end"/>
            </w:r>
          </w:hyperlink>
        </w:p>
        <w:p w14:paraId="6C41111D" w14:textId="3231F995" w:rsidR="004234D2" w:rsidRDefault="004234D2">
          <w:pPr>
            <w:pStyle w:val="TDC2"/>
            <w:tabs>
              <w:tab w:val="left" w:pos="1200"/>
              <w:tab w:val="right" w:leader="dot" w:pos="10218"/>
            </w:tabs>
            <w:rPr>
              <w:rFonts w:asciiTheme="minorHAnsi" w:eastAsiaTheme="minorEastAsia" w:hAnsiTheme="minorHAnsi" w:cstheme="minorBidi"/>
              <w:noProof/>
              <w:kern w:val="2"/>
              <w:lang w:val="es-ES"/>
              <w14:ligatures w14:val="standardContextual"/>
            </w:rPr>
          </w:pPr>
          <w:hyperlink w:anchor="_Toc214890500" w:history="1">
            <w:r w:rsidRPr="00F11077">
              <w:rPr>
                <w:rStyle w:val="Hipervnculo"/>
                <w:noProof/>
              </w:rPr>
              <w:t>1.3</w:t>
            </w:r>
            <w:r>
              <w:rPr>
                <w:rFonts w:asciiTheme="minorHAnsi" w:eastAsiaTheme="minorEastAsia" w:hAnsiTheme="minorHAnsi" w:cstheme="minorBidi"/>
                <w:noProof/>
                <w:kern w:val="2"/>
                <w:lang w:val="es-ES"/>
                <w14:ligatures w14:val="standardContextual"/>
              </w:rPr>
              <w:tab/>
            </w:r>
            <w:r w:rsidRPr="00F11077">
              <w:rPr>
                <w:rStyle w:val="Hipervnculo"/>
                <w:noProof/>
              </w:rPr>
              <w:t>Imágenes Mockup.</w:t>
            </w:r>
            <w:r>
              <w:rPr>
                <w:noProof/>
                <w:webHidden/>
              </w:rPr>
              <w:tab/>
            </w:r>
            <w:r>
              <w:rPr>
                <w:noProof/>
                <w:webHidden/>
              </w:rPr>
              <w:fldChar w:fldCharType="begin"/>
            </w:r>
            <w:r>
              <w:rPr>
                <w:noProof/>
                <w:webHidden/>
              </w:rPr>
              <w:instrText xml:space="preserve"> PAGEREF _Toc214890500 \h </w:instrText>
            </w:r>
            <w:r>
              <w:rPr>
                <w:noProof/>
                <w:webHidden/>
              </w:rPr>
            </w:r>
            <w:r>
              <w:rPr>
                <w:noProof/>
                <w:webHidden/>
              </w:rPr>
              <w:fldChar w:fldCharType="separate"/>
            </w:r>
            <w:r>
              <w:rPr>
                <w:noProof/>
                <w:webHidden/>
              </w:rPr>
              <w:t>3</w:t>
            </w:r>
            <w:r>
              <w:rPr>
                <w:noProof/>
                <w:webHidden/>
              </w:rPr>
              <w:fldChar w:fldCharType="end"/>
            </w:r>
          </w:hyperlink>
        </w:p>
        <w:p w14:paraId="173A85E4" w14:textId="45540EC8" w:rsidR="004234D2" w:rsidRDefault="004234D2">
          <w:pPr>
            <w:pStyle w:val="TDC1"/>
            <w:tabs>
              <w:tab w:val="left" w:pos="960"/>
              <w:tab w:val="right" w:leader="dot" w:pos="10218"/>
            </w:tabs>
            <w:rPr>
              <w:rFonts w:asciiTheme="minorHAnsi" w:eastAsiaTheme="minorEastAsia" w:hAnsiTheme="minorHAnsi" w:cstheme="minorBidi"/>
              <w:noProof/>
              <w:kern w:val="2"/>
              <w:lang w:val="es-ES"/>
              <w14:ligatures w14:val="standardContextual"/>
            </w:rPr>
          </w:pPr>
          <w:hyperlink w:anchor="_Toc214890501" w:history="1">
            <w:r w:rsidRPr="00F11077">
              <w:rPr>
                <w:rStyle w:val="Hipervnculo"/>
                <w:rFonts w:ascii="Manrope" w:eastAsia="Manrope" w:hAnsi="Manrope" w:cs="Manrope"/>
                <w:noProof/>
              </w:rPr>
              <w:t>2.</w:t>
            </w:r>
            <w:r>
              <w:rPr>
                <w:rFonts w:asciiTheme="minorHAnsi" w:eastAsiaTheme="minorEastAsia" w:hAnsiTheme="minorHAnsi" w:cstheme="minorBidi"/>
                <w:noProof/>
                <w:kern w:val="2"/>
                <w:lang w:val="es-ES"/>
                <w14:ligatures w14:val="standardContextual"/>
              </w:rPr>
              <w:tab/>
            </w:r>
            <w:r w:rsidRPr="00F11077">
              <w:rPr>
                <w:rStyle w:val="Hipervnculo"/>
                <w:rFonts w:ascii="Manrope" w:eastAsia="Manrope" w:hAnsi="Manrope" w:cs="Manrope"/>
                <w:noProof/>
              </w:rPr>
              <w:t>Colores y tipografía.</w:t>
            </w:r>
            <w:r>
              <w:rPr>
                <w:noProof/>
                <w:webHidden/>
              </w:rPr>
              <w:tab/>
            </w:r>
            <w:r>
              <w:rPr>
                <w:noProof/>
                <w:webHidden/>
              </w:rPr>
              <w:fldChar w:fldCharType="begin"/>
            </w:r>
            <w:r>
              <w:rPr>
                <w:noProof/>
                <w:webHidden/>
              </w:rPr>
              <w:instrText xml:space="preserve"> PAGEREF _Toc214890501 \h </w:instrText>
            </w:r>
            <w:r>
              <w:rPr>
                <w:noProof/>
                <w:webHidden/>
              </w:rPr>
            </w:r>
            <w:r>
              <w:rPr>
                <w:noProof/>
                <w:webHidden/>
              </w:rPr>
              <w:fldChar w:fldCharType="separate"/>
            </w:r>
            <w:r>
              <w:rPr>
                <w:noProof/>
                <w:webHidden/>
              </w:rPr>
              <w:t>3</w:t>
            </w:r>
            <w:r>
              <w:rPr>
                <w:noProof/>
                <w:webHidden/>
              </w:rPr>
              <w:fldChar w:fldCharType="end"/>
            </w:r>
          </w:hyperlink>
        </w:p>
        <w:p w14:paraId="3B2F3526" w14:textId="45431565" w:rsidR="004234D2" w:rsidRDefault="004234D2">
          <w:pPr>
            <w:pStyle w:val="TDC1"/>
            <w:tabs>
              <w:tab w:val="left" w:pos="960"/>
              <w:tab w:val="right" w:leader="dot" w:pos="10218"/>
            </w:tabs>
            <w:rPr>
              <w:rFonts w:asciiTheme="minorHAnsi" w:eastAsiaTheme="minorEastAsia" w:hAnsiTheme="minorHAnsi" w:cstheme="minorBidi"/>
              <w:noProof/>
              <w:kern w:val="2"/>
              <w:lang w:val="es-ES"/>
              <w14:ligatures w14:val="standardContextual"/>
            </w:rPr>
          </w:pPr>
          <w:hyperlink w:anchor="_Toc214890502" w:history="1">
            <w:r w:rsidRPr="00F11077">
              <w:rPr>
                <w:rStyle w:val="Hipervnculo"/>
                <w:rFonts w:ascii="Manrope" w:eastAsia="Manrope" w:hAnsi="Manrope" w:cs="Manrope"/>
                <w:noProof/>
              </w:rPr>
              <w:t>3.</w:t>
            </w:r>
            <w:r>
              <w:rPr>
                <w:rFonts w:asciiTheme="minorHAnsi" w:eastAsiaTheme="minorEastAsia" w:hAnsiTheme="minorHAnsi" w:cstheme="minorBidi"/>
                <w:noProof/>
                <w:kern w:val="2"/>
                <w:lang w:val="es-ES"/>
                <w14:ligatures w14:val="standardContextual"/>
              </w:rPr>
              <w:tab/>
            </w:r>
            <w:r w:rsidRPr="00F11077">
              <w:rPr>
                <w:rStyle w:val="Hipervnculo"/>
                <w:rFonts w:ascii="Manrope" w:eastAsia="Manrope" w:hAnsi="Manrope" w:cs="Manrope"/>
                <w:noProof/>
              </w:rPr>
              <w:t>Explicación mediante capturas</w:t>
            </w:r>
            <w:r>
              <w:rPr>
                <w:noProof/>
                <w:webHidden/>
              </w:rPr>
              <w:tab/>
            </w:r>
            <w:r>
              <w:rPr>
                <w:noProof/>
                <w:webHidden/>
              </w:rPr>
              <w:fldChar w:fldCharType="begin"/>
            </w:r>
            <w:r>
              <w:rPr>
                <w:noProof/>
                <w:webHidden/>
              </w:rPr>
              <w:instrText xml:space="preserve"> PAGEREF _Toc214890502 \h </w:instrText>
            </w:r>
            <w:r>
              <w:rPr>
                <w:noProof/>
                <w:webHidden/>
              </w:rPr>
            </w:r>
            <w:r>
              <w:rPr>
                <w:noProof/>
                <w:webHidden/>
              </w:rPr>
              <w:fldChar w:fldCharType="separate"/>
            </w:r>
            <w:r>
              <w:rPr>
                <w:noProof/>
                <w:webHidden/>
              </w:rPr>
              <w:t>3</w:t>
            </w:r>
            <w:r>
              <w:rPr>
                <w:noProof/>
                <w:webHidden/>
              </w:rPr>
              <w:fldChar w:fldCharType="end"/>
            </w:r>
          </w:hyperlink>
        </w:p>
        <w:p w14:paraId="1D16CAEC" w14:textId="2D03118C" w:rsidR="004234D2" w:rsidRDefault="004234D2">
          <w:pPr>
            <w:pStyle w:val="TDC1"/>
            <w:tabs>
              <w:tab w:val="left" w:pos="960"/>
              <w:tab w:val="right" w:leader="dot" w:pos="10218"/>
            </w:tabs>
            <w:rPr>
              <w:rFonts w:asciiTheme="minorHAnsi" w:eastAsiaTheme="minorEastAsia" w:hAnsiTheme="minorHAnsi" w:cstheme="minorBidi"/>
              <w:noProof/>
              <w:kern w:val="2"/>
              <w:lang w:val="es-ES"/>
              <w14:ligatures w14:val="standardContextual"/>
            </w:rPr>
          </w:pPr>
          <w:hyperlink w:anchor="_Toc214890503" w:history="1">
            <w:r w:rsidRPr="00F11077">
              <w:rPr>
                <w:rStyle w:val="Hipervnculo"/>
                <w:rFonts w:ascii="Manrope" w:eastAsia="Manrope" w:hAnsi="Manrope" w:cs="Manrope"/>
                <w:noProof/>
              </w:rPr>
              <w:t>4.</w:t>
            </w:r>
            <w:r>
              <w:rPr>
                <w:rFonts w:asciiTheme="minorHAnsi" w:eastAsiaTheme="minorEastAsia" w:hAnsiTheme="minorHAnsi" w:cstheme="minorBidi"/>
                <w:noProof/>
                <w:kern w:val="2"/>
                <w:lang w:val="es-ES"/>
                <w14:ligatures w14:val="standardContextual"/>
              </w:rPr>
              <w:tab/>
            </w:r>
            <w:r w:rsidRPr="00F11077">
              <w:rPr>
                <w:rStyle w:val="Hipervnculo"/>
                <w:rFonts w:ascii="Manrope" w:eastAsia="Manrope" w:hAnsi="Manrope" w:cs="Manrope"/>
                <w:noProof/>
              </w:rPr>
              <w:t>Conclusión</w:t>
            </w:r>
            <w:r>
              <w:rPr>
                <w:noProof/>
                <w:webHidden/>
              </w:rPr>
              <w:tab/>
            </w:r>
            <w:r>
              <w:rPr>
                <w:noProof/>
                <w:webHidden/>
              </w:rPr>
              <w:fldChar w:fldCharType="begin"/>
            </w:r>
            <w:r>
              <w:rPr>
                <w:noProof/>
                <w:webHidden/>
              </w:rPr>
              <w:instrText xml:space="preserve"> PAGEREF _Toc214890503 \h </w:instrText>
            </w:r>
            <w:r>
              <w:rPr>
                <w:noProof/>
                <w:webHidden/>
              </w:rPr>
            </w:r>
            <w:r>
              <w:rPr>
                <w:noProof/>
                <w:webHidden/>
              </w:rPr>
              <w:fldChar w:fldCharType="separate"/>
            </w:r>
            <w:r>
              <w:rPr>
                <w:noProof/>
                <w:webHidden/>
              </w:rPr>
              <w:t>3</w:t>
            </w:r>
            <w:r>
              <w:rPr>
                <w:noProof/>
                <w:webHidden/>
              </w:rPr>
              <w:fldChar w:fldCharType="end"/>
            </w:r>
          </w:hyperlink>
        </w:p>
        <w:p w14:paraId="0E738A97" w14:textId="44D68D99" w:rsidR="004234D2" w:rsidRDefault="004234D2">
          <w:pPr>
            <w:pStyle w:val="TDC1"/>
            <w:tabs>
              <w:tab w:val="left" w:pos="960"/>
              <w:tab w:val="right" w:leader="dot" w:pos="10218"/>
            </w:tabs>
            <w:rPr>
              <w:rFonts w:asciiTheme="minorHAnsi" w:eastAsiaTheme="minorEastAsia" w:hAnsiTheme="minorHAnsi" w:cstheme="minorBidi"/>
              <w:noProof/>
              <w:kern w:val="2"/>
              <w:lang w:val="es-ES"/>
              <w14:ligatures w14:val="standardContextual"/>
            </w:rPr>
          </w:pPr>
          <w:hyperlink w:anchor="_Toc214890504" w:history="1">
            <w:r w:rsidRPr="00F11077">
              <w:rPr>
                <w:rStyle w:val="Hipervnculo"/>
                <w:rFonts w:ascii="Manrope" w:eastAsia="Manrope" w:hAnsi="Manrope" w:cs="Manrope"/>
                <w:noProof/>
              </w:rPr>
              <w:t>5.</w:t>
            </w:r>
            <w:r>
              <w:rPr>
                <w:rFonts w:asciiTheme="minorHAnsi" w:eastAsiaTheme="minorEastAsia" w:hAnsiTheme="minorHAnsi" w:cstheme="minorBidi"/>
                <w:noProof/>
                <w:kern w:val="2"/>
                <w:lang w:val="es-ES"/>
                <w14:ligatures w14:val="standardContextual"/>
              </w:rPr>
              <w:tab/>
            </w:r>
            <w:r w:rsidRPr="00F11077">
              <w:rPr>
                <w:rStyle w:val="Hipervnculo"/>
                <w:rFonts w:ascii="Manrope" w:eastAsia="Manrope" w:hAnsi="Manrope" w:cs="Manrope"/>
                <w:noProof/>
              </w:rPr>
              <w:t>Bibliografía</w:t>
            </w:r>
            <w:r>
              <w:rPr>
                <w:noProof/>
                <w:webHidden/>
              </w:rPr>
              <w:tab/>
            </w:r>
            <w:r>
              <w:rPr>
                <w:noProof/>
                <w:webHidden/>
              </w:rPr>
              <w:fldChar w:fldCharType="begin"/>
            </w:r>
            <w:r>
              <w:rPr>
                <w:noProof/>
                <w:webHidden/>
              </w:rPr>
              <w:instrText xml:space="preserve"> PAGEREF _Toc214890504 \h </w:instrText>
            </w:r>
            <w:r>
              <w:rPr>
                <w:noProof/>
                <w:webHidden/>
              </w:rPr>
            </w:r>
            <w:r>
              <w:rPr>
                <w:noProof/>
                <w:webHidden/>
              </w:rPr>
              <w:fldChar w:fldCharType="separate"/>
            </w:r>
            <w:r>
              <w:rPr>
                <w:noProof/>
                <w:webHidden/>
              </w:rPr>
              <w:t>3</w:t>
            </w:r>
            <w:r>
              <w:rPr>
                <w:noProof/>
                <w:webHidden/>
              </w:rPr>
              <w:fldChar w:fldCharType="end"/>
            </w:r>
          </w:hyperlink>
        </w:p>
        <w:p w14:paraId="019887F2" w14:textId="6B764970" w:rsidR="004234D2" w:rsidRDefault="004234D2">
          <w:pPr>
            <w:pStyle w:val="TDC1"/>
            <w:tabs>
              <w:tab w:val="left" w:pos="960"/>
              <w:tab w:val="right" w:leader="dot" w:pos="10218"/>
            </w:tabs>
            <w:rPr>
              <w:rFonts w:asciiTheme="minorHAnsi" w:eastAsiaTheme="minorEastAsia" w:hAnsiTheme="minorHAnsi" w:cstheme="minorBidi"/>
              <w:noProof/>
              <w:kern w:val="2"/>
              <w:lang w:val="es-ES"/>
              <w14:ligatures w14:val="standardContextual"/>
            </w:rPr>
          </w:pPr>
          <w:hyperlink w:anchor="_Toc214890505" w:history="1">
            <w:r w:rsidRPr="00F11077">
              <w:rPr>
                <w:rStyle w:val="Hipervnculo"/>
                <w:rFonts w:ascii="Manrope" w:eastAsia="Manrope" w:hAnsi="Manrope" w:cs="Manrope"/>
                <w:noProof/>
              </w:rPr>
              <w:t>6.</w:t>
            </w:r>
            <w:r>
              <w:rPr>
                <w:rFonts w:asciiTheme="minorHAnsi" w:eastAsiaTheme="minorEastAsia" w:hAnsiTheme="minorHAnsi" w:cstheme="minorBidi"/>
                <w:noProof/>
                <w:kern w:val="2"/>
                <w:lang w:val="es-ES"/>
                <w14:ligatures w14:val="standardContextual"/>
              </w:rPr>
              <w:tab/>
            </w:r>
            <w:r w:rsidRPr="00F11077">
              <w:rPr>
                <w:rStyle w:val="Hipervnculo"/>
                <w:rFonts w:ascii="Manrope" w:eastAsia="Manrope" w:hAnsi="Manrope" w:cs="Manrope"/>
                <w:noProof/>
              </w:rPr>
              <w:t>Anexos</w:t>
            </w:r>
            <w:r>
              <w:rPr>
                <w:noProof/>
                <w:webHidden/>
              </w:rPr>
              <w:tab/>
            </w:r>
            <w:r>
              <w:rPr>
                <w:noProof/>
                <w:webHidden/>
              </w:rPr>
              <w:fldChar w:fldCharType="begin"/>
            </w:r>
            <w:r>
              <w:rPr>
                <w:noProof/>
                <w:webHidden/>
              </w:rPr>
              <w:instrText xml:space="preserve"> PAGEREF _Toc214890505 \h </w:instrText>
            </w:r>
            <w:r>
              <w:rPr>
                <w:noProof/>
                <w:webHidden/>
              </w:rPr>
            </w:r>
            <w:r>
              <w:rPr>
                <w:noProof/>
                <w:webHidden/>
              </w:rPr>
              <w:fldChar w:fldCharType="separate"/>
            </w:r>
            <w:r>
              <w:rPr>
                <w:noProof/>
                <w:webHidden/>
              </w:rPr>
              <w:t>4</w:t>
            </w:r>
            <w:r>
              <w:rPr>
                <w:noProof/>
                <w:webHidden/>
              </w:rPr>
              <w:fldChar w:fldCharType="end"/>
            </w:r>
          </w:hyperlink>
        </w:p>
        <w:p w14:paraId="227AED26" w14:textId="53A3EE29" w:rsidR="009355D2" w:rsidRDefault="009355D2">
          <w:r>
            <w:rPr>
              <w:b/>
              <w:bCs/>
            </w:rPr>
            <w:fldChar w:fldCharType="end"/>
          </w:r>
        </w:p>
      </w:sdtContent>
    </w:sdt>
    <w:p w14:paraId="4A3209D9" w14:textId="77777777" w:rsidR="00C54B03" w:rsidRPr="00A71CA6" w:rsidRDefault="00000000">
      <w:pPr>
        <w:pStyle w:val="Ttulo1"/>
        <w:ind w:left="0" w:firstLine="0"/>
        <w:rPr>
          <w:rFonts w:ascii="Manrope" w:eastAsia="Manrope" w:hAnsi="Manrope" w:cs="Manrope"/>
          <w:u w:val="single"/>
        </w:rPr>
      </w:pPr>
      <w:r>
        <w:br w:type="page"/>
      </w:r>
    </w:p>
    <w:p w14:paraId="6A4DE95A" w14:textId="2CE59245" w:rsidR="00435A3F" w:rsidRPr="00435A3F" w:rsidRDefault="007522F6" w:rsidP="001A6FF1">
      <w:pPr>
        <w:pStyle w:val="Ttulo1"/>
        <w:numPr>
          <w:ilvl w:val="0"/>
          <w:numId w:val="7"/>
        </w:numPr>
        <w:rPr>
          <w:rFonts w:ascii="Manrope" w:eastAsia="Manrope" w:hAnsi="Manrope" w:cs="Manrope"/>
        </w:rPr>
      </w:pPr>
      <w:bookmarkStart w:id="8" w:name="_Toc214890497"/>
      <w:r>
        <w:rPr>
          <w:rFonts w:ascii="Manrope" w:eastAsia="Manrope" w:hAnsi="Manrope" w:cs="Manrope"/>
        </w:rPr>
        <w:lastRenderedPageBreak/>
        <w:t>Mockup y proceso de diseño.</w:t>
      </w:r>
      <w:bookmarkEnd w:id="8"/>
    </w:p>
    <w:p w14:paraId="7B34B6FE" w14:textId="77777777" w:rsidR="00435A3F" w:rsidRDefault="00435A3F" w:rsidP="001A6FF1">
      <w:pPr>
        <w:ind w:firstLine="0"/>
        <w:jc w:val="left"/>
      </w:pPr>
      <w:r>
        <w:t xml:space="preserve">Para este trabajo he creado 4 diseños en una de las aplicaciones web recomendadas en el temario, dicha aplicación es wireframe.cc y ha sido elegida por un motivo simple, ha sido la única que no me ha pedido registrarme. </w:t>
      </w:r>
    </w:p>
    <w:p w14:paraId="2D0F1224" w14:textId="76D37F5C" w:rsidR="00435A3F" w:rsidRDefault="00435A3F" w:rsidP="001A6FF1">
      <w:pPr>
        <w:ind w:firstLine="0"/>
        <w:jc w:val="left"/>
      </w:pPr>
      <w:r>
        <w:t>Finalmente ha sido más que suficiente para materializar mi idea de un diseño y distribución limpio y fácil de entender, por lo tanto, ha sido mantenida y utilizada para el trabajo.</w:t>
      </w:r>
    </w:p>
    <w:p w14:paraId="20BB1A1C" w14:textId="295F023C" w:rsidR="00435A3F" w:rsidRDefault="00435A3F" w:rsidP="001A6FF1">
      <w:pPr>
        <w:pStyle w:val="Ttulo2"/>
        <w:numPr>
          <w:ilvl w:val="1"/>
          <w:numId w:val="7"/>
        </w:numPr>
      </w:pPr>
      <w:bookmarkStart w:id="9" w:name="_Toc214890498"/>
      <w:r>
        <w:t>Diseño web.</w:t>
      </w:r>
      <w:bookmarkEnd w:id="9"/>
    </w:p>
    <w:p w14:paraId="4BB826EA" w14:textId="52CD926E" w:rsidR="00435A3F" w:rsidRDefault="00435A3F" w:rsidP="001A6FF1">
      <w:pPr>
        <w:ind w:firstLine="0"/>
        <w:jc w:val="left"/>
      </w:pPr>
      <w:r>
        <w:t xml:space="preserve">Para el diseño de la vista web he optado por un diseño simple, </w:t>
      </w:r>
      <w:r w:rsidR="0009328B">
        <w:t>clásico,</w:t>
      </w:r>
      <w:r>
        <w:t xml:space="preserve"> pero con poco ruido visual.</w:t>
      </w:r>
      <w:r w:rsidR="0009328B">
        <w:t xml:space="preserve"> Cada apartado está organizado por relevancia, el “</w:t>
      </w:r>
      <w:proofErr w:type="spellStart"/>
      <w:r w:rsidR="0009328B">
        <w:t>header</w:t>
      </w:r>
      <w:proofErr w:type="spellEnd"/>
      <w:r w:rsidR="0009328B">
        <w:t>” destaca al principio y tiene centrado el logo de la tienda, para tratar de dejar un primer impacto en el cliente y que a su vez nos recuerde. A su izquierda y derecha tenemos, algo más pequeños, los iconos de cuenta de usuario y cesta de la compra. Debajo de esta sección tenemos el “</w:t>
      </w:r>
      <w:proofErr w:type="spellStart"/>
      <w:r w:rsidR="0009328B">
        <w:t>nav</w:t>
      </w:r>
      <w:proofErr w:type="spellEnd"/>
      <w:r w:rsidR="0009328B">
        <w:t xml:space="preserve">”, en el que se incluyen todas las secciones con las que cuenta nuestra </w:t>
      </w:r>
      <w:r w:rsidR="001A6FF1">
        <w:t>página organizada</w:t>
      </w:r>
      <w:r w:rsidR="0009328B">
        <w:t xml:space="preserve"> por </w:t>
      </w:r>
      <w:r w:rsidR="002A6B49">
        <w:t>desplegables estilo</w:t>
      </w:r>
      <w:r w:rsidR="0009328B">
        <w:t xml:space="preserve"> “</w:t>
      </w:r>
      <w:proofErr w:type="spellStart"/>
      <w:r w:rsidR="0009328B">
        <w:t>dropdown</w:t>
      </w:r>
      <w:proofErr w:type="spellEnd"/>
      <w:r w:rsidR="0009328B">
        <w:t xml:space="preserve">”, que aporta </w:t>
      </w:r>
      <w:r w:rsidR="001A6FF1">
        <w:t>información,</w:t>
      </w:r>
      <w:r w:rsidR="0009328B">
        <w:t xml:space="preserve"> pero sólo cuando es necesario. </w:t>
      </w:r>
    </w:p>
    <w:p w14:paraId="1C759623" w14:textId="0D9F61BB" w:rsidR="0009328B" w:rsidRDefault="0009328B" w:rsidP="001A6FF1">
      <w:pPr>
        <w:ind w:firstLine="0"/>
        <w:jc w:val="left"/>
      </w:pPr>
      <w:r>
        <w:t>A continuación, tenemos el “</w:t>
      </w:r>
      <w:proofErr w:type="spellStart"/>
      <w:r>
        <w:t>main</w:t>
      </w:r>
      <w:proofErr w:type="spellEnd"/>
      <w:r>
        <w:t>”, en la que se ha añadido la sección de destacados solicitada, con dos elementos bien grandes centrados. Ocupa la mayoría de la web ya que es la finalidad principal de una tienda web, mostrar sus productos.</w:t>
      </w:r>
    </w:p>
    <w:p w14:paraId="7762FA0F" w14:textId="43F78657" w:rsidR="001A6FF1" w:rsidRDefault="001A6FF1" w:rsidP="001A6FF1">
      <w:pPr>
        <w:ind w:firstLine="0"/>
        <w:jc w:val="left"/>
      </w:pPr>
      <w:r>
        <w:t xml:space="preserve">Por último, el </w:t>
      </w:r>
      <w:r w:rsidR="00891FF8">
        <w:t>“</w:t>
      </w:r>
      <w:proofErr w:type="spellStart"/>
      <w:r>
        <w:t>footer</w:t>
      </w:r>
      <w:proofErr w:type="spellEnd"/>
      <w:r w:rsidR="00891FF8">
        <w:t>”</w:t>
      </w:r>
      <w:r>
        <w:t xml:space="preserve"> contiene información importante y es más grande de lo que debería según su relevancia porque si a la página se le hubiese añadido la sección de enlaces a artículos destacados quedaría muy al fondo, y hacer algo más estrecho le hubiese restado importancia.</w:t>
      </w:r>
    </w:p>
    <w:p w14:paraId="641D672C" w14:textId="77CEDF9E" w:rsidR="001A6FF1" w:rsidRDefault="001A6FF1" w:rsidP="001A6FF1">
      <w:pPr>
        <w:ind w:firstLine="0"/>
        <w:jc w:val="left"/>
      </w:pPr>
    </w:p>
    <w:p w14:paraId="35B5DBE8" w14:textId="0E29EA7D" w:rsidR="001A6FF1" w:rsidRDefault="00891FF8" w:rsidP="001A6FF1">
      <w:pPr>
        <w:ind w:firstLine="0"/>
        <w:jc w:val="left"/>
      </w:pPr>
      <w:r>
        <w:t>Para la página de los productos se mantiene todo exactamente igual y lo único que cambia es el “</w:t>
      </w:r>
      <w:proofErr w:type="spellStart"/>
      <w:r>
        <w:t>main</w:t>
      </w:r>
      <w:proofErr w:type="spellEnd"/>
      <w:r>
        <w:t>”.  Para este apartado se ha optado por la siguiente distribución, manteniendo una jerarquía de tamaño similar a la página principal en la que la imagen principal, el nombre del objeto, el precio, la selección de cantidad y botón de añadir al carrito destacan en tamaño sobre el resto, e incluso tienen diferencias de tamaños entre ellos mismos.</w:t>
      </w:r>
      <w:r w:rsidR="004234D2">
        <w:t xml:space="preserve"> </w:t>
      </w:r>
    </w:p>
    <w:p w14:paraId="4986C462" w14:textId="77777777" w:rsidR="004234D2" w:rsidRPr="00435A3F" w:rsidRDefault="004234D2" w:rsidP="001A6FF1">
      <w:pPr>
        <w:ind w:firstLine="0"/>
        <w:jc w:val="left"/>
      </w:pPr>
    </w:p>
    <w:p w14:paraId="5B805DC0" w14:textId="6A2A60E1" w:rsidR="00435A3F" w:rsidRDefault="00435A3F" w:rsidP="00435A3F">
      <w:pPr>
        <w:pStyle w:val="Ttulo2"/>
        <w:numPr>
          <w:ilvl w:val="1"/>
          <w:numId w:val="7"/>
        </w:numPr>
      </w:pPr>
      <w:bookmarkStart w:id="10" w:name="_Toc214890499"/>
      <w:r>
        <w:lastRenderedPageBreak/>
        <w:t xml:space="preserve">Diseño </w:t>
      </w:r>
      <w:r>
        <w:t>móvil</w:t>
      </w:r>
      <w:r>
        <w:t>.</w:t>
      </w:r>
      <w:bookmarkEnd w:id="10"/>
    </w:p>
    <w:p w14:paraId="49A76F6A" w14:textId="32782C23" w:rsidR="00435A3F" w:rsidRDefault="004234D2" w:rsidP="004234D2">
      <w:pPr>
        <w:ind w:firstLine="0"/>
        <w:jc w:val="left"/>
      </w:pPr>
      <w:r>
        <w:t xml:space="preserve">El diseño móvil ya con la información anterior no tiene nada especialmente diferente, lo que se ha hecho es aprovechar la disponibilidad del </w:t>
      </w:r>
      <w:proofErr w:type="spellStart"/>
      <w:r>
        <w:t>scroll</w:t>
      </w:r>
      <w:proofErr w:type="spellEnd"/>
      <w:r>
        <w:t xml:space="preserve"> para estirar la página a lo alto, poniendo cada elemento en forma de lista y concentrando elementos como el “</w:t>
      </w:r>
      <w:proofErr w:type="spellStart"/>
      <w:r>
        <w:t>nav</w:t>
      </w:r>
      <w:proofErr w:type="spellEnd"/>
      <w:r>
        <w:t>” y el “</w:t>
      </w:r>
      <w:proofErr w:type="spellStart"/>
      <w:r>
        <w:t>footer</w:t>
      </w:r>
      <w:proofErr w:type="spellEnd"/>
      <w:r>
        <w:t xml:space="preserve">”. </w:t>
      </w:r>
    </w:p>
    <w:p w14:paraId="4C40E716" w14:textId="1DC43E84" w:rsidR="004234D2" w:rsidRDefault="004234D2" w:rsidP="004234D2">
      <w:pPr>
        <w:ind w:firstLine="0"/>
        <w:jc w:val="left"/>
      </w:pPr>
      <w:r>
        <w:t xml:space="preserve">Concretamente, en el </w:t>
      </w:r>
      <w:proofErr w:type="spellStart"/>
      <w:r>
        <w:t>nav</w:t>
      </w:r>
      <w:proofErr w:type="spellEnd"/>
      <w:r>
        <w:t xml:space="preserve"> se han reemplazado las opciones por un menú “hamburguesa” que se expande para mostrar información en el momento en el que se necesite y no ocupa espacio todo el tiempo.</w:t>
      </w:r>
    </w:p>
    <w:p w14:paraId="4DB88B98" w14:textId="0F19D263" w:rsidR="004234D2" w:rsidRDefault="004234D2" w:rsidP="004234D2">
      <w:pPr>
        <w:ind w:firstLine="0"/>
        <w:jc w:val="left"/>
      </w:pPr>
      <w:r>
        <w:t>De igual forma, en la página de objeto los elementos se apilan unos encima de otros en vertical.</w:t>
      </w:r>
    </w:p>
    <w:p w14:paraId="6226AC74" w14:textId="0790A733" w:rsidR="004234D2" w:rsidRDefault="004234D2" w:rsidP="004234D2">
      <w:pPr>
        <w:pStyle w:val="Ttulo2"/>
        <w:numPr>
          <w:ilvl w:val="1"/>
          <w:numId w:val="7"/>
        </w:numPr>
      </w:pPr>
      <w:bookmarkStart w:id="11" w:name="_Toc214890500"/>
      <w:r>
        <w:t>Imágenes Mockup</w:t>
      </w:r>
      <w:r>
        <w:t>.</w:t>
      </w:r>
      <w:bookmarkEnd w:id="11"/>
    </w:p>
    <w:p w14:paraId="26EB3B9B" w14:textId="77777777" w:rsidR="004234D2" w:rsidRPr="004234D2" w:rsidRDefault="004234D2" w:rsidP="004234D2"/>
    <w:p w14:paraId="6DB9093D" w14:textId="0A3252F9" w:rsidR="004234D2" w:rsidRPr="004234D2" w:rsidRDefault="004234D2" w:rsidP="004234D2">
      <w:pPr>
        <w:ind w:firstLine="0"/>
        <w:jc w:val="left"/>
      </w:pPr>
      <w:r>
        <w:t xml:space="preserve">Debido al tamaño de las imágenes y la limitada extensión de este documento, las imágenes de este apartado se han colocado </w:t>
      </w:r>
      <w:hyperlink r:id="rId9" w:history="1">
        <w:r w:rsidRPr="002A6B49">
          <w:rPr>
            <w:rStyle w:val="Hipervnculo"/>
          </w:rPr>
          <w:t>aq</w:t>
        </w:r>
        <w:r w:rsidRPr="002A6B49">
          <w:rPr>
            <w:rStyle w:val="Hipervnculo"/>
          </w:rPr>
          <w:t>u</w:t>
        </w:r>
        <w:r w:rsidRPr="002A6B49">
          <w:rPr>
            <w:rStyle w:val="Hipervnculo"/>
          </w:rPr>
          <w:t>í</w:t>
        </w:r>
      </w:hyperlink>
      <w:r>
        <w:t>.</w:t>
      </w:r>
    </w:p>
    <w:p w14:paraId="307B37CB" w14:textId="77777777" w:rsidR="004234D2" w:rsidRDefault="004234D2" w:rsidP="004234D2">
      <w:pPr>
        <w:ind w:firstLine="0"/>
        <w:jc w:val="left"/>
      </w:pPr>
    </w:p>
    <w:p w14:paraId="793CA4E9" w14:textId="2764A694" w:rsidR="00ED49A3" w:rsidRDefault="007522F6" w:rsidP="004234D2">
      <w:pPr>
        <w:pStyle w:val="Ttulo1"/>
        <w:numPr>
          <w:ilvl w:val="0"/>
          <w:numId w:val="7"/>
        </w:numPr>
        <w:rPr>
          <w:rFonts w:ascii="Manrope" w:eastAsia="Manrope" w:hAnsi="Manrope" w:cs="Manrope"/>
        </w:rPr>
      </w:pPr>
      <w:bookmarkStart w:id="12" w:name="_Toc214890501"/>
      <w:r>
        <w:rPr>
          <w:rFonts w:ascii="Manrope" w:eastAsia="Manrope" w:hAnsi="Manrope" w:cs="Manrope"/>
        </w:rPr>
        <w:t>Colores y tipografía.</w:t>
      </w:r>
      <w:bookmarkEnd w:id="12"/>
    </w:p>
    <w:p w14:paraId="72567F50" w14:textId="51D54184" w:rsidR="00AD472C" w:rsidRDefault="00AD472C" w:rsidP="00AD472C">
      <w:pPr>
        <w:ind w:firstLine="0"/>
        <w:jc w:val="left"/>
        <w:rPr>
          <w:lang w:val="es-ES"/>
        </w:rPr>
      </w:pPr>
      <w:r>
        <w:t>La fuente principal elegida para la web es “</w:t>
      </w:r>
      <w:r w:rsidRPr="00AD472C">
        <w:rPr>
          <w:lang w:val="es-ES"/>
        </w:rPr>
        <w:t>Franklin Gothic Medium</w:t>
      </w:r>
      <w:r>
        <w:t>”</w:t>
      </w:r>
      <w:r>
        <w:rPr>
          <w:lang w:val="es-ES"/>
        </w:rPr>
        <w:t>, esta es una fuente compatible con todos los navegadores web, elegante y legible</w:t>
      </w:r>
      <w:r w:rsidR="00CA6F5F">
        <w:rPr>
          <w:lang w:val="es-ES"/>
        </w:rPr>
        <w:t xml:space="preserve"> p</w:t>
      </w:r>
      <w:r>
        <w:rPr>
          <w:lang w:val="es-ES"/>
        </w:rPr>
        <w:t xml:space="preserve">or lo que me ha parecido perfecto </w:t>
      </w:r>
      <w:r w:rsidR="00CA6F5F">
        <w:rPr>
          <w:lang w:val="es-ES"/>
        </w:rPr>
        <w:t>para este trabajo, ya que tenemos una interfaz web responsive muy limpia que será visualizada en muchas resoluciones y tamaños de pantalla, no podemos tener una fuente poco soportada o inestable que comprometa nuestro diseño.</w:t>
      </w:r>
    </w:p>
    <w:p w14:paraId="01AE7D03" w14:textId="77777777" w:rsidR="00CA6F5F" w:rsidRDefault="00CA6F5F" w:rsidP="00AD472C">
      <w:pPr>
        <w:ind w:firstLine="0"/>
        <w:jc w:val="left"/>
        <w:rPr>
          <w:lang w:val="es-ES"/>
        </w:rPr>
      </w:pPr>
    </w:p>
    <w:p w14:paraId="4A54F9A9" w14:textId="7E777CE9" w:rsidR="00CA6F5F" w:rsidRDefault="00CA6F5F" w:rsidP="00AD472C">
      <w:pPr>
        <w:ind w:firstLine="0"/>
        <w:jc w:val="left"/>
        <w:rPr>
          <w:lang w:val="es-ES"/>
        </w:rPr>
      </w:pPr>
      <w:r>
        <w:rPr>
          <w:lang w:val="es-ES"/>
        </w:rPr>
        <w:t xml:space="preserve">En cuánto a los colores, me he decantado por una paleta de colores sobria </w:t>
      </w:r>
      <w:r w:rsidR="00800329">
        <w:rPr>
          <w:lang w:val="es-ES"/>
        </w:rPr>
        <w:t xml:space="preserve">con tonos marrones aprovechando la tonalidad que suelen tener los instrumentos más tradicionales. </w:t>
      </w:r>
    </w:p>
    <w:p w14:paraId="1C2CB159" w14:textId="558A602D" w:rsidR="00800329" w:rsidRDefault="00800329" w:rsidP="00AD472C">
      <w:pPr>
        <w:ind w:firstLine="0"/>
        <w:jc w:val="left"/>
        <w:rPr>
          <w:lang w:val="es-ES"/>
        </w:rPr>
      </w:pPr>
      <w:r>
        <w:rPr>
          <w:lang w:val="es-ES"/>
        </w:rPr>
        <w:t xml:space="preserve">Las áreas más grandes tienen colores </w:t>
      </w:r>
      <w:r w:rsidR="00AC09D3">
        <w:rPr>
          <w:lang w:val="es-ES"/>
        </w:rPr>
        <w:t xml:space="preserve">o imágenes con colores amaderados, oscuros e intensos para dar un toque “premium”, imitando el estilo de violines de prestigio tenemos el icono en dorado sobre la imagen de madera del fondo. </w:t>
      </w:r>
    </w:p>
    <w:p w14:paraId="5D459556" w14:textId="277F5017" w:rsidR="0003137B" w:rsidRPr="00AD472C" w:rsidRDefault="0003137B" w:rsidP="00AD472C">
      <w:pPr>
        <w:ind w:firstLine="0"/>
        <w:jc w:val="left"/>
        <w:rPr>
          <w:lang w:val="es-ES"/>
        </w:rPr>
      </w:pPr>
      <w:r>
        <w:rPr>
          <w:lang w:val="es-ES"/>
        </w:rPr>
        <w:t xml:space="preserve">En ningún momento se usa el negro puro, solo para el texto que aparece sobre fondo claro, manteniendo así la página con una gama de colores variada y suave pero sin ser molesto como el negro o blanco puros. </w:t>
      </w:r>
    </w:p>
    <w:p w14:paraId="507C9C79" w14:textId="23E1CA30" w:rsidR="002753B7" w:rsidRDefault="007522F6" w:rsidP="004234D2">
      <w:pPr>
        <w:pStyle w:val="Ttulo1"/>
        <w:numPr>
          <w:ilvl w:val="0"/>
          <w:numId w:val="7"/>
        </w:numPr>
        <w:rPr>
          <w:rFonts w:ascii="Manrope" w:eastAsia="Manrope" w:hAnsi="Manrope" w:cs="Manrope"/>
        </w:rPr>
      </w:pPr>
      <w:bookmarkStart w:id="13" w:name="_Toc214890502"/>
      <w:r>
        <w:rPr>
          <w:rFonts w:ascii="Manrope" w:eastAsia="Manrope" w:hAnsi="Manrope" w:cs="Manrope"/>
        </w:rPr>
        <w:lastRenderedPageBreak/>
        <w:t>Explicación mediante capturas</w:t>
      </w:r>
      <w:bookmarkEnd w:id="13"/>
    </w:p>
    <w:p w14:paraId="35CDB8C8" w14:textId="33DBC074" w:rsidR="007522F6" w:rsidRDefault="007522F6" w:rsidP="004234D2">
      <w:pPr>
        <w:pStyle w:val="Ttulo1"/>
        <w:numPr>
          <w:ilvl w:val="0"/>
          <w:numId w:val="7"/>
        </w:numPr>
        <w:rPr>
          <w:rFonts w:ascii="Manrope" w:eastAsia="Manrope" w:hAnsi="Manrope" w:cs="Manrope"/>
        </w:rPr>
      </w:pPr>
      <w:bookmarkStart w:id="14" w:name="_Toc214890503"/>
      <w:r>
        <w:rPr>
          <w:rFonts w:ascii="Manrope" w:eastAsia="Manrope" w:hAnsi="Manrope" w:cs="Manrope"/>
        </w:rPr>
        <w:t>Conclusión</w:t>
      </w:r>
      <w:bookmarkEnd w:id="14"/>
    </w:p>
    <w:p w14:paraId="53065A94" w14:textId="77777777" w:rsidR="007522F6" w:rsidRPr="007522F6" w:rsidRDefault="007522F6" w:rsidP="007522F6"/>
    <w:p w14:paraId="7A0FEC26" w14:textId="77777777" w:rsidR="007522F6" w:rsidRPr="007522F6" w:rsidRDefault="007522F6" w:rsidP="007522F6"/>
    <w:p w14:paraId="3C74AA49" w14:textId="77777777" w:rsidR="005B075E" w:rsidRDefault="005B075E" w:rsidP="005B075E"/>
    <w:p w14:paraId="3C84A4EA" w14:textId="77777777" w:rsidR="00755C88" w:rsidRPr="005B075E" w:rsidRDefault="00755C88" w:rsidP="00755C88">
      <w:pPr>
        <w:ind w:firstLine="0"/>
        <w:jc w:val="left"/>
      </w:pPr>
    </w:p>
    <w:p w14:paraId="3D9A01B9" w14:textId="500A231F" w:rsidR="00111926" w:rsidRDefault="00D05863" w:rsidP="004234D2">
      <w:pPr>
        <w:pStyle w:val="Ttulo1"/>
        <w:numPr>
          <w:ilvl w:val="0"/>
          <w:numId w:val="7"/>
        </w:numPr>
        <w:rPr>
          <w:rFonts w:ascii="Manrope" w:eastAsia="Manrope" w:hAnsi="Manrope" w:cs="Manrope"/>
        </w:rPr>
      </w:pPr>
      <w:bookmarkStart w:id="15" w:name="_Toc214890504"/>
      <w:r>
        <w:rPr>
          <w:rFonts w:ascii="Manrope" w:eastAsia="Manrope" w:hAnsi="Manrope" w:cs="Manrope"/>
        </w:rPr>
        <w:t>Bibliografía</w:t>
      </w:r>
      <w:bookmarkEnd w:id="15"/>
    </w:p>
    <w:p w14:paraId="03553617" w14:textId="07B6580B" w:rsidR="002F057B" w:rsidRDefault="0090582F" w:rsidP="00755C88">
      <w:pPr>
        <w:ind w:firstLine="0"/>
      </w:pPr>
      <w:hyperlink r:id="rId10" w:history="1">
        <w:r w:rsidRPr="00E828BB">
          <w:rPr>
            <w:rStyle w:val="Hipervnculo"/>
          </w:rPr>
          <w:t>https://www.w3schools.com/howto/howto_js_topnav_responsive.asp</w:t>
        </w:r>
      </w:hyperlink>
    </w:p>
    <w:p w14:paraId="28BF6098" w14:textId="77777777" w:rsidR="0090582F" w:rsidRPr="0090582F" w:rsidRDefault="0090582F" w:rsidP="00755C88">
      <w:pPr>
        <w:ind w:firstLine="0"/>
      </w:pPr>
    </w:p>
    <w:p w14:paraId="321ED170" w14:textId="77777777" w:rsidR="00755C88" w:rsidRPr="0090582F" w:rsidRDefault="00755C88" w:rsidP="00755C88">
      <w:pPr>
        <w:ind w:firstLine="0"/>
      </w:pPr>
    </w:p>
    <w:p w14:paraId="64254313" w14:textId="77777777" w:rsidR="00755C88" w:rsidRPr="0090582F" w:rsidRDefault="00755C88" w:rsidP="00755C88">
      <w:pPr>
        <w:ind w:firstLine="0"/>
      </w:pPr>
    </w:p>
    <w:p w14:paraId="036557B3" w14:textId="01040B30" w:rsidR="009355D2" w:rsidRDefault="00D05863" w:rsidP="004234D2">
      <w:pPr>
        <w:pStyle w:val="Ttulo1"/>
        <w:numPr>
          <w:ilvl w:val="0"/>
          <w:numId w:val="7"/>
        </w:numPr>
        <w:rPr>
          <w:rFonts w:ascii="Manrope" w:eastAsia="Manrope" w:hAnsi="Manrope" w:cs="Manrope"/>
        </w:rPr>
      </w:pPr>
      <w:bookmarkStart w:id="16" w:name="_Toc214890505"/>
      <w:r>
        <w:rPr>
          <w:rFonts w:ascii="Manrope" w:eastAsia="Manrope" w:hAnsi="Manrope" w:cs="Manrope"/>
        </w:rPr>
        <w:t>Anexos</w:t>
      </w:r>
      <w:bookmarkEnd w:id="16"/>
    </w:p>
    <w:p w14:paraId="5F573EAB" w14:textId="77777777" w:rsidR="007522F6" w:rsidRPr="007522F6" w:rsidRDefault="007522F6" w:rsidP="007522F6"/>
    <w:sectPr w:rsidR="007522F6" w:rsidRPr="007522F6">
      <w:headerReference w:type="default" r:id="rId11"/>
      <w:footerReference w:type="even" r:id="rId12"/>
      <w:footerReference w:type="default" r:id="rId13"/>
      <w:headerReference w:type="first" r:id="rId14"/>
      <w:footerReference w:type="first" r:id="rId15"/>
      <w:pgSz w:w="11906" w:h="16838"/>
      <w:pgMar w:top="595" w:right="839" w:bottom="595" w:left="839" w:header="2268" w:footer="1134"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EF84" w14:textId="77777777" w:rsidR="002A3884" w:rsidRDefault="002A3884">
      <w:pPr>
        <w:spacing w:after="0" w:line="240" w:lineRule="auto"/>
      </w:pPr>
      <w:r>
        <w:separator/>
      </w:r>
    </w:p>
  </w:endnote>
  <w:endnote w:type="continuationSeparator" w:id="0">
    <w:p w14:paraId="74126DE3" w14:textId="77777777" w:rsidR="002A3884" w:rsidRDefault="002A38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65FC89B7-31A0-481D-8818-9C2A981A4588}"/>
    <w:embedBold r:id="rId2" w:fontKey="{9BEBBA4D-2906-468A-8E55-6B1BD0A8CBCD}"/>
    <w:embedItalic r:id="rId3" w:fontKey="{7FA28265-774F-4239-831E-6A69E7D94D4E}"/>
  </w:font>
  <w:font w:name="Play">
    <w:charset w:val="00"/>
    <w:family w:val="auto"/>
    <w:pitch w:val="default"/>
    <w:embedRegular r:id="rId4" w:fontKey="{564EC229-246C-43A0-B284-16DE4F1FB92F}"/>
    <w:embedBold r:id="rId5" w:fontKey="{6635C1FE-FF84-49E2-8315-2A78F69447F6}"/>
  </w:font>
  <w:font w:name="Calibri">
    <w:panose1 w:val="020F0502020204030204"/>
    <w:charset w:val="00"/>
    <w:family w:val="swiss"/>
    <w:pitch w:val="variable"/>
    <w:sig w:usb0="E4002EFF" w:usb1="C200247B" w:usb2="00000009" w:usb3="00000000" w:csb0="000001FF" w:csb1="00000000"/>
    <w:embedRegular r:id="rId6" w:fontKey="{98A0AA93-B355-4CF0-B1BD-BECB9B4C10CB}"/>
  </w:font>
  <w:font w:name="Manrope">
    <w:altName w:val="Calibri"/>
    <w:charset w:val="00"/>
    <w:family w:val="auto"/>
    <w:pitch w:val="default"/>
    <w:embedRegular r:id="rId7" w:fontKey="{B76023A6-BB3A-4795-95B7-5A86EB504153}"/>
    <w:embedBold r:id="rId8" w:fontKey="{10819795-5234-432B-93D5-9A6179175A03}"/>
  </w:font>
  <w:font w:name="Manrope SemiBold">
    <w:charset w:val="00"/>
    <w:family w:val="auto"/>
    <w:pitch w:val="default"/>
    <w:embedRegular r:id="rId9" w:fontKey="{0CD59153-4A21-4D05-A9E9-1132D6BAD0F5}"/>
  </w:font>
  <w:font w:name="Cambria">
    <w:panose1 w:val="02040503050406030204"/>
    <w:charset w:val="00"/>
    <w:family w:val="roman"/>
    <w:pitch w:val="variable"/>
    <w:sig w:usb0="E00006FF" w:usb1="420024FF" w:usb2="02000000" w:usb3="00000000" w:csb0="0000019F" w:csb1="00000000"/>
    <w:embedRegular r:id="rId10" w:fontKey="{7C6DF534-BD11-4C4E-93B3-4DD63EE10CA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04796" w14:textId="77777777" w:rsidR="00C54B03" w:rsidRDefault="00000000">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E2718D0" w14:textId="77777777" w:rsidR="00C54B03" w:rsidRDefault="00000000">
    <w:pPr>
      <w:pBdr>
        <w:top w:val="nil"/>
        <w:left w:val="nil"/>
        <w:bottom w:val="nil"/>
        <w:right w:val="nil"/>
        <w:between w:val="nil"/>
      </w:pBdr>
      <w:tabs>
        <w:tab w:val="center" w:pos="4252"/>
        <w:tab w:val="right" w:pos="8504"/>
      </w:tabs>
      <w:spacing w:after="0" w:line="240" w:lineRule="auto"/>
      <w:ind w:right="360"/>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CEFBCCE" w14:textId="77777777" w:rsidR="00C54B03" w:rsidRDefault="00C54B03">
    <w:pPr>
      <w:pBdr>
        <w:top w:val="nil"/>
        <w:left w:val="nil"/>
        <w:bottom w:val="nil"/>
        <w:right w:val="nil"/>
        <w:between w:val="nil"/>
      </w:pBdr>
      <w:tabs>
        <w:tab w:val="center" w:pos="4252"/>
        <w:tab w:val="right" w:pos="8504"/>
      </w:tabs>
      <w:spacing w:after="0"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AFE9E" w14:textId="77777777" w:rsidR="00C54B03"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fldChar w:fldCharType="begin"/>
    </w:r>
    <w:r>
      <w:rPr>
        <w:color w:val="000000"/>
      </w:rPr>
      <w:instrText>PAGE</w:instrText>
    </w:r>
    <w:r>
      <w:rPr>
        <w:color w:val="000000"/>
      </w:rPr>
      <w:fldChar w:fldCharType="separate"/>
    </w:r>
    <w:r w:rsidR="00A26F9A">
      <w:rPr>
        <w:noProof/>
        <w:color w:val="000000"/>
      </w:rPr>
      <w:t>1</w:t>
    </w:r>
    <w:r>
      <w:rPr>
        <w:color w:val="000000"/>
      </w:rPr>
      <w:fldChar w:fldCharType="end"/>
    </w:r>
  </w:p>
  <w:p w14:paraId="0856E4FE" w14:textId="77777777" w:rsidR="00C54B03" w:rsidRDefault="00000000">
    <w:pPr>
      <w:pBdr>
        <w:top w:val="nil"/>
        <w:left w:val="nil"/>
        <w:bottom w:val="nil"/>
        <w:right w:val="nil"/>
        <w:between w:val="nil"/>
      </w:pBdr>
      <w:tabs>
        <w:tab w:val="center" w:pos="4252"/>
        <w:tab w:val="right" w:pos="8504"/>
      </w:tabs>
      <w:spacing w:after="0" w:line="240" w:lineRule="auto"/>
      <w:ind w:right="360" w:firstLine="0"/>
      <w:rPr>
        <w:color w:val="000000"/>
      </w:rPr>
    </w:pPr>
    <w:r>
      <w:rPr>
        <w:noProof/>
      </w:rPr>
      <w:drawing>
        <wp:anchor distT="0" distB="0" distL="114300" distR="114300" simplePos="0" relativeHeight="251660288" behindDoc="0" locked="0" layoutInCell="1" hidden="0" allowOverlap="1" wp14:anchorId="284DF72F" wp14:editId="52109D71">
          <wp:simplePos x="0" y="0"/>
          <wp:positionH relativeFrom="column">
            <wp:posOffset>1</wp:posOffset>
          </wp:positionH>
          <wp:positionV relativeFrom="paragraph">
            <wp:posOffset>161925</wp:posOffset>
          </wp:positionV>
          <wp:extent cx="1143601" cy="343080"/>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1143601" cy="34308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01879" w14:textId="77777777" w:rsidR="00C54B03" w:rsidRDefault="00C54B0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01649" w14:textId="77777777" w:rsidR="002A3884" w:rsidRDefault="002A3884">
      <w:pPr>
        <w:spacing w:after="0" w:line="240" w:lineRule="auto"/>
      </w:pPr>
      <w:r>
        <w:separator/>
      </w:r>
    </w:p>
  </w:footnote>
  <w:footnote w:type="continuationSeparator" w:id="0">
    <w:p w14:paraId="36F6E6D8" w14:textId="77777777" w:rsidR="002A3884" w:rsidRDefault="002A38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89B6E" w14:textId="77777777" w:rsidR="00C54B03" w:rsidRDefault="00C54B03">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5DA1C" w14:textId="77777777" w:rsidR="00C54B03" w:rsidRDefault="00000000">
    <w:r>
      <w:rPr>
        <w:noProof/>
      </w:rPr>
      <w:drawing>
        <wp:anchor distT="114300" distB="114300" distL="114300" distR="114300" simplePos="0" relativeHeight="251658240" behindDoc="0" locked="0" layoutInCell="1" hidden="0" allowOverlap="1" wp14:anchorId="6274C9F2" wp14:editId="35743736">
          <wp:simplePos x="0" y="0"/>
          <wp:positionH relativeFrom="column">
            <wp:posOffset>5675320</wp:posOffset>
          </wp:positionH>
          <wp:positionV relativeFrom="paragraph">
            <wp:posOffset>-1152524</wp:posOffset>
          </wp:positionV>
          <wp:extent cx="815023" cy="815023"/>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815023" cy="815023"/>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4676D47B" wp14:editId="57C23F8F">
          <wp:simplePos x="0" y="0"/>
          <wp:positionH relativeFrom="column">
            <wp:posOffset>1</wp:posOffset>
          </wp:positionH>
          <wp:positionV relativeFrom="paragraph">
            <wp:posOffset>-1152524</wp:posOffset>
          </wp:positionV>
          <wp:extent cx="2543621" cy="767398"/>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2543621" cy="76739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0C386B"/>
    <w:multiLevelType w:val="multilevel"/>
    <w:tmpl w:val="B04CCDA0"/>
    <w:lvl w:ilvl="0">
      <w:start w:val="1"/>
      <w:numFmt w:val="decimal"/>
      <w:lvlText w:val="%1."/>
      <w:lvlJc w:val="left"/>
      <w:pPr>
        <w:ind w:left="1080" w:hanging="720"/>
      </w:pPr>
      <w:rPr>
        <w:rFonts w:hint="default"/>
        <w:lang w:val="es"/>
      </w:rPr>
    </w:lvl>
    <w:lvl w:ilvl="1">
      <w:start w:val="1"/>
      <w:numFmt w:val="decimal"/>
      <w:isLgl/>
      <w:lvlText w:val="%1.%2"/>
      <w:lvlJc w:val="left"/>
      <w:pPr>
        <w:ind w:left="1290" w:hanging="57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37EE6DBA"/>
    <w:multiLevelType w:val="multilevel"/>
    <w:tmpl w:val="B04CCDA0"/>
    <w:lvl w:ilvl="0">
      <w:start w:val="1"/>
      <w:numFmt w:val="decimal"/>
      <w:lvlText w:val="%1."/>
      <w:lvlJc w:val="left"/>
      <w:pPr>
        <w:ind w:left="1080" w:hanging="720"/>
      </w:pPr>
      <w:rPr>
        <w:rFonts w:hint="default"/>
        <w:lang w:val="es"/>
      </w:rPr>
    </w:lvl>
    <w:lvl w:ilvl="1">
      <w:start w:val="1"/>
      <w:numFmt w:val="decimal"/>
      <w:isLgl/>
      <w:lvlText w:val="%1.%2"/>
      <w:lvlJc w:val="left"/>
      <w:pPr>
        <w:ind w:left="1290" w:hanging="57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9F80D9A"/>
    <w:multiLevelType w:val="multilevel"/>
    <w:tmpl w:val="A436246E"/>
    <w:lvl w:ilvl="0">
      <w:start w:val="1"/>
      <w:numFmt w:val="decimal"/>
      <w:lvlText w:val="%1"/>
      <w:lvlJc w:val="left"/>
      <w:pPr>
        <w:ind w:left="495" w:hanging="495"/>
      </w:pPr>
      <w:rPr>
        <w:rFonts w:hint="default"/>
      </w:rPr>
    </w:lvl>
    <w:lvl w:ilvl="1">
      <w:start w:val="1"/>
      <w:numFmt w:val="decimal"/>
      <w:lvlText w:val="%1.%2"/>
      <w:lvlJc w:val="left"/>
      <w:pPr>
        <w:ind w:left="1063" w:hanging="495"/>
      </w:pPr>
      <w:rPr>
        <w:rFonts w:hint="default"/>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344" w:hanging="1800"/>
      </w:pPr>
      <w:rPr>
        <w:rFonts w:hint="default"/>
      </w:rPr>
    </w:lvl>
  </w:abstractNum>
  <w:abstractNum w:abstractNumId="3" w15:restartNumberingAfterBreak="0">
    <w:nsid w:val="47927E1B"/>
    <w:multiLevelType w:val="multilevel"/>
    <w:tmpl w:val="A436246E"/>
    <w:lvl w:ilvl="0">
      <w:start w:val="1"/>
      <w:numFmt w:val="decimal"/>
      <w:lvlText w:val="%1"/>
      <w:lvlJc w:val="left"/>
      <w:pPr>
        <w:ind w:left="495" w:hanging="495"/>
      </w:pPr>
      <w:rPr>
        <w:rFonts w:hint="default"/>
      </w:rPr>
    </w:lvl>
    <w:lvl w:ilvl="1">
      <w:start w:val="1"/>
      <w:numFmt w:val="decimal"/>
      <w:lvlText w:val="%1.%2"/>
      <w:lvlJc w:val="left"/>
      <w:pPr>
        <w:ind w:left="1063" w:hanging="495"/>
      </w:pPr>
      <w:rPr>
        <w:rFonts w:hint="default"/>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344" w:hanging="1800"/>
      </w:pPr>
      <w:rPr>
        <w:rFonts w:hint="default"/>
      </w:rPr>
    </w:lvl>
  </w:abstractNum>
  <w:abstractNum w:abstractNumId="4" w15:restartNumberingAfterBreak="0">
    <w:nsid w:val="4A084CE9"/>
    <w:multiLevelType w:val="hybridMultilevel"/>
    <w:tmpl w:val="590EDF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7CE29FA"/>
    <w:multiLevelType w:val="hybridMultilevel"/>
    <w:tmpl w:val="6318F08E"/>
    <w:lvl w:ilvl="0" w:tplc="1D164B90">
      <w:start w:val="1"/>
      <w:numFmt w:val="bullet"/>
      <w:lvlText w:val="-"/>
      <w:lvlJc w:val="left"/>
      <w:pPr>
        <w:ind w:left="720" w:hanging="360"/>
      </w:pPr>
      <w:rPr>
        <w:rFonts w:ascii="Aptos" w:eastAsia="Aptos" w:hAnsi="Aptos" w:cs="Apto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9466E30"/>
    <w:multiLevelType w:val="multilevel"/>
    <w:tmpl w:val="A436246E"/>
    <w:lvl w:ilvl="0">
      <w:start w:val="1"/>
      <w:numFmt w:val="decimal"/>
      <w:lvlText w:val="%1"/>
      <w:lvlJc w:val="left"/>
      <w:pPr>
        <w:ind w:left="495" w:hanging="495"/>
      </w:pPr>
      <w:rPr>
        <w:rFonts w:hint="default"/>
      </w:rPr>
    </w:lvl>
    <w:lvl w:ilvl="1">
      <w:start w:val="1"/>
      <w:numFmt w:val="decimal"/>
      <w:lvlText w:val="%1.%2"/>
      <w:lvlJc w:val="left"/>
      <w:pPr>
        <w:ind w:left="1063" w:hanging="495"/>
      </w:pPr>
      <w:rPr>
        <w:rFonts w:hint="default"/>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344" w:hanging="1800"/>
      </w:pPr>
      <w:rPr>
        <w:rFonts w:hint="default"/>
      </w:rPr>
    </w:lvl>
  </w:abstractNum>
  <w:abstractNum w:abstractNumId="7" w15:restartNumberingAfterBreak="0">
    <w:nsid w:val="74BA529C"/>
    <w:multiLevelType w:val="hybridMultilevel"/>
    <w:tmpl w:val="5E9AB2BA"/>
    <w:lvl w:ilvl="0" w:tplc="097C5940">
      <w:start w:val="4"/>
      <w:numFmt w:val="bullet"/>
      <w:lvlText w:val="-"/>
      <w:lvlJc w:val="left"/>
      <w:pPr>
        <w:ind w:left="700" w:hanging="360"/>
      </w:pPr>
      <w:rPr>
        <w:rFonts w:ascii="Aptos" w:eastAsia="Aptos" w:hAnsi="Aptos" w:cs="Aptos" w:hint="default"/>
      </w:rPr>
    </w:lvl>
    <w:lvl w:ilvl="1" w:tplc="0C0A0003" w:tentative="1">
      <w:start w:val="1"/>
      <w:numFmt w:val="bullet"/>
      <w:lvlText w:val="o"/>
      <w:lvlJc w:val="left"/>
      <w:pPr>
        <w:ind w:left="1420" w:hanging="360"/>
      </w:pPr>
      <w:rPr>
        <w:rFonts w:ascii="Courier New" w:hAnsi="Courier New" w:cs="Courier New" w:hint="default"/>
      </w:rPr>
    </w:lvl>
    <w:lvl w:ilvl="2" w:tplc="0C0A0005" w:tentative="1">
      <w:start w:val="1"/>
      <w:numFmt w:val="bullet"/>
      <w:lvlText w:val=""/>
      <w:lvlJc w:val="left"/>
      <w:pPr>
        <w:ind w:left="2140" w:hanging="360"/>
      </w:pPr>
      <w:rPr>
        <w:rFonts w:ascii="Wingdings" w:hAnsi="Wingdings" w:hint="default"/>
      </w:rPr>
    </w:lvl>
    <w:lvl w:ilvl="3" w:tplc="0C0A0001" w:tentative="1">
      <w:start w:val="1"/>
      <w:numFmt w:val="bullet"/>
      <w:lvlText w:val=""/>
      <w:lvlJc w:val="left"/>
      <w:pPr>
        <w:ind w:left="2860" w:hanging="360"/>
      </w:pPr>
      <w:rPr>
        <w:rFonts w:ascii="Symbol" w:hAnsi="Symbol" w:hint="default"/>
      </w:rPr>
    </w:lvl>
    <w:lvl w:ilvl="4" w:tplc="0C0A0003" w:tentative="1">
      <w:start w:val="1"/>
      <w:numFmt w:val="bullet"/>
      <w:lvlText w:val="o"/>
      <w:lvlJc w:val="left"/>
      <w:pPr>
        <w:ind w:left="3580" w:hanging="360"/>
      </w:pPr>
      <w:rPr>
        <w:rFonts w:ascii="Courier New" w:hAnsi="Courier New" w:cs="Courier New" w:hint="default"/>
      </w:rPr>
    </w:lvl>
    <w:lvl w:ilvl="5" w:tplc="0C0A0005" w:tentative="1">
      <w:start w:val="1"/>
      <w:numFmt w:val="bullet"/>
      <w:lvlText w:val=""/>
      <w:lvlJc w:val="left"/>
      <w:pPr>
        <w:ind w:left="4300" w:hanging="360"/>
      </w:pPr>
      <w:rPr>
        <w:rFonts w:ascii="Wingdings" w:hAnsi="Wingdings" w:hint="default"/>
      </w:rPr>
    </w:lvl>
    <w:lvl w:ilvl="6" w:tplc="0C0A0001" w:tentative="1">
      <w:start w:val="1"/>
      <w:numFmt w:val="bullet"/>
      <w:lvlText w:val=""/>
      <w:lvlJc w:val="left"/>
      <w:pPr>
        <w:ind w:left="5020" w:hanging="360"/>
      </w:pPr>
      <w:rPr>
        <w:rFonts w:ascii="Symbol" w:hAnsi="Symbol" w:hint="default"/>
      </w:rPr>
    </w:lvl>
    <w:lvl w:ilvl="7" w:tplc="0C0A0003" w:tentative="1">
      <w:start w:val="1"/>
      <w:numFmt w:val="bullet"/>
      <w:lvlText w:val="o"/>
      <w:lvlJc w:val="left"/>
      <w:pPr>
        <w:ind w:left="5740" w:hanging="360"/>
      </w:pPr>
      <w:rPr>
        <w:rFonts w:ascii="Courier New" w:hAnsi="Courier New" w:cs="Courier New" w:hint="default"/>
      </w:rPr>
    </w:lvl>
    <w:lvl w:ilvl="8" w:tplc="0C0A0005" w:tentative="1">
      <w:start w:val="1"/>
      <w:numFmt w:val="bullet"/>
      <w:lvlText w:val=""/>
      <w:lvlJc w:val="left"/>
      <w:pPr>
        <w:ind w:left="6460" w:hanging="360"/>
      </w:pPr>
      <w:rPr>
        <w:rFonts w:ascii="Wingdings" w:hAnsi="Wingdings" w:hint="default"/>
      </w:rPr>
    </w:lvl>
  </w:abstractNum>
  <w:abstractNum w:abstractNumId="8" w15:restartNumberingAfterBreak="0">
    <w:nsid w:val="750C1E6A"/>
    <w:multiLevelType w:val="hybridMultilevel"/>
    <w:tmpl w:val="20B07F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5520614">
    <w:abstractNumId w:val="6"/>
  </w:num>
  <w:num w:numId="2" w16cid:durableId="951084912">
    <w:abstractNumId w:val="3"/>
  </w:num>
  <w:num w:numId="3" w16cid:durableId="227620017">
    <w:abstractNumId w:val="2"/>
  </w:num>
  <w:num w:numId="4" w16cid:durableId="97723680">
    <w:abstractNumId w:val="7"/>
  </w:num>
  <w:num w:numId="5" w16cid:durableId="1960257194">
    <w:abstractNumId w:val="5"/>
  </w:num>
  <w:num w:numId="6" w16cid:durableId="1254389222">
    <w:abstractNumId w:val="4"/>
  </w:num>
  <w:num w:numId="7" w16cid:durableId="982583826">
    <w:abstractNumId w:val="0"/>
  </w:num>
  <w:num w:numId="8" w16cid:durableId="47800769">
    <w:abstractNumId w:val="8"/>
  </w:num>
  <w:num w:numId="9" w16cid:durableId="10560792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B03"/>
    <w:rsid w:val="00004779"/>
    <w:rsid w:val="00014205"/>
    <w:rsid w:val="0003137B"/>
    <w:rsid w:val="0004108C"/>
    <w:rsid w:val="000910A9"/>
    <w:rsid w:val="0009328B"/>
    <w:rsid w:val="000A3E07"/>
    <w:rsid w:val="000B130A"/>
    <w:rsid w:val="00111926"/>
    <w:rsid w:val="001505AF"/>
    <w:rsid w:val="00150FAD"/>
    <w:rsid w:val="0019153F"/>
    <w:rsid w:val="001A6FF1"/>
    <w:rsid w:val="001D40A9"/>
    <w:rsid w:val="001F265E"/>
    <w:rsid w:val="002130A0"/>
    <w:rsid w:val="00213320"/>
    <w:rsid w:val="00267688"/>
    <w:rsid w:val="002753B7"/>
    <w:rsid w:val="002A3884"/>
    <w:rsid w:val="002A6B49"/>
    <w:rsid w:val="002F057B"/>
    <w:rsid w:val="00303866"/>
    <w:rsid w:val="0032045D"/>
    <w:rsid w:val="003707B9"/>
    <w:rsid w:val="00375990"/>
    <w:rsid w:val="003F21CB"/>
    <w:rsid w:val="0041740E"/>
    <w:rsid w:val="004234D2"/>
    <w:rsid w:val="0042621C"/>
    <w:rsid w:val="00435A3F"/>
    <w:rsid w:val="00445219"/>
    <w:rsid w:val="00471D16"/>
    <w:rsid w:val="00493A2C"/>
    <w:rsid w:val="004C7355"/>
    <w:rsid w:val="00504D85"/>
    <w:rsid w:val="005218D6"/>
    <w:rsid w:val="00534AC8"/>
    <w:rsid w:val="00550EE1"/>
    <w:rsid w:val="00564306"/>
    <w:rsid w:val="005A1A1E"/>
    <w:rsid w:val="005A7C08"/>
    <w:rsid w:val="005B075E"/>
    <w:rsid w:val="005B28E3"/>
    <w:rsid w:val="005C705A"/>
    <w:rsid w:val="005F2223"/>
    <w:rsid w:val="00601387"/>
    <w:rsid w:val="006043AA"/>
    <w:rsid w:val="00615324"/>
    <w:rsid w:val="0062459F"/>
    <w:rsid w:val="00677640"/>
    <w:rsid w:val="006806FE"/>
    <w:rsid w:val="006A36A3"/>
    <w:rsid w:val="007522F6"/>
    <w:rsid w:val="00755C88"/>
    <w:rsid w:val="007C11F3"/>
    <w:rsid w:val="007F0C31"/>
    <w:rsid w:val="007F1D16"/>
    <w:rsid w:val="007F4EBB"/>
    <w:rsid w:val="00800329"/>
    <w:rsid w:val="00840348"/>
    <w:rsid w:val="00891FF8"/>
    <w:rsid w:val="0089241D"/>
    <w:rsid w:val="008A5903"/>
    <w:rsid w:val="008B4A5C"/>
    <w:rsid w:val="008D2C1A"/>
    <w:rsid w:val="008E4422"/>
    <w:rsid w:val="008E5278"/>
    <w:rsid w:val="0090582F"/>
    <w:rsid w:val="00913F06"/>
    <w:rsid w:val="009355D2"/>
    <w:rsid w:val="00960417"/>
    <w:rsid w:val="009726DB"/>
    <w:rsid w:val="00973D30"/>
    <w:rsid w:val="009F013B"/>
    <w:rsid w:val="00A26F9A"/>
    <w:rsid w:val="00A33748"/>
    <w:rsid w:val="00A45C1F"/>
    <w:rsid w:val="00A71CA6"/>
    <w:rsid w:val="00A74BD1"/>
    <w:rsid w:val="00A764C5"/>
    <w:rsid w:val="00AA30E2"/>
    <w:rsid w:val="00AC09D3"/>
    <w:rsid w:val="00AD472C"/>
    <w:rsid w:val="00B07DE3"/>
    <w:rsid w:val="00B53811"/>
    <w:rsid w:val="00B92AF6"/>
    <w:rsid w:val="00BA2A13"/>
    <w:rsid w:val="00BB0676"/>
    <w:rsid w:val="00BD090F"/>
    <w:rsid w:val="00BD3FF7"/>
    <w:rsid w:val="00BE71C3"/>
    <w:rsid w:val="00C10076"/>
    <w:rsid w:val="00C30BBB"/>
    <w:rsid w:val="00C54B03"/>
    <w:rsid w:val="00C80F0A"/>
    <w:rsid w:val="00C847D4"/>
    <w:rsid w:val="00CA6F5F"/>
    <w:rsid w:val="00CC4F3A"/>
    <w:rsid w:val="00CE5177"/>
    <w:rsid w:val="00CE6BEF"/>
    <w:rsid w:val="00D05863"/>
    <w:rsid w:val="00D11B3D"/>
    <w:rsid w:val="00D509C0"/>
    <w:rsid w:val="00DD2EB4"/>
    <w:rsid w:val="00E21C7B"/>
    <w:rsid w:val="00E90911"/>
    <w:rsid w:val="00EA1871"/>
    <w:rsid w:val="00EB3D14"/>
    <w:rsid w:val="00ED0C67"/>
    <w:rsid w:val="00ED49A3"/>
    <w:rsid w:val="00F53458"/>
    <w:rsid w:val="00F802F9"/>
    <w:rsid w:val="00F94B95"/>
    <w:rsid w:val="00FC0B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7FE65"/>
  <w15:docId w15:val="{8C7DB61F-8665-4BFD-B355-EA6EB52B2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ind w:firstLine="3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line="240" w:lineRule="auto"/>
      <w:ind w:left="227" w:hanging="227"/>
      <w:jc w:val="left"/>
      <w:outlineLvl w:val="0"/>
    </w:pPr>
    <w:rPr>
      <w:rFonts w:ascii="Play" w:eastAsia="Play" w:hAnsi="Play" w:cs="Play"/>
      <w:b/>
      <w:color w:val="003594"/>
      <w:sz w:val="40"/>
      <w:szCs w:val="40"/>
    </w:rPr>
  </w:style>
  <w:style w:type="paragraph" w:styleId="Ttulo2">
    <w:name w:val="heading 2"/>
    <w:basedOn w:val="Normal"/>
    <w:next w:val="Normal"/>
    <w:uiPriority w:val="9"/>
    <w:unhideWhenUsed/>
    <w:qFormat/>
    <w:pPr>
      <w:keepNext/>
      <w:keepLines/>
      <w:pBdr>
        <w:top w:val="nil"/>
        <w:left w:val="nil"/>
        <w:bottom w:val="nil"/>
        <w:right w:val="nil"/>
        <w:between w:val="nil"/>
      </w:pBdr>
      <w:spacing w:before="480" w:after="120" w:line="240" w:lineRule="auto"/>
      <w:ind w:left="284" w:hanging="284"/>
      <w:jc w:val="left"/>
      <w:outlineLvl w:val="1"/>
    </w:pPr>
    <w:rPr>
      <w:b/>
      <w:color w:val="003594"/>
      <w:sz w:val="36"/>
      <w:szCs w:val="36"/>
    </w:rPr>
  </w:style>
  <w:style w:type="paragraph" w:styleId="Ttulo3">
    <w:name w:val="heading 3"/>
    <w:basedOn w:val="Normal"/>
    <w:next w:val="Normal"/>
    <w:uiPriority w:val="9"/>
    <w:unhideWhenUsed/>
    <w:qFormat/>
    <w:pPr>
      <w:keepNext/>
      <w:keepLines/>
      <w:pBdr>
        <w:top w:val="nil"/>
        <w:left w:val="nil"/>
        <w:bottom w:val="nil"/>
        <w:right w:val="nil"/>
        <w:between w:val="nil"/>
      </w:pBdr>
      <w:spacing w:before="360" w:after="120" w:line="240" w:lineRule="auto"/>
      <w:ind w:left="284" w:hanging="284"/>
      <w:jc w:val="left"/>
      <w:outlineLvl w:val="2"/>
    </w:pPr>
    <w:rPr>
      <w:b/>
      <w:color w:val="000000"/>
      <w:sz w:val="28"/>
      <w:szCs w:val="28"/>
    </w:rPr>
  </w:style>
  <w:style w:type="paragraph" w:styleId="Ttulo4">
    <w:name w:val="heading 4"/>
    <w:basedOn w:val="Normal"/>
    <w:next w:val="Normal"/>
    <w:uiPriority w:val="9"/>
    <w:unhideWhenUsed/>
    <w:qFormat/>
    <w:pPr>
      <w:outlineLvl w:val="3"/>
    </w:pPr>
    <w:rPr>
      <w:b/>
      <w:color w:val="000000"/>
    </w:rPr>
  </w:style>
  <w:style w:type="paragraph" w:styleId="Ttulo5">
    <w:name w:val="heading 5"/>
    <w:basedOn w:val="Normal"/>
    <w:next w:val="Normal"/>
    <w:uiPriority w:val="9"/>
    <w:unhideWhenUsed/>
    <w:qFormat/>
    <w:pPr>
      <w:outlineLvl w:val="4"/>
    </w:pPr>
    <w:rPr>
      <w:color w:val="000000"/>
      <w:sz w:val="16"/>
      <w:szCs w:val="16"/>
    </w:rPr>
  </w:style>
  <w:style w:type="paragraph" w:styleId="Ttulo6">
    <w:name w:val="heading 6"/>
    <w:basedOn w:val="Normal"/>
    <w:next w:val="Normal"/>
    <w:uiPriority w:val="9"/>
    <w:unhideWhenUsed/>
    <w:qFormat/>
    <w:pPr>
      <w:outlineLvl w:val="5"/>
    </w:pPr>
    <w:rPr>
      <w:b/>
      <w:color w:val="FF5B4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40" w:lineRule="auto"/>
    </w:pPr>
    <w:rPr>
      <w:rFonts w:ascii="Play" w:eastAsia="Play" w:hAnsi="Play" w:cs="Play"/>
      <w:sz w:val="56"/>
      <w:szCs w:val="56"/>
    </w:rPr>
  </w:style>
  <w:style w:type="paragraph" w:styleId="Subttulo">
    <w:name w:val="Subtitle"/>
    <w:basedOn w:val="Normal"/>
    <w:next w:val="Normal"/>
    <w:uiPriority w:val="11"/>
    <w:qFormat/>
    <w:rPr>
      <w:color w:val="1466FF"/>
      <w:sz w:val="22"/>
      <w:szCs w:val="22"/>
    </w:rPr>
  </w:style>
  <w:style w:type="character" w:styleId="Hipervnculo">
    <w:name w:val="Hyperlink"/>
    <w:basedOn w:val="Fuentedeprrafopredeter"/>
    <w:uiPriority w:val="99"/>
    <w:unhideWhenUsed/>
    <w:rsid w:val="000910A9"/>
    <w:rPr>
      <w:color w:val="0000FF" w:themeColor="hyperlink"/>
      <w:u w:val="single"/>
    </w:rPr>
  </w:style>
  <w:style w:type="character" w:styleId="Mencinsinresolver">
    <w:name w:val="Unresolved Mention"/>
    <w:basedOn w:val="Fuentedeprrafopredeter"/>
    <w:uiPriority w:val="99"/>
    <w:semiHidden/>
    <w:unhideWhenUsed/>
    <w:rsid w:val="000910A9"/>
    <w:rPr>
      <w:color w:val="605E5C"/>
      <w:shd w:val="clear" w:color="auto" w:fill="E1DFDD"/>
    </w:rPr>
  </w:style>
  <w:style w:type="paragraph" w:styleId="Prrafodelista">
    <w:name w:val="List Paragraph"/>
    <w:basedOn w:val="Normal"/>
    <w:uiPriority w:val="34"/>
    <w:qFormat/>
    <w:rsid w:val="00111926"/>
    <w:pPr>
      <w:ind w:left="720"/>
      <w:contextualSpacing/>
    </w:pPr>
  </w:style>
  <w:style w:type="character" w:styleId="Hipervnculovisitado">
    <w:name w:val="FollowedHyperlink"/>
    <w:basedOn w:val="Fuentedeprrafopredeter"/>
    <w:uiPriority w:val="99"/>
    <w:semiHidden/>
    <w:unhideWhenUsed/>
    <w:rsid w:val="001F265E"/>
    <w:rPr>
      <w:color w:val="800080" w:themeColor="followedHyperlink"/>
      <w:u w:val="single"/>
    </w:rPr>
  </w:style>
  <w:style w:type="paragraph" w:styleId="TtuloTDC">
    <w:name w:val="TOC Heading"/>
    <w:basedOn w:val="Ttulo1"/>
    <w:next w:val="Normal"/>
    <w:uiPriority w:val="39"/>
    <w:unhideWhenUsed/>
    <w:qFormat/>
    <w:rsid w:val="009355D2"/>
    <w:pPr>
      <w:pBdr>
        <w:top w:val="none" w:sz="0" w:space="0" w:color="auto"/>
        <w:left w:val="none" w:sz="0" w:space="0" w:color="auto"/>
        <w:bottom w:val="none" w:sz="0" w:space="0" w:color="auto"/>
        <w:right w:val="none" w:sz="0" w:space="0" w:color="auto"/>
        <w:between w:val="none" w:sz="0" w:space="0" w:color="auto"/>
      </w:pBdr>
      <w:spacing w:before="240" w:after="0" w:line="259" w:lineRule="auto"/>
      <w:ind w:left="0" w:firstLine="0"/>
      <w:outlineLvl w:val="9"/>
    </w:pPr>
    <w:rPr>
      <w:rFonts w:asciiTheme="majorHAnsi" w:eastAsiaTheme="majorEastAsia" w:hAnsiTheme="majorHAnsi" w:cstheme="majorBidi"/>
      <w:b w:val="0"/>
      <w:color w:val="365F91" w:themeColor="accent1" w:themeShade="BF"/>
      <w:sz w:val="32"/>
      <w:szCs w:val="32"/>
      <w:lang w:val="es-ES"/>
    </w:rPr>
  </w:style>
  <w:style w:type="paragraph" w:styleId="TDC1">
    <w:name w:val="toc 1"/>
    <w:basedOn w:val="Normal"/>
    <w:next w:val="Normal"/>
    <w:autoRedefine/>
    <w:uiPriority w:val="39"/>
    <w:unhideWhenUsed/>
    <w:rsid w:val="009355D2"/>
    <w:pPr>
      <w:spacing w:after="100"/>
    </w:pPr>
  </w:style>
  <w:style w:type="paragraph" w:styleId="TDC2">
    <w:name w:val="toc 2"/>
    <w:basedOn w:val="Normal"/>
    <w:next w:val="Normal"/>
    <w:autoRedefine/>
    <w:uiPriority w:val="39"/>
    <w:unhideWhenUsed/>
    <w:rsid w:val="009355D2"/>
    <w:pPr>
      <w:spacing w:after="100"/>
      <w:ind w:left="240"/>
    </w:pPr>
  </w:style>
  <w:style w:type="paragraph" w:styleId="Descripcin">
    <w:name w:val="caption"/>
    <w:basedOn w:val="Normal"/>
    <w:next w:val="Normal"/>
    <w:uiPriority w:val="35"/>
    <w:unhideWhenUsed/>
    <w:qFormat/>
    <w:rsid w:val="007F0C31"/>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https://www.w3schools.com/howto/howto_js_topnav_responsive.asp" TargetMode="External"/><Relationship Id="rId4" Type="http://schemas.openxmlformats.org/officeDocument/2006/relationships/settings" Target="settings.xml"/><Relationship Id="rId9" Type="http://schemas.openxmlformats.org/officeDocument/2006/relationships/hyperlink" Target="https://imgur.com/a/trabajo-de-enfoque-dise-o-de-aplicaciones-web-2djhurH" TargetMode="Externa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8EA50-3C44-4C34-8277-41ADDB48E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918</TotalTime>
  <Pages>5</Pages>
  <Words>768</Words>
  <Characters>4225</Characters>
  <Application>Microsoft Office Word</Application>
  <DocSecurity>0</DocSecurity>
  <Lines>35</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Trabajo de Enfoque</dc:subject>
  <dc:creator>Jesús L.M</dc:creator>
  <cp:lastModifiedBy>Jesús L.M</cp:lastModifiedBy>
  <cp:revision>27</cp:revision>
  <cp:lastPrinted>2025-11-17T11:00:00Z</cp:lastPrinted>
  <dcterms:created xsi:type="dcterms:W3CDTF">2025-11-05T11:38:00Z</dcterms:created>
  <dcterms:modified xsi:type="dcterms:W3CDTF">2025-11-24T15:37:00Z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0x01010096D518877658B042B9DF9F25E6AA8CB3</vt:lpwstr>
  </property>
  <property fmtid="{D5CDD505-2E9C-101B-9397-08002B2CF9AE}" pid="3" name="MediaServiceImageTags">
    <vt:lpwstr>MediaServiceImageTags</vt:lpwstr>
  </property>
  <property fmtid="{D5CDD505-2E9C-101B-9397-08002B2CF9AE}" pid="4" name="_dlc_DocIdItemGuid">
    <vt:lpwstr>45ecdad9-4a61-47f2-bb47-24ab5af3477b</vt:lpwstr>
  </property>
</Properties>
</file>