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7055C" w14:textId="77777777" w:rsidR="00495EA2" w:rsidRPr="002F2A32" w:rsidRDefault="00495EA2" w:rsidP="00495EA2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t>บทที่</w:t>
      </w:r>
      <w:proofErr w:type="spellEnd"/>
      <w:r w:rsidRPr="002F2A32">
        <w:rPr>
          <w:rFonts w:ascii="TH Sarabun New" w:eastAsia="TH Sarabun New" w:hAnsi="TH Sarabun New" w:cs="TH Sarabun New"/>
          <w:b/>
          <w:sz w:val="36"/>
        </w:rPr>
        <w:t xml:space="preserve"> 3</w:t>
      </w:r>
    </w:p>
    <w:p w14:paraId="55557AB4" w14:textId="77777777" w:rsidR="00495EA2" w:rsidRPr="002F2A32" w:rsidRDefault="00495EA2" w:rsidP="00495EA2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t>วิธีการดำเนินงานวิจัย</w:t>
      </w:r>
      <w:proofErr w:type="spellEnd"/>
    </w:p>
    <w:p w14:paraId="4B5134E4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</w:p>
    <w:p w14:paraId="0566DF15" w14:textId="77777777" w:rsidR="00495EA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3.1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ภาพรวมขั้นตอนการดำเนินงาน</w:t>
      </w:r>
      <w:proofErr w:type="spellEnd"/>
    </w:p>
    <w:p w14:paraId="2FF649C3" w14:textId="1CA7B823" w:rsidR="00495EA2" w:rsidRDefault="001132E1" w:rsidP="00495EA2">
      <w:pPr>
        <w:spacing w:after="0" w:line="240" w:lineRule="auto"/>
        <w:ind w:firstLine="709"/>
        <w:jc w:val="center"/>
        <w:rPr>
          <w:rFonts w:ascii="TH Sarabun New" w:hAnsi="TH Sarabun New" w:cs="TH Sarabun New" w:hint="cs"/>
          <w:cs/>
        </w:rPr>
      </w:pPr>
      <w:r>
        <w:rPr>
          <w:noProof/>
          <w:cs/>
        </w:rPr>
        <w:drawing>
          <wp:inline distT="0" distB="0" distL="0" distR="0" wp14:anchorId="3E1B75C5" wp14:editId="1FECC7FE">
            <wp:extent cx="3727577" cy="5270500"/>
            <wp:effectExtent l="0" t="0" r="6350" b="6350"/>
            <wp:docPr id="34931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06" cy="527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A68E" w14:textId="2A7F4267" w:rsidR="00340166" w:rsidRDefault="00340166" w:rsidP="00340166">
      <w:pPr>
        <w:spacing w:after="0" w:line="240" w:lineRule="auto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ภาพรวมสถาปัตยกรรม</w:t>
      </w:r>
    </w:p>
    <w:p w14:paraId="09B02AB8" w14:textId="77777777" w:rsidR="007E4955" w:rsidRDefault="007E4955" w:rsidP="00340166">
      <w:pPr>
        <w:spacing w:after="0" w:line="240" w:lineRule="auto"/>
        <w:jc w:val="center"/>
        <w:rPr>
          <w:rFonts w:ascii="TH Sarabun New" w:hAnsi="TH Sarabun New" w:cs="TH Sarabun New"/>
        </w:rPr>
      </w:pPr>
    </w:p>
    <w:p w14:paraId="010CB451" w14:textId="03B3A4AB" w:rsidR="00121DBF" w:rsidRPr="007E4955" w:rsidRDefault="00495EA2" w:rsidP="007E4955">
      <w:pPr>
        <w:spacing w:line="278" w:lineRule="auto"/>
        <w:ind w:firstLine="720"/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</w:rPr>
        <w:t xml:space="preserve">Network </w:t>
      </w:r>
      <w:r w:rsidR="004C460C" w:rsidRPr="007E4955">
        <w:rPr>
          <w:rFonts w:ascii="TH Sarabun New" w:hAnsi="TH Sarabun New" w:cs="TH Sarabun New"/>
          <w:sz w:val="28"/>
        </w:rPr>
        <w:t>Environments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="004C460C" w:rsidRPr="007E4955">
        <w:rPr>
          <w:rFonts w:ascii="TH Sarabun New" w:hAnsi="TH Sarabun New" w:cs="TH Sarabun New"/>
          <w:sz w:val="28"/>
        </w:rPr>
        <w:t>(Heterogeneous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="004C460C" w:rsidRPr="007E4955">
        <w:rPr>
          <w:rFonts w:ascii="TH Sarabun New" w:hAnsi="TH Sarabun New" w:cs="TH Sarabun New"/>
          <w:sz w:val="28"/>
        </w:rPr>
        <w:t>Devices</w:t>
      </w:r>
      <w:r w:rsidR="004C460C" w:rsidRPr="007E4955">
        <w:rPr>
          <w:rFonts w:ascii="TH Sarabun New" w:hAnsi="TH Sarabun New" w:cs="TH Sarabun New"/>
          <w:sz w:val="28"/>
          <w:cs/>
        </w:rPr>
        <w:t>)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ในที่นี้หมายถึงสภาพแวดล้อมเครือข่ายที่ประกอบด้วยอุปกรณ์หลากหลายประเภท ซึ่งแต่ละอุปกรณ์อาจมีหน้าที่ รูปแบบการทำงาน และเทคโนโลยีเครือข่ายที่แตกต่างกัน เช่น อุปกรณ์ </w:t>
      </w:r>
      <w:r w:rsidR="001132E1" w:rsidRPr="007E4955">
        <w:rPr>
          <w:rFonts w:ascii="TH Sarabun New" w:hAnsi="TH Sarabun New" w:cs="TH Sarabun New"/>
          <w:sz w:val="28"/>
        </w:rPr>
        <w:t xml:space="preserve">IoT/OT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อุปกรณ์ของผู้ใช้งาน </w:t>
      </w:r>
      <w:r w:rsidR="001132E1" w:rsidRPr="007E4955">
        <w:rPr>
          <w:rFonts w:ascii="TH Sarabun New" w:hAnsi="TH Sarabun New" w:cs="TH Sarabun New"/>
          <w:sz w:val="28"/>
        </w:rPr>
        <w:t xml:space="preserve">Server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และ </w:t>
      </w:r>
      <w:r w:rsidR="001132E1" w:rsidRPr="007E4955">
        <w:rPr>
          <w:rFonts w:ascii="TH Sarabun New" w:hAnsi="TH Sarabun New" w:cs="TH Sarabun New"/>
          <w:sz w:val="28"/>
        </w:rPr>
        <w:t xml:space="preserve">Application </w:t>
      </w:r>
      <w:r w:rsidR="001132E1" w:rsidRPr="007E4955">
        <w:rPr>
          <w:rFonts w:ascii="TH Sarabun New" w:hAnsi="TH Sarabun New" w:cs="TH Sarabun New"/>
          <w:sz w:val="28"/>
          <w:cs/>
        </w:rPr>
        <w:t>โดยภายในเครือข่ายอาจประกอบด้วยทั้งอุปกรณ์เครือข่ายแบบดั้งเดิม (</w:t>
      </w:r>
      <w:r w:rsidR="001132E1" w:rsidRPr="007E4955">
        <w:rPr>
          <w:rFonts w:ascii="TH Sarabun New" w:hAnsi="TH Sarabun New" w:cs="TH Sarabun New"/>
          <w:sz w:val="28"/>
        </w:rPr>
        <w:t xml:space="preserve">Traditional Network)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และเครือข่ายแบบ </w:t>
      </w:r>
      <w:r w:rsidR="001132E1" w:rsidRPr="007E4955">
        <w:rPr>
          <w:rFonts w:ascii="TH Sarabun New" w:hAnsi="TH Sarabun New" w:cs="TH Sarabun New"/>
          <w:sz w:val="28"/>
        </w:rPr>
        <w:t>Software-Defined Networking (SDN)</w:t>
      </w:r>
    </w:p>
    <w:p w14:paraId="21BCCE44" w14:textId="63832458" w:rsidR="00121DBF" w:rsidRPr="007E4955" w:rsidRDefault="00495EA2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lastRenderedPageBreak/>
        <w:tab/>
      </w:r>
      <w:r w:rsidR="001132E1" w:rsidRPr="007E4955">
        <w:rPr>
          <w:rFonts w:ascii="TH Sarabun New" w:hAnsi="TH Sarabun New" w:cs="TH Sarabun New"/>
          <w:sz w:val="28"/>
          <w:cs/>
        </w:rPr>
        <w:t xml:space="preserve">เมื่ออุปกรณ์ภายในเครือข่ายมีการติดต่อสื่อสาร ข้อมูลจะถูกส่งผ่านอุปกรณ์เครือข่ายตามโครงสร้างของระบบ โดยเฟรมเวิร์คจะรับข้อมูลที่เกี่ยวข้องกับการทำงานและการสื่อสารของเครือข่ายจากเครื่องมือ </w:t>
      </w:r>
      <w:r w:rsidR="001132E1" w:rsidRPr="007E4955">
        <w:rPr>
          <w:rFonts w:ascii="TH Sarabun New" w:hAnsi="TH Sarabun New" w:cs="TH Sarabun New"/>
          <w:sz w:val="28"/>
        </w:rPr>
        <w:t xml:space="preserve">Monitoring Data Source </w:t>
      </w:r>
    </w:p>
    <w:p w14:paraId="703EF274" w14:textId="5AC8C6E5" w:rsidR="00121DBF" w:rsidRPr="007E4955" w:rsidRDefault="00855806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เมื่อมีการเรียกข้อมูลจากเครื่องมือ </w:t>
      </w:r>
      <w:r w:rsidRPr="007E4955">
        <w:rPr>
          <w:rFonts w:ascii="TH Sarabun New" w:hAnsi="TH Sarabun New" w:cs="TH Sarabun New"/>
          <w:sz w:val="28"/>
        </w:rPr>
        <w:t xml:space="preserve">Monitoring </w:t>
      </w:r>
      <w:r w:rsidRPr="007E4955">
        <w:rPr>
          <w:rFonts w:ascii="TH Sarabun New" w:hAnsi="TH Sarabun New" w:cs="TH Sarabun New"/>
          <w:sz w:val="28"/>
          <w:cs/>
        </w:rPr>
        <w:t>ข้อมูลจะถูกส่งเข้าสู่</w:t>
      </w:r>
      <w:r w:rsidRPr="007E4955">
        <w:rPr>
          <w:rFonts w:ascii="TH Sarabun New" w:hAnsi="TH Sarabun New" w:cs="TH Sarabun New"/>
          <w:sz w:val="28"/>
        </w:rPr>
        <w:t xml:space="preserve"> Incoming Adapter Layer </w:t>
      </w:r>
      <w:r w:rsidRPr="007E4955">
        <w:rPr>
          <w:rFonts w:ascii="TH Sarabun New" w:hAnsi="TH Sarabun New" w:cs="TH Sarabun New"/>
          <w:sz w:val="28"/>
          <w:cs/>
        </w:rPr>
        <w:t xml:space="preserve">ซึ่งทำหน้าที่รองรับข้อมูลจากแหล่งข้อมูลที่แตกต่างกัน โดย </w:t>
      </w:r>
      <w:r w:rsidRPr="007E4955">
        <w:rPr>
          <w:rFonts w:ascii="TH Sarabun New" w:hAnsi="TH Sarabun New" w:cs="TH Sarabun New"/>
          <w:sz w:val="28"/>
        </w:rPr>
        <w:t xml:space="preserve">Adapter </w:t>
      </w:r>
      <w:r w:rsidRPr="007E4955">
        <w:rPr>
          <w:rFonts w:ascii="TH Sarabun New" w:hAnsi="TH Sarabun New" w:cs="TH Sarabun New"/>
          <w:sz w:val="28"/>
          <w:cs/>
        </w:rPr>
        <w:t>ของแต่ละแหล่งข้อมูลจะทำหน้าที่รับและสกัดข้อมูลที่จำเป็น ตรวจสอบและคัดกรองข้อมูลซ้ำ รวมถึงระบุแหล่งที่มาของข้อมูล เช่น แหล่งข้อมูลหรืออุปกรณ์ที่เกี่ยวข้อง ก่อนส่งข้อมูลเข้าสู่กระบวนการภายในเฟรมเวิร์คในขั้นตอนถัดไป</w:t>
      </w:r>
      <w:r w:rsidR="00495EA2" w:rsidRPr="007E4955">
        <w:rPr>
          <w:rFonts w:ascii="TH Sarabun New" w:hAnsi="TH Sarabun New" w:cs="TH Sarabun New"/>
          <w:sz w:val="28"/>
          <w:cs/>
        </w:rPr>
        <w:tab/>
      </w:r>
    </w:p>
    <w:p w14:paraId="1B227334" w14:textId="5465A71C" w:rsidR="00121DBF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>จากนั้นข้อมูลจะถูกส่งเข้าสู่</w:t>
      </w:r>
      <w:r w:rsidRPr="007E4955">
        <w:rPr>
          <w:rFonts w:ascii="TH Sarabun New" w:hAnsi="TH Sarabun New" w:cs="TH Sarabun New"/>
          <w:sz w:val="28"/>
        </w:rPr>
        <w:t xml:space="preserve"> Data Normalization Layer </w:t>
      </w:r>
      <w:r w:rsidRPr="007E4955">
        <w:rPr>
          <w:rFonts w:ascii="TH Sarabun New" w:hAnsi="TH Sarabun New" w:cs="TH Sarabun New"/>
          <w:sz w:val="28"/>
          <w:cs/>
        </w:rPr>
        <w:t>เพื่อทำการตรวจสอบและปรับรูปแบบข้อมูลจากแหล่งข้อมูลที่แตกต่างกันให้อยู่ในรูปแบบข้อมูลกลาง (</w:t>
      </w:r>
      <w:r w:rsidRPr="007E4955">
        <w:rPr>
          <w:rFonts w:ascii="TH Sarabun New" w:hAnsi="TH Sarabun New" w:cs="TH Sarabun New"/>
          <w:sz w:val="28"/>
        </w:rPr>
        <w:t xml:space="preserve">Common Telemetry Schema) </w:t>
      </w:r>
      <w:r w:rsidRPr="007E4955">
        <w:rPr>
          <w:rFonts w:ascii="TH Sarabun New" w:hAnsi="TH Sarabun New" w:cs="TH Sarabun New"/>
          <w:sz w:val="28"/>
          <w:cs/>
        </w:rPr>
        <w:t>ทำให้ส่วนประกอบภายในเฟรมเวิร์คสามารถใช้ข้อมูลในรูปแบบเดียวกันสำหรับการประมวลผลและวิเคราะห์ข้อมูลได้</w:t>
      </w:r>
      <w:r w:rsidR="00E70AA3" w:rsidRPr="007E4955">
        <w:rPr>
          <w:rFonts w:ascii="TH Sarabun New" w:hAnsi="TH Sarabun New" w:cs="TH Sarabun New"/>
          <w:sz w:val="28"/>
          <w:cs/>
        </w:rPr>
        <w:tab/>
      </w:r>
    </w:p>
    <w:p w14:paraId="0A52E95C" w14:textId="6B6D1FB1" w:rsidR="00121DBF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เมื่อข้อมูลผ่านกระบวนการ </w:t>
      </w:r>
      <w:r w:rsidRPr="007E4955">
        <w:rPr>
          <w:rFonts w:ascii="TH Sarabun New" w:hAnsi="TH Sarabun New" w:cs="TH Sarabun New"/>
          <w:sz w:val="28"/>
        </w:rPr>
        <w:t xml:space="preserve">Normalization </w:t>
      </w:r>
      <w:r w:rsidRPr="007E4955">
        <w:rPr>
          <w:rFonts w:ascii="TH Sarabun New" w:hAnsi="TH Sarabun New" w:cs="TH Sarabun New"/>
          <w:sz w:val="28"/>
          <w:cs/>
        </w:rPr>
        <w:t>แล้ว จะถูกส่งเข้าสู่</w:t>
      </w:r>
      <w:r w:rsidRPr="007E4955">
        <w:rPr>
          <w:rFonts w:ascii="TH Sarabun New" w:hAnsi="TH Sarabun New" w:cs="TH Sarabun New"/>
          <w:sz w:val="28"/>
        </w:rPr>
        <w:t xml:space="preserve"> Analysis Layer </w:t>
      </w:r>
      <w:r w:rsidRPr="007E4955">
        <w:rPr>
          <w:rFonts w:ascii="TH Sarabun New" w:hAnsi="TH Sarabun New" w:cs="TH Sarabun New"/>
          <w:sz w:val="28"/>
          <w:cs/>
        </w:rPr>
        <w:t>เพื่อทำการวิเคราะห์ข้อมูลและประเมินลักษณะหรือระดับความเสี่ยงที่เกิดขึ้นภายในเครือข่าย โดยผลลัพธ์จากการวิเคราะห์จะถูกส่งต่อไปยัง</w:t>
      </w:r>
      <w:r w:rsidRPr="007E4955">
        <w:rPr>
          <w:rFonts w:ascii="TH Sarabun New" w:hAnsi="TH Sarabun New" w:cs="TH Sarabun New"/>
          <w:sz w:val="28"/>
        </w:rPr>
        <w:t xml:space="preserve"> Decision &amp; Rules Engine </w:t>
      </w:r>
      <w:r w:rsidRPr="007E4955">
        <w:rPr>
          <w:rFonts w:ascii="TH Sarabun New" w:hAnsi="TH Sarabun New" w:cs="TH Sarabun New"/>
          <w:sz w:val="28"/>
          <w:cs/>
        </w:rPr>
        <w:t>เพื่อใช้ประกอบการพิจารณาในขั้นตอนถัดไป</w:t>
      </w:r>
      <w:r w:rsidR="00E70AA3" w:rsidRPr="007E4955">
        <w:rPr>
          <w:rFonts w:ascii="TH Sarabun New" w:hAnsi="TH Sarabun New" w:cs="TH Sarabun New"/>
          <w:sz w:val="28"/>
          <w:cs/>
        </w:rPr>
        <w:tab/>
      </w:r>
    </w:p>
    <w:p w14:paraId="0D9300DB" w14:textId="5B9482DC" w:rsidR="00121DBF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</w:rPr>
        <w:t xml:space="preserve">Decision &amp; Rules Engine </w:t>
      </w:r>
      <w:r w:rsidRPr="007E4955">
        <w:rPr>
          <w:rFonts w:ascii="TH Sarabun New" w:hAnsi="TH Sarabun New" w:cs="TH Sarabun New"/>
          <w:sz w:val="28"/>
          <w:cs/>
        </w:rPr>
        <w:t xml:space="preserve">จะพิจารณาว่าจากข้อมูลและผลการวิเคราะห์ที่ได้รับนั้น จำเป็นต้องมีการดำเนินการหรือเปลี่ยนแปลงใด ๆ ภายในเครือข่ายหรือไม่ หากไม่พบเหตุการณ์ที่จำเป็นต้องดำเนินการ ระบบจะไม่มีการเปลี่ยนแปลงกฎหรือการตั้งค่าของอุปกรณ์เครือข่าย และจะดำเนินการติดตามข้อมูลผ่านระบบ </w:t>
      </w:r>
      <w:r w:rsidRPr="007E4955">
        <w:rPr>
          <w:rFonts w:ascii="TH Sarabun New" w:hAnsi="TH Sarabun New" w:cs="TH Sarabun New"/>
          <w:sz w:val="28"/>
        </w:rPr>
        <w:t xml:space="preserve">Monitoring </w:t>
      </w:r>
      <w:r w:rsidRPr="007E4955">
        <w:rPr>
          <w:rFonts w:ascii="TH Sarabun New" w:hAnsi="TH Sarabun New" w:cs="TH Sarabun New"/>
          <w:sz w:val="28"/>
          <w:cs/>
        </w:rPr>
        <w:t>ต่อไป</w:t>
      </w:r>
      <w:r w:rsidR="004C460C" w:rsidRPr="007E4955">
        <w:rPr>
          <w:rFonts w:ascii="TH Sarabun New" w:hAnsi="TH Sarabun New" w:cs="TH Sarabun New"/>
          <w:sz w:val="28"/>
          <w:cs/>
        </w:rPr>
        <w:tab/>
      </w:r>
    </w:p>
    <w:p w14:paraId="58C78821" w14:textId="5DF607B6" w:rsidR="00495EA2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หากระบบพิจารณาว่าจำเป็นต้องมีการดำเนินการ เช่น การปิดกั้นการสื่อสาร การจำกัดการเข้าถึง หรือการปรับเปลี่ยนการทำงานของเครือข่าย </w:t>
      </w:r>
      <w:r w:rsidRPr="007E4955">
        <w:rPr>
          <w:rFonts w:ascii="TH Sarabun New" w:hAnsi="TH Sarabun New" w:cs="TH Sarabun New"/>
          <w:sz w:val="28"/>
        </w:rPr>
        <w:t xml:space="preserve">Decision &amp; Rules Engine </w:t>
      </w:r>
      <w:r w:rsidRPr="007E4955">
        <w:rPr>
          <w:rFonts w:ascii="TH Sarabun New" w:hAnsi="TH Sarabun New" w:cs="TH Sarabun New"/>
          <w:sz w:val="28"/>
          <w:cs/>
        </w:rPr>
        <w:t>จะสร้าง</w:t>
      </w:r>
      <w:r w:rsidRPr="007E4955">
        <w:rPr>
          <w:rFonts w:ascii="TH Sarabun New" w:hAnsi="TH Sarabun New" w:cs="TH Sarabun New"/>
          <w:sz w:val="28"/>
        </w:rPr>
        <w:t xml:space="preserve"> Generic Network Rule </w:t>
      </w:r>
      <w:r w:rsidRPr="007E4955">
        <w:rPr>
          <w:rFonts w:ascii="TH Sarabun New" w:hAnsi="TH Sarabun New" w:cs="TH Sarabun New"/>
          <w:sz w:val="28"/>
          <w:cs/>
        </w:rPr>
        <w:t>ซึ่งเป็นกฎในรูปแบบกลางที่ไม่ผูกติดกับประเภทหรือผู้ผลิตของอุปกรณ์เครือข่าย เพื่อเสนอให้ผู้ใช้งานหรือผู้เชี่ยวชาญด้านเครือข่ายพิจารณาก่อนนำไปบังคับใช้จริง</w:t>
      </w:r>
      <w:r w:rsidR="00495EA2" w:rsidRPr="007E4955">
        <w:rPr>
          <w:rFonts w:ascii="TH Sarabun New" w:hAnsi="TH Sarabun New" w:cs="TH Sarabun New"/>
          <w:sz w:val="28"/>
        </w:rPr>
        <w:tab/>
      </w:r>
    </w:p>
    <w:p w14:paraId="0F885281" w14:textId="3749E715" w:rsidR="001132E1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>ผู้ใช้งานหรือผู้เชี่ยวชาญด้านเครือข่ายสามารถ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Pr="007E4955">
        <w:rPr>
          <w:rFonts w:ascii="TH Sarabun New" w:hAnsi="TH Sarabun New" w:cs="TH Sarabun New"/>
          <w:sz w:val="28"/>
          <w:cs/>
        </w:rPr>
        <w:t>อนุมัติ (</w:t>
      </w:r>
      <w:r w:rsidRPr="007E4955">
        <w:rPr>
          <w:rFonts w:ascii="TH Sarabun New" w:hAnsi="TH Sarabun New" w:cs="TH Sarabun New"/>
          <w:sz w:val="28"/>
        </w:rPr>
        <w:t xml:space="preserve">Approve) </w:t>
      </w:r>
      <w:r w:rsidRPr="007E4955">
        <w:rPr>
          <w:rFonts w:ascii="TH Sarabun New" w:hAnsi="TH Sarabun New" w:cs="TH Sarabun New"/>
          <w:sz w:val="28"/>
          <w:cs/>
        </w:rPr>
        <w:t>แก้ไขกฎที่ระบบเสนอ (</w:t>
      </w:r>
      <w:r w:rsidRPr="007E4955">
        <w:rPr>
          <w:rFonts w:ascii="TH Sarabun New" w:hAnsi="TH Sarabun New" w:cs="TH Sarabun New"/>
          <w:sz w:val="28"/>
        </w:rPr>
        <w:t xml:space="preserve">Override/Modify) </w:t>
      </w:r>
      <w:r w:rsidRPr="007E4955">
        <w:rPr>
          <w:rFonts w:ascii="TH Sarabun New" w:hAnsi="TH Sarabun New" w:cs="TH Sarabun New"/>
          <w:sz w:val="28"/>
          <w:cs/>
        </w:rPr>
        <w:t>หรือปฏิเสธกฎ (</w:t>
      </w:r>
      <w:r w:rsidRPr="007E4955">
        <w:rPr>
          <w:rFonts w:ascii="TH Sarabun New" w:hAnsi="TH Sarabun New" w:cs="TH Sarabun New"/>
          <w:sz w:val="28"/>
        </w:rPr>
        <w:t xml:space="preserve">Reject) </w:t>
      </w:r>
      <w:r w:rsidRPr="007E4955">
        <w:rPr>
          <w:rFonts w:ascii="TH Sarabun New" w:hAnsi="TH Sarabun New" w:cs="TH Sarabun New"/>
          <w:sz w:val="28"/>
          <w:cs/>
        </w:rPr>
        <w:t>ได้ หากกฎถูกปฏิเสธ ระบบจะไม่นำกฎดังกล่าวไปบังคับใช้กับอุปกรณ์เครือข่าย แต่หากกฎได้รับการอนุมัติ ไม่ว่าจะเป็นกฎเดิมที่ระบบเสนอหรือกฎที่ผู้ใช้งานปรับแก้แล้ว กฎดังกล่าวจึงจะถูกส่งต่อเข้าสู่ขั้นตอนการบังคับใช้</w:t>
      </w:r>
    </w:p>
    <w:p w14:paraId="1F1A8B8C" w14:textId="2711BA4A" w:rsidR="001132E1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>กฎที่ได้รับการอนุมัติจะถูกส่งไปยัง</w:t>
      </w:r>
      <w:r w:rsidRPr="007E4955">
        <w:rPr>
          <w:rFonts w:ascii="TH Sarabun New" w:hAnsi="TH Sarabun New" w:cs="TH Sarabun New"/>
          <w:sz w:val="28"/>
        </w:rPr>
        <w:t xml:space="preserve"> Enforcement Adapter </w:t>
      </w:r>
      <w:r w:rsidRPr="007E4955">
        <w:rPr>
          <w:rFonts w:ascii="TH Sarabun New" w:hAnsi="TH Sarabun New" w:cs="TH Sarabun New"/>
          <w:sz w:val="28"/>
          <w:cs/>
        </w:rPr>
        <w:t xml:space="preserve">ที่เหมาะสมกับอุปกรณ์เป้าหมาย โดย </w:t>
      </w:r>
      <w:r w:rsidRPr="007E4955">
        <w:rPr>
          <w:rFonts w:ascii="TH Sarabun New" w:hAnsi="TH Sarabun New" w:cs="TH Sarabun New"/>
          <w:sz w:val="28"/>
        </w:rPr>
        <w:t xml:space="preserve">Traditional Adapter </w:t>
      </w:r>
      <w:r w:rsidRPr="007E4955">
        <w:rPr>
          <w:rFonts w:ascii="TH Sarabun New" w:hAnsi="TH Sarabun New" w:cs="TH Sarabun New"/>
          <w:sz w:val="28"/>
          <w:cs/>
        </w:rPr>
        <w:t xml:space="preserve">จะทำหน้าที่แปลง </w:t>
      </w:r>
      <w:r w:rsidRPr="007E4955">
        <w:rPr>
          <w:rFonts w:ascii="TH Sarabun New" w:hAnsi="TH Sarabun New" w:cs="TH Sarabun New"/>
          <w:sz w:val="28"/>
        </w:rPr>
        <w:t xml:space="preserve">Generic Network Rule </w:t>
      </w:r>
      <w:r w:rsidRPr="007E4955">
        <w:rPr>
          <w:rFonts w:ascii="TH Sarabun New" w:hAnsi="TH Sarabun New" w:cs="TH Sarabun New"/>
          <w:sz w:val="28"/>
          <w:cs/>
        </w:rPr>
        <w:t xml:space="preserve">ให้เป็นรูปแบบคำสั่งที่อุปกรณ์เครือข่ายแบบดั้งเดิมรองรับ เช่น </w:t>
      </w:r>
      <w:r w:rsidRPr="007E4955">
        <w:rPr>
          <w:rFonts w:ascii="TH Sarabun New" w:hAnsi="TH Sarabun New" w:cs="TH Sarabun New"/>
          <w:sz w:val="28"/>
        </w:rPr>
        <w:t xml:space="preserve">NETCONF, SSH </w:t>
      </w:r>
      <w:r w:rsidRPr="007E4955">
        <w:rPr>
          <w:rFonts w:ascii="TH Sarabun New" w:hAnsi="TH Sarabun New" w:cs="TH Sarabun New"/>
          <w:sz w:val="28"/>
          <w:cs/>
        </w:rPr>
        <w:t xml:space="preserve">หรือ </w:t>
      </w:r>
      <w:r w:rsidRPr="007E4955">
        <w:rPr>
          <w:rFonts w:ascii="TH Sarabun New" w:hAnsi="TH Sarabun New" w:cs="TH Sarabun New"/>
          <w:sz w:val="28"/>
        </w:rPr>
        <w:t xml:space="preserve">Vendor API </w:t>
      </w:r>
      <w:r w:rsidRPr="007E4955">
        <w:rPr>
          <w:rFonts w:ascii="TH Sarabun New" w:hAnsi="TH Sarabun New" w:cs="TH Sarabun New"/>
          <w:sz w:val="28"/>
          <w:cs/>
        </w:rPr>
        <w:t xml:space="preserve">ขณะที่ </w:t>
      </w:r>
      <w:r w:rsidRPr="007E4955">
        <w:rPr>
          <w:rFonts w:ascii="TH Sarabun New" w:hAnsi="TH Sarabun New" w:cs="TH Sarabun New"/>
          <w:sz w:val="28"/>
        </w:rPr>
        <w:t xml:space="preserve">SDN Adapter </w:t>
      </w:r>
      <w:r w:rsidRPr="007E4955">
        <w:rPr>
          <w:rFonts w:ascii="TH Sarabun New" w:hAnsi="TH Sarabun New" w:cs="TH Sarabun New"/>
          <w:sz w:val="28"/>
          <w:cs/>
        </w:rPr>
        <w:t xml:space="preserve">จะทำหน้าที่แปลงและส่งกฎไปยัง </w:t>
      </w:r>
      <w:r w:rsidRPr="007E4955">
        <w:rPr>
          <w:rFonts w:ascii="TH Sarabun New" w:hAnsi="TH Sarabun New" w:cs="TH Sarabun New"/>
          <w:sz w:val="28"/>
        </w:rPr>
        <w:t xml:space="preserve">SDN Controller </w:t>
      </w:r>
      <w:r w:rsidRPr="007E4955">
        <w:rPr>
          <w:rFonts w:ascii="TH Sarabun New" w:hAnsi="TH Sarabun New" w:cs="TH Sarabun New"/>
          <w:sz w:val="28"/>
          <w:cs/>
        </w:rPr>
        <w:t xml:space="preserve">ผ่าน </w:t>
      </w:r>
      <w:r w:rsidRPr="007E4955">
        <w:rPr>
          <w:rFonts w:ascii="TH Sarabun New" w:hAnsi="TH Sarabun New" w:cs="TH Sarabun New"/>
          <w:sz w:val="28"/>
        </w:rPr>
        <w:t xml:space="preserve">RESTCONF </w:t>
      </w:r>
      <w:r w:rsidRPr="007E4955">
        <w:rPr>
          <w:rFonts w:ascii="TH Sarabun New" w:hAnsi="TH Sarabun New" w:cs="TH Sarabun New"/>
          <w:sz w:val="28"/>
          <w:cs/>
        </w:rPr>
        <w:t xml:space="preserve">เพื่อให้กฎสามารถถูกนำไปบังคับใช้กับอุปกรณ์ในเครือข่าย </w:t>
      </w:r>
      <w:r w:rsidRPr="007E4955">
        <w:rPr>
          <w:rFonts w:ascii="TH Sarabun New" w:hAnsi="TH Sarabun New" w:cs="TH Sarabun New"/>
          <w:sz w:val="28"/>
        </w:rPr>
        <w:t xml:space="preserve">SDN </w:t>
      </w:r>
      <w:r w:rsidRPr="007E4955">
        <w:rPr>
          <w:rFonts w:ascii="TH Sarabun New" w:hAnsi="TH Sarabun New" w:cs="TH Sarabun New"/>
          <w:sz w:val="28"/>
          <w:cs/>
        </w:rPr>
        <w:t>ได้</w:t>
      </w:r>
    </w:p>
    <w:p w14:paraId="31310C87" w14:textId="7329A6B1" w:rsidR="00121DBF" w:rsidRPr="007E4955" w:rsidRDefault="007E4955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หลังจากมีการบังคับใช้กฎแล้ว ระบบจะตรวจสอบสถานะการบังคับใช้จากอุปกรณ์เครือข่ายหรือ </w:t>
      </w:r>
      <w:r w:rsidRPr="007E4955">
        <w:rPr>
          <w:rFonts w:ascii="TH Sarabun New" w:hAnsi="TH Sarabun New" w:cs="TH Sarabun New"/>
          <w:sz w:val="28"/>
        </w:rPr>
        <w:t xml:space="preserve">Controller </w:t>
      </w:r>
      <w:r w:rsidRPr="007E4955">
        <w:rPr>
          <w:rFonts w:ascii="TH Sarabun New" w:hAnsi="TH Sarabun New" w:cs="TH Sarabun New"/>
          <w:sz w:val="28"/>
          <w:cs/>
        </w:rPr>
        <w:t xml:space="preserve">และติดตามพฤติกรรมของเครือข่ายผ่าน </w:t>
      </w:r>
      <w:r w:rsidRPr="007E4955">
        <w:rPr>
          <w:rFonts w:ascii="TH Sarabun New" w:hAnsi="TH Sarabun New" w:cs="TH Sarabun New"/>
          <w:sz w:val="28"/>
        </w:rPr>
        <w:t xml:space="preserve">Monitoring Data Source </w:t>
      </w:r>
      <w:r w:rsidRPr="007E4955">
        <w:rPr>
          <w:rFonts w:ascii="TH Sarabun New" w:hAnsi="TH Sarabun New" w:cs="TH Sarabun New"/>
          <w:sz w:val="28"/>
          <w:cs/>
        </w:rPr>
        <w:t>โดยข้อมูลที่ได้รับหลังการบังคับใช้จะสามารถนำกลับเข้าสู่กระบวนการรับข้อมูล การปรับรูปแบบ และการวิเคราะห์อีกครั้ง เพื่อใช้ในการตรวจสอบผลการบังคับใช้และติดตามสถานะของเครือข่ายอย่างต่อเนื่อง</w:t>
      </w:r>
    </w:p>
    <w:p w14:paraId="069913A5" w14:textId="77777777" w:rsidR="00E2647A" w:rsidRDefault="00E2647A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>3.1.1 System Requirement</w:t>
      </w:r>
    </w:p>
    <w:p w14:paraId="4FD7C004" w14:textId="596BC4C2" w:rsidR="00E2647A" w:rsidRDefault="00E2647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E2647A">
        <w:rPr>
          <w:rFonts w:ascii="TH Sarabun New" w:eastAsia="TH Sarabun New" w:hAnsi="TH Sarabun New" w:cs="TH Sarabun New"/>
          <w:b/>
          <w:sz w:val="32"/>
        </w:rPr>
        <w:t>Monitoring Data Source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E2647A" w14:paraId="160091FC" w14:textId="77777777" w:rsidTr="00E2647A">
        <w:tc>
          <w:tcPr>
            <w:tcW w:w="1615" w:type="dxa"/>
          </w:tcPr>
          <w:p w14:paraId="4977C5C4" w14:textId="63737DFF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12EACFE4" w14:textId="5FBD0253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55360F94" w14:textId="1A9E5634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E2647A" w14:paraId="04F33F5F" w14:textId="77777777" w:rsidTr="00E2647A">
        <w:tc>
          <w:tcPr>
            <w:tcW w:w="1615" w:type="dxa"/>
          </w:tcPr>
          <w:p w14:paraId="2EED35A2" w14:textId="602154FA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MON-SR-01</w:t>
            </w:r>
          </w:p>
        </w:tc>
        <w:tc>
          <w:tcPr>
            <w:tcW w:w="4590" w:type="dxa"/>
          </w:tcPr>
          <w:p w14:paraId="5D2F4D75" w14:textId="13B94F21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ระบบต้องสามารถรับข้อมูล 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</w:rPr>
              <w:t>Network Monitoring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 xml:space="preserve">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จากเครื่องมือ 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</w:rPr>
              <w:t xml:space="preserve">Monitoring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ภายนอกได้</w:t>
            </w:r>
          </w:p>
        </w:tc>
        <w:tc>
          <w:tcPr>
            <w:tcW w:w="3145" w:type="dxa"/>
          </w:tcPr>
          <w:p w14:paraId="7ABB77E3" w14:textId="735EFC00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เป็นจุดเริ่มต้นของ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  <w:cs/>
              </w:rPr>
              <w:t xml:space="preserve"> 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</w:rPr>
              <w:t>Framework</w:t>
            </w:r>
          </w:p>
        </w:tc>
      </w:tr>
      <w:tr w:rsidR="00E2647A" w14:paraId="65B17A7E" w14:textId="77777777" w:rsidTr="00E2647A">
        <w:tc>
          <w:tcPr>
            <w:tcW w:w="1615" w:type="dxa"/>
          </w:tcPr>
          <w:p w14:paraId="438FDCBB" w14:textId="0D3BC728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MON-SR-02</w:t>
            </w:r>
          </w:p>
        </w:tc>
        <w:tc>
          <w:tcPr>
            <w:tcW w:w="4590" w:type="dxa"/>
          </w:tcPr>
          <w:p w14:paraId="0113CDBA" w14:textId="48DFB6CC" w:rsidR="00E2647A" w:rsidRPr="00E2647A" w:rsidRDefault="004508E0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ระบบต้องรองรับข้อมูลจาก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อย่างน้อย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1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ประเภท โดย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Prototype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ใช้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Zeek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เป็น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Data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หลัก</w:t>
            </w:r>
          </w:p>
        </w:tc>
        <w:tc>
          <w:tcPr>
            <w:tcW w:w="3145" w:type="dxa"/>
          </w:tcPr>
          <w:p w14:paraId="6FC7F93D" w14:textId="7179F4FE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E2647A">
              <w:rPr>
                <w:rFonts w:ascii="TH Sarabun New" w:hAnsi="TH Sarabun New" w:cs="TH Sarabun New"/>
                <w:sz w:val="28"/>
              </w:rPr>
              <w:t xml:space="preserve">Prototype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ไม่จำเป็นต้องมีหลาย </w:t>
            </w:r>
            <w:r w:rsidRPr="00E2647A">
              <w:rPr>
                <w:rFonts w:ascii="TH Sarabun New" w:hAnsi="TH Sarabun New" w:cs="TH Sarabun New"/>
                <w:sz w:val="28"/>
              </w:rPr>
              <w:t xml:space="preserve">Source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ตั้งแต่แรก</w:t>
            </w:r>
          </w:p>
        </w:tc>
      </w:tr>
      <w:tr w:rsidR="00E2647A" w14:paraId="6ADFBFB6" w14:textId="77777777" w:rsidTr="00E2647A">
        <w:tc>
          <w:tcPr>
            <w:tcW w:w="1615" w:type="dxa"/>
          </w:tcPr>
          <w:p w14:paraId="24D6272F" w14:textId="0DED42E9" w:rsid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MON-SR-03</w:t>
            </w:r>
          </w:p>
        </w:tc>
        <w:tc>
          <w:tcPr>
            <w:tcW w:w="4590" w:type="dxa"/>
          </w:tcPr>
          <w:p w14:paraId="46A9F889" w14:textId="6C4B40DA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E2647A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ต้องถูกออกแบบ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โดยคำนึง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ให้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ระบบ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สามารถเพิ่ม </w:t>
            </w:r>
            <w:r w:rsidRPr="00E2647A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ประเภทอื่นได้ในอนาคต</w:t>
            </w:r>
          </w:p>
        </w:tc>
        <w:tc>
          <w:tcPr>
            <w:tcW w:w="3145" w:type="dxa"/>
          </w:tcPr>
          <w:p w14:paraId="01B07E09" w14:textId="3DD26608" w:rsidR="00E2647A" w:rsidRPr="00E2647A" w:rsidRDefault="00E2647A" w:rsidP="00E2647A">
            <w:pPr>
              <w:rPr>
                <w:rFonts w:ascii="TH Sarabun New" w:hAnsi="TH Sarabun New" w:cs="TH Sarabun New"/>
                <w:sz w:val="28"/>
              </w:rPr>
            </w:pP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เป็นเหตุผลที่เรามี </w:t>
            </w:r>
            <w:r w:rsidRPr="00E2647A">
              <w:rPr>
                <w:rFonts w:ascii="TH Sarabun New" w:hAnsi="TH Sarabun New" w:cs="TH Sarabun New"/>
                <w:sz w:val="28"/>
              </w:rPr>
              <w:t>Incoming Adapter</w:t>
            </w:r>
          </w:p>
        </w:tc>
      </w:tr>
      <w:tr w:rsidR="00E2647A" w14:paraId="6AFE4283" w14:textId="77777777" w:rsidTr="00E2647A">
        <w:tc>
          <w:tcPr>
            <w:tcW w:w="1615" w:type="dxa"/>
          </w:tcPr>
          <w:p w14:paraId="1D2691E0" w14:textId="08660476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MON-SR-04</w:t>
            </w:r>
          </w:p>
        </w:tc>
        <w:tc>
          <w:tcPr>
            <w:tcW w:w="4590" w:type="dxa"/>
          </w:tcPr>
          <w:p w14:paraId="6BB70DB9" w14:textId="50AC562E" w:rsidR="00E2647A" w:rsidRPr="00E2647A" w:rsidRDefault="004508E0" w:rsidP="00E2647A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ระบบต้องสามารถเชื่อมโยงข้อมูลที่ตรวจพบจาก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กับข้อมูล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Capture (PCAP)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ที่เกี่ยวข้อง เพื่อใช้สำหรับการตรวจสอบข้อมูลระดับ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เมื่อจำเป็น</w:t>
            </w:r>
          </w:p>
        </w:tc>
        <w:tc>
          <w:tcPr>
            <w:tcW w:w="3145" w:type="dxa"/>
          </w:tcPr>
          <w:p w14:paraId="689659C1" w14:textId="600F1BCB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อ้างอิงตาม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 xml:space="preserve">2 </w:t>
            </w:r>
            <w:r>
              <w:rPr>
                <w:rFonts w:ascii="TH Sarabun New" w:eastAsia="TH Sarabun New" w:hAnsi="TH Sarabun New" w:cs="TH Sarabun New" w:hint="cs"/>
                <w:b/>
                <w:sz w:val="28"/>
                <w:cs/>
              </w:rPr>
              <w:t xml:space="preserve">และ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MON-SR-03</w:t>
            </w:r>
          </w:p>
        </w:tc>
      </w:tr>
      <w:tr w:rsidR="00E2647A" w14:paraId="57BCB1D8" w14:textId="77777777" w:rsidTr="00E2647A">
        <w:tc>
          <w:tcPr>
            <w:tcW w:w="1615" w:type="dxa"/>
          </w:tcPr>
          <w:p w14:paraId="03A0EBA9" w14:textId="7CCF1233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MON-SR-05</w:t>
            </w:r>
          </w:p>
        </w:tc>
        <w:tc>
          <w:tcPr>
            <w:tcW w:w="4590" w:type="dxa"/>
          </w:tcPr>
          <w:p w14:paraId="4F7D52C3" w14:textId="263F2A78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ระบบสามารถตรวจสอบสถานะการเชื่อมต่อกับ </w:t>
            </w:r>
            <w:r w:rsidRPr="00E2647A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15DCEEAA" w14:textId="7AFCA9A9" w:rsid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เพื่อตรวจสอบ </w:t>
            </w:r>
            <w:r>
              <w:rPr>
                <w:rFonts w:ascii="TH Sarabun New" w:hAnsi="TH Sarabun New" w:cs="TH Sarabun New"/>
                <w:sz w:val="28"/>
              </w:rPr>
              <w:t xml:space="preserve">Health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ของระบบ</w:t>
            </w:r>
          </w:p>
        </w:tc>
      </w:tr>
    </w:tbl>
    <w:p w14:paraId="57381EA6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5BA4281B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35C5DE81" w14:textId="1EFC99C7" w:rsidR="00E2647A" w:rsidRDefault="00E2647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E2647A">
        <w:rPr>
          <w:rFonts w:ascii="TH Sarabun New" w:eastAsia="TH Sarabun New" w:hAnsi="TH Sarabun New" w:cs="TH Sarabun New"/>
          <w:b/>
          <w:sz w:val="32"/>
        </w:rPr>
        <w:lastRenderedPageBreak/>
        <w:t>Incoming Adapter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E2647A" w14:paraId="4F514438" w14:textId="77777777" w:rsidTr="007107D5">
        <w:tc>
          <w:tcPr>
            <w:tcW w:w="1615" w:type="dxa"/>
          </w:tcPr>
          <w:p w14:paraId="02F5CC9D" w14:textId="77777777" w:rsidR="00E2647A" w:rsidRPr="00E2647A" w:rsidRDefault="00E2647A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AB75D08" w14:textId="77777777" w:rsidR="00E2647A" w:rsidRPr="00E2647A" w:rsidRDefault="00E2647A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5778C603" w14:textId="77777777" w:rsidR="00E2647A" w:rsidRPr="00E2647A" w:rsidRDefault="00E2647A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E2647A" w14:paraId="6B065EA0" w14:textId="77777777" w:rsidTr="007107D5">
        <w:tc>
          <w:tcPr>
            <w:tcW w:w="1615" w:type="dxa"/>
          </w:tcPr>
          <w:p w14:paraId="7BB2FE18" w14:textId="542572C0" w:rsidR="00E2647A" w:rsidRP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IA-SR-01</w:t>
            </w:r>
          </w:p>
        </w:tc>
        <w:tc>
          <w:tcPr>
            <w:tcW w:w="4590" w:type="dxa"/>
          </w:tcPr>
          <w:p w14:paraId="1CCAD230" w14:textId="28F09C52" w:rsidR="00E2647A" w:rsidRPr="00432A0E" w:rsidRDefault="00432A0E" w:rsidP="00432A0E">
            <w:pPr>
              <w:rPr>
                <w:rFonts w:ascii="TH Sarabun New" w:hAnsi="TH Sarabun New" w:cs="TH Sarabun New"/>
                <w:sz w:val="28"/>
              </w:rPr>
            </w:pPr>
            <w:r w:rsidRPr="00432A0E">
              <w:rPr>
                <w:rFonts w:ascii="TH Sarabun New" w:hAnsi="TH Sarabun New" w:cs="TH Sarabun New"/>
                <w:sz w:val="28"/>
                <w:cs/>
              </w:rPr>
              <w:t xml:space="preserve">ระบบต้องมี </w:t>
            </w:r>
            <w:r w:rsidRPr="00432A0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 xml:space="preserve">สำหรับรับข้อมูลจาก </w:t>
            </w:r>
            <w:r w:rsidRPr="00432A0E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แต่ละประเภท</w:t>
            </w:r>
          </w:p>
        </w:tc>
        <w:tc>
          <w:tcPr>
            <w:tcW w:w="3145" w:type="dxa"/>
          </w:tcPr>
          <w:p w14:paraId="2BEE2B78" w14:textId="5ED64DB1" w:rsidR="00E2647A" w:rsidRP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Source-specific Adapter</w:t>
            </w:r>
          </w:p>
        </w:tc>
      </w:tr>
      <w:tr w:rsidR="00E2647A" w14:paraId="2C467FB4" w14:textId="77777777" w:rsidTr="007107D5">
        <w:tc>
          <w:tcPr>
            <w:tcW w:w="1615" w:type="dxa"/>
          </w:tcPr>
          <w:p w14:paraId="6E691DA1" w14:textId="5C61333D" w:rsidR="00E2647A" w:rsidRP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IA-SR-02</w:t>
            </w:r>
          </w:p>
        </w:tc>
        <w:tc>
          <w:tcPr>
            <w:tcW w:w="4590" w:type="dxa"/>
          </w:tcPr>
          <w:p w14:paraId="51A28CEB" w14:textId="6C19F6FF" w:rsidR="00E2647A" w:rsidRPr="00E2647A" w:rsidRDefault="00432A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32A0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ต้องสามารถสกัดข้อมูลที่จำเป็นจากข้อมูลที่ได้รับ</w:t>
            </w:r>
          </w:p>
        </w:tc>
        <w:tc>
          <w:tcPr>
            <w:tcW w:w="3145" w:type="dxa"/>
          </w:tcPr>
          <w:p w14:paraId="6404EEB5" w14:textId="511F98B3" w:rsidR="00E2647A" w:rsidRPr="00E2647A" w:rsidRDefault="00432A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เพื่อไม่ให้ข้อมูลไหลเข้า</w:t>
            </w:r>
            <w:r>
              <w:rPr>
                <w:rFonts w:ascii="TH Sarabun New" w:hAnsi="TH Sarabun New" w:cs="TH Sarabun New"/>
                <w:sz w:val="28"/>
              </w:rPr>
              <w:t xml:space="preserve">Framework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ทั้งหมด</w:t>
            </w:r>
          </w:p>
        </w:tc>
      </w:tr>
      <w:tr w:rsidR="00E2647A" w14:paraId="2CD07234" w14:textId="77777777" w:rsidTr="007107D5">
        <w:tc>
          <w:tcPr>
            <w:tcW w:w="1615" w:type="dxa"/>
          </w:tcPr>
          <w:p w14:paraId="279DF016" w14:textId="380BE35D" w:rsid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IA-SR-03</w:t>
            </w:r>
          </w:p>
        </w:tc>
        <w:tc>
          <w:tcPr>
            <w:tcW w:w="4590" w:type="dxa"/>
          </w:tcPr>
          <w:p w14:paraId="711051B5" w14:textId="24196269" w:rsidR="00E2647A" w:rsidRPr="00E2647A" w:rsidRDefault="00432A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32A0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ต้องสามารถระบุแหล่งที่มาของข้อมูลที่รับเข้ามาได้</w:t>
            </w:r>
          </w:p>
        </w:tc>
        <w:tc>
          <w:tcPr>
            <w:tcW w:w="3145" w:type="dxa"/>
          </w:tcPr>
          <w:p w14:paraId="1A1B852B" w14:textId="31C1A6FF" w:rsidR="00E2647A" w:rsidRPr="00E2647A" w:rsidRDefault="00432A0E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เพื่อระบุ </w:t>
            </w:r>
            <w:r w:rsidRPr="00432A0E">
              <w:rPr>
                <w:rFonts w:ascii="TH Sarabun New" w:hAnsi="TH Sarabun New" w:cs="TH Sarabun New"/>
                <w:sz w:val="28"/>
              </w:rPr>
              <w:t xml:space="preserve">Monitoring Source, Interface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หรือข้อมูลอุปกรณ์ที่เกี่ยวข้อง</w:t>
            </w:r>
          </w:p>
        </w:tc>
      </w:tr>
      <w:tr w:rsidR="00E2647A" w14:paraId="64FD08EB" w14:textId="77777777" w:rsidTr="007107D5">
        <w:tc>
          <w:tcPr>
            <w:tcW w:w="1615" w:type="dxa"/>
          </w:tcPr>
          <w:p w14:paraId="53B9F57A" w14:textId="3CB05523" w:rsidR="00E2647A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IA-SR-04</w:t>
            </w:r>
          </w:p>
        </w:tc>
        <w:tc>
          <w:tcPr>
            <w:tcW w:w="4590" w:type="dxa"/>
          </w:tcPr>
          <w:p w14:paraId="200B3931" w14:textId="6994BA35" w:rsidR="00E2647A" w:rsidRPr="00E2647A" w:rsidRDefault="004508E0" w:rsidP="007107D5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ต้องสามารถตรวจสอบและคัดกรองข้อมูลซ้ำที่เกิดจาก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เดียวกันก่อนส่งเข้าสู่ขั้นตอนถัดไป</w:t>
            </w:r>
          </w:p>
        </w:tc>
        <w:tc>
          <w:tcPr>
            <w:tcW w:w="3145" w:type="dxa"/>
          </w:tcPr>
          <w:p w14:paraId="699DC78B" w14:textId="2A69E324" w:rsidR="00E2647A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*******</w:t>
            </w:r>
          </w:p>
        </w:tc>
      </w:tr>
      <w:tr w:rsidR="00E2647A" w14:paraId="239C74A9" w14:textId="77777777" w:rsidTr="007107D5">
        <w:tc>
          <w:tcPr>
            <w:tcW w:w="1615" w:type="dxa"/>
          </w:tcPr>
          <w:p w14:paraId="5A4C0F03" w14:textId="0F7355B0" w:rsidR="00E2647A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IA-SR-05</w:t>
            </w:r>
          </w:p>
        </w:tc>
        <w:tc>
          <w:tcPr>
            <w:tcW w:w="4590" w:type="dxa"/>
          </w:tcPr>
          <w:p w14:paraId="32E8D8A8" w14:textId="503A4AFE" w:rsidR="00E2647A" w:rsidRPr="00E2647A" w:rsidRDefault="00A07D8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A07D8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ต้องตรวจสอบว่าข้อมูลที่รับเข้ามามีโครงสร้างและ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Field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ขั้นต่ำที่จำเป็นก่อนส่งเข้าสู่ </w:t>
            </w:r>
            <w:r w:rsidRPr="00A07D8E">
              <w:rPr>
                <w:rFonts w:ascii="TH Sarabun New" w:hAnsi="TH Sarabun New" w:cs="TH Sarabun New"/>
                <w:sz w:val="28"/>
              </w:rPr>
              <w:t>Data Normalization</w:t>
            </w:r>
          </w:p>
        </w:tc>
        <w:tc>
          <w:tcPr>
            <w:tcW w:w="3145" w:type="dxa"/>
          </w:tcPr>
          <w:p w14:paraId="29CC7475" w14:textId="1C36D25B" w:rsidR="00E2647A" w:rsidRDefault="00E2647A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เพื่อ</w:t>
            </w:r>
            <w:r w:rsidR="006D78C5">
              <w:rPr>
                <w:rFonts w:ascii="TH Sarabun New" w:hAnsi="TH Sarabun New" w:cs="TH Sarabun New" w:hint="cs"/>
                <w:sz w:val="28"/>
                <w:cs/>
              </w:rPr>
              <w:t xml:space="preserve">เตรียมข้อมูลก่อนการ </w:t>
            </w:r>
            <w:r w:rsidR="006D78C5" w:rsidRPr="006D78C5">
              <w:rPr>
                <w:rFonts w:ascii="TH Sarabun New" w:hAnsi="TH Sarabun New" w:cs="TH Sarabun New"/>
                <w:sz w:val="28"/>
              </w:rPr>
              <w:t>Normalization</w:t>
            </w:r>
          </w:p>
        </w:tc>
      </w:tr>
      <w:tr w:rsidR="006D78C5" w14:paraId="5D4D9D4D" w14:textId="77777777" w:rsidTr="007107D5">
        <w:tc>
          <w:tcPr>
            <w:tcW w:w="1615" w:type="dxa"/>
          </w:tcPr>
          <w:p w14:paraId="5702D5D7" w14:textId="65F2C8FE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06</w:t>
            </w:r>
          </w:p>
        </w:tc>
        <w:tc>
          <w:tcPr>
            <w:tcW w:w="4590" w:type="dxa"/>
          </w:tcPr>
          <w:p w14:paraId="22D26D2D" w14:textId="3C74C33B" w:rsidR="006D78C5" w:rsidRPr="006D78C5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ระบบต้องสามารถเพิ่ม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ใหม่ได้โดยไม่จำเป็นต้องเปลี่ยนกระบวนการหลักภายใน </w:t>
            </w:r>
            <w:r w:rsidRPr="006D78C5">
              <w:rPr>
                <w:rFonts w:ascii="TH Sarabun New" w:hAnsi="TH Sarabun New" w:cs="TH Sarabun New"/>
                <w:sz w:val="28"/>
              </w:rPr>
              <w:t>Framework</w:t>
            </w:r>
          </w:p>
        </w:tc>
        <w:tc>
          <w:tcPr>
            <w:tcW w:w="3145" w:type="dxa"/>
          </w:tcPr>
          <w:p w14:paraId="7DB3298A" w14:textId="069B9A6F" w:rsid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เป็นหนึ่งในจุดสำคัญของ </w:t>
            </w:r>
            <w:r w:rsidRPr="006D78C5">
              <w:rPr>
                <w:rFonts w:ascii="TH Sarabun New" w:hAnsi="TH Sarabun New" w:cs="TH Sarabun New"/>
                <w:sz w:val="28"/>
              </w:rPr>
              <w:t>Architecture</w:t>
            </w:r>
          </w:p>
        </w:tc>
      </w:tr>
      <w:tr w:rsidR="006D78C5" w14:paraId="5C1C79DD" w14:textId="77777777" w:rsidTr="007107D5">
        <w:tc>
          <w:tcPr>
            <w:tcW w:w="1615" w:type="dxa"/>
          </w:tcPr>
          <w:p w14:paraId="2FFCB3DA" w14:textId="6109BC74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IA-SR-07</w:t>
            </w:r>
          </w:p>
        </w:tc>
        <w:tc>
          <w:tcPr>
            <w:tcW w:w="4590" w:type="dxa"/>
          </w:tcPr>
          <w:p w14:paraId="0C8C9242" w14:textId="0E018E3A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ต้องสามารถแจ้งหรือบันทึกข้อผิดพลาดเมื่อไม่สามารถประมวลผลข้อมูลได้</w:t>
            </w:r>
          </w:p>
        </w:tc>
        <w:tc>
          <w:tcPr>
            <w:tcW w:w="3145" w:type="dxa"/>
          </w:tcPr>
          <w:p w14:paraId="07D39C36" w14:textId="77777777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</w:tbl>
    <w:p w14:paraId="7061A316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47092C5C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2E2B8563" w14:textId="6CBA6D8A" w:rsidR="006D78C5" w:rsidRDefault="006D78C5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6D78C5">
        <w:rPr>
          <w:rFonts w:ascii="TH Sarabun New" w:eastAsia="TH Sarabun New" w:hAnsi="TH Sarabun New" w:cs="TH Sarabun New"/>
          <w:b/>
          <w:sz w:val="32"/>
        </w:rPr>
        <w:lastRenderedPageBreak/>
        <w:t xml:space="preserve">Data Normalization Layer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6D78C5" w14:paraId="561F974A" w14:textId="77777777" w:rsidTr="007107D5">
        <w:tc>
          <w:tcPr>
            <w:tcW w:w="1615" w:type="dxa"/>
          </w:tcPr>
          <w:p w14:paraId="56A8F7D0" w14:textId="77777777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B37C007" w14:textId="77777777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14CEA1BD" w14:textId="77777777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6D78C5" w14:paraId="52B3C188" w14:textId="77777777" w:rsidTr="007107D5">
        <w:tc>
          <w:tcPr>
            <w:tcW w:w="1615" w:type="dxa"/>
          </w:tcPr>
          <w:p w14:paraId="14FBE49A" w14:textId="03638831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NORM-SR-01</w:t>
            </w:r>
          </w:p>
        </w:tc>
        <w:tc>
          <w:tcPr>
            <w:tcW w:w="4590" w:type="dxa"/>
          </w:tcPr>
          <w:p w14:paraId="1E7D9EF2" w14:textId="4202FB41" w:rsidR="006D78C5" w:rsidRPr="00432A0E" w:rsidRDefault="00A07D8E" w:rsidP="007107D5">
            <w:pPr>
              <w:rPr>
                <w:rFonts w:ascii="TH Sarabun New" w:hAnsi="TH Sarabun New" w:cs="TH Sarabun New"/>
                <w:sz w:val="28"/>
              </w:rPr>
            </w:pPr>
            <w:r w:rsidRPr="00A07D8E">
              <w:rPr>
                <w:rFonts w:ascii="TH Sarabun New" w:hAnsi="TH Sarabun New" w:cs="TH Sarabun New"/>
                <w:sz w:val="28"/>
              </w:rPr>
              <w:t xml:space="preserve">Data Normalization Layer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ต้องตรวจสอบความถูกต้องและความสอดคล้องของค่าข้อมูลก่อนทำ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Field Mapping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A07D8E">
              <w:rPr>
                <w:rFonts w:ascii="TH Sarabun New" w:hAnsi="TH Sarabun New" w:cs="TH Sarabun New"/>
                <w:sz w:val="28"/>
              </w:rPr>
              <w:t>Format Conversion</w:t>
            </w:r>
          </w:p>
        </w:tc>
        <w:tc>
          <w:tcPr>
            <w:tcW w:w="3145" w:type="dxa"/>
          </w:tcPr>
          <w:p w14:paraId="544769D4" w14:textId="735F2BCA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Validation</w:t>
            </w:r>
          </w:p>
        </w:tc>
      </w:tr>
      <w:tr w:rsidR="006D78C5" w14:paraId="1C4A3D0E" w14:textId="77777777" w:rsidTr="007107D5">
        <w:tc>
          <w:tcPr>
            <w:tcW w:w="1615" w:type="dxa"/>
          </w:tcPr>
          <w:p w14:paraId="55145E3D" w14:textId="3DDCE879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NORM-SR-02</w:t>
            </w:r>
          </w:p>
        </w:tc>
        <w:tc>
          <w:tcPr>
            <w:tcW w:w="4590" w:type="dxa"/>
          </w:tcPr>
          <w:p w14:paraId="09703037" w14:textId="40E73822" w:rsidR="006D78C5" w:rsidRPr="00E2647A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Mapping Field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จาก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แต่ละประเภทเข้าสู่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Field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กลางของ </w:t>
            </w:r>
            <w:r w:rsidRPr="006D78C5">
              <w:rPr>
                <w:rFonts w:ascii="TH Sarabun New" w:hAnsi="TH Sarabun New" w:cs="TH Sarabun New"/>
                <w:sz w:val="28"/>
              </w:rPr>
              <w:t>Framework</w:t>
            </w:r>
          </w:p>
        </w:tc>
        <w:tc>
          <w:tcPr>
            <w:tcW w:w="3145" w:type="dxa"/>
          </w:tcPr>
          <w:p w14:paraId="2FF67098" w14:textId="560851FF" w:rsidR="006D78C5" w:rsidRPr="00E2647A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6D78C5" w14:paraId="473CE56C" w14:textId="77777777" w:rsidTr="007107D5">
        <w:tc>
          <w:tcPr>
            <w:tcW w:w="1615" w:type="dxa"/>
          </w:tcPr>
          <w:p w14:paraId="671500A6" w14:textId="10EA1DEB" w:rsid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NORM-SR-03</w:t>
            </w:r>
          </w:p>
        </w:tc>
        <w:tc>
          <w:tcPr>
            <w:tcW w:w="4590" w:type="dxa"/>
          </w:tcPr>
          <w:p w14:paraId="2BC6D3D8" w14:textId="76805A79" w:rsidR="006D78C5" w:rsidRPr="00E2647A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>ระบบต้องสามารถปรับชนิดและรูปแบบข้อมูลให้เป็นมาตรฐานเดียวกัน</w:t>
            </w:r>
          </w:p>
        </w:tc>
        <w:tc>
          <w:tcPr>
            <w:tcW w:w="3145" w:type="dxa"/>
          </w:tcPr>
          <w:p w14:paraId="05B9E2C2" w14:textId="475F0F60" w:rsidR="006D78C5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</w:rPr>
              <w:t>Type / Format Conversion</w:t>
            </w:r>
          </w:p>
        </w:tc>
      </w:tr>
      <w:tr w:rsidR="006D78C5" w14:paraId="037FBAD8" w14:textId="77777777" w:rsidTr="007107D5">
        <w:tc>
          <w:tcPr>
            <w:tcW w:w="1615" w:type="dxa"/>
          </w:tcPr>
          <w:p w14:paraId="063A3BE0" w14:textId="22FD2419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NORM-SR-04</w:t>
            </w:r>
          </w:p>
        </w:tc>
        <w:tc>
          <w:tcPr>
            <w:tcW w:w="4590" w:type="dxa"/>
          </w:tcPr>
          <w:p w14:paraId="0317B979" w14:textId="653811E5" w:rsidR="006D78C5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ระบบต้องสร้างข้อมูลในรูปแบบกลางที่ส่วนประกอบทั้งหมดภายใน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สามารถใช้ร่วมกันได้</w:t>
            </w:r>
          </w:p>
        </w:tc>
        <w:tc>
          <w:tcPr>
            <w:tcW w:w="3145" w:type="dxa"/>
          </w:tcPr>
          <w:p w14:paraId="40331A2B" w14:textId="4AE1D002" w:rsidR="006D78C5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6D78C5" w14:paraId="671F325E" w14:textId="77777777" w:rsidTr="007107D5">
        <w:tc>
          <w:tcPr>
            <w:tcW w:w="1615" w:type="dxa"/>
          </w:tcPr>
          <w:p w14:paraId="562FA511" w14:textId="59D39EDF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NORM-SR-05</w:t>
            </w:r>
          </w:p>
        </w:tc>
        <w:tc>
          <w:tcPr>
            <w:tcW w:w="4590" w:type="dxa"/>
          </w:tcPr>
          <w:p w14:paraId="7CDC6AA5" w14:textId="5796294C" w:rsidR="006D78C5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ระบบสามารถเพิ่ม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Context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ที่จำเป็นต่อการวิเคราะห์ เช่น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Subnet, VLAN, Network Type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Asset Information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โดยต้องอ้างอิงจากข้อมูลที่ระบบสามารถระบุได้</w:t>
            </w:r>
          </w:p>
        </w:tc>
        <w:tc>
          <w:tcPr>
            <w:tcW w:w="3145" w:type="dxa"/>
          </w:tcPr>
          <w:p w14:paraId="2EF4243E" w14:textId="6A52DFD0" w:rsidR="006D78C5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เพิ่มเฉพาะ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Context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ที่จำเป็นและมีแหล่งข้อมูลรองรับ</w:t>
            </w:r>
          </w:p>
        </w:tc>
      </w:tr>
      <w:tr w:rsidR="006D78C5" w14:paraId="405B701B" w14:textId="77777777" w:rsidTr="007107D5">
        <w:tc>
          <w:tcPr>
            <w:tcW w:w="1615" w:type="dxa"/>
          </w:tcPr>
          <w:p w14:paraId="32DC23CE" w14:textId="44499FCB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NORM-SR-06</w:t>
            </w:r>
          </w:p>
        </w:tc>
        <w:tc>
          <w:tcPr>
            <w:tcW w:w="4590" w:type="dxa"/>
          </w:tcPr>
          <w:p w14:paraId="42565FA4" w14:textId="510EAA74" w:rsidR="006D78C5" w:rsidRPr="006D78C5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ข้อมูลหลัง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Normalization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ต้องยังสามารถระบุได้ว่ามาจาก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ใด</w:t>
            </w:r>
          </w:p>
        </w:tc>
        <w:tc>
          <w:tcPr>
            <w:tcW w:w="3145" w:type="dxa"/>
          </w:tcPr>
          <w:p w14:paraId="069FED33" w14:textId="2560F992" w:rsid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</w:rPr>
              <w:t>Traceability</w:t>
            </w:r>
          </w:p>
        </w:tc>
      </w:tr>
      <w:tr w:rsidR="006D78C5" w14:paraId="5E88DF16" w14:textId="77777777" w:rsidTr="007107D5">
        <w:tc>
          <w:tcPr>
            <w:tcW w:w="1615" w:type="dxa"/>
          </w:tcPr>
          <w:p w14:paraId="0EE88697" w14:textId="5402770B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NORM-SR-07</w:t>
            </w:r>
          </w:p>
        </w:tc>
        <w:tc>
          <w:tcPr>
            <w:tcW w:w="4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8C5" w:rsidRPr="006D78C5" w14:paraId="615EDB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EF663" w14:textId="77777777" w:rsidR="006D78C5" w:rsidRPr="006D78C5" w:rsidRDefault="006D78C5" w:rsidP="006D78C5">
                  <w:pPr>
                    <w:spacing w:after="0"/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</w:tbl>
          <w:p w14:paraId="0F1B8029" w14:textId="77777777" w:rsidR="006D78C5" w:rsidRPr="006D78C5" w:rsidRDefault="006D78C5" w:rsidP="006D78C5">
            <w:pPr>
              <w:rPr>
                <w:rFonts w:ascii="TH Sarabun New" w:hAnsi="TH Sarabun New" w:cs="TH Sarabun New"/>
                <w:vanish/>
                <w:sz w:val="28"/>
              </w:rPr>
            </w:pPr>
          </w:p>
          <w:p w14:paraId="09800CFA" w14:textId="71012F7A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ระบบสามารถเก็บ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Raw Data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เดิมไว้ประกอบกับ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Normalized Data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107E7631" w14:textId="66483EB1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  <w:r w:rsidRPr="006D78C5">
              <w:rPr>
                <w:rFonts w:ascii="TH Sarabun New" w:hAnsi="TH Sarabun New" w:cs="TH Sarabun New"/>
                <w:sz w:val="28"/>
              </w:rPr>
              <w:t>Debug / Verification</w:t>
            </w:r>
          </w:p>
        </w:tc>
      </w:tr>
      <w:tr w:rsidR="004508E0" w14:paraId="2F32EBF6" w14:textId="77777777" w:rsidTr="007107D5">
        <w:tc>
          <w:tcPr>
            <w:tcW w:w="1615" w:type="dxa"/>
          </w:tcPr>
          <w:p w14:paraId="57C4BD33" w14:textId="344FE15A" w:rsidR="004508E0" w:rsidRPr="006D78C5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319B29EA" w14:textId="4BD81061" w:rsidR="004508E0" w:rsidRPr="006D78C5" w:rsidRDefault="004508E0" w:rsidP="006D78C5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ระบบต้องสามารถตรวจสอบความสัมพันธ์ของข้อมูลจาก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หลายแหล่ง หลังจากข้อมูลถูกปรับเข้าสู่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Common Telemetry Schema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แล้ว เพื่อระบุข้อมูลที่เกี่ยวข้องกับ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Flow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เดียวกัน</w:t>
            </w:r>
          </w:p>
        </w:tc>
        <w:tc>
          <w:tcPr>
            <w:tcW w:w="3145" w:type="dxa"/>
          </w:tcPr>
          <w:p w14:paraId="28A3CE6D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5B72565E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55C71CEA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195E09AD" w14:textId="4C683BB3" w:rsidR="00193EA1" w:rsidRDefault="00193EA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>Data Storage</w:t>
      </w:r>
      <w:r>
        <w:rPr>
          <w:rFonts w:ascii="TH Sarabun New" w:eastAsia="TH Sarabun New" w:hAnsi="TH Sarabun New" w:cs="TH Sarabun New"/>
          <w:b/>
          <w:sz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193EA1" w14:paraId="782BF7A2" w14:textId="77777777" w:rsidTr="007107D5">
        <w:tc>
          <w:tcPr>
            <w:tcW w:w="1615" w:type="dxa"/>
          </w:tcPr>
          <w:p w14:paraId="0420E02F" w14:textId="77777777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7C451448" w14:textId="77777777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01280A9E" w14:textId="77777777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193EA1" w14:paraId="31884963" w14:textId="77777777" w:rsidTr="007107D5">
        <w:tc>
          <w:tcPr>
            <w:tcW w:w="1615" w:type="dxa"/>
          </w:tcPr>
          <w:p w14:paraId="49C7F072" w14:textId="7900BC08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DATA-SR-01</w:t>
            </w:r>
          </w:p>
        </w:tc>
        <w:tc>
          <w:tcPr>
            <w:tcW w:w="4590" w:type="dxa"/>
          </w:tcPr>
          <w:p w14:paraId="16602EB1" w14:textId="79629FBF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ระบบต้องสามารถจัดเก็บข้อมูลที่ผ่าน </w:t>
            </w: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 xml:space="preserve">Normalization </w:t>
            </w:r>
            <w:r w:rsidRPr="00193EA1">
              <w:rPr>
                <w:rFonts w:ascii="TH Sarabun New" w:eastAsia="TH Sarabun New" w:hAnsi="TH Sarabun New" w:cs="TH Sarabun New"/>
                <w:b/>
                <w:sz w:val="28"/>
                <w:cs/>
              </w:rPr>
              <w:t>เพื่อใช้ในการวิเคราะห์และตรวจสอบย้อนหลังได้</w:t>
            </w:r>
          </w:p>
        </w:tc>
        <w:tc>
          <w:tcPr>
            <w:tcW w:w="3145" w:type="dxa"/>
          </w:tcPr>
          <w:p w14:paraId="02EBF7A6" w14:textId="77BBAAD1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b/>
                <w:sz w:val="28"/>
              </w:rPr>
              <w:t>loging</w:t>
            </w:r>
            <w:proofErr w:type="spellEnd"/>
          </w:p>
        </w:tc>
      </w:tr>
      <w:tr w:rsidR="00193EA1" w14:paraId="468381D8" w14:textId="77777777" w:rsidTr="007107D5">
        <w:tc>
          <w:tcPr>
            <w:tcW w:w="1615" w:type="dxa"/>
          </w:tcPr>
          <w:p w14:paraId="547429A4" w14:textId="1E667218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DATA-SR-02</w:t>
            </w:r>
          </w:p>
        </w:tc>
        <w:tc>
          <w:tcPr>
            <w:tcW w:w="4590" w:type="dxa"/>
          </w:tcPr>
          <w:p w14:paraId="076E5EC9" w14:textId="0DAD0257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ระบบต้องสามารถจัดเก็บผลจาก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Analysis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3036EF35" w14:textId="30AC43BC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</w:rPr>
              <w:t>Risk / Reason / Timestamp</w:t>
            </w:r>
          </w:p>
        </w:tc>
      </w:tr>
      <w:tr w:rsidR="00193EA1" w14:paraId="7286DE2D" w14:textId="77777777" w:rsidTr="007107D5">
        <w:tc>
          <w:tcPr>
            <w:tcW w:w="1615" w:type="dxa"/>
          </w:tcPr>
          <w:p w14:paraId="3E192126" w14:textId="08FBD08B" w:rsidR="00193EA1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DATA-SR-03</w:t>
            </w:r>
          </w:p>
        </w:tc>
        <w:tc>
          <w:tcPr>
            <w:tcW w:w="4590" w:type="dxa"/>
          </w:tcPr>
          <w:p w14:paraId="651974F0" w14:textId="6810D091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Generic Rules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>ที่ระบบสร้างขึ้นได้</w:t>
            </w:r>
          </w:p>
        </w:tc>
        <w:tc>
          <w:tcPr>
            <w:tcW w:w="3145" w:type="dxa"/>
          </w:tcPr>
          <w:p w14:paraId="1CA7F5A1" w14:textId="17F742E2" w:rsidR="00193EA1" w:rsidRPr="00E2647A" w:rsidRDefault="00193EA1" w:rsidP="007107D5">
            <w:pPr>
              <w:rPr>
                <w:rFonts w:ascii="TH Sarabun New" w:hAnsi="TH Sarabun New" w:cs="TH Sarabun New"/>
                <w:sz w:val="28"/>
              </w:rPr>
            </w:pPr>
            <w:r w:rsidRPr="00193EA1">
              <w:rPr>
                <w:rFonts w:ascii="TH Sarabun New" w:hAnsi="TH Sarabun New" w:cs="TH Sarabun New"/>
                <w:sz w:val="28"/>
              </w:rPr>
              <w:t>Proposed / Approved / Rejected</w:t>
            </w:r>
          </w:p>
        </w:tc>
      </w:tr>
      <w:tr w:rsidR="00193EA1" w14:paraId="400571A1" w14:textId="77777777" w:rsidTr="007107D5">
        <w:tc>
          <w:tcPr>
            <w:tcW w:w="1615" w:type="dxa"/>
          </w:tcPr>
          <w:p w14:paraId="3B06697F" w14:textId="42B31BDE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DATA-SR-04</w:t>
            </w:r>
          </w:p>
        </w:tc>
        <w:tc>
          <w:tcPr>
            <w:tcW w:w="4590" w:type="dxa"/>
          </w:tcPr>
          <w:p w14:paraId="0009FE70" w14:textId="74C05BB9" w:rsidR="00193EA1" w:rsidRPr="00E2647A" w:rsidRDefault="00193EA1" w:rsidP="007107D5">
            <w:pPr>
              <w:rPr>
                <w:rFonts w:ascii="TH Sarabun New" w:hAnsi="TH Sarabun New" w:cs="TH Sarabun New"/>
                <w:sz w:val="28"/>
              </w:rPr>
            </w:pP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ระบบต้องบันทึกการดำเนินการของ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User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ต่อ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Approve, Override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193EA1">
              <w:rPr>
                <w:rFonts w:ascii="TH Sarabun New" w:hAnsi="TH Sarabun New" w:cs="TH Sarabun New"/>
                <w:sz w:val="28"/>
              </w:rPr>
              <w:t>Reject</w:t>
            </w:r>
          </w:p>
        </w:tc>
        <w:tc>
          <w:tcPr>
            <w:tcW w:w="3145" w:type="dxa"/>
          </w:tcPr>
          <w:p w14:paraId="1A72C53D" w14:textId="18C9E5A9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</w:rPr>
              <w:t>Audit/Traceability</w:t>
            </w:r>
          </w:p>
        </w:tc>
      </w:tr>
      <w:tr w:rsidR="00193EA1" w14:paraId="389FC389" w14:textId="77777777" w:rsidTr="007107D5">
        <w:tc>
          <w:tcPr>
            <w:tcW w:w="1615" w:type="dxa"/>
          </w:tcPr>
          <w:p w14:paraId="2BE50506" w14:textId="0B2F4EC8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DATA-SR-05</w:t>
            </w:r>
          </w:p>
        </w:tc>
        <w:tc>
          <w:tcPr>
            <w:tcW w:w="4590" w:type="dxa"/>
          </w:tcPr>
          <w:p w14:paraId="0BFE8F26" w14:textId="30404E2A" w:rsidR="00193EA1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>ระบบต้องสามารถกำหนดระยะเวลาเก็บรักษาข้อมูลแต่ละประเภทได้</w:t>
            </w:r>
          </w:p>
        </w:tc>
        <w:tc>
          <w:tcPr>
            <w:tcW w:w="3145" w:type="dxa"/>
          </w:tcPr>
          <w:p w14:paraId="3FC661B9" w14:textId="173CCD33" w:rsidR="00193EA1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  <w:r w:rsidRPr="00193EA1">
              <w:rPr>
                <w:rFonts w:ascii="TH Sarabun New" w:hAnsi="TH Sarabun New" w:cs="TH Sarabun New"/>
                <w:sz w:val="28"/>
              </w:rPr>
              <w:t>Data Retention</w:t>
            </w:r>
          </w:p>
        </w:tc>
      </w:tr>
      <w:tr w:rsidR="004508E0" w14:paraId="4C8F55A4" w14:textId="77777777" w:rsidTr="007107D5">
        <w:tc>
          <w:tcPr>
            <w:tcW w:w="1615" w:type="dxa"/>
          </w:tcPr>
          <w:p w14:paraId="2B859BD1" w14:textId="309699C4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06</w:t>
            </w:r>
          </w:p>
        </w:tc>
        <w:tc>
          <w:tcPr>
            <w:tcW w:w="4590" w:type="dxa"/>
          </w:tcPr>
          <w:p w14:paraId="3FB77A2A" w14:textId="4A1A0DA9" w:rsidR="004508E0" w:rsidRPr="00193EA1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ระบบต้องสามารถจัดเก็บหรืออ้างอิงข้อมูล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Raw Monitoring Log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Zeek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เพื่อใช้ในการตรวจสอบย้อนหลัง</w:t>
            </w:r>
          </w:p>
        </w:tc>
        <w:tc>
          <w:tcPr>
            <w:tcW w:w="3145" w:type="dxa"/>
          </w:tcPr>
          <w:p w14:paraId="7CD683E8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4F7A17DF" w14:textId="77777777" w:rsidTr="007107D5">
        <w:tc>
          <w:tcPr>
            <w:tcW w:w="1615" w:type="dxa"/>
          </w:tcPr>
          <w:p w14:paraId="00F952F1" w14:textId="3687B647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77EF9015" w14:textId="5CA590D6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ระบบต้องมีพื้นที่จัดเก็บ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Capture (PCAP Repository)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แยกจากฐานข้อมูลหลักของ </w:t>
            </w:r>
            <w:r w:rsidRPr="004508E0">
              <w:rPr>
                <w:rFonts w:ascii="TH Sarabun New" w:hAnsi="TH Sarabun New" w:cs="TH Sarabun New"/>
                <w:sz w:val="28"/>
              </w:rPr>
              <w:t>Framework</w:t>
            </w:r>
          </w:p>
        </w:tc>
        <w:tc>
          <w:tcPr>
            <w:tcW w:w="3145" w:type="dxa"/>
          </w:tcPr>
          <w:p w14:paraId="3C778019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442FD42C" w14:textId="77777777" w:rsidTr="007107D5">
        <w:tc>
          <w:tcPr>
            <w:tcW w:w="1615" w:type="dxa"/>
          </w:tcPr>
          <w:p w14:paraId="4106661D" w14:textId="39897A26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2D8841CD" w14:textId="269DB927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Metadata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ของไฟล์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PCAP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File Reference, Capture Time, Capture Interface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Capture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เพื่อเชื่อมโยงกับ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Event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ที่ตรวจพบได้</w:t>
            </w:r>
          </w:p>
        </w:tc>
        <w:tc>
          <w:tcPr>
            <w:tcW w:w="3145" w:type="dxa"/>
          </w:tcPr>
          <w:p w14:paraId="5F511217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5671B09E" w14:textId="77777777" w:rsidTr="007107D5">
        <w:tc>
          <w:tcPr>
            <w:tcW w:w="1615" w:type="dxa"/>
          </w:tcPr>
          <w:p w14:paraId="4425BAAD" w14:textId="6067B890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9</w:t>
            </w:r>
          </w:p>
        </w:tc>
        <w:tc>
          <w:tcPr>
            <w:tcW w:w="4590" w:type="dxa"/>
          </w:tcPr>
          <w:p w14:paraId="767750D1" w14:textId="3DAA1904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ระบบต้องสามารถเชื่อมโยง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Event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Analysis Result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กับข้อมูล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Capture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ที่เกี่ยวข้องได้</w:t>
            </w:r>
          </w:p>
        </w:tc>
        <w:tc>
          <w:tcPr>
            <w:tcW w:w="3145" w:type="dxa"/>
          </w:tcPr>
          <w:p w14:paraId="5A645730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50A11850" w14:textId="77777777" w:rsidR="001B4926" w:rsidRDefault="001B4926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47808D59" w14:textId="77777777" w:rsidR="001B4926" w:rsidRDefault="001B4926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0B011C9E" w14:textId="77777777" w:rsidR="001B4926" w:rsidRDefault="001B4926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1B4926">
        <w:rPr>
          <w:rFonts w:ascii="TH Sarabun New" w:eastAsia="TH Sarabun New" w:hAnsi="TH Sarabun New" w:cs="TH Sarabun New"/>
          <w:b/>
          <w:sz w:val="32"/>
        </w:rPr>
        <w:lastRenderedPageBreak/>
        <w:t>Analysis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1B4926" w14:paraId="5A9D75C0" w14:textId="77777777" w:rsidTr="007107D5">
        <w:tc>
          <w:tcPr>
            <w:tcW w:w="1615" w:type="dxa"/>
          </w:tcPr>
          <w:p w14:paraId="4A3EE086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69384EE4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30377558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1B4926" w14:paraId="609F8401" w14:textId="77777777" w:rsidTr="007107D5">
        <w:tc>
          <w:tcPr>
            <w:tcW w:w="1615" w:type="dxa"/>
          </w:tcPr>
          <w:p w14:paraId="65BB3D36" w14:textId="2B03E570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AN-SR-01</w:t>
            </w:r>
          </w:p>
        </w:tc>
        <w:tc>
          <w:tcPr>
            <w:tcW w:w="4590" w:type="dxa"/>
          </w:tcPr>
          <w:p w14:paraId="5B282120" w14:textId="414BADA6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 xml:space="preserve">Analysis Layer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ต้องรับข้อมูลจาก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 xml:space="preserve">Common/Normalized Data Schema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ของ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Framework</w:t>
            </w:r>
          </w:p>
        </w:tc>
        <w:tc>
          <w:tcPr>
            <w:tcW w:w="3145" w:type="dxa"/>
          </w:tcPr>
          <w:p w14:paraId="2D8BA0AB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b/>
                <w:sz w:val="28"/>
              </w:rPr>
              <w:t>loging</w:t>
            </w:r>
            <w:proofErr w:type="spellEnd"/>
          </w:p>
        </w:tc>
      </w:tr>
      <w:tr w:rsidR="001B4926" w14:paraId="6D3C7B7E" w14:textId="77777777" w:rsidTr="007107D5">
        <w:tc>
          <w:tcPr>
            <w:tcW w:w="1615" w:type="dxa"/>
          </w:tcPr>
          <w:p w14:paraId="629809EE" w14:textId="52E701BD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AN-SR-02</w:t>
            </w:r>
          </w:p>
        </w:tc>
        <w:tc>
          <w:tcPr>
            <w:tcW w:w="4590" w:type="dxa"/>
          </w:tcPr>
          <w:p w14:paraId="7DC1DB0E" w14:textId="628F7691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  <w:cs/>
              </w:rPr>
              <w:t>ระบบต้องสามารถวิเคราะห์ข้อมูลเพื่อประเมินลักษณะหรือความเสี่ยงที่เกิดขึ้นในเครือข่าย</w:t>
            </w:r>
          </w:p>
        </w:tc>
        <w:tc>
          <w:tcPr>
            <w:tcW w:w="3145" w:type="dxa"/>
          </w:tcPr>
          <w:p w14:paraId="10FDA1FF" w14:textId="72CDD334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</w:rPr>
              <w:t>Core Analysis</w:t>
            </w:r>
          </w:p>
        </w:tc>
      </w:tr>
      <w:tr w:rsidR="001B4926" w14:paraId="2DB2D086" w14:textId="77777777" w:rsidTr="007107D5">
        <w:tc>
          <w:tcPr>
            <w:tcW w:w="1615" w:type="dxa"/>
          </w:tcPr>
          <w:p w14:paraId="445A7208" w14:textId="070C3EB7" w:rsidR="001B4926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AN-SR-03</w:t>
            </w:r>
          </w:p>
        </w:tc>
        <w:tc>
          <w:tcPr>
            <w:tcW w:w="4590" w:type="dxa"/>
          </w:tcPr>
          <w:p w14:paraId="5CD56E0D" w14:textId="599C0D1A" w:rsidR="001B4926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Analysis Layer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ต้องสร้างผลลัพธ์ที่แสดงสถานะของ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และข้อมูลที่ผิดปกติหรือมีความเสี่ยง เพื่อให้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Decision &amp; Rules Engine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สามารถนำไปพิจารณาได้</w:t>
            </w:r>
          </w:p>
        </w:tc>
        <w:tc>
          <w:tcPr>
            <w:tcW w:w="3145" w:type="dxa"/>
          </w:tcPr>
          <w:p w14:paraId="02EBDE10" w14:textId="70AB498D" w:rsidR="001B4926" w:rsidRPr="00E2647A" w:rsidRDefault="001B4926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B4926" w14:paraId="0B6BBB7E" w14:textId="77777777" w:rsidTr="007107D5">
        <w:tc>
          <w:tcPr>
            <w:tcW w:w="1615" w:type="dxa"/>
          </w:tcPr>
          <w:p w14:paraId="3FF66DD0" w14:textId="518A4F2A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AN-SR-04</w:t>
            </w:r>
          </w:p>
        </w:tc>
        <w:tc>
          <w:tcPr>
            <w:tcW w:w="4590" w:type="dxa"/>
          </w:tcPr>
          <w:p w14:paraId="6BDF99D4" w14:textId="32375F1E" w:rsidR="001B4926" w:rsidRPr="00E2647A" w:rsidRDefault="004508E0" w:rsidP="007107D5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ผลการวิเคราะห์ต้องสามารถระบุ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Traffic, Host, Flow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Network Component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ที่เกี่ยวข้องกับเหตุการณ์ได้</w:t>
            </w:r>
          </w:p>
        </w:tc>
        <w:tc>
          <w:tcPr>
            <w:tcW w:w="3145" w:type="dxa"/>
          </w:tcPr>
          <w:p w14:paraId="7C1D4EFA" w14:textId="3F0FC2F6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4508E0" w14:paraId="16700766" w14:textId="77777777" w:rsidTr="007107D5">
        <w:tc>
          <w:tcPr>
            <w:tcW w:w="1615" w:type="dxa"/>
          </w:tcPr>
          <w:p w14:paraId="52DE4B04" w14:textId="6573A76D" w:rsidR="004508E0" w:rsidRPr="001B4926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5</w:t>
            </w:r>
          </w:p>
        </w:tc>
        <w:tc>
          <w:tcPr>
            <w:tcW w:w="4590" w:type="dxa"/>
          </w:tcPr>
          <w:p w14:paraId="34F0C541" w14:textId="747074C9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ผลการวิเคราะห์ต้องมี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Reason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Evidence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ที่ช่วยอธิบายผลการวิเคราะห์ให้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Network Expert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สามารถใช้ประกอบการตัดสินใจได้</w:t>
            </w:r>
          </w:p>
        </w:tc>
        <w:tc>
          <w:tcPr>
            <w:tcW w:w="3145" w:type="dxa"/>
          </w:tcPr>
          <w:p w14:paraId="13CC0F34" w14:textId="77777777" w:rsidR="004508E0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4508E0" w14:paraId="50F7F1B0" w14:textId="77777777" w:rsidTr="007107D5">
        <w:tc>
          <w:tcPr>
            <w:tcW w:w="1615" w:type="dxa"/>
          </w:tcPr>
          <w:p w14:paraId="33461AE9" w14:textId="71FDB07B" w:rsidR="004508E0" w:rsidRPr="001B4926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6</w:t>
            </w:r>
          </w:p>
        </w:tc>
        <w:tc>
          <w:tcPr>
            <w:tcW w:w="4590" w:type="dxa"/>
          </w:tcPr>
          <w:p w14:paraId="238336DC" w14:textId="14751D3B" w:rsidR="004508E0" w:rsidRPr="004508E0" w:rsidRDefault="00A07D8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ระบบต้องสามารถกำหนด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Risk Score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และ/หรือ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Risk Level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ให้กับเหตุการณ์ที่ตรวจพบ เช่น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Low, Medium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A07D8E">
              <w:rPr>
                <w:rFonts w:ascii="TH Sarabun New" w:hAnsi="TH Sarabun New" w:cs="TH Sarabun New"/>
                <w:sz w:val="28"/>
              </w:rPr>
              <w:t>High</w:t>
            </w:r>
          </w:p>
        </w:tc>
        <w:tc>
          <w:tcPr>
            <w:tcW w:w="3145" w:type="dxa"/>
          </w:tcPr>
          <w:p w14:paraId="7BDC6412" w14:textId="77777777" w:rsidR="004508E0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1B4926" w14:paraId="7ADB8E73" w14:textId="77777777" w:rsidTr="007107D5">
        <w:tc>
          <w:tcPr>
            <w:tcW w:w="1615" w:type="dxa"/>
          </w:tcPr>
          <w:p w14:paraId="3F048F30" w14:textId="36C00DAB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 w:rsidR="004508E0"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2CF60A0B" w14:textId="03D2C7FF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</w:rPr>
              <w:t xml:space="preserve">Analysis Module </w:t>
            </w:r>
            <w:r w:rsidRPr="001B4926">
              <w:rPr>
                <w:rFonts w:ascii="TH Sarabun New" w:hAnsi="TH Sarabun New" w:cs="TH Sarabun New"/>
                <w:sz w:val="28"/>
                <w:cs/>
              </w:rPr>
              <w:t xml:space="preserve">ต้องสามารถเปลี่ยนหรือเพิ่มเติมวิธีการวิเคราะห์ได้โดยไม่กระทบ </w:t>
            </w:r>
            <w:r w:rsidRPr="001B4926">
              <w:rPr>
                <w:rFonts w:ascii="TH Sarabun New" w:hAnsi="TH Sarabun New" w:cs="TH Sarabun New"/>
                <w:sz w:val="28"/>
              </w:rPr>
              <w:t xml:space="preserve">Layer </w:t>
            </w:r>
            <w:r w:rsidRPr="001B4926">
              <w:rPr>
                <w:rFonts w:ascii="TH Sarabun New" w:hAnsi="TH Sarabun New" w:cs="TH Sarabun New"/>
                <w:sz w:val="28"/>
                <w:cs/>
              </w:rPr>
              <w:t>อื่นมากเกินไป</w:t>
            </w:r>
          </w:p>
        </w:tc>
        <w:tc>
          <w:tcPr>
            <w:tcW w:w="3145" w:type="dxa"/>
          </w:tcPr>
          <w:p w14:paraId="75EC0728" w14:textId="5EC5BF82" w:rsidR="001B4926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1B4926" w14:paraId="7115FFC6" w14:textId="77777777" w:rsidTr="007107D5">
        <w:tc>
          <w:tcPr>
            <w:tcW w:w="1615" w:type="dxa"/>
          </w:tcPr>
          <w:p w14:paraId="28CDD7F4" w14:textId="28457060" w:rsidR="001B4926" w:rsidRPr="001B4926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 w:rsidR="004508E0"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7BE270CC" w14:textId="515ABEB7" w:rsidR="001B4926" w:rsidRPr="001B4926" w:rsidRDefault="001B4926" w:rsidP="007107D5">
            <w:pPr>
              <w:rPr>
                <w:rFonts w:ascii="TH Sarabun New" w:hAnsi="TH Sarabun New" w:cs="TH Sarabun New"/>
                <w:sz w:val="28"/>
              </w:rPr>
            </w:pPr>
            <w:r w:rsidRPr="001B4926">
              <w:rPr>
                <w:rFonts w:ascii="TH Sarabun New" w:hAnsi="TH Sarabun New" w:cs="TH Sarabun New"/>
                <w:sz w:val="28"/>
                <w:cs/>
              </w:rPr>
              <w:t>ระบบสามารถใช้ข้อมูลในอดีตประกอบการวิเคราะห์ได้</w:t>
            </w:r>
          </w:p>
        </w:tc>
        <w:tc>
          <w:tcPr>
            <w:tcW w:w="3145" w:type="dxa"/>
          </w:tcPr>
          <w:p w14:paraId="390E350D" w14:textId="77777777" w:rsidR="001B4926" w:rsidRDefault="001B4926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25B2504C" w14:textId="77777777" w:rsidTr="007107D5">
        <w:tc>
          <w:tcPr>
            <w:tcW w:w="1615" w:type="dxa"/>
          </w:tcPr>
          <w:p w14:paraId="2929DF85" w14:textId="2D9F3D14" w:rsidR="004508E0" w:rsidRPr="001B4926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</w:t>
            </w:r>
            <w:r w:rsidR="00A07D8E">
              <w:rPr>
                <w:rFonts w:ascii="TH Sarabun New" w:eastAsia="TH Sarabun New" w:hAnsi="TH Sarabun New" w:cs="TH Sarabun New"/>
                <w:b/>
                <w:sz w:val="28"/>
              </w:rPr>
              <w:t>09</w:t>
            </w:r>
          </w:p>
        </w:tc>
        <w:tc>
          <w:tcPr>
            <w:tcW w:w="4590" w:type="dxa"/>
          </w:tcPr>
          <w:p w14:paraId="4670CBD4" w14:textId="0C3F0CCC" w:rsidR="004508E0" w:rsidRPr="001B4926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Analysis Result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ต้องสามารถเชื่อมโยงกลับไปยังข้อมูล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Evidence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ที่เกี่ยวข้องได้</w:t>
            </w:r>
          </w:p>
        </w:tc>
        <w:tc>
          <w:tcPr>
            <w:tcW w:w="3145" w:type="dxa"/>
          </w:tcPr>
          <w:p w14:paraId="70486E09" w14:textId="44ADFEB0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Data Linking</w:t>
            </w:r>
          </w:p>
        </w:tc>
      </w:tr>
    </w:tbl>
    <w:p w14:paraId="49F004A1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31789946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3060B6DD" w14:textId="17EE712D" w:rsidR="00483004" w:rsidRDefault="00483004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483004">
        <w:rPr>
          <w:rFonts w:ascii="TH Sarabun New" w:eastAsia="TH Sarabun New" w:hAnsi="TH Sarabun New" w:cs="TH Sarabun New"/>
          <w:b/>
          <w:sz w:val="32"/>
        </w:rPr>
        <w:lastRenderedPageBreak/>
        <w:t>Decision &amp; Rules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483004" w14:paraId="1DFAF4D9" w14:textId="77777777" w:rsidTr="007107D5">
        <w:tc>
          <w:tcPr>
            <w:tcW w:w="1615" w:type="dxa"/>
          </w:tcPr>
          <w:p w14:paraId="09541A06" w14:textId="77777777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7A771492" w14:textId="77777777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455D0E50" w14:textId="77777777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483004" w14:paraId="0679D568" w14:textId="77777777" w:rsidTr="007107D5">
        <w:tc>
          <w:tcPr>
            <w:tcW w:w="1615" w:type="dxa"/>
          </w:tcPr>
          <w:p w14:paraId="3F8FDDE2" w14:textId="33286B96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>DR-SR-01</w:t>
            </w:r>
          </w:p>
        </w:tc>
        <w:tc>
          <w:tcPr>
            <w:tcW w:w="4590" w:type="dxa"/>
          </w:tcPr>
          <w:p w14:paraId="0D3FF1A9" w14:textId="1333DFD9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 xml:space="preserve">Decision &amp; Rules Engine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ต้องรับผลจาก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 xml:space="preserve">Analysis Layer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และข้อมูล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 xml:space="preserve">Context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  <w:cs/>
              </w:rPr>
              <w:t>ที่เกี่ยวข้องเพื่อใช้ประกอบการตัดสินใจ</w:t>
            </w:r>
          </w:p>
        </w:tc>
        <w:tc>
          <w:tcPr>
            <w:tcW w:w="3145" w:type="dxa"/>
          </w:tcPr>
          <w:p w14:paraId="6926899A" w14:textId="6F6B3F98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483004" w14:paraId="6C82D045" w14:textId="77777777" w:rsidTr="007107D5">
        <w:tc>
          <w:tcPr>
            <w:tcW w:w="1615" w:type="dxa"/>
          </w:tcPr>
          <w:p w14:paraId="0AFC9EF2" w14:textId="169DAE81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>DR-SR-02</w:t>
            </w:r>
          </w:p>
        </w:tc>
        <w:tc>
          <w:tcPr>
            <w:tcW w:w="4590" w:type="dxa"/>
          </w:tcPr>
          <w:p w14:paraId="186A6B2E" w14:textId="12DB9851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ระบบต้องสามารถพิจารณาว่าเหตุการณ์นั้นจำเป็นต้องมีการดำเนินการกับ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หรือไม่</w:t>
            </w:r>
          </w:p>
        </w:tc>
        <w:tc>
          <w:tcPr>
            <w:tcW w:w="3145" w:type="dxa"/>
          </w:tcPr>
          <w:p w14:paraId="459E7F34" w14:textId="21CF39BF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>Action Required / No Action</w:t>
            </w:r>
          </w:p>
        </w:tc>
      </w:tr>
      <w:tr w:rsidR="00483004" w14:paraId="25F8634E" w14:textId="77777777" w:rsidTr="007107D5">
        <w:tc>
          <w:tcPr>
            <w:tcW w:w="1615" w:type="dxa"/>
          </w:tcPr>
          <w:p w14:paraId="717CD3DC" w14:textId="50421D58" w:rsidR="00483004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DR-SR-03</w:t>
            </w:r>
          </w:p>
        </w:tc>
        <w:tc>
          <w:tcPr>
            <w:tcW w:w="4590" w:type="dxa"/>
          </w:tcPr>
          <w:p w14:paraId="5CD8953B" w14:textId="12AAD5B3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หากไม่จำเป็นต้องดำเนินการ ระบบต้องไม่เปลี่ยนแปลง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และกลับไปดำเนินการ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Monitoring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ต่อ</w:t>
            </w:r>
          </w:p>
        </w:tc>
        <w:tc>
          <w:tcPr>
            <w:tcW w:w="3145" w:type="dxa"/>
          </w:tcPr>
          <w:p w14:paraId="7BE1F170" w14:textId="43E33DA2" w:rsidR="00483004" w:rsidRPr="00E2647A" w:rsidRDefault="00483004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83004" w14:paraId="4230614B" w14:textId="77777777" w:rsidTr="007107D5">
        <w:tc>
          <w:tcPr>
            <w:tcW w:w="1615" w:type="dxa"/>
          </w:tcPr>
          <w:p w14:paraId="45066680" w14:textId="12C32B19" w:rsidR="00483004" w:rsidRPr="00E2647A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DR-SR-04</w:t>
            </w:r>
          </w:p>
        </w:tc>
        <w:tc>
          <w:tcPr>
            <w:tcW w:w="4590" w:type="dxa"/>
          </w:tcPr>
          <w:p w14:paraId="21971B10" w14:textId="459F1FB9" w:rsidR="00483004" w:rsidRPr="00E2647A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หากจำเป็นต้องดำเนินการ ระบบต้องสามารถสร้าง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3CF5F121" w14:textId="716C5C57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>Vendor-independent</w:t>
            </w:r>
          </w:p>
        </w:tc>
      </w:tr>
      <w:tr w:rsidR="00483004" w14:paraId="6F093078" w14:textId="77777777" w:rsidTr="007107D5">
        <w:tc>
          <w:tcPr>
            <w:tcW w:w="1615" w:type="dxa"/>
          </w:tcPr>
          <w:p w14:paraId="55116013" w14:textId="7B8025B5" w:rsidR="00483004" w:rsidRPr="00E2647A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DR-SR-05</w:t>
            </w:r>
          </w:p>
        </w:tc>
        <w:tc>
          <w:tcPr>
            <w:tcW w:w="4590" w:type="dxa"/>
          </w:tcPr>
          <w:p w14:paraId="169F8CFA" w14:textId="76ACA1EE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ต้องระบุข้อมูลอย่างน้อยเกี่ยวกับ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Action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361D1C">
              <w:rPr>
                <w:rFonts w:ascii="TH Sarabun New" w:hAnsi="TH Sarabun New" w:cs="TH Sarabun New"/>
                <w:sz w:val="28"/>
              </w:rPr>
              <w:t>Target</w:t>
            </w:r>
          </w:p>
        </w:tc>
        <w:tc>
          <w:tcPr>
            <w:tcW w:w="3145" w:type="dxa"/>
          </w:tcPr>
          <w:p w14:paraId="01EFFEA8" w14:textId="47163E6A" w:rsidR="00483004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Generic Rule Structure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ต้องกำหนดเพิ่มเติม โดยพิจารณา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Match Condition, Action, Scope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4508E0">
              <w:rPr>
                <w:rFonts w:ascii="TH Sarabun New" w:hAnsi="TH Sarabun New" w:cs="TH Sarabun New"/>
                <w:sz w:val="28"/>
              </w:rPr>
              <w:t>Rule Metadata</w:t>
            </w:r>
          </w:p>
        </w:tc>
      </w:tr>
      <w:tr w:rsidR="00483004" w14:paraId="668BED57" w14:textId="77777777" w:rsidTr="007107D5">
        <w:tc>
          <w:tcPr>
            <w:tcW w:w="1615" w:type="dxa"/>
          </w:tcPr>
          <w:p w14:paraId="4E9569B3" w14:textId="4C358951" w:rsidR="00483004" w:rsidRPr="001B4926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DR-SR-06</w:t>
            </w:r>
          </w:p>
        </w:tc>
        <w:tc>
          <w:tcPr>
            <w:tcW w:w="4590" w:type="dxa"/>
          </w:tcPr>
          <w:p w14:paraId="5504DD68" w14:textId="02DBA215" w:rsidR="00483004" w:rsidRPr="001B4926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 xml:space="preserve">Decision &amp; Rules Engine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ต้องไม่ส่ง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ไปบังคับใช้กับ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Network Device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โดยตรง</w:t>
            </w:r>
          </w:p>
        </w:tc>
        <w:tc>
          <w:tcPr>
            <w:tcW w:w="3145" w:type="dxa"/>
          </w:tcPr>
          <w:p w14:paraId="36AEAF68" w14:textId="2623907A" w:rsidR="00483004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ต้องผ่าน </w:t>
            </w:r>
            <w:r w:rsidRPr="00361D1C">
              <w:rPr>
                <w:rFonts w:ascii="TH Sarabun New" w:hAnsi="TH Sarabun New" w:cs="TH Sarabun New"/>
                <w:sz w:val="28"/>
              </w:rPr>
              <w:t>User Approval</w:t>
            </w:r>
          </w:p>
        </w:tc>
      </w:tr>
      <w:tr w:rsidR="00483004" w14:paraId="5EA17EB6" w14:textId="77777777" w:rsidTr="007107D5">
        <w:tc>
          <w:tcPr>
            <w:tcW w:w="1615" w:type="dxa"/>
          </w:tcPr>
          <w:p w14:paraId="211D042A" w14:textId="15DE6846" w:rsidR="00483004" w:rsidRPr="001B4926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DR-SR-07</w:t>
            </w:r>
          </w:p>
        </w:tc>
        <w:tc>
          <w:tcPr>
            <w:tcW w:w="4590" w:type="dxa"/>
          </w:tcPr>
          <w:p w14:paraId="713585C3" w14:textId="4E5CC940" w:rsidR="00483004" w:rsidRPr="001B4926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สามารถระบุข้อมูลเพิ่มเติม เช่น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Duration, Priority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Reason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2D59871F" w14:textId="58C2A275" w:rsidR="00483004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361D1C" w14:paraId="29C0A41D" w14:textId="77777777" w:rsidTr="007107D5">
        <w:tc>
          <w:tcPr>
            <w:tcW w:w="1615" w:type="dxa"/>
          </w:tcPr>
          <w:p w14:paraId="13384DC4" w14:textId="2DFC70B8" w:rsidR="00361D1C" w:rsidRPr="00361D1C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DR-SR-08</w:t>
            </w:r>
          </w:p>
        </w:tc>
        <w:tc>
          <w:tcPr>
            <w:tcW w:w="4590" w:type="dxa"/>
          </w:tcPr>
          <w:p w14:paraId="720C0682" w14:textId="081DA4AC" w:rsidR="00361D1C" w:rsidRPr="00361D1C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ระบบสามารถตรวจสอบ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Conflict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ระหว่าง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ที่เสนอใหม่กับ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ที่มีอยู่เดิมได้</w:t>
            </w:r>
          </w:p>
        </w:tc>
        <w:tc>
          <w:tcPr>
            <w:tcW w:w="3145" w:type="dxa"/>
          </w:tcPr>
          <w:p w14:paraId="52628CCE" w14:textId="77777777" w:rsidR="00361D1C" w:rsidRDefault="00361D1C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61D1C" w14:paraId="6232481A" w14:textId="77777777" w:rsidTr="007107D5">
        <w:tc>
          <w:tcPr>
            <w:tcW w:w="1615" w:type="dxa"/>
          </w:tcPr>
          <w:p w14:paraId="35B88932" w14:textId="67E9E8B5" w:rsidR="00361D1C" w:rsidRPr="00361D1C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DR-SR-09</w:t>
            </w:r>
          </w:p>
        </w:tc>
        <w:tc>
          <w:tcPr>
            <w:tcW w:w="4590" w:type="dxa"/>
          </w:tcPr>
          <w:p w14:paraId="037418BD" w14:textId="4C7083C9" w:rsidR="00361D1C" w:rsidRPr="00361D1C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ระบบสามารถเสนอ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Action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ได้มากกว่าหนึ่งประเภท เช่น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Block, Limit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361D1C">
              <w:rPr>
                <w:rFonts w:ascii="TH Sarabun New" w:hAnsi="TH Sarabun New" w:cs="TH Sarabun New"/>
                <w:sz w:val="28"/>
              </w:rPr>
              <w:t>Reroute</w:t>
            </w:r>
          </w:p>
        </w:tc>
        <w:tc>
          <w:tcPr>
            <w:tcW w:w="3145" w:type="dxa"/>
          </w:tcPr>
          <w:p w14:paraId="17E5B3E0" w14:textId="77777777" w:rsidR="00361D1C" w:rsidRDefault="00361D1C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7096EAF1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2E697708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5B9C682B" w14:textId="68C02572" w:rsidR="000642C0" w:rsidRDefault="000642C0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>User</w:t>
      </w:r>
      <w:r w:rsidRPr="000642C0">
        <w:rPr>
          <w:rFonts w:ascii="TH Sarabun New" w:eastAsia="TH Sarabun New" w:hAnsi="TH Sarabun New" w:cs="TH Sarabun New"/>
          <w:b/>
          <w:sz w:val="32"/>
        </w:rPr>
        <w:t xml:space="preserve">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0642C0" w14:paraId="38EF1515" w14:textId="77777777" w:rsidTr="007107D5">
        <w:tc>
          <w:tcPr>
            <w:tcW w:w="1615" w:type="dxa"/>
          </w:tcPr>
          <w:p w14:paraId="42E6EE5A" w14:textId="7777777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3052CB69" w14:textId="7777777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73525761" w14:textId="7777777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0642C0" w14:paraId="69A6AFB6" w14:textId="77777777" w:rsidTr="007107D5">
        <w:tc>
          <w:tcPr>
            <w:tcW w:w="1615" w:type="dxa"/>
          </w:tcPr>
          <w:p w14:paraId="47088F62" w14:textId="33F5F2BE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2E718AC1" w14:textId="59B4AA4D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0642C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ระบบต้องแสดง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</w:rPr>
              <w:t xml:space="preserve">Proposed Generic Rule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ให้ผู้ใช้หรือ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</w:rPr>
              <w:t xml:space="preserve">Network Expert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ตรวจสอบก่อน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</w:rPr>
              <w:t>Enforcement</w:t>
            </w:r>
          </w:p>
        </w:tc>
        <w:tc>
          <w:tcPr>
            <w:tcW w:w="3145" w:type="dxa"/>
          </w:tcPr>
          <w:p w14:paraId="54E4D405" w14:textId="7D6E2841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0642C0" w14:paraId="71345CC8" w14:textId="77777777" w:rsidTr="007107D5">
        <w:tc>
          <w:tcPr>
            <w:tcW w:w="1615" w:type="dxa"/>
          </w:tcPr>
          <w:p w14:paraId="3AAFC889" w14:textId="48342BD3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04AD0D6F" w14:textId="30B9C992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ผู้ใช้ต้องสามารถดูผล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Analysis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และเหตุผลที่เกี่ยวข้องกับ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ที่ระบบเสนอได้</w:t>
            </w:r>
          </w:p>
        </w:tc>
        <w:tc>
          <w:tcPr>
            <w:tcW w:w="3145" w:type="dxa"/>
          </w:tcPr>
          <w:p w14:paraId="7DE910BF" w14:textId="60099769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</w:rPr>
              <w:t xml:space="preserve">Core </w:t>
            </w:r>
            <w:r w:rsidR="007A0FA8">
              <w:rPr>
                <w:rFonts w:ascii="TH Sarabun New" w:hAnsi="TH Sarabun New" w:cs="TH Sarabun New"/>
                <w:sz w:val="28"/>
              </w:rPr>
              <w:t>User Decision</w:t>
            </w:r>
          </w:p>
        </w:tc>
      </w:tr>
      <w:tr w:rsidR="000642C0" w14:paraId="79FC75BE" w14:textId="77777777" w:rsidTr="007A0FA8">
        <w:trPr>
          <w:trHeight w:val="584"/>
        </w:trPr>
        <w:tc>
          <w:tcPr>
            <w:tcW w:w="1615" w:type="dxa"/>
          </w:tcPr>
          <w:p w14:paraId="00D845FE" w14:textId="4BF4E2BD" w:rsidR="000642C0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0401D2F4" w14:textId="1B5E26FB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Approve 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ที่ระบบเสนอได้</w:t>
            </w:r>
          </w:p>
        </w:tc>
        <w:tc>
          <w:tcPr>
            <w:tcW w:w="3145" w:type="dxa"/>
          </w:tcPr>
          <w:p w14:paraId="55069E87" w14:textId="6CA282E5" w:rsidR="000642C0" w:rsidRPr="00E2647A" w:rsidRDefault="000642C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642C0" w14:paraId="39468DD0" w14:textId="77777777" w:rsidTr="007107D5">
        <w:tc>
          <w:tcPr>
            <w:tcW w:w="1615" w:type="dxa"/>
          </w:tcPr>
          <w:p w14:paraId="653DECA9" w14:textId="2F4D7756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13AD0C4E" w14:textId="11AE5463" w:rsidR="000642C0" w:rsidRPr="00E2647A" w:rsidRDefault="000642C0" w:rsidP="007107D5">
            <w:pPr>
              <w:rPr>
                <w:rFonts w:ascii="TH Sarabun New" w:hAnsi="TH Sarabun New" w:cs="TH Sarabun New"/>
                <w:sz w:val="28"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Override/Modify Generic 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ก่อนนำไปใช้งานได้</w:t>
            </w:r>
          </w:p>
        </w:tc>
        <w:tc>
          <w:tcPr>
            <w:tcW w:w="3145" w:type="dxa"/>
          </w:tcPr>
          <w:p w14:paraId="70BDB7F1" w14:textId="2B155675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0642C0" w14:paraId="169E2799" w14:textId="77777777" w:rsidTr="007107D5">
        <w:tc>
          <w:tcPr>
            <w:tcW w:w="1615" w:type="dxa"/>
          </w:tcPr>
          <w:p w14:paraId="62BB48BD" w14:textId="001934B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45E2753E" w14:textId="3DFC5371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Reject 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ที่ระบบเสนอได้</w:t>
            </w:r>
          </w:p>
        </w:tc>
        <w:tc>
          <w:tcPr>
            <w:tcW w:w="3145" w:type="dxa"/>
          </w:tcPr>
          <w:p w14:paraId="1BB8ABA9" w14:textId="4DDF80AE" w:rsidR="000642C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Reject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หมายถึงผู้ใช้ไม่อนุมัติกฎที่ระบบเสนอ และกฎดังกล่าวจะไม่ถูกส่งไปยัง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โดยระบบต้องเก็บสถานะและประวัติการปฏิเสธไว้สำหรับการตรวจสอบย้อนหลัง</w:t>
            </w:r>
          </w:p>
        </w:tc>
      </w:tr>
      <w:tr w:rsidR="000642C0" w14:paraId="64814C3E" w14:textId="77777777" w:rsidTr="007107D5">
        <w:tc>
          <w:tcPr>
            <w:tcW w:w="1615" w:type="dxa"/>
          </w:tcPr>
          <w:p w14:paraId="4C61CAB5" w14:textId="5ADCD95C" w:rsidR="000642C0" w:rsidRPr="001B4926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5EAA6F73" w14:textId="252DC097" w:rsidR="000642C0" w:rsidRPr="001B4926" w:rsidRDefault="000642C0" w:rsidP="007107D5">
            <w:pPr>
              <w:rPr>
                <w:rFonts w:ascii="TH Sarabun New" w:hAnsi="TH Sarabun New" w:cs="TH Sarabun New"/>
                <w:sz w:val="28"/>
              </w:rPr>
            </w:pPr>
            <w:r w:rsidRPr="000642C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ที่ระบบเสนอจะต้องไม่ถูก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จนกว่าจะได้รับการอนุมัติจากผู้ใช้</w:t>
            </w:r>
          </w:p>
        </w:tc>
        <w:tc>
          <w:tcPr>
            <w:tcW w:w="3145" w:type="dxa"/>
          </w:tcPr>
          <w:p w14:paraId="4B82659E" w14:textId="0EF15AED" w:rsidR="000642C0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0642C0" w14:paraId="73546305" w14:textId="77777777" w:rsidTr="007107D5">
        <w:tc>
          <w:tcPr>
            <w:tcW w:w="1615" w:type="dxa"/>
          </w:tcPr>
          <w:p w14:paraId="4F56CB4D" w14:textId="2C0F0EF0" w:rsidR="000642C0" w:rsidRPr="001B4926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-SR-07</w:t>
            </w:r>
          </w:p>
        </w:tc>
        <w:tc>
          <w:tcPr>
            <w:tcW w:w="4590" w:type="dxa"/>
          </w:tcPr>
          <w:p w14:paraId="4FC22E93" w14:textId="14D4EA70" w:rsidR="000642C0" w:rsidRPr="001B4926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ระบบต้องบันทึกว่า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ถูก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Approve, Override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Reject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โดยใครและเมื่อใด</w:t>
            </w:r>
          </w:p>
        </w:tc>
        <w:tc>
          <w:tcPr>
            <w:tcW w:w="3145" w:type="dxa"/>
          </w:tcPr>
          <w:p w14:paraId="6781A2EE" w14:textId="77FC3689" w:rsidR="000642C0" w:rsidRDefault="000642C0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Audit</w:t>
            </w:r>
          </w:p>
        </w:tc>
      </w:tr>
      <w:tr w:rsidR="007A0FA8" w14:paraId="451D8B6D" w14:textId="77777777" w:rsidTr="007107D5">
        <w:tc>
          <w:tcPr>
            <w:tcW w:w="1615" w:type="dxa"/>
          </w:tcPr>
          <w:p w14:paraId="54B3CF5B" w14:textId="6E3CB1A6" w:rsid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USR-SR-08</w:t>
            </w:r>
          </w:p>
        </w:tc>
        <w:tc>
          <w:tcPr>
            <w:tcW w:w="4590" w:type="dxa"/>
          </w:tcPr>
          <w:p w14:paraId="1126A9C2" w14:textId="2C7B7E4C" w:rsidR="007A0FA8" w:rsidRPr="000642C0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ระบบต้องจำกัดสิทธิ์การ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Approve/Override/Reject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ให้กับผู้ที่ได้รับอนุญาต</w:t>
            </w:r>
          </w:p>
        </w:tc>
        <w:tc>
          <w:tcPr>
            <w:tcW w:w="3145" w:type="dxa"/>
          </w:tcPr>
          <w:p w14:paraId="134B26D6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A0FA8" w14:paraId="44A8BC4C" w14:textId="77777777" w:rsidTr="007107D5">
        <w:tc>
          <w:tcPr>
            <w:tcW w:w="1615" w:type="dxa"/>
          </w:tcPr>
          <w:p w14:paraId="5E66E96A" w14:textId="76A7BDFC" w:rsidR="007A0FA8" w:rsidRP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USR-SR-09</w:t>
            </w:r>
          </w:p>
        </w:tc>
        <w:tc>
          <w:tcPr>
            <w:tcW w:w="4590" w:type="dxa"/>
          </w:tcPr>
          <w:p w14:paraId="2D157D12" w14:textId="66DCADBD" w:rsidR="007A0FA8" w:rsidRPr="007A0FA8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ผู้ใช้สามารถแก้ไขหรือนำ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ที่ถูก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ไปแล้วออกจากระบบได้</w:t>
            </w:r>
          </w:p>
        </w:tc>
        <w:tc>
          <w:tcPr>
            <w:tcW w:w="3145" w:type="dxa"/>
          </w:tcPr>
          <w:p w14:paraId="2C6BF528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A0FA8" w14:paraId="256AC76D" w14:textId="77777777" w:rsidTr="007107D5">
        <w:tc>
          <w:tcPr>
            <w:tcW w:w="1615" w:type="dxa"/>
          </w:tcPr>
          <w:p w14:paraId="3DC25B36" w14:textId="1A0B8934" w:rsidR="007A0FA8" w:rsidRP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USR-SR-10</w:t>
            </w:r>
          </w:p>
        </w:tc>
        <w:tc>
          <w:tcPr>
            <w:tcW w:w="4590" w:type="dxa"/>
          </w:tcPr>
          <w:p w14:paraId="6431FC8F" w14:textId="5D8C3C5B" w:rsidR="007A0FA8" w:rsidRPr="007A0FA8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ระบบสามารถแจ้งเตือนผู้ใช้เมื่อมี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Proposed 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ใหม่ที่รอการตรวจสอบได้</w:t>
            </w:r>
          </w:p>
        </w:tc>
        <w:tc>
          <w:tcPr>
            <w:tcW w:w="3145" w:type="dxa"/>
          </w:tcPr>
          <w:p w14:paraId="6CB2E0E6" w14:textId="29096EBF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Notification</w:t>
            </w:r>
          </w:p>
        </w:tc>
      </w:tr>
      <w:tr w:rsidR="004508E0" w14:paraId="6B22B70B" w14:textId="77777777" w:rsidTr="007107D5">
        <w:tc>
          <w:tcPr>
            <w:tcW w:w="1615" w:type="dxa"/>
          </w:tcPr>
          <w:p w14:paraId="443BCF16" w14:textId="3996C749" w:rsidR="004508E0" w:rsidRPr="007A0FA8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USR-SR-1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1</w:t>
            </w:r>
          </w:p>
        </w:tc>
        <w:tc>
          <w:tcPr>
            <w:tcW w:w="4590" w:type="dxa"/>
          </w:tcPr>
          <w:p w14:paraId="45844C8B" w14:textId="250B2599" w:rsidR="004508E0" w:rsidRPr="007A0FA8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เมื่อผู้ใช้แก้ไข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Active Rule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ระบบต้องบันทึก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Rule Revision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Rule Version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ใหม่ โดยยังคงประวัติของ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เดิมไว้</w:t>
            </w:r>
          </w:p>
        </w:tc>
        <w:tc>
          <w:tcPr>
            <w:tcW w:w="3145" w:type="dxa"/>
          </w:tcPr>
          <w:p w14:paraId="7F794A42" w14:textId="77777777" w:rsidR="004508E0" w:rsidRPr="007A0FA8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1BBDDBAC" w14:textId="77777777" w:rsidR="007E2C71" w:rsidRDefault="007E2C71" w:rsidP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</w:p>
    <w:p w14:paraId="09B5CAF1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59DA4C84" w14:textId="5DA12282" w:rsidR="007A0FA8" w:rsidRDefault="007A0FA8" w:rsidP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 w:rsidRPr="007A0FA8">
        <w:rPr>
          <w:rFonts w:ascii="TH Sarabun New" w:eastAsia="TH Sarabun New" w:hAnsi="TH Sarabun New" w:cs="TH Sarabun New"/>
          <w:b/>
          <w:sz w:val="32"/>
        </w:rPr>
        <w:lastRenderedPageBreak/>
        <w:t>Enforcement Adapter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7A0FA8" w14:paraId="5652C860" w14:textId="77777777" w:rsidTr="007107D5">
        <w:tc>
          <w:tcPr>
            <w:tcW w:w="1615" w:type="dxa"/>
          </w:tcPr>
          <w:p w14:paraId="2D746463" w14:textId="77777777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653BF9B0" w14:textId="77777777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48E6B8F7" w14:textId="77777777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7A0FA8" w14:paraId="0BDB7284" w14:textId="77777777" w:rsidTr="007107D5">
        <w:tc>
          <w:tcPr>
            <w:tcW w:w="1615" w:type="dxa"/>
          </w:tcPr>
          <w:p w14:paraId="40DDF340" w14:textId="69DAD1C9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1DC9B911" w14:textId="052F5B7F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ระบบต้องสามารถระบุ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 xml:space="preserve">Network/Device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เป้าหมายของ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 xml:space="preserve">Rule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5ECD7A58" w14:textId="30462A3C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7A0FA8" w14:paraId="32197480" w14:textId="77777777" w:rsidTr="007107D5">
        <w:tc>
          <w:tcPr>
            <w:tcW w:w="1615" w:type="dxa"/>
          </w:tcPr>
          <w:p w14:paraId="7CC4DEAF" w14:textId="3BE676A9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279FCA46" w14:textId="6ABC5E4D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ระบบต้องเลือก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ที่เหมาะสมกับอุปกรณ์หรือ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เป้าหมาย</w:t>
            </w:r>
          </w:p>
        </w:tc>
        <w:tc>
          <w:tcPr>
            <w:tcW w:w="3145" w:type="dxa"/>
          </w:tcPr>
          <w:p w14:paraId="381FAC15" w14:textId="00102B8E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Traditional / SDN</w:t>
            </w:r>
          </w:p>
        </w:tc>
      </w:tr>
      <w:tr w:rsidR="007A0FA8" w14:paraId="4A61265A" w14:textId="77777777" w:rsidTr="007107D5">
        <w:tc>
          <w:tcPr>
            <w:tcW w:w="1615" w:type="dxa"/>
          </w:tcPr>
          <w:p w14:paraId="1597284C" w14:textId="3B751CB2" w:rsid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62F19E42" w14:textId="4BF0B7DF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ต้องแปลง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เป็นรูปแบบคำสั่งที่ระบบเป้าหมายรองรับ</w:t>
            </w:r>
          </w:p>
        </w:tc>
        <w:tc>
          <w:tcPr>
            <w:tcW w:w="3145" w:type="dxa"/>
          </w:tcPr>
          <w:p w14:paraId="6A514216" w14:textId="5A282B8E" w:rsidR="007A0FA8" w:rsidRPr="00E2647A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Core ENF</w:t>
            </w:r>
          </w:p>
        </w:tc>
      </w:tr>
      <w:tr w:rsidR="007A0FA8" w14:paraId="0B372FB3" w14:textId="77777777" w:rsidTr="007107D5">
        <w:tc>
          <w:tcPr>
            <w:tcW w:w="1615" w:type="dxa"/>
          </w:tcPr>
          <w:p w14:paraId="0C0914CE" w14:textId="5F694E3E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536FC899" w14:textId="0D1F9FD3" w:rsidR="007A0FA8" w:rsidRPr="00E2647A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ระบบต้องสามารถบังคับใช้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กับ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Traditional Network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ผ่าน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Traditional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026F8468" w14:textId="1C022760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Prototype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เลือก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NETCONF/API/SSH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อย่างใดอย่างหนึ่งก่อนได้</w:t>
            </w: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7A0FA8" w14:paraId="7C41B52F" w14:textId="77777777" w:rsidTr="007107D5">
        <w:tc>
          <w:tcPr>
            <w:tcW w:w="1615" w:type="dxa"/>
          </w:tcPr>
          <w:p w14:paraId="5F2D960F" w14:textId="19D40F8B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72E2987A" w14:textId="137A1F1C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ระบบต้องสามารถบังคับใช้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กับ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SDN Network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ผ่าน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SDN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7A006578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7A0FA8" w14:paraId="75EC4889" w14:textId="77777777" w:rsidTr="007107D5">
        <w:tc>
          <w:tcPr>
            <w:tcW w:w="1615" w:type="dxa"/>
          </w:tcPr>
          <w:p w14:paraId="7FD0D15E" w14:textId="12F5D838" w:rsidR="007A0FA8" w:rsidRPr="001B4926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08FD08C0" w14:textId="273FC293" w:rsidR="007A0FA8" w:rsidRPr="001B4926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ระบบต้องสามารถรับผลการบังคับใช้จาก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ว่าสำเร็จหรือล้มเหลว</w:t>
            </w:r>
          </w:p>
        </w:tc>
        <w:tc>
          <w:tcPr>
            <w:tcW w:w="3145" w:type="dxa"/>
          </w:tcPr>
          <w:p w14:paraId="6E455C21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A0FA8" w14:paraId="701ED45B" w14:textId="77777777" w:rsidTr="007107D5">
        <w:tc>
          <w:tcPr>
            <w:tcW w:w="1615" w:type="dxa"/>
          </w:tcPr>
          <w:p w14:paraId="04A79500" w14:textId="325C3A8E" w:rsidR="007A0FA8" w:rsidRPr="001B4926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-SR-07</w:t>
            </w:r>
          </w:p>
        </w:tc>
        <w:tc>
          <w:tcPr>
            <w:tcW w:w="4590" w:type="dxa"/>
          </w:tcPr>
          <w:p w14:paraId="2C0BE3C3" w14:textId="3A9AED50" w:rsidR="007A0FA8" w:rsidRPr="001B4926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Device-specific command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ต้องถูกสร้างภายใน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ไม่ใช่ </w:t>
            </w:r>
            <w:r w:rsidRPr="007A0FA8">
              <w:rPr>
                <w:rFonts w:ascii="TH Sarabun New" w:hAnsi="TH Sarabun New" w:cs="TH Sarabun New"/>
                <w:sz w:val="28"/>
              </w:rPr>
              <w:t>Decision Engine</w:t>
            </w:r>
          </w:p>
        </w:tc>
        <w:tc>
          <w:tcPr>
            <w:tcW w:w="3145" w:type="dxa"/>
          </w:tcPr>
          <w:p w14:paraId="5F2D839C" w14:textId="7395B7EE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Adapter Boundary</w:t>
            </w:r>
          </w:p>
        </w:tc>
      </w:tr>
      <w:tr w:rsidR="007A0FA8" w14:paraId="76E746AE" w14:textId="77777777" w:rsidTr="007107D5">
        <w:tc>
          <w:tcPr>
            <w:tcW w:w="1615" w:type="dxa"/>
          </w:tcPr>
          <w:p w14:paraId="380A4E18" w14:textId="0A9C7F50" w:rsid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7E62CC4D" w14:textId="1FA79818" w:rsidR="007A0FA8" w:rsidRP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ต้องสามารถเพิ่ม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สำหรับอุปกรณ์หรือผู้ผลิตรายอื่นได้</w:t>
            </w:r>
          </w:p>
        </w:tc>
        <w:tc>
          <w:tcPr>
            <w:tcW w:w="3145" w:type="dxa"/>
          </w:tcPr>
          <w:p w14:paraId="2F44A128" w14:textId="1DC4E2C8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Heterogeneous Devices</w:t>
            </w:r>
          </w:p>
        </w:tc>
      </w:tr>
    </w:tbl>
    <w:p w14:paraId="48BB6D8C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4B7107D8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69192DF8" w14:textId="59667A5C" w:rsidR="007A0FA8" w:rsidRDefault="00007570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007570">
        <w:rPr>
          <w:rFonts w:ascii="TH Sarabun New" w:eastAsia="TH Sarabun New" w:hAnsi="TH Sarabun New" w:cs="TH Sarabun New"/>
          <w:b/>
          <w:sz w:val="32"/>
        </w:rPr>
        <w:lastRenderedPageBreak/>
        <w:t>Feedback &amp;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C66D31" w:rsidRPr="00E2647A" w14:paraId="29AA8AC4" w14:textId="77777777" w:rsidTr="007107D5">
        <w:tc>
          <w:tcPr>
            <w:tcW w:w="1615" w:type="dxa"/>
          </w:tcPr>
          <w:p w14:paraId="40D68BD7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01BF7DD8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2A4B6691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C66D31" w:rsidRPr="00E2647A" w14:paraId="7DDF96BD" w14:textId="77777777" w:rsidTr="007107D5">
        <w:tc>
          <w:tcPr>
            <w:tcW w:w="1615" w:type="dxa"/>
          </w:tcPr>
          <w:p w14:paraId="0E9A53A1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5186F378" w14:textId="797964CF" w:rsidR="00C66D31" w:rsidRPr="00E2647A" w:rsidRDefault="007E2C7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E2C71">
              <w:rPr>
                <w:rFonts w:ascii="TH Sarabun New" w:eastAsia="TH Sarabun New" w:hAnsi="TH Sarabun New" w:cs="TH Sarabun New"/>
                <w:b/>
                <w:sz w:val="28"/>
                <w:cs/>
              </w:rPr>
              <w:t>ระบบต้องตรวจสอบว่ากฎถูกส่งไปยังอุปกรณ์เป้าหมายสำเร็จหรือไม่</w:t>
            </w:r>
          </w:p>
        </w:tc>
        <w:tc>
          <w:tcPr>
            <w:tcW w:w="3145" w:type="dxa"/>
          </w:tcPr>
          <w:p w14:paraId="41373456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6D31">
              <w:rPr>
                <w:rFonts w:ascii="TH Sarabun New" w:eastAsia="TH Sarabun New" w:hAnsi="TH Sarabun New" w:cs="TH Sarabun New"/>
                <w:b/>
                <w:sz w:val="28"/>
              </w:rPr>
              <w:t>Verification</w:t>
            </w:r>
          </w:p>
        </w:tc>
      </w:tr>
      <w:tr w:rsidR="00C66D31" w:rsidRPr="00E2647A" w14:paraId="70222AEB" w14:textId="77777777" w:rsidTr="007107D5">
        <w:tc>
          <w:tcPr>
            <w:tcW w:w="1615" w:type="dxa"/>
          </w:tcPr>
          <w:p w14:paraId="05A6C627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6D31">
              <w:rPr>
                <w:rFonts w:ascii="TH Sarabun New" w:eastAsia="TH Sarabun New" w:hAnsi="TH Sarabun New" w:cs="TH Sarabun New"/>
                <w:b/>
                <w:sz w:val="28"/>
              </w:rPr>
              <w:t>VER-SR-02</w:t>
            </w:r>
          </w:p>
        </w:tc>
        <w:tc>
          <w:tcPr>
            <w:tcW w:w="4590" w:type="dxa"/>
          </w:tcPr>
          <w:p w14:paraId="6A0C7273" w14:textId="562D2657" w:rsidR="00C66D31" w:rsidRPr="00E2647A" w:rsidRDefault="007E2C7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ระบบต้องสามารถรับหรืออ่านสถานะของ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จาก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Controller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Network Device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หลัง </w:t>
            </w:r>
            <w:r w:rsidRPr="007E2C71">
              <w:rPr>
                <w:rFonts w:ascii="TH Sarabun New" w:hAnsi="TH Sarabun New" w:cs="TH Sarabun New"/>
                <w:sz w:val="28"/>
              </w:rPr>
              <w:t>Enforcement</w:t>
            </w:r>
          </w:p>
        </w:tc>
        <w:tc>
          <w:tcPr>
            <w:tcW w:w="3145" w:type="dxa"/>
          </w:tcPr>
          <w:p w14:paraId="7A8F8D06" w14:textId="4E58C79C" w:rsidR="00C66D31" w:rsidRPr="00E2647A" w:rsidRDefault="00C66D31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C66D31" w:rsidRPr="00E2647A" w14:paraId="2264A4A0" w14:textId="77777777" w:rsidTr="007107D5">
        <w:tc>
          <w:tcPr>
            <w:tcW w:w="1615" w:type="dxa"/>
          </w:tcPr>
          <w:p w14:paraId="69D5706E" w14:textId="77777777" w:rsidR="00C66D31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3C471DED" w14:textId="567958D7" w:rsidR="00C66D31" w:rsidRPr="00E2647A" w:rsidRDefault="007E2C7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ระบบต้องสามารถใช้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Monitoring Data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หลัง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เพื่อตรวจสอบว่าพฤติกรรมของ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>เปลี่ยนแปลงตามที่คาดหวังหรือไม่</w:t>
            </w:r>
          </w:p>
        </w:tc>
        <w:tc>
          <w:tcPr>
            <w:tcW w:w="3145" w:type="dxa"/>
          </w:tcPr>
          <w:p w14:paraId="0F53F181" w14:textId="77777777" w:rsidR="00C66D31" w:rsidRPr="00E2647A" w:rsidRDefault="00C66D31" w:rsidP="007107D5">
            <w:pPr>
              <w:rPr>
                <w:rFonts w:ascii="TH Sarabun New" w:hAnsi="TH Sarabun New" w:cs="TH Sarabun New"/>
                <w:sz w:val="28"/>
              </w:rPr>
            </w:pPr>
            <w:r w:rsidRPr="00C66D31">
              <w:rPr>
                <w:rFonts w:ascii="TH Sarabun New" w:hAnsi="TH Sarabun New" w:cs="TH Sarabun New"/>
                <w:sz w:val="28"/>
              </w:rPr>
              <w:t>Closed feedback cycle</w:t>
            </w:r>
          </w:p>
        </w:tc>
      </w:tr>
      <w:tr w:rsidR="00C66D31" w:rsidRPr="00E2647A" w14:paraId="7313DAFF" w14:textId="77777777" w:rsidTr="007107D5">
        <w:tc>
          <w:tcPr>
            <w:tcW w:w="1615" w:type="dxa"/>
          </w:tcPr>
          <w:p w14:paraId="0A0C61E6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18146AE1" w14:textId="68B41765" w:rsidR="00C66D31" w:rsidRPr="00E2647A" w:rsidRDefault="007E2C71" w:rsidP="007107D5">
            <w:pPr>
              <w:rPr>
                <w:rFonts w:ascii="TH Sarabun New" w:hAnsi="TH Sarabun New" w:cs="TH Sarabun New"/>
                <w:sz w:val="28"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ข้อมูลหลัง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ต้องสามารถกลับเข้าสู่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7E2C71">
              <w:rPr>
                <w:rFonts w:ascii="Arial" w:hAnsi="Arial" w:cs="Arial"/>
                <w:sz w:val="28"/>
              </w:rPr>
              <w:t>→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 Normalization </w:t>
            </w:r>
            <w:r w:rsidRPr="007E2C71">
              <w:rPr>
                <w:rFonts w:ascii="Arial" w:hAnsi="Arial" w:cs="Arial"/>
                <w:sz w:val="28"/>
              </w:rPr>
              <w:t>→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 Analysis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>ได้อีกครั้ง</w:t>
            </w:r>
          </w:p>
        </w:tc>
        <w:tc>
          <w:tcPr>
            <w:tcW w:w="3145" w:type="dxa"/>
          </w:tcPr>
          <w:p w14:paraId="625507A9" w14:textId="77777777" w:rsidR="00C66D31" w:rsidRPr="00E2647A" w:rsidRDefault="00C66D3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****</w:t>
            </w:r>
            <w:r w:rsidRPr="00C66D31">
              <w:rPr>
                <w:rFonts w:ascii="TH Sarabun New" w:hAnsi="TH Sarabun New" w:cs="TH Sarabun New"/>
                <w:sz w:val="28"/>
                <w:cs/>
              </w:rPr>
              <w:t xml:space="preserve">ต้องนิยามวิธี </w:t>
            </w:r>
            <w:r w:rsidRPr="00C66D31">
              <w:rPr>
                <w:rFonts w:ascii="TH Sarabun New" w:hAnsi="TH Sarabun New" w:cs="TH Sarabun New"/>
                <w:sz w:val="28"/>
              </w:rPr>
              <w:t xml:space="preserve">Verify </w:t>
            </w:r>
            <w:r w:rsidRPr="00C66D31">
              <w:rPr>
                <w:rFonts w:ascii="TH Sarabun New" w:hAnsi="TH Sarabun New" w:cs="TH Sarabun New"/>
                <w:sz w:val="28"/>
                <w:cs/>
              </w:rPr>
              <w:t>อีกที</w:t>
            </w:r>
          </w:p>
        </w:tc>
      </w:tr>
      <w:tr w:rsidR="00C66D31" w14:paraId="28210AAE" w14:textId="77777777" w:rsidTr="007107D5">
        <w:tc>
          <w:tcPr>
            <w:tcW w:w="1615" w:type="dxa"/>
          </w:tcPr>
          <w:p w14:paraId="5BC56B76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3FB86D67" w14:textId="33BDF271" w:rsidR="00C66D31" w:rsidRPr="00E2647A" w:rsidRDefault="007E2C7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ระบบต้องแจ้ง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Network Expert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เมื่อ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>ล้มเหลวหรือผลไม่เป็นไปตามที่คาดหวัง</w:t>
            </w:r>
          </w:p>
        </w:tc>
        <w:tc>
          <w:tcPr>
            <w:tcW w:w="3145" w:type="dxa"/>
          </w:tcPr>
          <w:p w14:paraId="2149D299" w14:textId="77777777" w:rsidR="00C66D31" w:rsidRDefault="00C66D3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Core</w:t>
            </w:r>
          </w:p>
        </w:tc>
      </w:tr>
    </w:tbl>
    <w:p w14:paraId="61E65CF2" w14:textId="6A2FC548" w:rsidR="00007570" w:rsidRDefault="00BA430E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BA430E">
        <w:rPr>
          <w:rFonts w:ascii="TH Sarabun New" w:eastAsia="TH Sarabun New" w:hAnsi="TH Sarabun New" w:cs="TH Sarabun New"/>
          <w:b/>
          <w:sz w:val="32"/>
        </w:rPr>
        <w:t>User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BA430E" w:rsidRPr="00E2647A" w14:paraId="14851B47" w14:textId="77777777" w:rsidTr="007107D5">
        <w:tc>
          <w:tcPr>
            <w:tcW w:w="1615" w:type="dxa"/>
          </w:tcPr>
          <w:p w14:paraId="079621A3" w14:textId="7777777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595264F" w14:textId="7777777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65EB7219" w14:textId="7777777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BA430E" w:rsidRPr="00E2647A" w14:paraId="42CA105E" w14:textId="77777777" w:rsidTr="007107D5">
        <w:tc>
          <w:tcPr>
            <w:tcW w:w="1615" w:type="dxa"/>
          </w:tcPr>
          <w:p w14:paraId="51741F60" w14:textId="1A716481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6EE482A2" w14:textId="3F5798FF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BA430E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ระบบต้องมีส่วนติดต่อสำหรับผู้ใช้งานหรือ </w:t>
            </w:r>
            <w:r w:rsidRPr="00BA430E">
              <w:rPr>
                <w:rFonts w:ascii="TH Sarabun New" w:eastAsia="TH Sarabun New" w:hAnsi="TH Sarabun New" w:cs="TH Sarabun New"/>
                <w:b/>
                <w:sz w:val="28"/>
              </w:rPr>
              <w:t>Network Expert</w:t>
            </w:r>
          </w:p>
        </w:tc>
        <w:tc>
          <w:tcPr>
            <w:tcW w:w="3145" w:type="dxa"/>
          </w:tcPr>
          <w:p w14:paraId="4F747C1C" w14:textId="773D9D2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BA430E" w:rsidRPr="00E2647A" w14:paraId="1CC54E83" w14:textId="77777777" w:rsidTr="007107D5">
        <w:tc>
          <w:tcPr>
            <w:tcW w:w="1615" w:type="dxa"/>
          </w:tcPr>
          <w:p w14:paraId="5CE2C9F4" w14:textId="7CFF6410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C66D31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036A6D63" w14:textId="529E02B2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>ผู้ใช้ต้องสามารถดูข้อมูลหรือเหตุการณ์ที่ระบบวิเคราะห์ได้</w:t>
            </w:r>
          </w:p>
        </w:tc>
        <w:tc>
          <w:tcPr>
            <w:tcW w:w="3145" w:type="dxa"/>
          </w:tcPr>
          <w:p w14:paraId="24F316FB" w14:textId="6CE3208B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A430E" w:rsidRPr="00E2647A" w14:paraId="746DD6EE" w14:textId="77777777" w:rsidTr="007107D5">
        <w:tc>
          <w:tcPr>
            <w:tcW w:w="1615" w:type="dxa"/>
          </w:tcPr>
          <w:p w14:paraId="5861BB53" w14:textId="76186C68" w:rsidR="00BA430E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385C40C9" w14:textId="12B8CC47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Proposed Generic Rule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และข้อมูลประกอบได้</w:t>
            </w:r>
          </w:p>
        </w:tc>
        <w:tc>
          <w:tcPr>
            <w:tcW w:w="3145" w:type="dxa"/>
          </w:tcPr>
          <w:p w14:paraId="462E2C7F" w14:textId="6AE8C1C4" w:rsidR="00BA430E" w:rsidRPr="00E2647A" w:rsidRDefault="00BA430E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BA430E" w:rsidRPr="00E2647A" w14:paraId="1F87091E" w14:textId="77777777" w:rsidTr="007107D5">
        <w:tc>
          <w:tcPr>
            <w:tcW w:w="1615" w:type="dxa"/>
          </w:tcPr>
          <w:p w14:paraId="34DB5DA6" w14:textId="0CB7FDE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5EA48670" w14:textId="612A98BC" w:rsidR="00BA430E" w:rsidRPr="00E2647A" w:rsidRDefault="00BA430E" w:rsidP="007107D5">
            <w:pPr>
              <w:rPr>
                <w:rFonts w:ascii="TH Sarabun New" w:hAnsi="TH Sarabun New" w:cs="TH Sarabun New"/>
                <w:sz w:val="28"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Approve, Override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Reject Rule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ผ่านส่วนติดต่อของระบบได้</w:t>
            </w:r>
          </w:p>
        </w:tc>
        <w:tc>
          <w:tcPr>
            <w:tcW w:w="3145" w:type="dxa"/>
          </w:tcPr>
          <w:p w14:paraId="68C66E6C" w14:textId="303CD927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A430E" w14:paraId="5A3BEDA7" w14:textId="77777777" w:rsidTr="007107D5">
        <w:tc>
          <w:tcPr>
            <w:tcW w:w="1615" w:type="dxa"/>
          </w:tcPr>
          <w:p w14:paraId="1A757C3F" w14:textId="64BEE36F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282C4724" w14:textId="07FB44EE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Enforcement Status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45B20A24" w14:textId="56B5B8D9" w:rsidR="00BA430E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</w:rPr>
              <w:t>Success / Failed / Pending</w:t>
            </w:r>
          </w:p>
        </w:tc>
      </w:tr>
      <w:tr w:rsidR="00BA430E" w14:paraId="64648048" w14:textId="77777777" w:rsidTr="007107D5">
        <w:tc>
          <w:tcPr>
            <w:tcW w:w="1615" w:type="dxa"/>
          </w:tcPr>
          <w:p w14:paraId="4819130F" w14:textId="31688B22" w:rsidR="00BA430E" w:rsidRPr="001B4926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04FCF5CD" w14:textId="12637EAA" w:rsidR="00BA430E" w:rsidRPr="001B4926" w:rsidRDefault="00BA430E" w:rsidP="007107D5">
            <w:pPr>
              <w:rPr>
                <w:rFonts w:ascii="TH Sarabun New" w:hAnsi="TH Sarabun New" w:cs="TH Sarabun New"/>
                <w:sz w:val="28"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ผู้ใช้สามารถ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Search / Filter Event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776E7AA8" w14:textId="77777777" w:rsidR="00BA430E" w:rsidRDefault="00BA430E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81BA4" w14:paraId="635CF82B" w14:textId="77777777" w:rsidTr="007107D5">
        <w:tc>
          <w:tcPr>
            <w:tcW w:w="1615" w:type="dxa"/>
          </w:tcPr>
          <w:p w14:paraId="20CB28AE" w14:textId="10B80FEC" w:rsidR="00781BA4" w:rsidRDefault="00781BA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2CE46AB6" w14:textId="1AEB8CA2" w:rsidR="00781BA4" w:rsidRPr="00BA430E" w:rsidRDefault="00781BA4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ผู้ใช้ต้องสามารถดูประวัติของ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รวมถึงการ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Approve, Override, Reject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Rule Version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51DE973E" w14:textId="77777777" w:rsidR="00781BA4" w:rsidRDefault="00781BA4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81BA4" w14:paraId="11055458" w14:textId="77777777" w:rsidTr="007107D5">
        <w:tc>
          <w:tcPr>
            <w:tcW w:w="1615" w:type="dxa"/>
          </w:tcPr>
          <w:p w14:paraId="047F5A18" w14:textId="2F572948" w:rsidR="00781BA4" w:rsidRDefault="00781BA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24AFEADD" w14:textId="24327547" w:rsidR="00781BA4" w:rsidRPr="00781BA4" w:rsidRDefault="00781BA4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ผู้ใช้ต้องสามารถเข้าถึงข้อมูลอ้างอิงของ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Packet Evidence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ที่เกี่ยวข้องกับ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Event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Analysis Result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0BD1F735" w14:textId="77777777" w:rsidR="00781BA4" w:rsidRDefault="00781BA4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CE1C262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733D48CB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076CAF15" w14:textId="2BEB0C22" w:rsidR="00BA430E" w:rsidRDefault="00434A90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434A90">
        <w:rPr>
          <w:rFonts w:ascii="TH Sarabun New" w:eastAsia="TH Sarabun New" w:hAnsi="TH Sarabun New" w:cs="TH Sarabun New"/>
          <w:b/>
          <w:sz w:val="32"/>
        </w:rPr>
        <w:lastRenderedPageBreak/>
        <w:t>Framework</w:t>
      </w:r>
      <w:r>
        <w:rPr>
          <w:rFonts w:ascii="TH Sarabun New" w:eastAsia="TH Sarabun New" w:hAnsi="TH Sarabun New" w:cs="TH Sarabun New"/>
          <w:b/>
          <w:sz w:val="32"/>
        </w:rPr>
        <w:t xml:space="preserve">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434A90" w:rsidRPr="00E2647A" w14:paraId="401D61EC" w14:textId="77777777" w:rsidTr="007107D5">
        <w:tc>
          <w:tcPr>
            <w:tcW w:w="1615" w:type="dxa"/>
          </w:tcPr>
          <w:p w14:paraId="015B31EC" w14:textId="77777777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296EDDF" w14:textId="77777777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13305444" w14:textId="77777777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434A90" w:rsidRPr="00E2647A" w14:paraId="47ADD3E3" w14:textId="77777777" w:rsidTr="007107D5">
        <w:tc>
          <w:tcPr>
            <w:tcW w:w="1615" w:type="dxa"/>
          </w:tcPr>
          <w:p w14:paraId="4242792F" w14:textId="45AC0A32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0B2FC529" w14:textId="0429332F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4A90">
              <w:rPr>
                <w:rFonts w:ascii="TH Sarabun New" w:eastAsia="TH Sarabun New" w:hAnsi="TH Sarabun New" w:cs="TH Sarabun New"/>
                <w:b/>
                <w:sz w:val="28"/>
              </w:rPr>
              <w:t xml:space="preserve">Framework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ต้องสามารถทำงานในสภาพแวดล้อมที่ประกอบด้วย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</w:rPr>
              <w:t xml:space="preserve">Traditional Network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</w:rPr>
              <w:t xml:space="preserve">SDN Network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42AB7B81" w14:textId="263DEA6D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CORE SYSTEM</w:t>
            </w:r>
          </w:p>
        </w:tc>
      </w:tr>
      <w:tr w:rsidR="00434A90" w:rsidRPr="00E2647A" w14:paraId="25B14521" w14:textId="77777777" w:rsidTr="007107D5">
        <w:tc>
          <w:tcPr>
            <w:tcW w:w="1615" w:type="dxa"/>
          </w:tcPr>
          <w:p w14:paraId="72A68500" w14:textId="79EC1343" w:rsidR="00434A90" w:rsidRPr="00E2647A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C66D31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79495386" w14:textId="6C038341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ต้องแยกการรับข้อมูลออกจาก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ด้วย </w:t>
            </w:r>
            <w:r w:rsidRPr="00967CE8">
              <w:rPr>
                <w:rFonts w:ascii="TH Sarabun New" w:hAnsi="TH Sarabun New" w:cs="TH Sarabun New"/>
                <w:sz w:val="28"/>
              </w:rPr>
              <w:t>Incoming Adapter</w:t>
            </w:r>
          </w:p>
        </w:tc>
        <w:tc>
          <w:tcPr>
            <w:tcW w:w="3145" w:type="dxa"/>
          </w:tcPr>
          <w:p w14:paraId="0D1625B5" w14:textId="4CD45052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Incoming boundary</w:t>
            </w:r>
          </w:p>
        </w:tc>
      </w:tr>
      <w:tr w:rsidR="00434A90" w:rsidRPr="00E2647A" w14:paraId="34EAD84B" w14:textId="77777777" w:rsidTr="007107D5">
        <w:tc>
          <w:tcPr>
            <w:tcW w:w="1615" w:type="dxa"/>
          </w:tcPr>
          <w:p w14:paraId="1CB5DB8E" w14:textId="6FF9325C" w:rsidR="00434A90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07B4A4E4" w14:textId="22CA192D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ต้องแยก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Generic Rule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ออกจากการแปลงคำสั่งเฉพาะของ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Network Device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ด้วย </w:t>
            </w:r>
            <w:r w:rsidRPr="00967CE8">
              <w:rPr>
                <w:rFonts w:ascii="TH Sarabun New" w:hAnsi="TH Sarabun New" w:cs="TH Sarabun New"/>
                <w:sz w:val="28"/>
              </w:rPr>
              <w:t>Enforcement Adapter</w:t>
            </w:r>
          </w:p>
        </w:tc>
        <w:tc>
          <w:tcPr>
            <w:tcW w:w="3145" w:type="dxa"/>
          </w:tcPr>
          <w:p w14:paraId="38266B30" w14:textId="5E436671" w:rsidR="00434A90" w:rsidRPr="00E2647A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Outgoing boundary</w:t>
            </w:r>
          </w:p>
        </w:tc>
      </w:tr>
      <w:tr w:rsidR="00434A90" w:rsidRPr="00E2647A" w14:paraId="35F63B1B" w14:textId="77777777" w:rsidTr="007107D5">
        <w:tc>
          <w:tcPr>
            <w:tcW w:w="1615" w:type="dxa"/>
          </w:tcPr>
          <w:p w14:paraId="30789681" w14:textId="57A15E68" w:rsidR="00434A90" w:rsidRPr="00E2647A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1D32A3DD" w14:textId="7B8F24A5" w:rsidR="00434A90" w:rsidRPr="00E2647A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ต้องไม่ผูก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Analysis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Decision Logic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เข้ากับ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Network Vendor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ใดโดยตรง</w:t>
            </w:r>
          </w:p>
        </w:tc>
        <w:tc>
          <w:tcPr>
            <w:tcW w:w="3145" w:type="dxa"/>
          </w:tcPr>
          <w:p w14:paraId="3AC51653" w14:textId="74618E6B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Decoupling</w:t>
            </w:r>
          </w:p>
        </w:tc>
      </w:tr>
      <w:tr w:rsidR="00434A90" w14:paraId="200B939A" w14:textId="77777777" w:rsidTr="007107D5">
        <w:tc>
          <w:tcPr>
            <w:tcW w:w="1615" w:type="dxa"/>
          </w:tcPr>
          <w:p w14:paraId="42464331" w14:textId="42E39212" w:rsidR="00434A90" w:rsidRPr="00E2647A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1C8C741D" w14:textId="08E82DD4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ต้องรองรับการเพิ่ม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Source Adapter, Analysis Module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ในอนาคต</w:t>
            </w:r>
          </w:p>
        </w:tc>
        <w:tc>
          <w:tcPr>
            <w:tcW w:w="3145" w:type="dxa"/>
          </w:tcPr>
          <w:p w14:paraId="534F30AF" w14:textId="2C785A64" w:rsidR="00434A90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Modular Framework</w:t>
            </w:r>
          </w:p>
        </w:tc>
      </w:tr>
      <w:tr w:rsidR="00434A90" w14:paraId="1592D5D0" w14:textId="77777777" w:rsidTr="007107D5">
        <w:tc>
          <w:tcPr>
            <w:tcW w:w="1615" w:type="dxa"/>
          </w:tcPr>
          <w:p w14:paraId="772A2F3E" w14:textId="149A5F2A" w:rsidR="00434A90" w:rsidRPr="001B4926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2863557C" w14:textId="144D57B4" w:rsidR="00434A90" w:rsidRPr="001B4926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สามารถแสดงสถานะการทำงานของแต่ละ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Component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05D3488C" w14:textId="1AB0D754" w:rsidR="00434A90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Health monitoring</w:t>
            </w:r>
          </w:p>
        </w:tc>
      </w:tr>
      <w:tr w:rsidR="00967CE8" w14:paraId="22B1E9B7" w14:textId="77777777" w:rsidTr="007107D5">
        <w:tc>
          <w:tcPr>
            <w:tcW w:w="1615" w:type="dxa"/>
          </w:tcPr>
          <w:p w14:paraId="00F4019A" w14:textId="571F6D11" w:rsidR="00967CE8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2BEE1A75" w14:textId="13186F54" w:rsidR="00967CE8" w:rsidRPr="00967CE8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สามารถจัดการ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Configuration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ของ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Adapter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Component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จากส่วนกลางได้</w:t>
            </w:r>
          </w:p>
        </w:tc>
        <w:tc>
          <w:tcPr>
            <w:tcW w:w="3145" w:type="dxa"/>
          </w:tcPr>
          <w:p w14:paraId="6879C61B" w14:textId="56A36AE0" w:rsidR="00967CE8" w:rsidRPr="00967CE8" w:rsidRDefault="00875B1C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</w:t>
            </w:r>
            <w:r w:rsidRPr="00875B1C">
              <w:rPr>
                <w:rFonts w:ascii="TH Sarabun New" w:hAnsi="TH Sarabun New" w:cs="TH Sarabun New"/>
                <w:sz w:val="28"/>
                <w:cs/>
              </w:rPr>
              <w:t xml:space="preserve">ช่น </w:t>
            </w:r>
            <w:r w:rsidRPr="00875B1C">
              <w:rPr>
                <w:rFonts w:ascii="TH Sarabun New" w:hAnsi="TH Sarabun New" w:cs="TH Sarabun New"/>
                <w:sz w:val="28"/>
              </w:rPr>
              <w:t>API endpoint/device credentials</w:t>
            </w:r>
          </w:p>
        </w:tc>
      </w:tr>
    </w:tbl>
    <w:p w14:paraId="4D07183C" w14:textId="77777777" w:rsidR="0036403D" w:rsidRDefault="0036403D" w:rsidP="000811D8">
      <w:pPr>
        <w:spacing w:line="278" w:lineRule="auto"/>
        <w:rPr>
          <w:rFonts w:ascii="TH Sarabun New" w:eastAsia="TH Sarabun New" w:hAnsi="TH Sarabun New" w:cs="TH Sarabun New"/>
          <w:bCs/>
          <w:sz w:val="36"/>
          <w:szCs w:val="32"/>
          <w:cs/>
        </w:rPr>
      </w:pPr>
    </w:p>
    <w:p w14:paraId="4F9B8E23" w14:textId="77777777" w:rsidR="0036403D" w:rsidRDefault="0036403D">
      <w:pPr>
        <w:spacing w:line="278" w:lineRule="auto"/>
        <w:rPr>
          <w:rFonts w:ascii="TH Sarabun New" w:eastAsia="TH Sarabun New" w:hAnsi="TH Sarabun New" w:cs="TH Sarabun New"/>
          <w:bCs/>
          <w:sz w:val="36"/>
          <w:szCs w:val="32"/>
          <w:cs/>
        </w:rPr>
      </w:pPr>
      <w:r>
        <w:rPr>
          <w:rFonts w:ascii="TH Sarabun New" w:eastAsia="TH Sarabun New" w:hAnsi="TH Sarabun New" w:cs="TH Sarabun New"/>
          <w:bCs/>
          <w:sz w:val="36"/>
          <w:szCs w:val="32"/>
          <w:cs/>
        </w:rPr>
        <w:br w:type="page"/>
      </w:r>
    </w:p>
    <w:p w14:paraId="7C60EBE6" w14:textId="77777777" w:rsidR="00C60DC5" w:rsidRPr="00C60DC5" w:rsidRDefault="003D2F92" w:rsidP="000811D8">
      <w:pPr>
        <w:spacing w:line="278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60DC5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3.1.2 </w:t>
      </w:r>
      <w:r w:rsidRPr="00C60D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การกำหนดขอบเขตและรายละเอียดของ </w:t>
      </w:r>
      <w:r w:rsidRPr="00C60DC5">
        <w:rPr>
          <w:rFonts w:ascii="TH Sarabun New" w:hAnsi="TH Sarabun New" w:cs="TH Sarabun New"/>
          <w:b/>
          <w:bCs/>
          <w:sz w:val="32"/>
          <w:szCs w:val="32"/>
        </w:rPr>
        <w:t>System Requirements</w:t>
      </w:r>
    </w:p>
    <w:p w14:paraId="7838C54B" w14:textId="6DA209DA" w:rsidR="000811D8" w:rsidRPr="000811D8" w:rsidRDefault="000811D8" w:rsidP="000811D8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 w:rsidRPr="003D2F92">
        <w:rPr>
          <w:rFonts w:ascii="TH Sarabun New" w:hAnsi="TH Sarabun New" w:cs="TH Sarabun New"/>
          <w:sz w:val="32"/>
          <w:szCs w:val="32"/>
        </w:rPr>
        <w:t>1. Duplicate Detection / Data Correlation</w:t>
      </w:r>
      <w:r>
        <w:rPr>
          <w:rFonts w:ascii="TH Sarabun New" w:hAnsi="TH Sarabun New" w:cs="TH Sarabun New"/>
          <w:sz w:val="28"/>
          <w:cs/>
        </w:rPr>
        <w:br/>
      </w:r>
      <w:r w:rsidRPr="000811D8">
        <w:rPr>
          <w:rFonts w:ascii="TH Sarabun New" w:hAnsi="TH Sarabun New" w:cs="TH Sarabun New"/>
          <w:sz w:val="28"/>
          <w:cs/>
        </w:rPr>
        <w:t xml:space="preserve">ระบบจำเป็นต้องสามารถจัดการกรณีที่ได้รับข้อมูลซ้ำ โดยเฉพาะเมื่อมีการใช้ </w:t>
      </w:r>
      <w:r w:rsidRPr="000811D8">
        <w:rPr>
          <w:rFonts w:ascii="TH Sarabun New" w:hAnsi="TH Sarabun New" w:cs="TH Sarabun New"/>
          <w:sz w:val="28"/>
        </w:rPr>
        <w:t xml:space="preserve">Monitoring Data Source </w:t>
      </w:r>
      <w:r w:rsidRPr="000811D8">
        <w:rPr>
          <w:rFonts w:ascii="TH Sarabun New" w:hAnsi="TH Sarabun New" w:cs="TH Sarabun New"/>
          <w:sz w:val="28"/>
          <w:cs/>
        </w:rPr>
        <w:t xml:space="preserve">มากกว่าหนึ่งแหล่งในการตรวจสอบ </w:t>
      </w:r>
      <w:r w:rsidRPr="000811D8">
        <w:rPr>
          <w:rFonts w:ascii="TH Sarabun New" w:hAnsi="TH Sarabun New" w:cs="TH Sarabun New"/>
          <w:sz w:val="28"/>
        </w:rPr>
        <w:t xml:space="preserve">Traffic </w:t>
      </w:r>
      <w:r w:rsidRPr="000811D8">
        <w:rPr>
          <w:rFonts w:ascii="TH Sarabun New" w:hAnsi="TH Sarabun New" w:cs="TH Sarabun New"/>
          <w:sz w:val="28"/>
          <w:cs/>
        </w:rPr>
        <w:t>เดียวกัน</w:t>
      </w:r>
    </w:p>
    <w:p w14:paraId="34F5BF17" w14:textId="77777777" w:rsidR="000811D8" w:rsidRPr="000811D8" w:rsidRDefault="000811D8" w:rsidP="000811D8">
      <w:pPr>
        <w:rPr>
          <w:rFonts w:ascii="TH Sarabun New" w:hAnsi="TH Sarabun New" w:cs="TH Sarabun New"/>
          <w:sz w:val="28"/>
        </w:rPr>
      </w:pPr>
      <w:r w:rsidRPr="000811D8">
        <w:rPr>
          <w:rFonts w:ascii="TH Sarabun New" w:hAnsi="TH Sarabun New" w:cs="TH Sarabun New"/>
          <w:sz w:val="28"/>
          <w:cs/>
        </w:rPr>
        <w:t xml:space="preserve">การตรวจสอบข้อมูลซ้ำควรแบ่งออกเป็น </w:t>
      </w:r>
      <w:r w:rsidRPr="000811D8">
        <w:rPr>
          <w:rFonts w:ascii="TH Sarabun New" w:hAnsi="TH Sarabun New" w:cs="TH Sarabun New"/>
          <w:sz w:val="28"/>
        </w:rPr>
        <w:t xml:space="preserve">2 </w:t>
      </w:r>
      <w:r w:rsidRPr="000811D8">
        <w:rPr>
          <w:rFonts w:ascii="TH Sarabun New" w:hAnsi="TH Sarabun New" w:cs="TH Sarabun New"/>
          <w:sz w:val="28"/>
          <w:cs/>
        </w:rPr>
        <w:t>ระดับ ได้แก่</w:t>
      </w:r>
    </w:p>
    <w:p w14:paraId="52B09E1C" w14:textId="07CB4336" w:rsidR="000811D8" w:rsidRPr="000811D8" w:rsidRDefault="000811D8" w:rsidP="000811D8">
      <w:pPr>
        <w:ind w:left="720"/>
        <w:rPr>
          <w:rFonts w:ascii="TH Sarabun New" w:hAnsi="TH Sarabun New" w:cs="TH Sarabun New"/>
          <w:sz w:val="28"/>
        </w:rPr>
      </w:pPr>
      <w:r w:rsidRPr="000811D8">
        <w:rPr>
          <w:rFonts w:ascii="TH Sarabun New" w:hAnsi="TH Sarabun New" w:cs="TH Sarabun New"/>
          <w:sz w:val="28"/>
        </w:rPr>
        <w:t>1. Source-level Duplicate Detection</w:t>
      </w:r>
      <w:r w:rsidRPr="000811D8">
        <w:rPr>
          <w:rFonts w:ascii="TH Sarabun New" w:hAnsi="TH Sarabun New" w:cs="TH Sarabun New"/>
          <w:sz w:val="28"/>
        </w:rPr>
        <w:br/>
      </w:r>
      <w:r>
        <w:rPr>
          <w:rFonts w:ascii="TH Sarabun New" w:hAnsi="TH Sarabun New" w:cs="TH Sarabun New"/>
          <w:sz w:val="28"/>
          <w:cs/>
        </w:rPr>
        <w:tab/>
      </w:r>
      <w:r w:rsidRPr="000811D8">
        <w:rPr>
          <w:rFonts w:ascii="TH Sarabun New" w:hAnsi="TH Sarabun New" w:cs="TH Sarabun New"/>
          <w:sz w:val="28"/>
        </w:rPr>
        <w:t xml:space="preserve">Incoming Adapter </w:t>
      </w:r>
      <w:r w:rsidRPr="000811D8">
        <w:rPr>
          <w:rFonts w:ascii="TH Sarabun New" w:hAnsi="TH Sarabun New" w:cs="TH Sarabun New"/>
          <w:sz w:val="28"/>
          <w:cs/>
        </w:rPr>
        <w:t xml:space="preserve">ตรวจสอบข้อมูลซ้ำที่เกิดจาก </w:t>
      </w:r>
      <w:r w:rsidRPr="000811D8">
        <w:rPr>
          <w:rFonts w:ascii="TH Sarabun New" w:hAnsi="TH Sarabun New" w:cs="TH Sarabun New"/>
          <w:sz w:val="28"/>
        </w:rPr>
        <w:t xml:space="preserve">Monitoring Source </w:t>
      </w:r>
      <w:r w:rsidRPr="000811D8">
        <w:rPr>
          <w:rFonts w:ascii="TH Sarabun New" w:hAnsi="TH Sarabun New" w:cs="TH Sarabun New"/>
          <w:sz w:val="28"/>
          <w:cs/>
        </w:rPr>
        <w:t xml:space="preserve">เดียวกัน เช่น การเรียก </w:t>
      </w:r>
      <w:r w:rsidRPr="000811D8">
        <w:rPr>
          <w:rFonts w:ascii="TH Sarabun New" w:hAnsi="TH Sarabun New" w:cs="TH Sarabun New"/>
          <w:sz w:val="28"/>
        </w:rPr>
        <w:t xml:space="preserve">API </w:t>
      </w:r>
      <w:r w:rsidRPr="000811D8">
        <w:rPr>
          <w:rFonts w:ascii="TH Sarabun New" w:hAnsi="TH Sarabun New" w:cs="TH Sarabun New"/>
          <w:sz w:val="28"/>
          <w:cs/>
        </w:rPr>
        <w:t xml:space="preserve">แล้วได้รับ </w:t>
      </w:r>
      <w:r w:rsidRPr="000811D8">
        <w:rPr>
          <w:rFonts w:ascii="TH Sarabun New" w:hAnsi="TH Sarabun New" w:cs="TH Sarabun New"/>
          <w:sz w:val="28"/>
        </w:rPr>
        <w:t xml:space="preserve">Flow </w:t>
      </w:r>
      <w:r w:rsidRPr="000811D8">
        <w:rPr>
          <w:rFonts w:ascii="TH Sarabun New" w:hAnsi="TH Sarabun New" w:cs="TH Sarabun New"/>
          <w:sz w:val="28"/>
          <w:cs/>
        </w:rPr>
        <w:t xml:space="preserve">หรือ </w:t>
      </w:r>
      <w:r w:rsidRPr="000811D8">
        <w:rPr>
          <w:rFonts w:ascii="TH Sarabun New" w:hAnsi="TH Sarabun New" w:cs="TH Sarabun New"/>
          <w:sz w:val="28"/>
        </w:rPr>
        <w:t xml:space="preserve">Event </w:t>
      </w:r>
      <w:r w:rsidRPr="000811D8">
        <w:rPr>
          <w:rFonts w:ascii="TH Sarabun New" w:hAnsi="TH Sarabun New" w:cs="TH Sarabun New"/>
          <w:sz w:val="28"/>
          <w:cs/>
        </w:rPr>
        <w:t>เดิมกลับมาอีกครั้ง</w:t>
      </w:r>
    </w:p>
    <w:p w14:paraId="5CAE8052" w14:textId="1BDE2F95" w:rsidR="000811D8" w:rsidRPr="000811D8" w:rsidRDefault="000811D8" w:rsidP="000811D8">
      <w:pPr>
        <w:ind w:left="720"/>
        <w:rPr>
          <w:rFonts w:ascii="TH Sarabun New" w:hAnsi="TH Sarabun New" w:cs="TH Sarabun New"/>
          <w:sz w:val="28"/>
        </w:rPr>
      </w:pPr>
      <w:r w:rsidRPr="000811D8">
        <w:rPr>
          <w:rFonts w:ascii="TH Sarabun New" w:hAnsi="TH Sarabun New" w:cs="TH Sarabun New"/>
          <w:sz w:val="28"/>
        </w:rPr>
        <w:t>2. Cross-source Duplicate Detection / Correlation</w:t>
      </w:r>
      <w:r w:rsidRPr="000811D8">
        <w:rPr>
          <w:rFonts w:ascii="TH Sarabun New" w:hAnsi="TH Sarabun New" w:cs="TH Sarabun New"/>
          <w:sz w:val="28"/>
        </w:rPr>
        <w:br/>
      </w:r>
      <w:r>
        <w:rPr>
          <w:rFonts w:ascii="TH Sarabun New" w:hAnsi="TH Sarabun New" w:cs="TH Sarabun New"/>
          <w:sz w:val="28"/>
          <w:cs/>
        </w:rPr>
        <w:tab/>
      </w:r>
      <w:r w:rsidRPr="000811D8">
        <w:rPr>
          <w:rFonts w:ascii="TH Sarabun New" w:hAnsi="TH Sarabun New" w:cs="TH Sarabun New"/>
          <w:sz w:val="28"/>
          <w:cs/>
        </w:rPr>
        <w:t xml:space="preserve">กรณีที่ </w:t>
      </w:r>
      <w:r w:rsidRPr="000811D8">
        <w:rPr>
          <w:rFonts w:ascii="TH Sarabun New" w:hAnsi="TH Sarabun New" w:cs="TH Sarabun New"/>
          <w:sz w:val="28"/>
        </w:rPr>
        <w:t xml:space="preserve">Monitoring Source </w:t>
      </w:r>
      <w:r w:rsidRPr="000811D8">
        <w:rPr>
          <w:rFonts w:ascii="TH Sarabun New" w:hAnsi="TH Sarabun New" w:cs="TH Sarabun New"/>
          <w:sz w:val="28"/>
          <w:cs/>
        </w:rPr>
        <w:t xml:space="preserve">หลายตัวตรวจพบ </w:t>
      </w:r>
      <w:r w:rsidRPr="000811D8">
        <w:rPr>
          <w:rFonts w:ascii="TH Sarabun New" w:hAnsi="TH Sarabun New" w:cs="TH Sarabun New"/>
          <w:sz w:val="28"/>
        </w:rPr>
        <w:t xml:space="preserve">Traffic </w:t>
      </w:r>
      <w:r w:rsidRPr="000811D8">
        <w:rPr>
          <w:rFonts w:ascii="TH Sarabun New" w:hAnsi="TH Sarabun New" w:cs="TH Sarabun New"/>
          <w:sz w:val="28"/>
          <w:cs/>
        </w:rPr>
        <w:t xml:space="preserve">เดียวกัน ข้อมูลจากแต่ละ </w:t>
      </w:r>
      <w:r w:rsidRPr="000811D8">
        <w:rPr>
          <w:rFonts w:ascii="TH Sarabun New" w:hAnsi="TH Sarabun New" w:cs="TH Sarabun New"/>
          <w:sz w:val="28"/>
        </w:rPr>
        <w:t xml:space="preserve">Source </w:t>
      </w:r>
      <w:r w:rsidRPr="000811D8">
        <w:rPr>
          <w:rFonts w:ascii="TH Sarabun New" w:hAnsi="TH Sarabun New" w:cs="TH Sarabun New"/>
          <w:sz w:val="28"/>
          <w:cs/>
        </w:rPr>
        <w:t xml:space="preserve">อาจมีโครงสร้างหรือระดับรายละเอียดแตกต่างกัน ดังนั้นข้อมูลควรถูกปรับเข้าสู่ </w:t>
      </w:r>
      <w:r w:rsidRPr="000811D8">
        <w:rPr>
          <w:rFonts w:ascii="TH Sarabun New" w:hAnsi="TH Sarabun New" w:cs="TH Sarabun New"/>
          <w:sz w:val="28"/>
        </w:rPr>
        <w:t xml:space="preserve">Common Schema </w:t>
      </w:r>
      <w:r w:rsidRPr="000811D8">
        <w:rPr>
          <w:rFonts w:ascii="TH Sarabun New" w:hAnsi="TH Sarabun New" w:cs="TH Sarabun New"/>
          <w:sz w:val="28"/>
          <w:cs/>
        </w:rPr>
        <w:t xml:space="preserve">ก่อน แล้วจึงตรวจสอบว่าข้อมูลดังกล่าวเกี่ยวข้องกับ </w:t>
      </w:r>
      <w:r w:rsidRPr="000811D8">
        <w:rPr>
          <w:rFonts w:ascii="TH Sarabun New" w:hAnsi="TH Sarabun New" w:cs="TH Sarabun New"/>
          <w:sz w:val="28"/>
        </w:rPr>
        <w:t xml:space="preserve">Traffic </w:t>
      </w:r>
      <w:r w:rsidRPr="000811D8">
        <w:rPr>
          <w:rFonts w:ascii="TH Sarabun New" w:hAnsi="TH Sarabun New" w:cs="TH Sarabun New"/>
          <w:sz w:val="28"/>
          <w:cs/>
        </w:rPr>
        <w:t xml:space="preserve">หรือ </w:t>
      </w:r>
      <w:r w:rsidRPr="000811D8">
        <w:rPr>
          <w:rFonts w:ascii="TH Sarabun New" w:hAnsi="TH Sarabun New" w:cs="TH Sarabun New"/>
          <w:sz w:val="28"/>
        </w:rPr>
        <w:t xml:space="preserve">Flow </w:t>
      </w:r>
      <w:r w:rsidRPr="000811D8">
        <w:rPr>
          <w:rFonts w:ascii="TH Sarabun New" w:hAnsi="TH Sarabun New" w:cs="TH Sarabun New"/>
          <w:sz w:val="28"/>
          <w:cs/>
        </w:rPr>
        <w:t>เดียวกันหรือไม่</w:t>
      </w:r>
    </w:p>
    <w:p w14:paraId="6B383286" w14:textId="4C53359D" w:rsidR="005C0F80" w:rsidRPr="00B436D7" w:rsidRDefault="005C0F80" w:rsidP="00B436D7">
      <w:pPr>
        <w:rPr>
          <w:rFonts w:ascii="TH Sarabun New" w:hAnsi="TH Sarabun New" w:cs="TH Sarabun New"/>
          <w:sz w:val="28"/>
        </w:rPr>
      </w:pPr>
      <w:r w:rsidRPr="005C0F80">
        <w:rPr>
          <w:rFonts w:ascii="TH Sarabun New" w:eastAsia="TH Sarabun New" w:hAnsi="TH Sarabun New" w:cs="TH Sarabun New"/>
          <w:b/>
          <w:bCs/>
          <w:sz w:val="32"/>
        </w:rPr>
        <w:t xml:space="preserve">2. Context Enrichment </w:t>
      </w:r>
      <w:r w:rsidR="0036403D">
        <w:rPr>
          <w:rFonts w:ascii="TH Sarabun New" w:eastAsia="TH Sarabun New" w:hAnsi="TH Sarabun New" w:cs="TH Sarabun New"/>
          <w:b/>
          <w:bCs/>
          <w:sz w:val="32"/>
        </w:rPr>
        <w:br/>
      </w:r>
      <w:r w:rsidRPr="00B436D7">
        <w:rPr>
          <w:rFonts w:ascii="TH Sarabun New" w:hAnsi="TH Sarabun New" w:cs="TH Sarabun New"/>
          <w:sz w:val="28"/>
          <w:cs/>
        </w:rPr>
        <w:t xml:space="preserve">ระบบจำเป็นต้องสามารถเพิ่ม </w:t>
      </w: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 xml:space="preserve">ให้กับข้อมูลที่ได้รับ เพื่อช่วยให้ </w:t>
      </w:r>
      <w:r w:rsidRPr="00B436D7">
        <w:rPr>
          <w:rFonts w:ascii="TH Sarabun New" w:hAnsi="TH Sarabun New" w:cs="TH Sarabun New"/>
          <w:sz w:val="28"/>
        </w:rPr>
        <w:t xml:space="preserve">Analysis </w:t>
      </w:r>
      <w:r w:rsidRPr="00B436D7">
        <w:rPr>
          <w:rFonts w:ascii="TH Sarabun New" w:hAnsi="TH Sarabun New" w:cs="TH Sarabun New"/>
          <w:sz w:val="28"/>
          <w:cs/>
        </w:rPr>
        <w:t xml:space="preserve">และ </w:t>
      </w:r>
      <w:r w:rsidRPr="00B436D7">
        <w:rPr>
          <w:rFonts w:ascii="TH Sarabun New" w:hAnsi="TH Sarabun New" w:cs="TH Sarabun New"/>
          <w:sz w:val="28"/>
        </w:rPr>
        <w:t xml:space="preserve">Decision </w:t>
      </w:r>
      <w:r w:rsidRPr="00B436D7">
        <w:rPr>
          <w:rFonts w:ascii="TH Sarabun New" w:hAnsi="TH Sarabun New" w:cs="TH Sarabun New"/>
          <w:sz w:val="28"/>
          <w:cs/>
        </w:rPr>
        <w:t>สามารถเข้าใจสภาพแวดล้อมของข้อมูลนั้นได้มากขึ้น</w:t>
      </w:r>
      <w:r w:rsidR="0036403D" w:rsidRPr="00B436D7">
        <w:rPr>
          <w:rFonts w:ascii="TH Sarabun New" w:hAnsi="TH Sarabun New" w:cs="TH Sarabun New"/>
          <w:sz w:val="28"/>
        </w:rPr>
        <w:t xml:space="preserve"> </w:t>
      </w:r>
      <w:r w:rsidR="0036403D" w:rsidRPr="00B436D7">
        <w:rPr>
          <w:rFonts w:ascii="TH Sarabun New" w:hAnsi="TH Sarabun New" w:cs="TH Sarabun New"/>
          <w:sz w:val="28"/>
          <w:cs/>
        </w:rPr>
        <w:t xml:space="preserve">การเพิ่ม </w:t>
      </w:r>
      <w:r w:rsidR="0036403D" w:rsidRPr="00B436D7">
        <w:rPr>
          <w:rFonts w:ascii="TH Sarabun New" w:hAnsi="TH Sarabun New" w:cs="TH Sarabun New"/>
          <w:sz w:val="28"/>
        </w:rPr>
        <w:t xml:space="preserve">Context </w:t>
      </w:r>
      <w:r w:rsidR="0036403D" w:rsidRPr="00B436D7">
        <w:rPr>
          <w:rFonts w:ascii="TH Sarabun New" w:hAnsi="TH Sarabun New" w:cs="TH Sarabun New"/>
          <w:sz w:val="28"/>
          <w:cs/>
        </w:rPr>
        <w:t xml:space="preserve">จะเลือกใช้เฉพาะข้อมูลที่จำเป็นต่อกระบวนการ </w:t>
      </w:r>
      <w:r w:rsidR="0036403D" w:rsidRPr="00B436D7">
        <w:rPr>
          <w:rFonts w:ascii="TH Sarabun New" w:hAnsi="TH Sarabun New" w:cs="TH Sarabun New"/>
          <w:sz w:val="28"/>
        </w:rPr>
        <w:t xml:space="preserve">Analysis, Decision </w:t>
      </w:r>
      <w:r w:rsidR="0036403D" w:rsidRPr="00B436D7">
        <w:rPr>
          <w:rFonts w:ascii="TH Sarabun New" w:hAnsi="TH Sarabun New" w:cs="TH Sarabun New"/>
          <w:sz w:val="28"/>
          <w:cs/>
        </w:rPr>
        <w:t xml:space="preserve">หรือ </w:t>
      </w:r>
      <w:r w:rsidR="0036403D" w:rsidRPr="00B436D7">
        <w:rPr>
          <w:rFonts w:ascii="TH Sarabun New" w:hAnsi="TH Sarabun New" w:cs="TH Sarabun New"/>
          <w:sz w:val="28"/>
        </w:rPr>
        <w:t xml:space="preserve">Enforcement </w:t>
      </w:r>
      <w:r w:rsidR="0036403D" w:rsidRPr="00B436D7">
        <w:rPr>
          <w:rFonts w:ascii="TH Sarabun New" w:hAnsi="TH Sarabun New" w:cs="TH Sarabun New"/>
          <w:sz w:val="28"/>
          <w:cs/>
        </w:rPr>
        <w:t>เท่านั้น</w:t>
      </w:r>
      <w:r w:rsidR="0036403D" w:rsidRPr="00B436D7">
        <w:rPr>
          <w:rFonts w:ascii="TH Sarabun New" w:hAnsi="TH Sarabun New" w:cs="TH Sarabun New"/>
          <w:sz w:val="28"/>
        </w:rPr>
        <w:t xml:space="preserve"> </w:t>
      </w:r>
      <w:r w:rsidRPr="00B436D7">
        <w:rPr>
          <w:rFonts w:ascii="TH Sarabun New" w:hAnsi="TH Sarabun New" w:cs="TH Sarabun New"/>
          <w:sz w:val="28"/>
          <w:cs/>
        </w:rPr>
        <w:t xml:space="preserve">ระบบจะไม่จำเป็นต้องเติม </w:t>
      </w: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 xml:space="preserve">ทุกประเภทให้กับข้อมูลทุก </w:t>
      </w:r>
      <w:r w:rsidRPr="00B436D7">
        <w:rPr>
          <w:rFonts w:ascii="TH Sarabun New" w:hAnsi="TH Sarabun New" w:cs="TH Sarabun New"/>
          <w:sz w:val="28"/>
        </w:rPr>
        <w:t xml:space="preserve">Record </w:t>
      </w:r>
      <w:r w:rsidRPr="00B436D7">
        <w:rPr>
          <w:rFonts w:ascii="TH Sarabun New" w:hAnsi="TH Sarabun New" w:cs="TH Sarabun New"/>
          <w:sz w:val="28"/>
          <w:cs/>
        </w:rPr>
        <w:t>แต่จะเลือกเฉพาะข้อมูลที่จำเป็นต่อการวิเคราะห์หรือการตัดสินใจ เช่น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F80" w:rsidRPr="00B436D7" w14:paraId="4BFAB3DC" w14:textId="77777777" w:rsidTr="00B760C7">
        <w:tc>
          <w:tcPr>
            <w:tcW w:w="4675" w:type="dxa"/>
          </w:tcPr>
          <w:p w14:paraId="332D1446" w14:textId="4587FDFF" w:rsidR="005C0F80" w:rsidRPr="00B436D7" w:rsidRDefault="005C0F80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Monitoring Source</w:t>
            </w:r>
          </w:p>
        </w:tc>
        <w:tc>
          <w:tcPr>
            <w:tcW w:w="4675" w:type="dxa"/>
          </w:tcPr>
          <w:p w14:paraId="636F9D84" w14:textId="713715D6" w:rsidR="005C0F80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Capture Point / Interface</w:t>
            </w:r>
          </w:p>
        </w:tc>
      </w:tr>
      <w:tr w:rsidR="00B760C7" w:rsidRPr="00B436D7" w14:paraId="145AF60F" w14:textId="77777777" w:rsidTr="00B760C7">
        <w:tc>
          <w:tcPr>
            <w:tcW w:w="4675" w:type="dxa"/>
          </w:tcPr>
          <w:p w14:paraId="0062B1B4" w14:textId="61FD2C70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Network Type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Traditional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SDN</w:t>
            </w:r>
          </w:p>
        </w:tc>
        <w:tc>
          <w:tcPr>
            <w:tcW w:w="4675" w:type="dxa"/>
          </w:tcPr>
          <w:p w14:paraId="6547F3A5" w14:textId="695C5BA5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Subnet / Network Segment</w:t>
            </w:r>
          </w:p>
        </w:tc>
      </w:tr>
      <w:tr w:rsidR="00B760C7" w:rsidRPr="00B436D7" w14:paraId="1FCD8A80" w14:textId="77777777" w:rsidTr="00B760C7">
        <w:tc>
          <w:tcPr>
            <w:tcW w:w="4675" w:type="dxa"/>
          </w:tcPr>
          <w:p w14:paraId="3A78834A" w14:textId="244EE3A2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VLAN ID</w:t>
            </w:r>
          </w:p>
        </w:tc>
        <w:tc>
          <w:tcPr>
            <w:tcW w:w="4675" w:type="dxa"/>
          </w:tcPr>
          <w:p w14:paraId="3C518E51" w14:textId="3F10E52E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47EEB319" w14:textId="0903EDEB" w:rsidR="00B760C7" w:rsidRDefault="00B760C7" w:rsidP="00B436D7">
      <w:pPr>
        <w:rPr>
          <w:rFonts w:ascii="TH Sarabun New" w:eastAsia="TH Sarabun New" w:hAnsi="TH Sarabun New" w:cs="TH Sarabun New"/>
          <w:b/>
          <w:sz w:val="32"/>
          <w:cs/>
        </w:rPr>
      </w:pP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>ที่ไม่มีข้อมูลหรือไม่จำเป็นต่อกระบวนการไม่ควรถูกสร้างขึ้นโดยไม่มีแหล่งข้อมูลรองรับ</w:t>
      </w:r>
      <w:r>
        <w:rPr>
          <w:rFonts w:ascii="TH Sarabun New" w:eastAsia="TH Sarabun New" w:hAnsi="TH Sarabun New" w:cs="TH Sarabun New"/>
          <w:b/>
          <w:sz w:val="32"/>
          <w:cs/>
        </w:rPr>
        <w:br w:type="page"/>
      </w:r>
    </w:p>
    <w:p w14:paraId="26B89C81" w14:textId="1FD5AEA5" w:rsidR="00C1069C" w:rsidRPr="00B436D7" w:rsidRDefault="00B760C7" w:rsidP="00B436D7">
      <w:pPr>
        <w:spacing w:line="240" w:lineRule="auto"/>
        <w:rPr>
          <w:rFonts w:ascii="TH Sarabun New" w:eastAsia="TH Sarabun New" w:hAnsi="TH Sarabun New" w:cs="TH Sarabun New"/>
          <w:b/>
          <w:bCs/>
          <w:sz w:val="32"/>
        </w:rPr>
      </w:pPr>
      <w:r w:rsidRPr="00B760C7">
        <w:rPr>
          <w:rFonts w:ascii="TH Sarabun New" w:eastAsia="TH Sarabun New" w:hAnsi="TH Sarabun New" w:cs="TH Sarabun New"/>
          <w:b/>
          <w:bCs/>
          <w:sz w:val="32"/>
        </w:rPr>
        <w:lastRenderedPageBreak/>
        <w:t>3. Analysis Output</w:t>
      </w:r>
      <w:r w:rsidR="00B436D7">
        <w:rPr>
          <w:rFonts w:ascii="TH Sarabun New" w:eastAsia="TH Sarabun New" w:hAnsi="TH Sarabun New" w:cs="TH Sarabun New"/>
          <w:b/>
          <w:bCs/>
          <w:sz w:val="32"/>
          <w:cs/>
        </w:rPr>
        <w:br/>
      </w:r>
      <w:r w:rsidRPr="00B436D7">
        <w:rPr>
          <w:rFonts w:ascii="TH Sarabun New" w:hAnsi="TH Sarabun New" w:cs="TH Sarabun New"/>
          <w:sz w:val="28"/>
        </w:rPr>
        <w:t xml:space="preserve">Analysis Layer </w:t>
      </w:r>
      <w:r w:rsidRPr="00B436D7">
        <w:rPr>
          <w:rFonts w:ascii="TH Sarabun New" w:hAnsi="TH Sarabun New" w:cs="TH Sarabun New"/>
          <w:sz w:val="28"/>
          <w:cs/>
        </w:rPr>
        <w:t xml:space="preserve">ต้องสามารถนำข้อมูล </w:t>
      </w:r>
      <w:r w:rsidRPr="00B436D7">
        <w:rPr>
          <w:rFonts w:ascii="TH Sarabun New" w:hAnsi="TH Sarabun New" w:cs="TH Sarabun New"/>
          <w:sz w:val="28"/>
        </w:rPr>
        <w:t xml:space="preserve">Network </w:t>
      </w:r>
      <w:r w:rsidRPr="00B436D7">
        <w:rPr>
          <w:rFonts w:ascii="TH Sarabun New" w:hAnsi="TH Sarabun New" w:cs="TH Sarabun New"/>
          <w:sz w:val="28"/>
          <w:cs/>
        </w:rPr>
        <w:t xml:space="preserve">ที่ผ่านการ </w:t>
      </w:r>
      <w:r w:rsidRPr="00B436D7">
        <w:rPr>
          <w:rFonts w:ascii="TH Sarabun New" w:hAnsi="TH Sarabun New" w:cs="TH Sarabun New"/>
          <w:sz w:val="28"/>
        </w:rPr>
        <w:t xml:space="preserve">Normalization </w:t>
      </w:r>
      <w:r w:rsidRPr="00B436D7">
        <w:rPr>
          <w:rFonts w:ascii="TH Sarabun New" w:hAnsi="TH Sarabun New" w:cs="TH Sarabun New"/>
          <w:sz w:val="28"/>
          <w:cs/>
        </w:rPr>
        <w:t>มาวิเคราะห์และสร้างข้อมูลที่ช่วยให้ผู้ใช้งานเข้าใจสถานการณ์ของเครือข่ายได้</w:t>
      </w:r>
      <w:r w:rsidR="00C1069C" w:rsidRPr="00B436D7">
        <w:rPr>
          <w:rFonts w:ascii="TH Sarabun New" w:hAnsi="TH Sarabun New" w:cs="TH Sarabun New"/>
          <w:sz w:val="28"/>
          <w:cs/>
        </w:rPr>
        <w:t xml:space="preserve"> </w:t>
      </w:r>
      <w:r w:rsidR="00B436D7" w:rsidRPr="00B436D7">
        <w:rPr>
          <w:rFonts w:ascii="TH Sarabun New" w:hAnsi="TH Sarabun New" w:cs="TH Sarabun New"/>
          <w:sz w:val="28"/>
          <w:cs/>
        </w:rPr>
        <w:t xml:space="preserve">ข้อมูลที่ </w:t>
      </w:r>
      <w:r w:rsidR="00B436D7" w:rsidRPr="00B436D7">
        <w:rPr>
          <w:rFonts w:ascii="TH Sarabun New" w:hAnsi="TH Sarabun New" w:cs="TH Sarabun New"/>
          <w:sz w:val="28"/>
        </w:rPr>
        <w:t xml:space="preserve">Analysis </w:t>
      </w:r>
      <w:r w:rsidR="00B436D7" w:rsidRPr="00B436D7">
        <w:rPr>
          <w:rFonts w:ascii="TH Sarabun New" w:hAnsi="TH Sarabun New" w:cs="TH Sarabun New"/>
          <w:sz w:val="28"/>
          <w:cs/>
        </w:rPr>
        <w:t>สามารถ</w:t>
      </w:r>
      <w:r w:rsidR="00B436D7" w:rsidRPr="00B436D7">
        <w:rPr>
          <w:rFonts w:ascii="TH Sarabun New" w:hAnsi="TH Sarabun New" w:cs="TH Sarabun New"/>
          <w:sz w:val="28"/>
        </w:rPr>
        <w:t xml:space="preserve"> </w:t>
      </w:r>
      <w:r w:rsidR="00B436D7" w:rsidRPr="00B436D7">
        <w:rPr>
          <w:rFonts w:ascii="TH Sarabun New" w:hAnsi="TH Sarabun New" w:cs="TH Sarabun New"/>
          <w:sz w:val="28"/>
          <w:cs/>
        </w:rPr>
        <w:t>สร้างเป็นผลลัพธ์ได้</w:t>
      </w:r>
      <w:r w:rsidR="00B436D7" w:rsidRPr="00B436D7">
        <w:rPr>
          <w:rFonts w:ascii="TH Sarabun New" w:hAnsi="TH Sarabun New" w:cs="TH Sarabun New"/>
          <w:sz w:val="28"/>
        </w:rPr>
        <w:t xml:space="preserve"> </w:t>
      </w:r>
      <w:r w:rsidR="00C1069C" w:rsidRPr="00B436D7">
        <w:rPr>
          <w:rFonts w:ascii="TH Sarabun New" w:hAnsi="TH Sarabun New" w:cs="TH Sarabun New"/>
          <w:sz w:val="28"/>
          <w:cs/>
        </w:rPr>
        <w:t>เช่น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1069C" w:rsidRPr="00B436D7" w14:paraId="38A01F63" w14:textId="77777777" w:rsidTr="007107D5">
        <w:tc>
          <w:tcPr>
            <w:tcW w:w="4675" w:type="dxa"/>
          </w:tcPr>
          <w:p w14:paraId="615078B3" w14:textId="6B618C88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สถานะ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โดยรวม</w:t>
            </w:r>
          </w:p>
        </w:tc>
        <w:tc>
          <w:tcPr>
            <w:tcW w:w="4675" w:type="dxa"/>
          </w:tcPr>
          <w:p w14:paraId="67335DBE" w14:textId="37E28417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Host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Flow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ที่มีการใช้งานสูงผิดปกติ</w:t>
            </w:r>
          </w:p>
        </w:tc>
      </w:tr>
      <w:tr w:rsidR="00C1069C" w:rsidRPr="00B436D7" w14:paraId="753C2872" w14:textId="77777777" w:rsidTr="007107D5">
        <w:tc>
          <w:tcPr>
            <w:tcW w:w="4675" w:type="dxa"/>
          </w:tcPr>
          <w:p w14:paraId="71E0D8E0" w14:textId="39F5FF52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ปริมาณ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Bandwidth Usage</w:t>
            </w:r>
          </w:p>
        </w:tc>
        <w:tc>
          <w:tcPr>
            <w:tcW w:w="4675" w:type="dxa"/>
          </w:tcPr>
          <w:p w14:paraId="59ED0741" w14:textId="133EE0E4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Flow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ที่มีลักษณะผิดปกติ</w:t>
            </w:r>
          </w:p>
        </w:tc>
      </w:tr>
      <w:tr w:rsidR="00C1069C" w:rsidRPr="00B436D7" w14:paraId="78BF57D3" w14:textId="77777777" w:rsidTr="007107D5">
        <w:tc>
          <w:tcPr>
            <w:tcW w:w="4675" w:type="dxa"/>
          </w:tcPr>
          <w:p w14:paraId="1FE88378" w14:textId="53FB2B52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Protocol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Port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ที่มีพฤติกรรมผิดปกติ</w:t>
            </w:r>
          </w:p>
        </w:tc>
        <w:tc>
          <w:tcPr>
            <w:tcW w:w="4675" w:type="dxa"/>
          </w:tcPr>
          <w:p w14:paraId="3608555B" w14:textId="5D17C1D3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Risk Score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Risk Level</w:t>
            </w:r>
          </w:p>
        </w:tc>
      </w:tr>
      <w:tr w:rsidR="00C1069C" w:rsidRPr="00B436D7" w14:paraId="078FB97F" w14:textId="77777777" w:rsidTr="007107D5">
        <w:tc>
          <w:tcPr>
            <w:tcW w:w="4675" w:type="dxa"/>
          </w:tcPr>
          <w:p w14:paraId="467A2D9F" w14:textId="63DCBDDC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เหตุผลหรือข้อมูลประกอบที่ทำให้ระบบมองว่า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นั้นผิดปกติ</w:t>
            </w:r>
          </w:p>
        </w:tc>
        <w:tc>
          <w:tcPr>
            <w:tcW w:w="4675" w:type="dxa"/>
          </w:tcPr>
          <w:p w14:paraId="583515BC" w14:textId="2B20545B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Host, IP, Flow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Network Segment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ที่ได้รับผลกระทบ</w:t>
            </w:r>
          </w:p>
        </w:tc>
      </w:tr>
    </w:tbl>
    <w:p w14:paraId="63E6DE72" w14:textId="21F5E41B" w:rsidR="00B760C7" w:rsidRP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hAnsi="TH Sarabun New" w:cs="TH Sarabun New"/>
          <w:sz w:val="28"/>
        </w:rPr>
        <w:t xml:space="preserve">Analysis Output </w:t>
      </w:r>
      <w:r w:rsidRPr="00B436D7">
        <w:rPr>
          <w:rFonts w:ascii="TH Sarabun New" w:hAnsi="TH Sarabun New" w:cs="TH Sarabun New"/>
          <w:sz w:val="28"/>
          <w:cs/>
        </w:rPr>
        <w:t xml:space="preserve">จำเป็นต้องประกอบด้วยข้อมูลที่ช่วยอธิบายสถานะของเครือข่าย ข้อมูลความผิดปกติหรือความเสี่ยง เหตุผลหรือหลักฐานประกอบ และองค์ประกอบของเครือข่ายที่เกี่ยวข้อง โดยผลลัพธ์ดังกล่าวจะถูกส่งต่อให้ </w:t>
      </w:r>
      <w:r w:rsidRPr="00B436D7">
        <w:rPr>
          <w:rFonts w:ascii="TH Sarabun New" w:hAnsi="TH Sarabun New" w:cs="TH Sarabun New"/>
          <w:sz w:val="28"/>
        </w:rPr>
        <w:t xml:space="preserve">Decision &amp; Rules Engine </w:t>
      </w:r>
      <w:r w:rsidRPr="00B436D7">
        <w:rPr>
          <w:rFonts w:ascii="TH Sarabun New" w:hAnsi="TH Sarabun New" w:cs="TH Sarabun New"/>
          <w:sz w:val="28"/>
          <w:cs/>
        </w:rPr>
        <w:t>ใช้สำหรับพิจารณาว่าจำเป็นต้องดำเนินการกับเครือข่ายหรือไม่ และหากจำเป็นควรดำเนินการในลักษณะใด</w:t>
      </w:r>
    </w:p>
    <w:p w14:paraId="24EC8333" w14:textId="4C101246" w:rsidR="00B436D7" w:rsidRP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eastAsia="TH Sarabun New" w:hAnsi="TH Sarabun New" w:cs="TH Sarabun New"/>
          <w:b/>
          <w:sz w:val="32"/>
        </w:rPr>
        <w:t>4. Generic Network Rule Structure</w:t>
      </w:r>
      <w:r>
        <w:rPr>
          <w:rFonts w:ascii="TH Sarabun New" w:eastAsia="TH Sarabun New" w:hAnsi="TH Sarabun New" w:cs="TH Sarabun New"/>
          <w:b/>
          <w:sz w:val="32"/>
          <w:cs/>
        </w:rPr>
        <w:br/>
      </w:r>
      <w:r w:rsidR="00A07D8E" w:rsidRPr="00A07D8E">
        <w:rPr>
          <w:rFonts w:ascii="TH Sarabun New" w:hAnsi="TH Sarabun New" w:cs="TH Sarabun New"/>
          <w:sz w:val="28"/>
        </w:rPr>
        <w:t xml:space="preserve">Generic Network Rule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เป็นกฎในรูปแบบกลางที่ไม่ผูกติดกับ </w:t>
      </w:r>
      <w:r w:rsidR="00A07D8E" w:rsidRPr="00A07D8E">
        <w:rPr>
          <w:rFonts w:ascii="TH Sarabun New" w:hAnsi="TH Sarabun New" w:cs="TH Sarabun New"/>
          <w:sz w:val="28"/>
        </w:rPr>
        <w:t xml:space="preserve">Vendor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ประเภทอุปกรณ์ หรือ </w:t>
      </w:r>
      <w:r w:rsidR="00A07D8E" w:rsidRPr="00A07D8E">
        <w:rPr>
          <w:rFonts w:ascii="TH Sarabun New" w:hAnsi="TH Sarabun New" w:cs="TH Sarabun New"/>
          <w:sz w:val="28"/>
        </w:rPr>
        <w:t>Protocol/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รูปแบบคำสั่งที่ใช้ในการบังคับใช้กฎ เช่น </w:t>
      </w:r>
      <w:r w:rsidR="00A07D8E" w:rsidRPr="00A07D8E">
        <w:rPr>
          <w:rFonts w:ascii="TH Sarabun New" w:hAnsi="TH Sarabun New" w:cs="TH Sarabun New"/>
          <w:sz w:val="28"/>
        </w:rPr>
        <w:t xml:space="preserve">NETCONF, RESTCONF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หรือ </w:t>
      </w:r>
      <w:r w:rsidR="00A07D8E" w:rsidRPr="00A07D8E">
        <w:rPr>
          <w:rFonts w:ascii="TH Sarabun New" w:hAnsi="TH Sarabun New" w:cs="TH Sarabun New"/>
          <w:sz w:val="28"/>
        </w:rPr>
        <w:t>Vendor-specific API</w:t>
      </w:r>
      <w:r w:rsidRPr="00B436D7">
        <w:rPr>
          <w:rFonts w:ascii="TH Sarabun New" w:hAnsi="TH Sarabun New" w:cs="TH Sarabun New"/>
          <w:sz w:val="28"/>
          <w:cs/>
        </w:rPr>
        <w:br/>
      </w: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>จะถูกสร้างขึ้นโดย</w:t>
      </w:r>
      <w:r w:rsidRPr="00B436D7">
        <w:rPr>
          <w:rFonts w:ascii="TH Sarabun New" w:hAnsi="TH Sarabun New" w:cs="TH Sarabun New"/>
          <w:sz w:val="28"/>
        </w:rPr>
        <w:t xml:space="preserve"> Decision &amp; Rules Engine </w:t>
      </w:r>
      <w:r w:rsidRPr="00B436D7">
        <w:rPr>
          <w:rFonts w:ascii="TH Sarabun New" w:hAnsi="TH Sarabun New" w:cs="TH Sarabun New"/>
          <w:sz w:val="28"/>
          <w:cs/>
        </w:rPr>
        <w:t xml:space="preserve">จากผลการวิเคราะห์และ </w:t>
      </w: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>ที่เกี่ยวข้อง โดยโครงสร้างของกฎจะประกอบด้วยข้อมูลที่จำเป็นสำหรับระบุเงื่อนไขและการดำเนินการ เช่น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436D7" w:rsidRPr="00B436D7" w14:paraId="6309079C" w14:textId="77777777" w:rsidTr="007107D5">
        <w:tc>
          <w:tcPr>
            <w:tcW w:w="4675" w:type="dxa"/>
          </w:tcPr>
          <w:p w14:paraId="04603624" w14:textId="755758E4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Rule ID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สำหรับระบุกฎแต่ละรายการ</w:t>
            </w:r>
          </w:p>
        </w:tc>
        <w:tc>
          <w:tcPr>
            <w:tcW w:w="4675" w:type="dxa"/>
          </w:tcPr>
          <w:p w14:paraId="7A09BF9E" w14:textId="192817A9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Match Condition </w:t>
            </w:r>
          </w:p>
        </w:tc>
      </w:tr>
      <w:tr w:rsidR="00B436D7" w:rsidRPr="00B436D7" w14:paraId="23C1B052" w14:textId="77777777" w:rsidTr="007107D5">
        <w:tc>
          <w:tcPr>
            <w:tcW w:w="4675" w:type="dxa"/>
          </w:tcPr>
          <w:p w14:paraId="6C75C535" w14:textId="4850E9A6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Action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Block, Limit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Reroute</w:t>
            </w:r>
          </w:p>
        </w:tc>
        <w:tc>
          <w:tcPr>
            <w:tcW w:w="4675" w:type="dxa"/>
          </w:tcPr>
          <w:p w14:paraId="7D1B84C7" w14:textId="6A24E348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Target / Scope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สำหรับระบุอุปกรณ์</w:t>
            </w:r>
          </w:p>
        </w:tc>
      </w:tr>
      <w:tr w:rsidR="00B436D7" w:rsidRPr="00B436D7" w14:paraId="18C001F5" w14:textId="77777777" w:rsidTr="007107D5">
        <w:tc>
          <w:tcPr>
            <w:tcW w:w="4675" w:type="dxa"/>
          </w:tcPr>
          <w:p w14:paraId="5895EE2A" w14:textId="5745B351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Priority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</w:p>
        </w:tc>
        <w:tc>
          <w:tcPr>
            <w:tcW w:w="4675" w:type="dxa"/>
          </w:tcPr>
          <w:p w14:paraId="0ADE99D4" w14:textId="2338DB67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Duration / Expiration </w:t>
            </w:r>
          </w:p>
        </w:tc>
      </w:tr>
      <w:tr w:rsidR="00B436D7" w:rsidRPr="00B436D7" w14:paraId="6769AFD5" w14:textId="77777777" w:rsidTr="007107D5">
        <w:tc>
          <w:tcPr>
            <w:tcW w:w="4675" w:type="dxa"/>
          </w:tcPr>
          <w:p w14:paraId="1917C05D" w14:textId="2FAE0909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Reason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สำหรับระบุเหตุผลที่กฎถูกสร้างขึ้น</w:t>
            </w:r>
          </w:p>
        </w:tc>
        <w:tc>
          <w:tcPr>
            <w:tcW w:w="4675" w:type="dxa"/>
          </w:tcPr>
          <w:p w14:paraId="3F3B77A4" w14:textId="20CCEF63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Related Event / Analysis ID </w:t>
            </w:r>
          </w:p>
        </w:tc>
      </w:tr>
      <w:tr w:rsidR="00B436D7" w:rsidRPr="00B436D7" w14:paraId="3A2B88F3" w14:textId="77777777" w:rsidTr="007107D5">
        <w:tc>
          <w:tcPr>
            <w:tcW w:w="4675" w:type="dxa"/>
          </w:tcPr>
          <w:p w14:paraId="1F97DA3C" w14:textId="4A4C0889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Rule Status</w:t>
            </w:r>
          </w:p>
        </w:tc>
        <w:tc>
          <w:tcPr>
            <w:tcW w:w="4675" w:type="dxa"/>
          </w:tcPr>
          <w:p w14:paraId="1F9BE1A0" w14:textId="470BF022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Rule Version</w:t>
            </w:r>
          </w:p>
        </w:tc>
      </w:tr>
    </w:tbl>
    <w:p w14:paraId="69FE38DC" w14:textId="4B3FFDD6" w:rsid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hAnsi="TH Sarabun New" w:cs="TH Sarabun New"/>
          <w:sz w:val="28"/>
          <w:cs/>
        </w:rPr>
        <w:t xml:space="preserve">ไม่จำเป็นที่ </w:t>
      </w: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 xml:space="preserve">ทุกกฎจะต้องมีข้อมูลครบทุก </w:t>
      </w:r>
      <w:r w:rsidRPr="00B436D7">
        <w:rPr>
          <w:rFonts w:ascii="TH Sarabun New" w:hAnsi="TH Sarabun New" w:cs="TH Sarabun New"/>
          <w:sz w:val="28"/>
        </w:rPr>
        <w:t xml:space="preserve">Field </w:t>
      </w:r>
      <w:r w:rsidRPr="00B436D7">
        <w:rPr>
          <w:rFonts w:ascii="TH Sarabun New" w:hAnsi="TH Sarabun New" w:cs="TH Sarabun New"/>
          <w:sz w:val="28"/>
          <w:cs/>
        </w:rPr>
        <w:t xml:space="preserve">โดยระบบจะเลือกใช้เฉพาะข้อมูลที่เกี่ยวข้องกับ </w:t>
      </w:r>
      <w:r w:rsidRPr="00B436D7">
        <w:rPr>
          <w:rFonts w:ascii="TH Sarabun New" w:hAnsi="TH Sarabun New" w:cs="TH Sarabun New"/>
          <w:sz w:val="28"/>
        </w:rPr>
        <w:t xml:space="preserve">Action </w:t>
      </w:r>
      <w:r w:rsidRPr="00B436D7">
        <w:rPr>
          <w:rFonts w:ascii="TH Sarabun New" w:hAnsi="TH Sarabun New" w:cs="TH Sarabun New"/>
          <w:sz w:val="28"/>
          <w:cs/>
        </w:rPr>
        <w:t xml:space="preserve">และ </w:t>
      </w:r>
      <w:r w:rsidRPr="00B436D7">
        <w:rPr>
          <w:rFonts w:ascii="TH Sarabun New" w:hAnsi="TH Sarabun New" w:cs="TH Sarabun New"/>
          <w:sz w:val="28"/>
        </w:rPr>
        <w:t xml:space="preserve">Network Environment </w:t>
      </w:r>
      <w:r w:rsidRPr="00B436D7">
        <w:rPr>
          <w:rFonts w:ascii="TH Sarabun New" w:hAnsi="TH Sarabun New" w:cs="TH Sarabun New"/>
          <w:sz w:val="28"/>
          <w:cs/>
        </w:rPr>
        <w:t>นั้น</w:t>
      </w:r>
    </w:p>
    <w:p w14:paraId="647093CB" w14:textId="6CC59D2D" w:rsidR="00B436D7" w:rsidRP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>จะยังไม่ถูกนำไปใช้งานกับอุปกรณ์เครือข่ายโดยตรง แต่จะต้องผ่านการตรวจสอบและอนุมัติจากผู้ใช้งานก่อน จากนั้น</w:t>
      </w:r>
      <w:r w:rsidRPr="00B436D7">
        <w:rPr>
          <w:rFonts w:ascii="TH Sarabun New" w:hAnsi="TH Sarabun New" w:cs="TH Sarabun New"/>
          <w:sz w:val="28"/>
        </w:rPr>
        <w:t xml:space="preserve"> </w:t>
      </w:r>
      <w:r w:rsidRPr="00B436D7">
        <w:rPr>
          <w:rFonts w:ascii="TH Sarabun New" w:hAnsi="TH Sarabun New" w:cs="TH Sarabun New"/>
          <w:b/>
          <w:bCs/>
          <w:sz w:val="28"/>
        </w:rPr>
        <w:t>Enforcement Adapter</w:t>
      </w:r>
      <w:r w:rsidRPr="00B436D7">
        <w:rPr>
          <w:rFonts w:ascii="TH Sarabun New" w:hAnsi="TH Sarabun New" w:cs="TH Sarabun New"/>
          <w:sz w:val="28"/>
        </w:rPr>
        <w:t xml:space="preserve"> </w:t>
      </w:r>
      <w:r w:rsidRPr="00B436D7">
        <w:rPr>
          <w:rFonts w:ascii="TH Sarabun New" w:hAnsi="TH Sarabun New" w:cs="TH Sarabun New"/>
          <w:sz w:val="28"/>
          <w:cs/>
        </w:rPr>
        <w:t xml:space="preserve">จึงทำหน้าที่แปลง </w:t>
      </w: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>ให้อยู่ในรูปแบบคำสั่งที่อุปกรณ์เป้าหมายรองรับ</w:t>
      </w:r>
    </w:p>
    <w:p w14:paraId="10EB062E" w14:textId="77777777" w:rsidR="00B436D7" w:rsidRDefault="00B436D7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2FF3905A" w14:textId="7953F9A4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eastAsia="TH Sarabun New" w:hAnsi="TH Sarabun New" w:cs="TH Sarabun New"/>
          <w:b/>
          <w:sz w:val="32"/>
        </w:rPr>
        <w:lastRenderedPageBreak/>
        <w:t>5. User Override</w:t>
      </w:r>
      <w:r>
        <w:rPr>
          <w:rFonts w:ascii="TH Sarabun New" w:eastAsia="TH Sarabun New" w:hAnsi="TH Sarabun New" w:cs="TH Sarabun New"/>
          <w:b/>
          <w:sz w:val="32"/>
          <w:cs/>
        </w:rPr>
        <w:br/>
      </w:r>
      <w:r w:rsidRPr="003D2F92">
        <w:rPr>
          <w:rFonts w:ascii="TH Sarabun New" w:hAnsi="TH Sarabun New" w:cs="TH Sarabun New"/>
          <w:sz w:val="28"/>
          <w:cs/>
        </w:rPr>
        <w:t>ผู้ใช้งานหรือ</w:t>
      </w:r>
      <w:r w:rsidRPr="003D2F92">
        <w:rPr>
          <w:rFonts w:ascii="TH Sarabun New" w:hAnsi="TH Sarabun New" w:cs="TH Sarabun New"/>
          <w:sz w:val="28"/>
        </w:rPr>
        <w:t xml:space="preserve"> Network Expert </w:t>
      </w:r>
      <w:r w:rsidRPr="003D2F92">
        <w:rPr>
          <w:rFonts w:ascii="TH Sarabun New" w:hAnsi="TH Sarabun New" w:cs="TH Sarabun New"/>
          <w:sz w:val="28"/>
          <w:cs/>
        </w:rPr>
        <w:t xml:space="preserve">จะเป็นผู้มีอำนาจในการตัดสินใจขั้นสุดท้ายก่อนที่กฎจะถูกนำไปบังคับใช้กับเครือข่าย โดยระบบจะไม่ทำการ </w:t>
      </w:r>
      <w:r w:rsidRPr="003D2F92">
        <w:rPr>
          <w:rFonts w:ascii="TH Sarabun New" w:hAnsi="TH Sarabun New" w:cs="TH Sarabun New"/>
          <w:sz w:val="28"/>
        </w:rPr>
        <w:t xml:space="preserve">Enforcement </w:t>
      </w:r>
      <w:r w:rsidRPr="003D2F92">
        <w:rPr>
          <w:rFonts w:ascii="TH Sarabun New" w:hAnsi="TH Sarabun New" w:cs="TH Sarabun New"/>
          <w:sz w:val="28"/>
          <w:cs/>
        </w:rPr>
        <w:t>กฎที่สร้างขึ้นโดยอัตโนมัติโดยไม่มีการอนุมัติจากผู้ใช้งาน</w:t>
      </w:r>
      <w:r w:rsidR="00A07D8E">
        <w:rPr>
          <w:rFonts w:ascii="TH Sarabun New" w:hAnsi="TH Sarabun New" w:cs="TH Sarabun New"/>
          <w:sz w:val="28"/>
        </w:rPr>
        <w:t xml:space="preserve">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การแก้ไข </w:t>
      </w:r>
      <w:r w:rsidR="00A07D8E" w:rsidRPr="00A07D8E">
        <w:rPr>
          <w:rFonts w:ascii="TH Sarabun New" w:hAnsi="TH Sarabun New" w:cs="TH Sarabun New"/>
          <w:sz w:val="28"/>
        </w:rPr>
        <w:t xml:space="preserve">Active Rule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จะต้องดำเนินการผ่าน </w:t>
      </w:r>
      <w:r w:rsidR="00A07D8E" w:rsidRPr="00A07D8E">
        <w:rPr>
          <w:rFonts w:ascii="TH Sarabun New" w:hAnsi="TH Sarabun New" w:cs="TH Sarabun New"/>
          <w:sz w:val="28"/>
        </w:rPr>
        <w:t xml:space="preserve">Generic Network Rule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ของ </w:t>
      </w:r>
      <w:r w:rsidR="00A07D8E" w:rsidRPr="00A07D8E">
        <w:rPr>
          <w:rFonts w:ascii="TH Sarabun New" w:hAnsi="TH Sarabun New" w:cs="TH Sarabun New"/>
          <w:sz w:val="28"/>
        </w:rPr>
        <w:t xml:space="preserve">Framework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และส่งผ่าน </w:t>
      </w:r>
      <w:r w:rsidR="00A07D8E" w:rsidRPr="00A07D8E">
        <w:rPr>
          <w:rFonts w:ascii="TH Sarabun New" w:hAnsi="TH Sarabun New" w:cs="TH Sarabun New"/>
          <w:sz w:val="28"/>
        </w:rPr>
        <w:t xml:space="preserve">Enforcement Adapter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อีกครั้ง โดยผู้ใช้งานจะไม่แก้ไข </w:t>
      </w:r>
      <w:r w:rsidR="00A07D8E" w:rsidRPr="00A07D8E">
        <w:rPr>
          <w:rFonts w:ascii="TH Sarabun New" w:hAnsi="TH Sarabun New" w:cs="TH Sarabun New"/>
          <w:sz w:val="28"/>
        </w:rPr>
        <w:t xml:space="preserve">Device-specific Command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โดยตรงผ่าน </w:t>
      </w:r>
      <w:r w:rsidR="00A07D8E" w:rsidRPr="00A07D8E">
        <w:rPr>
          <w:rFonts w:ascii="TH Sarabun New" w:hAnsi="TH Sarabun New" w:cs="TH Sarabun New"/>
          <w:sz w:val="28"/>
        </w:rPr>
        <w:t>Framework</w:t>
      </w:r>
    </w:p>
    <w:p w14:paraId="7867622E" w14:textId="1C1C139B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สำหรับกฎที่อยู่ในสถานะ </w:t>
      </w:r>
      <w:r w:rsidRPr="003D2F92">
        <w:rPr>
          <w:rFonts w:ascii="TH Sarabun New" w:hAnsi="TH Sarabun New" w:cs="TH Sarabun New"/>
          <w:sz w:val="28"/>
        </w:rPr>
        <w:t xml:space="preserve">Proposed </w:t>
      </w:r>
      <w:r w:rsidRPr="003D2F92">
        <w:rPr>
          <w:rFonts w:ascii="TH Sarabun New" w:hAnsi="TH Sarabun New" w:cs="TH Sarabun New"/>
          <w:sz w:val="28"/>
          <w:cs/>
        </w:rPr>
        <w:t xml:space="preserve">ผู้ใช้งานสามารถดำเนินการได้ </w:t>
      </w:r>
      <w:r w:rsidRPr="003D2F92">
        <w:rPr>
          <w:rFonts w:ascii="TH Sarabun New" w:hAnsi="TH Sarabun New" w:cs="TH Sarabun New"/>
          <w:sz w:val="28"/>
        </w:rPr>
        <w:t xml:space="preserve">3 </w:t>
      </w:r>
      <w:r w:rsidRPr="003D2F92">
        <w:rPr>
          <w:rFonts w:ascii="TH Sarabun New" w:hAnsi="TH Sarabun New" w:cs="TH Sarabun New"/>
          <w:sz w:val="28"/>
          <w:cs/>
        </w:rPr>
        <w:t>รูปแบบ ได้แก่</w:t>
      </w:r>
      <w:r w:rsidRPr="003D2F92">
        <w:rPr>
          <w:rFonts w:ascii="TH Sarabun New" w:hAnsi="TH Sarabun New" w:cs="TH Sarabun New"/>
          <w:sz w:val="28"/>
        </w:rPr>
        <w:t xml:space="preserve"> Approve, Override/Modify </w:t>
      </w:r>
      <w:r w:rsidRPr="003D2F92">
        <w:rPr>
          <w:rFonts w:ascii="TH Sarabun New" w:hAnsi="TH Sarabun New" w:cs="TH Sarabun New"/>
          <w:sz w:val="28"/>
          <w:cs/>
        </w:rPr>
        <w:t xml:space="preserve">และ </w:t>
      </w:r>
      <w:r w:rsidRPr="003D2F92">
        <w:rPr>
          <w:rFonts w:ascii="TH Sarabun New" w:hAnsi="TH Sarabun New" w:cs="TH Sarabun New"/>
          <w:sz w:val="28"/>
        </w:rPr>
        <w:t>Reject</w:t>
      </w:r>
    </w:p>
    <w:p w14:paraId="5F3DBBA8" w14:textId="77777777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</w:rPr>
        <w:t xml:space="preserve">Approve </w:t>
      </w:r>
      <w:r w:rsidRPr="003D2F92">
        <w:rPr>
          <w:rFonts w:ascii="TH Sarabun New" w:hAnsi="TH Sarabun New" w:cs="TH Sarabun New"/>
          <w:sz w:val="28"/>
          <w:cs/>
        </w:rPr>
        <w:t xml:space="preserve">หมายถึง ผู้ใช้งานยอมรับกฎตามที่ระบบเสนอ และอนุญาตให้ระบบนำกฎดังกล่าวเข้าสู่ขั้นตอน </w:t>
      </w:r>
      <w:r w:rsidRPr="003D2F92">
        <w:rPr>
          <w:rFonts w:ascii="TH Sarabun New" w:hAnsi="TH Sarabun New" w:cs="TH Sarabun New"/>
          <w:sz w:val="28"/>
        </w:rPr>
        <w:t>Enforcement</w:t>
      </w:r>
    </w:p>
    <w:p w14:paraId="5E54FFFC" w14:textId="77777777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</w:rPr>
        <w:t xml:space="preserve">Override/Modify </w:t>
      </w:r>
      <w:r w:rsidRPr="003D2F92">
        <w:rPr>
          <w:rFonts w:ascii="TH Sarabun New" w:hAnsi="TH Sarabun New" w:cs="TH Sarabun New"/>
          <w:sz w:val="28"/>
          <w:cs/>
        </w:rPr>
        <w:t xml:space="preserve">หมายถึง ผู้ใช้งานสามารถแก้ไขรายละเอียดของ </w:t>
      </w:r>
      <w:r w:rsidRPr="003D2F92">
        <w:rPr>
          <w:rFonts w:ascii="TH Sarabun New" w:hAnsi="TH Sarabun New" w:cs="TH Sarabun New"/>
          <w:sz w:val="28"/>
        </w:rPr>
        <w:t xml:space="preserve">Generic Network Rule </w:t>
      </w:r>
      <w:r w:rsidRPr="003D2F92">
        <w:rPr>
          <w:rFonts w:ascii="TH Sarabun New" w:hAnsi="TH Sarabun New" w:cs="TH Sarabun New"/>
          <w:sz w:val="28"/>
          <w:cs/>
        </w:rPr>
        <w:t xml:space="preserve">ก่อนการบังคับใช้ เช่น </w:t>
      </w:r>
      <w:r w:rsidRPr="003D2F92">
        <w:rPr>
          <w:rFonts w:ascii="TH Sarabun New" w:hAnsi="TH Sarabun New" w:cs="TH Sarabun New"/>
          <w:sz w:val="28"/>
        </w:rPr>
        <w:t xml:space="preserve">Action, Target, Duration, Priority </w:t>
      </w:r>
      <w:r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Pr="003D2F92">
        <w:rPr>
          <w:rFonts w:ascii="TH Sarabun New" w:hAnsi="TH Sarabun New" w:cs="TH Sarabun New"/>
          <w:sz w:val="28"/>
        </w:rPr>
        <w:t xml:space="preserve">Scope </w:t>
      </w:r>
      <w:r w:rsidRPr="003D2F92">
        <w:rPr>
          <w:rFonts w:ascii="TH Sarabun New" w:hAnsi="TH Sarabun New" w:cs="TH Sarabun New"/>
          <w:sz w:val="28"/>
          <w:cs/>
        </w:rPr>
        <w:t>ก่อนทำการอนุมัติ</w:t>
      </w:r>
    </w:p>
    <w:p w14:paraId="29A5D9E1" w14:textId="01626777" w:rsidR="003D2F92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</w:rPr>
        <w:t xml:space="preserve">Reject </w:t>
      </w:r>
      <w:r w:rsidRPr="003D2F92">
        <w:rPr>
          <w:rFonts w:ascii="TH Sarabun New" w:hAnsi="TH Sarabun New" w:cs="TH Sarabun New"/>
          <w:sz w:val="28"/>
          <w:cs/>
        </w:rPr>
        <w:t xml:space="preserve">หมายถึง ผู้ใช้งานไม่อนุมัติกฎที่ระบบเสนอ และกฎดังกล่าวจะไม่ถูกส่งไปยัง </w:t>
      </w:r>
      <w:r w:rsidRPr="003D2F92">
        <w:rPr>
          <w:rFonts w:ascii="TH Sarabun New" w:hAnsi="TH Sarabun New" w:cs="TH Sarabun New"/>
          <w:sz w:val="28"/>
        </w:rPr>
        <w:t xml:space="preserve">Enforcement Adapter </w:t>
      </w:r>
      <w:r w:rsidRPr="003D2F92">
        <w:rPr>
          <w:rFonts w:ascii="TH Sarabun New" w:hAnsi="TH Sarabun New" w:cs="TH Sarabun New"/>
          <w:sz w:val="28"/>
          <w:cs/>
        </w:rPr>
        <w:t>โดยระบบยังคงบันทึกสถานะและประวัติของกฎไว้สำหรับการตรวจสอบย้อนหลัง</w:t>
      </w:r>
    </w:p>
    <w:p w14:paraId="0BC87465" w14:textId="77777777" w:rsidR="003D2F92" w:rsidRPr="003D2F92" w:rsidRDefault="003D2F92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นอกจากการแก้ไขกฎก่อน </w:t>
      </w:r>
      <w:r w:rsidRPr="003D2F92">
        <w:rPr>
          <w:rFonts w:ascii="TH Sarabun New" w:hAnsi="TH Sarabun New" w:cs="TH Sarabun New"/>
          <w:sz w:val="28"/>
        </w:rPr>
        <w:t xml:space="preserve">Enforcement </w:t>
      </w:r>
      <w:r w:rsidRPr="003D2F92">
        <w:rPr>
          <w:rFonts w:ascii="TH Sarabun New" w:hAnsi="TH Sarabun New" w:cs="TH Sarabun New"/>
          <w:sz w:val="28"/>
          <w:cs/>
        </w:rPr>
        <w:t xml:space="preserve">แล้ว </w:t>
      </w:r>
      <w:r w:rsidRPr="003D2F92">
        <w:rPr>
          <w:rFonts w:ascii="TH Sarabun New" w:hAnsi="TH Sarabun New" w:cs="TH Sarabun New"/>
          <w:sz w:val="28"/>
        </w:rPr>
        <w:t xml:space="preserve">Network Expert </w:t>
      </w:r>
      <w:r w:rsidRPr="003D2F92">
        <w:rPr>
          <w:rFonts w:ascii="TH Sarabun New" w:hAnsi="TH Sarabun New" w:cs="TH Sarabun New"/>
          <w:sz w:val="28"/>
          <w:cs/>
        </w:rPr>
        <w:t xml:space="preserve">ยังสามารถจัดการกฎที่ถูกบังคับใช้ไปแล้ว เช่น แก้ไขค่าของกฎ เปลี่ยนระยะเวลา </w:t>
      </w:r>
      <w:r w:rsidRPr="003D2F92">
        <w:rPr>
          <w:rFonts w:ascii="TH Sarabun New" w:hAnsi="TH Sarabun New" w:cs="TH Sarabun New"/>
          <w:sz w:val="28"/>
        </w:rPr>
        <w:t xml:space="preserve">Disable </w:t>
      </w:r>
      <w:r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Pr="003D2F92">
        <w:rPr>
          <w:rFonts w:ascii="TH Sarabun New" w:hAnsi="TH Sarabun New" w:cs="TH Sarabun New"/>
          <w:sz w:val="28"/>
        </w:rPr>
        <w:t xml:space="preserve">Remove </w:t>
      </w:r>
      <w:r w:rsidRPr="003D2F92">
        <w:rPr>
          <w:rFonts w:ascii="TH Sarabun New" w:hAnsi="TH Sarabun New" w:cs="TH Sarabun New"/>
          <w:sz w:val="28"/>
          <w:cs/>
        </w:rPr>
        <w:t>กฎออกจากระบบ</w:t>
      </w:r>
    </w:p>
    <w:p w14:paraId="5E32E912" w14:textId="2C5F5516" w:rsidR="00B436D7" w:rsidRPr="003D2F92" w:rsidRDefault="003D2F92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เมื่อมีการแก้ไข </w:t>
      </w:r>
      <w:r w:rsidRPr="003D2F92">
        <w:rPr>
          <w:rFonts w:ascii="TH Sarabun New" w:hAnsi="TH Sarabun New" w:cs="TH Sarabun New"/>
          <w:sz w:val="28"/>
        </w:rPr>
        <w:t xml:space="preserve">Active Rule </w:t>
      </w:r>
      <w:r w:rsidRPr="003D2F92">
        <w:rPr>
          <w:rFonts w:ascii="TH Sarabun New" w:hAnsi="TH Sarabun New" w:cs="TH Sarabun New"/>
          <w:sz w:val="28"/>
          <w:cs/>
        </w:rPr>
        <w:t>ระบบควรสร้าง</w:t>
      </w:r>
      <w:r w:rsidRPr="003D2F92">
        <w:rPr>
          <w:rFonts w:ascii="TH Sarabun New" w:hAnsi="TH Sarabun New" w:cs="TH Sarabun New"/>
          <w:sz w:val="28"/>
        </w:rPr>
        <w:t xml:space="preserve"> Rule Version </w:t>
      </w:r>
      <w:r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Pr="003D2F92">
        <w:rPr>
          <w:rFonts w:ascii="TH Sarabun New" w:hAnsi="TH Sarabun New" w:cs="TH Sarabun New"/>
          <w:sz w:val="28"/>
        </w:rPr>
        <w:t xml:space="preserve">Rule Revision </w:t>
      </w:r>
      <w:r w:rsidRPr="003D2F92">
        <w:rPr>
          <w:rFonts w:ascii="TH Sarabun New" w:hAnsi="TH Sarabun New" w:cs="TH Sarabun New"/>
          <w:sz w:val="28"/>
          <w:cs/>
        </w:rPr>
        <w:t>ใหม่</w:t>
      </w:r>
      <w:r w:rsidRPr="003D2F92">
        <w:rPr>
          <w:rFonts w:ascii="TH Sarabun New" w:hAnsi="TH Sarabun New" w:cs="TH Sarabun New"/>
          <w:sz w:val="28"/>
        </w:rPr>
        <w:t xml:space="preserve"> </w:t>
      </w:r>
      <w:r w:rsidRPr="003D2F92">
        <w:rPr>
          <w:rFonts w:ascii="TH Sarabun New" w:hAnsi="TH Sarabun New" w:cs="TH Sarabun New"/>
          <w:sz w:val="28"/>
          <w:cs/>
        </w:rPr>
        <w:t>และเก็บประวัติของกฎเดิมไว้ เพื่อให้สามารถตรวจสอบย้อนกลับได้ว่ากฎถูกเปลี่ยนแปลงเมื่อใด เปลี่ยนแปลงโดยใคร และเปลี่ยนจากค่าใดไปเป็นค่าใด</w:t>
      </w:r>
    </w:p>
    <w:p w14:paraId="23941884" w14:textId="33529425" w:rsidR="00B436D7" w:rsidRDefault="00B436D7" w:rsidP="00B760C7">
      <w:pPr>
        <w:spacing w:line="240" w:lineRule="auto"/>
        <w:rPr>
          <w:rFonts w:ascii="TH Sarabun New" w:hAnsi="TH Sarabun New" w:cs="TH Sarabun New"/>
          <w:sz w:val="28"/>
        </w:rPr>
      </w:pPr>
      <w:r w:rsidRPr="00B436D7">
        <w:rPr>
          <w:rFonts w:ascii="TH Sarabun New" w:eastAsia="TH Sarabun New" w:hAnsi="TH Sarabun New" w:cs="TH Sarabun New"/>
          <w:b/>
          <w:sz w:val="32"/>
        </w:rPr>
        <w:t>6. Enforcement Verification</w:t>
      </w:r>
      <w:r w:rsidR="003D2F92">
        <w:rPr>
          <w:rFonts w:ascii="TH Sarabun New" w:eastAsia="TH Sarabun New" w:hAnsi="TH Sarabun New" w:cs="TH Sarabun New"/>
          <w:b/>
          <w:sz w:val="32"/>
          <w:cs/>
        </w:rPr>
        <w:br/>
      </w:r>
      <w:r w:rsidR="003D2F92" w:rsidRPr="003D2F92">
        <w:rPr>
          <w:rFonts w:ascii="TH Sarabun New" w:hAnsi="TH Sarabun New" w:cs="TH Sarabun New"/>
          <w:sz w:val="28"/>
        </w:rPr>
        <w:t xml:space="preserve">Deployment Verification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เป็นการตรวจสอบว่ากฎถูกส่งและถูกติดตั้งบนอุปกรณ์เครือข่ายเป้าหมายสำเร็จหรือไม่ หลังจาก </w:t>
      </w:r>
      <w:r w:rsidR="003D2F92" w:rsidRPr="003D2F92">
        <w:rPr>
          <w:rFonts w:ascii="TH Sarabun New" w:hAnsi="TH Sarabun New" w:cs="TH Sarabun New"/>
          <w:sz w:val="28"/>
        </w:rPr>
        <w:t xml:space="preserve">Enforcement Adapter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ส่งคำสั่งไปยังอุปกรณ์หรือ </w:t>
      </w:r>
      <w:r w:rsidR="003D2F92" w:rsidRPr="003D2F92">
        <w:rPr>
          <w:rFonts w:ascii="TH Sarabun New" w:hAnsi="TH Sarabun New" w:cs="TH Sarabun New"/>
          <w:sz w:val="28"/>
        </w:rPr>
        <w:t xml:space="preserve">Controller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ระบบจะตรวจสอบผลตอบกลับ เช่น </w:t>
      </w:r>
      <w:r w:rsidR="003D2F92" w:rsidRPr="003D2F92">
        <w:rPr>
          <w:rFonts w:ascii="TH Sarabun New" w:hAnsi="TH Sarabun New" w:cs="TH Sarabun New"/>
          <w:sz w:val="28"/>
        </w:rPr>
        <w:t xml:space="preserve">Success, Failed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="003D2F92" w:rsidRPr="003D2F92">
        <w:rPr>
          <w:rFonts w:ascii="TH Sarabun New" w:hAnsi="TH Sarabun New" w:cs="TH Sarabun New"/>
          <w:sz w:val="28"/>
        </w:rPr>
        <w:t xml:space="preserve">Pending </w:t>
      </w:r>
      <w:r w:rsidR="003D2F92" w:rsidRPr="003D2F92">
        <w:rPr>
          <w:rFonts w:ascii="TH Sarabun New" w:hAnsi="TH Sarabun New" w:cs="TH Sarabun New"/>
          <w:sz w:val="28"/>
          <w:cs/>
        </w:rPr>
        <w:t>และหากอุปกรณ์รองรับ ระบบสามารถตรวจสอบสถานะหรืออ่านกฎที่ถูกติดตั้งกลับมาเพื่อยืนยันว่ากฎมีอยู่จริง</w:t>
      </w:r>
    </w:p>
    <w:p w14:paraId="55413047" w14:textId="5A9F60D0" w:rsidR="00A07D8E" w:rsidRPr="00A07D8E" w:rsidRDefault="00A07D8E" w:rsidP="00B760C7">
      <w:pPr>
        <w:spacing w:line="240" w:lineRule="auto"/>
        <w:rPr>
          <w:rFonts w:ascii="TH Sarabun New" w:eastAsia="TH Sarabun New" w:hAnsi="TH Sarabun New" w:cs="TH Sarabun New"/>
          <w:sz w:val="28"/>
        </w:rPr>
      </w:pPr>
      <w:r w:rsidRPr="00A07D8E">
        <w:rPr>
          <w:rFonts w:ascii="TH Sarabun New" w:eastAsia="TH Sarabun New" w:hAnsi="TH Sarabun New" w:cs="TH Sarabun New"/>
          <w:bCs/>
          <w:sz w:val="28"/>
        </w:rPr>
        <w:t>Behavioral Verification</w:t>
      </w:r>
      <w:r w:rsidRPr="00A07D8E">
        <w:rPr>
          <w:rFonts w:ascii="TH Sarabun New" w:eastAsia="TH Sarabun New" w:hAnsi="TH Sarabun New" w:cs="TH Sarabun New"/>
          <w:sz w:val="28"/>
        </w:rPr>
        <w:t xml:space="preserve"> </w:t>
      </w:r>
      <w:r w:rsidRPr="00A07D8E">
        <w:rPr>
          <w:rFonts w:ascii="TH Sarabun New" w:eastAsia="TH Sarabun New" w:hAnsi="TH Sarabun New" w:cs="TH Sarabun New"/>
          <w:sz w:val="28"/>
          <w:cs/>
        </w:rPr>
        <w:t xml:space="preserve">เป็นการตรวจสอบว่าหลังจากกฎถูกบังคับใช้แล้ว พฤติกรรมของเครือข่ายเปลี่ยนแปลงตามผลที่คาดหวังหรือไม่ โดยระบบจะติดตามข้อมูลจาก </w:t>
      </w:r>
      <w:r w:rsidRPr="00A07D8E">
        <w:rPr>
          <w:rFonts w:ascii="TH Sarabun New" w:eastAsia="TH Sarabun New" w:hAnsi="TH Sarabun New" w:cs="TH Sarabun New"/>
          <w:sz w:val="28"/>
        </w:rPr>
        <w:t xml:space="preserve">Monitoring Data Source </w:t>
      </w:r>
      <w:r w:rsidRPr="00A07D8E">
        <w:rPr>
          <w:rFonts w:ascii="TH Sarabun New" w:eastAsia="TH Sarabun New" w:hAnsi="TH Sarabun New" w:cs="TH Sarabun New"/>
          <w:sz w:val="28"/>
          <w:cs/>
        </w:rPr>
        <w:t xml:space="preserve">เช่น </w:t>
      </w:r>
      <w:r w:rsidRPr="00A07D8E">
        <w:rPr>
          <w:rFonts w:ascii="TH Sarabun New" w:eastAsia="TH Sarabun New" w:hAnsi="TH Sarabun New" w:cs="TH Sarabun New"/>
          <w:sz w:val="28"/>
        </w:rPr>
        <w:t xml:space="preserve">Zeek </w:t>
      </w:r>
      <w:r w:rsidRPr="00A07D8E">
        <w:rPr>
          <w:rFonts w:ascii="TH Sarabun New" w:eastAsia="TH Sarabun New" w:hAnsi="TH Sarabun New" w:cs="TH Sarabun New"/>
          <w:sz w:val="28"/>
          <w:cs/>
        </w:rPr>
        <w:t xml:space="preserve">และนำข้อมูลที่เกี่ยวข้องกับกฎมาใช้ตรวจสอบผลหลัง </w:t>
      </w:r>
      <w:r w:rsidRPr="00A07D8E">
        <w:rPr>
          <w:rFonts w:ascii="TH Sarabun New" w:eastAsia="TH Sarabun New" w:hAnsi="TH Sarabun New" w:cs="TH Sarabun New"/>
          <w:sz w:val="28"/>
        </w:rPr>
        <w:t>Enforcement</w:t>
      </w:r>
    </w:p>
    <w:p w14:paraId="052A3A86" w14:textId="667C7DCA" w:rsidR="003D2F92" w:rsidRDefault="003D2F92" w:rsidP="00B760C7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3D2F92">
        <w:rPr>
          <w:rFonts w:ascii="TH Sarabun New" w:eastAsia="TH Sarabun New" w:hAnsi="TH Sarabun New" w:cs="TH Sarabun New"/>
          <w:b/>
          <w:sz w:val="32"/>
          <w:cs/>
        </w:rPr>
        <w:t>ตัวอย่าง:</w:t>
      </w:r>
    </w:p>
    <w:p w14:paraId="5B646A2F" w14:textId="7F505684" w:rsidR="003D2F92" w:rsidRDefault="003D2F92" w:rsidP="003D2F92">
      <w:pPr>
        <w:spacing w:line="240" w:lineRule="auto"/>
        <w:jc w:val="center"/>
        <w:rPr>
          <w:rFonts w:ascii="TH Sarabun New" w:eastAsia="TH Sarabun New" w:hAnsi="TH Sarabun New" w:cs="TH Sarabun New"/>
          <w:bCs/>
          <w:sz w:val="24"/>
          <w:szCs w:val="22"/>
        </w:rPr>
      </w:pPr>
      <w:r w:rsidRPr="003D2F92">
        <w:rPr>
          <w:rFonts w:ascii="TH Sarabun New" w:eastAsia="TH Sarabun New" w:hAnsi="TH Sarabun New" w:cs="TH Sarabun New"/>
          <w:bCs/>
          <w:sz w:val="24"/>
          <w:szCs w:val="22"/>
        </w:rPr>
        <w:t>Generic Rule</w:t>
      </w:r>
      <w:r w:rsidRPr="003D2F92">
        <w:rPr>
          <w:rFonts w:ascii="TH Sarabun New" w:eastAsia="TH Sarabun New" w:hAnsi="TH Sarabun New" w:cs="TH Sarabun New" w:hint="cs"/>
          <w:bCs/>
          <w:sz w:val="24"/>
          <w:szCs w:val="22"/>
          <w:cs/>
        </w:rPr>
        <w:t xml:space="preserve"> </w:t>
      </w:r>
      <w:r w:rsidRPr="003D2F92">
        <w:rPr>
          <w:rFonts w:ascii="TH Sarabun New" w:eastAsia="TH Sarabun New" w:hAnsi="TH Sarabun New" w:cs="TH Sarabun New"/>
          <w:bCs/>
          <w:sz w:val="24"/>
          <w:szCs w:val="22"/>
        </w:rPr>
        <w:t>-&gt; Enforcement Adapter -&gt; Network Device / SDN Controller -&gt; Success Response -&gt; Rule Status = Active</w:t>
      </w:r>
    </w:p>
    <w:p w14:paraId="40689EDE" w14:textId="3F1F6890" w:rsidR="003D2F92" w:rsidRDefault="003D2F92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หลังจากกฎถูกบังคับใช้ ระบบจะยังคงติดตามข้อมูลจาก </w:t>
      </w:r>
      <w:r w:rsidRPr="003D2F92">
        <w:rPr>
          <w:rFonts w:ascii="TH Sarabun New" w:hAnsi="TH Sarabun New" w:cs="TH Sarabun New"/>
          <w:sz w:val="28"/>
        </w:rPr>
        <w:t xml:space="preserve">Monitoring Data Source </w:t>
      </w:r>
      <w:r w:rsidRPr="003D2F92">
        <w:rPr>
          <w:rFonts w:ascii="TH Sarabun New" w:hAnsi="TH Sarabun New" w:cs="TH Sarabun New"/>
          <w:sz w:val="28"/>
          <w:cs/>
        </w:rPr>
        <w:t xml:space="preserve">เช่น </w:t>
      </w:r>
      <w:r w:rsidRPr="003D2F92">
        <w:rPr>
          <w:rFonts w:ascii="TH Sarabun New" w:hAnsi="TH Sarabun New" w:cs="TH Sarabun New"/>
          <w:sz w:val="28"/>
        </w:rPr>
        <w:t xml:space="preserve">Zeek </w:t>
      </w:r>
      <w:r w:rsidRPr="003D2F92">
        <w:rPr>
          <w:rFonts w:ascii="TH Sarabun New" w:hAnsi="TH Sarabun New" w:cs="TH Sarabun New"/>
          <w:sz w:val="28"/>
          <w:cs/>
        </w:rPr>
        <w:t xml:space="preserve">เพื่อสังเกตพฤติกรรมของ </w:t>
      </w:r>
      <w:r w:rsidRPr="003D2F92">
        <w:rPr>
          <w:rFonts w:ascii="TH Sarabun New" w:hAnsi="TH Sarabun New" w:cs="TH Sarabun New"/>
          <w:sz w:val="28"/>
        </w:rPr>
        <w:t xml:space="preserve">Traffic </w:t>
      </w:r>
      <w:r w:rsidRPr="003D2F92">
        <w:rPr>
          <w:rFonts w:ascii="TH Sarabun New" w:hAnsi="TH Sarabun New" w:cs="TH Sarabun New"/>
          <w:sz w:val="28"/>
          <w:cs/>
        </w:rPr>
        <w:t xml:space="preserve">ที่เกี่ยวข้องกับกฎนั้น และเปรียบเทียบว่าหลัง </w:t>
      </w:r>
      <w:r w:rsidRPr="003D2F92">
        <w:rPr>
          <w:rFonts w:ascii="TH Sarabun New" w:hAnsi="TH Sarabun New" w:cs="TH Sarabun New"/>
          <w:sz w:val="28"/>
        </w:rPr>
        <w:t xml:space="preserve">Enforcement </w:t>
      </w:r>
      <w:r w:rsidRPr="003D2F92">
        <w:rPr>
          <w:rFonts w:ascii="TH Sarabun New" w:hAnsi="TH Sarabun New" w:cs="TH Sarabun New"/>
          <w:sz w:val="28"/>
          <w:cs/>
        </w:rPr>
        <w:t xml:space="preserve">แล้ว </w:t>
      </w:r>
      <w:r w:rsidRPr="003D2F92">
        <w:rPr>
          <w:rFonts w:ascii="TH Sarabun New" w:hAnsi="TH Sarabun New" w:cs="TH Sarabun New"/>
          <w:sz w:val="28"/>
        </w:rPr>
        <w:t xml:space="preserve">Network </w:t>
      </w:r>
      <w:r w:rsidRPr="003D2F92">
        <w:rPr>
          <w:rFonts w:ascii="TH Sarabun New" w:hAnsi="TH Sarabun New" w:cs="TH Sarabun New"/>
          <w:sz w:val="28"/>
          <w:cs/>
        </w:rPr>
        <w:t>มีพฤติกรรมตามที่คาดหวังหรือไม่</w:t>
      </w:r>
    </w:p>
    <w:p w14:paraId="41DC917B" w14:textId="33C6A6EA" w:rsidR="007E4955" w:rsidRDefault="007E4955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</w:p>
    <w:p w14:paraId="1A552299" w14:textId="2F5FDC46" w:rsidR="000642C0" w:rsidRDefault="000642C0" w:rsidP="00B760C7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 xml:space="preserve">3.1.2. </w:t>
      </w:r>
      <w:r w:rsidR="00611E7E">
        <w:rPr>
          <w:rFonts w:ascii="TH Sarabun New" w:eastAsia="TH Sarabun New" w:hAnsi="TH Sarabun New" w:cs="TH Sarabun New"/>
          <w:b/>
          <w:sz w:val="32"/>
        </w:rPr>
        <w:t>Functional</w:t>
      </w:r>
      <w:r>
        <w:rPr>
          <w:rFonts w:ascii="TH Sarabun New" w:eastAsia="TH Sarabun New" w:hAnsi="TH Sarabun New" w:cs="TH Sarabun New"/>
          <w:b/>
          <w:sz w:val="32"/>
        </w:rPr>
        <w:t xml:space="preserve"> Requirement</w:t>
      </w:r>
    </w:p>
    <w:p w14:paraId="47A70ED3" w14:textId="7270DB2E" w:rsidR="005B4CA4" w:rsidRDefault="005B4CA4" w:rsidP="00B760C7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t>Version-1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760"/>
        <w:gridCol w:w="2425"/>
      </w:tblGrid>
      <w:tr w:rsidR="005B4CA4" w14:paraId="03ABBD1F" w14:textId="77777777" w:rsidTr="00CC40C8">
        <w:tc>
          <w:tcPr>
            <w:tcW w:w="1165" w:type="dxa"/>
          </w:tcPr>
          <w:p w14:paraId="6D813EB7" w14:textId="4901AA61" w:rsidR="005B4CA4" w:rsidRDefault="005B4CA4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ID</w:t>
            </w:r>
          </w:p>
        </w:tc>
        <w:tc>
          <w:tcPr>
            <w:tcW w:w="5760" w:type="dxa"/>
          </w:tcPr>
          <w:p w14:paraId="124FDF6E" w14:textId="142EFE4D" w:rsidR="005B4CA4" w:rsidRDefault="005B4CA4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1D3B36A3" w14:textId="68E245B5" w:rsidR="005B4CA4" w:rsidRDefault="00A4594D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5B4CA4" w14:paraId="74B28973" w14:textId="77777777" w:rsidTr="00CC40C8">
        <w:tc>
          <w:tcPr>
            <w:tcW w:w="1165" w:type="dxa"/>
          </w:tcPr>
          <w:p w14:paraId="6E8300B0" w14:textId="111938D6" w:rsidR="005B4CA4" w:rsidRPr="0029700B" w:rsidRDefault="00A4594D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</w:t>
            </w:r>
            <w:r w:rsidR="005B4CA4" w:rsidRPr="0029700B">
              <w:rPr>
                <w:rFonts w:ascii="TH Sarabun New" w:eastAsia="TH Sarabun New" w:hAnsi="TH Sarabun New" w:cs="TH Sarabun New"/>
                <w:sz w:val="28"/>
              </w:rPr>
              <w:t>-01</w:t>
            </w:r>
          </w:p>
        </w:tc>
        <w:tc>
          <w:tcPr>
            <w:tcW w:w="5760" w:type="dxa"/>
          </w:tcPr>
          <w:p w14:paraId="32BE4325" w14:textId="08DEC715" w:rsidR="005B4CA4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ระบบต้องสามารถรับข้อมูล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Network Monitoring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จาก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Data Source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ภายนอกผ่าน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Incoming Adapter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2425" w:type="dxa"/>
          </w:tcPr>
          <w:p w14:paraId="4822A8CD" w14:textId="29405D97" w:rsidR="005B4CA4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MON-SR-01, MON-SR-02, IA-SR-01</w:t>
            </w:r>
          </w:p>
        </w:tc>
      </w:tr>
      <w:tr w:rsidR="00CC40C8" w14:paraId="501C32DE" w14:textId="77777777" w:rsidTr="00CC40C8">
        <w:tc>
          <w:tcPr>
            <w:tcW w:w="1165" w:type="dxa"/>
          </w:tcPr>
          <w:p w14:paraId="19116DD4" w14:textId="2C87A758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FR-02</w:t>
            </w:r>
          </w:p>
        </w:tc>
        <w:tc>
          <w:tcPr>
            <w:tcW w:w="5760" w:type="dxa"/>
          </w:tcPr>
          <w:p w14:paraId="4CAF1430" w14:textId="32B4CF63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ระบบต้องสามารถตรวจสอบ สกัด และเตรียมข้อมูลที่รับจาก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Source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ก่อนเข้าสู่กระบวนการ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Normalization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รวมถึงการตรวจสอบข้อมูลซ้ำและระบุแหล่งที่มาของข้อมูล</w:t>
            </w:r>
          </w:p>
        </w:tc>
        <w:tc>
          <w:tcPr>
            <w:tcW w:w="2425" w:type="dxa"/>
          </w:tcPr>
          <w:p w14:paraId="73A65BC9" w14:textId="67298839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IA-SR-02, IA-SR-03, IA-SR-04, IA-SR-05, IA-SR-07</w:t>
            </w:r>
          </w:p>
        </w:tc>
      </w:tr>
      <w:tr w:rsidR="00CC40C8" w14:paraId="76FD975A" w14:textId="77777777" w:rsidTr="00CC40C8">
        <w:tc>
          <w:tcPr>
            <w:tcW w:w="1165" w:type="dxa"/>
          </w:tcPr>
          <w:p w14:paraId="5DAD94F0" w14:textId="24300F5D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FR-03</w:t>
            </w:r>
          </w:p>
        </w:tc>
        <w:tc>
          <w:tcPr>
            <w:tcW w:w="5760" w:type="dxa"/>
          </w:tcPr>
          <w:p w14:paraId="6737B53E" w14:textId="4680D2DA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ระบบต้องสามารถปรับข้อมูลจาก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Source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ให้อยู่ใน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Common Telemetry Schema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โดยทำ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Validation, Field Mapping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Format Conversion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2425" w:type="dxa"/>
          </w:tcPr>
          <w:p w14:paraId="5F31079A" w14:textId="336295D4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NORM-SR-01, NORM-SR-02, NORM-SR-03, NORM-SR-04</w:t>
            </w:r>
          </w:p>
        </w:tc>
      </w:tr>
      <w:tr w:rsidR="00CC40C8" w14:paraId="4EA92A89" w14:textId="77777777" w:rsidTr="00CC40C8">
        <w:tc>
          <w:tcPr>
            <w:tcW w:w="1165" w:type="dxa"/>
          </w:tcPr>
          <w:p w14:paraId="2C77EBBD" w14:textId="1536D6E7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FR-04</w:t>
            </w:r>
          </w:p>
        </w:tc>
        <w:tc>
          <w:tcPr>
            <w:tcW w:w="5760" w:type="dxa"/>
          </w:tcPr>
          <w:p w14:paraId="0F9B7AF1" w14:textId="5119CB99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ระบบต้องสามารถเพิ่ม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Context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และตรวจสอบความสัมพันธ์ของข้อมูลที่เกี่ยวข้องกับ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Traffic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หรือ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Flow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เดียวกันได้</w:t>
            </w:r>
          </w:p>
        </w:tc>
        <w:tc>
          <w:tcPr>
            <w:tcW w:w="2425" w:type="dxa"/>
          </w:tcPr>
          <w:p w14:paraId="5AC83BC0" w14:textId="0F81F632" w:rsidR="00CC40C8" w:rsidRPr="0029700B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NORM-SR-05, NORM-SR-06, NORM-SR-08</w:t>
            </w:r>
          </w:p>
        </w:tc>
      </w:tr>
      <w:tr w:rsidR="00C65033" w14:paraId="19E690B2" w14:textId="77777777" w:rsidTr="00CC40C8">
        <w:tc>
          <w:tcPr>
            <w:tcW w:w="1165" w:type="dxa"/>
          </w:tcPr>
          <w:p w14:paraId="6C423D34" w14:textId="204A84E3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FR-05</w:t>
            </w:r>
          </w:p>
        </w:tc>
        <w:tc>
          <w:tcPr>
            <w:tcW w:w="5760" w:type="dxa"/>
          </w:tcPr>
          <w:p w14:paraId="4432F49E" w14:textId="4D1497C3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ระบบต้องสามารถจัดเก็บข้อมูลที่จำเป็นต่อการวิเคราะห์และการตรวจสอบย้อนหลัง เช่น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Normalized Data, Analysis Result, Generic 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และประวัติการดำเนินการของผู้ใช้</w:t>
            </w:r>
          </w:p>
        </w:tc>
        <w:tc>
          <w:tcPr>
            <w:tcW w:w="2425" w:type="dxa"/>
          </w:tcPr>
          <w:p w14:paraId="71DF2DA2" w14:textId="3F7C627C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DATA-SR-01, DATA-SR-02, DATA-SR-03, DATA-SR-04, DATA-SR-05, DATA-SR-06</w:t>
            </w:r>
          </w:p>
        </w:tc>
      </w:tr>
      <w:tr w:rsidR="00C65033" w14:paraId="6496BFAC" w14:textId="77777777" w:rsidTr="00CC40C8">
        <w:tc>
          <w:tcPr>
            <w:tcW w:w="1165" w:type="dxa"/>
          </w:tcPr>
          <w:p w14:paraId="61077661" w14:textId="715229E4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FR-06</w:t>
            </w:r>
          </w:p>
        </w:tc>
        <w:tc>
          <w:tcPr>
            <w:tcW w:w="5760" w:type="dxa"/>
          </w:tcPr>
          <w:p w14:paraId="7655451F" w14:textId="13ADCE60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ระบบต้องสามารถจัดเก็บหรืออ้างอิง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Packet Capture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และเชื่อมโยง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PCAP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กับ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Event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หรือ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Analysis Result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ที่เกี่ยวข้องได้</w:t>
            </w:r>
          </w:p>
        </w:tc>
        <w:tc>
          <w:tcPr>
            <w:tcW w:w="2425" w:type="dxa"/>
          </w:tcPr>
          <w:p w14:paraId="4049A6F4" w14:textId="4DC6CFEA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MON-SR-04, DATA-SR-07, DATA-SR-08, DATA-SR-09</w:t>
            </w:r>
          </w:p>
        </w:tc>
      </w:tr>
      <w:tr w:rsidR="00C65033" w14:paraId="65311F7B" w14:textId="77777777" w:rsidTr="00CC40C8">
        <w:tc>
          <w:tcPr>
            <w:tcW w:w="1165" w:type="dxa"/>
          </w:tcPr>
          <w:p w14:paraId="51FAE5D6" w14:textId="648B940E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FR-07</w:t>
            </w:r>
          </w:p>
        </w:tc>
        <w:tc>
          <w:tcPr>
            <w:tcW w:w="5760" w:type="dxa"/>
          </w:tcPr>
          <w:p w14:paraId="21501132" w14:textId="72FE92AC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ระบบต้องสามารถวิเคราะห์ข้อมูลที่ผ่าน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Normalization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เพื่อระบุสถานะ ความผิดปกติ หรือความเสี่ยงของ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Network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พร้อมข้อมูลประกอบที่เกี่ยวข้องได้</w:t>
            </w:r>
          </w:p>
        </w:tc>
        <w:tc>
          <w:tcPr>
            <w:tcW w:w="2425" w:type="dxa"/>
          </w:tcPr>
          <w:p w14:paraId="17B06576" w14:textId="1DC45A03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AN-SR-01, AN-SR-02, AN-SR-03, AN-SR-04, AN-SR-05, AN-SR-06, AN-SR-08</w:t>
            </w:r>
          </w:p>
        </w:tc>
      </w:tr>
      <w:tr w:rsidR="00C65033" w14:paraId="38C95F6C" w14:textId="77777777" w:rsidTr="00CC40C8">
        <w:tc>
          <w:tcPr>
            <w:tcW w:w="1165" w:type="dxa"/>
          </w:tcPr>
          <w:p w14:paraId="136F8981" w14:textId="48C3D32B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FR-08</w:t>
            </w:r>
          </w:p>
        </w:tc>
        <w:tc>
          <w:tcPr>
            <w:tcW w:w="5760" w:type="dxa"/>
          </w:tcPr>
          <w:p w14:paraId="38FAD2A9" w14:textId="48D8A6AC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ระบบต้องสามารถพิจารณาจาก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Analysis Result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Context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ว่าจำเป็นต้องดำเนินการกับ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Network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หรือไม่</w:t>
            </w:r>
          </w:p>
        </w:tc>
        <w:tc>
          <w:tcPr>
            <w:tcW w:w="2425" w:type="dxa"/>
          </w:tcPr>
          <w:p w14:paraId="09706B19" w14:textId="5EF7AD01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DR-SR-01, DR-SR-02, DR-SR-03</w:t>
            </w:r>
          </w:p>
        </w:tc>
      </w:tr>
      <w:tr w:rsidR="00C65033" w14:paraId="7BFD9566" w14:textId="77777777" w:rsidTr="00CC40C8">
        <w:tc>
          <w:tcPr>
            <w:tcW w:w="1165" w:type="dxa"/>
          </w:tcPr>
          <w:p w14:paraId="4E5B0AE5" w14:textId="21A9DAD7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FR-09</w:t>
            </w:r>
          </w:p>
        </w:tc>
        <w:tc>
          <w:tcPr>
            <w:tcW w:w="5760" w:type="dxa"/>
          </w:tcPr>
          <w:p w14:paraId="15BDC970" w14:textId="76C371C6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ระบบต้องสามารถสร้าง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Generic Network 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ที่ไม่ผูกกับ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Vendor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พร้อมกำหนด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Action, Target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และข้อมูลที่จำเป็นของ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2425" w:type="dxa"/>
          </w:tcPr>
          <w:p w14:paraId="2CE583CA" w14:textId="46431720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DR-SR-04, DR-SR-05, DR-SR-07, DR-SR-08, DR-SR-09</w:t>
            </w:r>
          </w:p>
        </w:tc>
      </w:tr>
      <w:tr w:rsidR="00C65033" w14:paraId="5E8FAE40" w14:textId="77777777" w:rsidTr="00CC40C8">
        <w:tc>
          <w:tcPr>
            <w:tcW w:w="1165" w:type="dxa"/>
          </w:tcPr>
          <w:p w14:paraId="5E0431C2" w14:textId="2D148241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FR-10</w:t>
            </w:r>
          </w:p>
        </w:tc>
        <w:tc>
          <w:tcPr>
            <w:tcW w:w="5760" w:type="dxa"/>
          </w:tcPr>
          <w:p w14:paraId="61F5B977" w14:textId="7256DE00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ระบบต้องแสดง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Proposed Generic 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และข้อมูล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Analysis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ที่เกี่ยวข้องให้ผู้ใช้ตรวจสอบ และอนุญาตให้ผู้มีสิทธิ์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Approve, Override/Modify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หรือ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Reject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ได้ก่อน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>Enforcement</w:t>
            </w:r>
          </w:p>
        </w:tc>
        <w:tc>
          <w:tcPr>
            <w:tcW w:w="2425" w:type="dxa"/>
          </w:tcPr>
          <w:p w14:paraId="2AD8E9D7" w14:textId="4A889F21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DR-SR-06, USR-SR-01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ถึง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>USR-SR-08</w:t>
            </w:r>
          </w:p>
        </w:tc>
      </w:tr>
      <w:tr w:rsidR="00C65033" w14:paraId="55770374" w14:textId="77777777" w:rsidTr="00CC40C8">
        <w:tc>
          <w:tcPr>
            <w:tcW w:w="1165" w:type="dxa"/>
          </w:tcPr>
          <w:p w14:paraId="15EA47AA" w14:textId="180CBE68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FR-11</w:t>
            </w:r>
          </w:p>
        </w:tc>
        <w:tc>
          <w:tcPr>
            <w:tcW w:w="5760" w:type="dxa"/>
          </w:tcPr>
          <w:p w14:paraId="4B755FEF" w14:textId="77777777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ระบบต้องสามารถจัดการ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ที่ถูก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Enforcement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แล้ว เช่น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Modify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หรือ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Remove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และเก็บ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Rule Version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และประวัติการเปลี่ยนแปลงได้</w:t>
            </w:r>
          </w:p>
          <w:p w14:paraId="7F7400BB" w14:textId="77777777" w:rsidR="0029700B" w:rsidRDefault="0029700B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</w:p>
          <w:p w14:paraId="57CBFE14" w14:textId="0AA84F2B" w:rsidR="0029700B" w:rsidRPr="0029700B" w:rsidRDefault="0029700B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</w:p>
        </w:tc>
        <w:tc>
          <w:tcPr>
            <w:tcW w:w="2425" w:type="dxa"/>
          </w:tcPr>
          <w:p w14:paraId="47DF1D62" w14:textId="2A6DFCA7" w:rsidR="00C65033" w:rsidRPr="0029700B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USR-SR-09, USR-SR-11</w:t>
            </w:r>
          </w:p>
        </w:tc>
      </w:tr>
      <w:tr w:rsidR="00C65033" w14:paraId="20F9204D" w14:textId="77777777" w:rsidTr="00CC40C8">
        <w:tc>
          <w:tcPr>
            <w:tcW w:w="1165" w:type="dxa"/>
          </w:tcPr>
          <w:p w14:paraId="65D22F56" w14:textId="253957CA" w:rsid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lastRenderedPageBreak/>
              <w:t>ID</w:t>
            </w:r>
          </w:p>
        </w:tc>
        <w:tc>
          <w:tcPr>
            <w:tcW w:w="5760" w:type="dxa"/>
          </w:tcPr>
          <w:p w14:paraId="4B6EEE47" w14:textId="23E997C2" w:rsidR="00C65033" w:rsidRP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79B7F32E" w14:textId="536FA9DE" w:rsidR="00C65033" w:rsidRP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C65033" w14:paraId="170D0F46" w14:textId="77777777" w:rsidTr="00CC40C8">
        <w:tc>
          <w:tcPr>
            <w:tcW w:w="1165" w:type="dxa"/>
          </w:tcPr>
          <w:p w14:paraId="357CFED0" w14:textId="1037A4AB" w:rsidR="00C65033" w:rsidRPr="0029700B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FR-12</w:t>
            </w:r>
          </w:p>
        </w:tc>
        <w:tc>
          <w:tcPr>
            <w:tcW w:w="5760" w:type="dxa"/>
          </w:tcPr>
          <w:p w14:paraId="174840C4" w14:textId="304C4170" w:rsidR="00C65033" w:rsidRPr="0029700B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ระบบต้องสามารถเลือก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Enforcement Adapter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ตาม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Network/Device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เป้าหมาย และแปลง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Generic Network 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เป็นคำสั่งที่ระบบเป้าหมายรองรับได้</w:t>
            </w:r>
          </w:p>
        </w:tc>
        <w:tc>
          <w:tcPr>
            <w:tcW w:w="2425" w:type="dxa"/>
          </w:tcPr>
          <w:p w14:paraId="49E95274" w14:textId="5CE01464" w:rsidR="00C65033" w:rsidRPr="0029700B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ENF-SR-01, ENF-SR-02, ENF-SR-03, ENF-SR-07</w:t>
            </w:r>
          </w:p>
        </w:tc>
      </w:tr>
      <w:tr w:rsidR="00C65033" w14:paraId="653D9B1D" w14:textId="77777777" w:rsidTr="00CC40C8">
        <w:tc>
          <w:tcPr>
            <w:tcW w:w="1165" w:type="dxa"/>
          </w:tcPr>
          <w:p w14:paraId="0FCD2578" w14:textId="11710766" w:rsidR="00C65033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FR-13</w:t>
            </w:r>
          </w:p>
        </w:tc>
        <w:tc>
          <w:tcPr>
            <w:tcW w:w="5760" w:type="dxa"/>
          </w:tcPr>
          <w:p w14:paraId="4C231FFF" w14:textId="1A2F8414" w:rsidR="00C65033" w:rsidRPr="0029700B" w:rsidRDefault="006A0FEF" w:rsidP="00C65033">
            <w:pPr>
              <w:spacing w:line="240" w:lineRule="auto"/>
              <w:rPr>
                <w:rFonts w:ascii="TH Sarabun New" w:eastAsia="TH Sarabun New" w:hAnsi="TH Sarabun New" w:cs="TH Sarabun New" w:hint="cs"/>
                <w:sz w:val="28"/>
                <w:cs/>
              </w:rPr>
            </w:pPr>
            <w:r w:rsidRPr="006A0FEF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ระบบต้องสามารถบังคับใช้ </w:t>
            </w:r>
            <w:r w:rsidRPr="006A0FEF">
              <w:rPr>
                <w:rFonts w:ascii="TH Sarabun New" w:eastAsia="TH Sarabun New" w:hAnsi="TH Sarabun New" w:cs="TH Sarabun New"/>
                <w:sz w:val="28"/>
              </w:rPr>
              <w:t xml:space="preserve">Rule </w:t>
            </w:r>
            <w:r w:rsidRPr="006A0FEF">
              <w:rPr>
                <w:rFonts w:ascii="TH Sarabun New" w:eastAsia="TH Sarabun New" w:hAnsi="TH Sarabun New" w:cs="TH Sarabun New"/>
                <w:sz w:val="28"/>
                <w:cs/>
              </w:rPr>
              <w:t xml:space="preserve">กับทั้ง </w:t>
            </w:r>
            <w:r w:rsidRPr="006A0FEF">
              <w:rPr>
                <w:rFonts w:ascii="TH Sarabun New" w:eastAsia="TH Sarabun New" w:hAnsi="TH Sarabun New" w:cs="TH Sarabun New"/>
                <w:sz w:val="28"/>
              </w:rPr>
              <w:t xml:space="preserve">Traditional Network </w:t>
            </w:r>
            <w:r w:rsidRPr="006A0FEF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6A0FEF">
              <w:rPr>
                <w:rFonts w:ascii="TH Sarabun New" w:eastAsia="TH Sarabun New" w:hAnsi="TH Sarabun New" w:cs="TH Sarabun New"/>
                <w:sz w:val="28"/>
              </w:rPr>
              <w:t xml:space="preserve">SDN Network </w:t>
            </w:r>
            <w:r w:rsidRPr="006A0FEF">
              <w:rPr>
                <w:rFonts w:ascii="TH Sarabun New" w:eastAsia="TH Sarabun New" w:hAnsi="TH Sarabun New" w:cs="TH Sarabun New"/>
                <w:sz w:val="28"/>
                <w:cs/>
              </w:rPr>
              <w:t xml:space="preserve">ผ่าน </w:t>
            </w:r>
            <w:r w:rsidRPr="006A0FEF">
              <w:rPr>
                <w:rFonts w:ascii="TH Sarabun New" w:eastAsia="TH Sarabun New" w:hAnsi="TH Sarabun New" w:cs="TH Sarabun New"/>
                <w:sz w:val="28"/>
              </w:rPr>
              <w:t xml:space="preserve">Enforcement Adapter </w:t>
            </w:r>
            <w:r w:rsidRPr="006A0FEF">
              <w:rPr>
                <w:rFonts w:ascii="TH Sarabun New" w:eastAsia="TH Sarabun New" w:hAnsi="TH Sarabun New" w:cs="TH Sarabun New"/>
                <w:sz w:val="28"/>
                <w:cs/>
              </w:rPr>
              <w:t>ที่เหมาะสม และรับผลการดำเนิน</w:t>
            </w:r>
            <w:r>
              <w:rPr>
                <w:rFonts w:ascii="TH Sarabun New" w:eastAsia="TH Sarabun New" w:hAnsi="TH Sarabun New" w:cs="TH Sarabun New" w:hint="cs"/>
                <w:sz w:val="28"/>
                <w:cs/>
              </w:rPr>
              <w:t>การ</w:t>
            </w:r>
            <w:r w:rsidRPr="006A0FEF">
              <w:rPr>
                <w:rFonts w:ascii="TH Sarabun New" w:eastAsia="TH Sarabun New" w:hAnsi="TH Sarabun New" w:cs="TH Sarabun New"/>
                <w:sz w:val="28"/>
                <w:cs/>
              </w:rPr>
              <w:t xml:space="preserve">จาก </w:t>
            </w:r>
            <w:r w:rsidRPr="006A0FEF">
              <w:rPr>
                <w:rFonts w:ascii="TH Sarabun New" w:eastAsia="TH Sarabun New" w:hAnsi="TH Sarabun New" w:cs="TH Sarabun New"/>
                <w:sz w:val="28"/>
              </w:rPr>
              <w:t xml:space="preserve">Enforcement Adapter </w:t>
            </w:r>
            <w:r w:rsidRPr="006A0FEF">
              <w:rPr>
                <w:rFonts w:ascii="TH Sarabun New" w:eastAsia="TH Sarabun New" w:hAnsi="TH Sarabun New" w:cs="TH Sarabun New"/>
                <w:sz w:val="28"/>
                <w:cs/>
              </w:rPr>
              <w:t>กลับมาได้</w:t>
            </w:r>
          </w:p>
        </w:tc>
        <w:tc>
          <w:tcPr>
            <w:tcW w:w="2425" w:type="dxa"/>
          </w:tcPr>
          <w:p w14:paraId="7A8F4456" w14:textId="16A368EA" w:rsidR="00C65033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ENF-SR-04, ENF-SR-05, ENF-SR-06</w:t>
            </w:r>
          </w:p>
        </w:tc>
      </w:tr>
      <w:tr w:rsidR="008873E7" w14:paraId="39A113D7" w14:textId="77777777" w:rsidTr="00CC40C8">
        <w:tc>
          <w:tcPr>
            <w:tcW w:w="1165" w:type="dxa"/>
          </w:tcPr>
          <w:p w14:paraId="0D937F2E" w14:textId="59DB73A6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FR-14</w:t>
            </w:r>
          </w:p>
        </w:tc>
        <w:tc>
          <w:tcPr>
            <w:tcW w:w="5760" w:type="dxa"/>
          </w:tcPr>
          <w:p w14:paraId="6E82B424" w14:textId="69996A86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ระบบต้องสามารถตรวจสอบผลการ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Enforcement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ทั้งในด้านการติดตั้ง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และพฤติกรรมของ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Network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หลัง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Enforcement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พร้อมนำข้อมูลกลับเข้าสู่กระบวนการ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Analysis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2425" w:type="dxa"/>
          </w:tcPr>
          <w:p w14:paraId="2745BE45" w14:textId="5546F410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VER-SR-01, VER-SR-02, VER-SR-03, VER-SR-04, VER-SR-05</w:t>
            </w:r>
          </w:p>
        </w:tc>
      </w:tr>
      <w:tr w:rsidR="008873E7" w14:paraId="5F5B40A5" w14:textId="77777777" w:rsidTr="00CC40C8">
        <w:tc>
          <w:tcPr>
            <w:tcW w:w="1165" w:type="dxa"/>
          </w:tcPr>
          <w:p w14:paraId="633FDA72" w14:textId="222089D2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FR-15</w:t>
            </w:r>
          </w:p>
        </w:tc>
        <w:tc>
          <w:tcPr>
            <w:tcW w:w="5760" w:type="dxa"/>
          </w:tcPr>
          <w:p w14:paraId="23AC28F9" w14:textId="7A3ACBD8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ระบบต้องมี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User Interface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สำหรับดู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Event, Analysis Result, Proposed Rule, Enforcement Status, Rule History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Packet Evidence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รวมถึง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Search/Filter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ข้อมูลได้</w:t>
            </w:r>
          </w:p>
        </w:tc>
        <w:tc>
          <w:tcPr>
            <w:tcW w:w="2425" w:type="dxa"/>
          </w:tcPr>
          <w:p w14:paraId="1EAC9EF8" w14:textId="3BB287A8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UI-SR-01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ถึง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>UI-SR-08</w:t>
            </w:r>
          </w:p>
        </w:tc>
      </w:tr>
      <w:tr w:rsidR="008873E7" w14:paraId="688B94AE" w14:textId="77777777" w:rsidTr="00CC40C8">
        <w:tc>
          <w:tcPr>
            <w:tcW w:w="1165" w:type="dxa"/>
          </w:tcPr>
          <w:p w14:paraId="384EE2FE" w14:textId="5819158F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FR-16</w:t>
            </w:r>
          </w:p>
        </w:tc>
        <w:tc>
          <w:tcPr>
            <w:tcW w:w="5760" w:type="dxa"/>
          </w:tcPr>
          <w:p w14:paraId="45670F0D" w14:textId="0D1E1F43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ระบบต้องสามารถตรวจสอบสถานะการทำงานของ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Source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Component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ภายใน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Framework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รวมถึงจัดการ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Configuration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ที่เกี่ยวข้องได้</w:t>
            </w:r>
          </w:p>
        </w:tc>
        <w:tc>
          <w:tcPr>
            <w:tcW w:w="2425" w:type="dxa"/>
          </w:tcPr>
          <w:p w14:paraId="1DB94B54" w14:textId="3E062F72" w:rsidR="008873E7" w:rsidRPr="0029700B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MON-SR-05, SYS-SR-06, SYS-SR-07</w:t>
            </w:r>
          </w:p>
        </w:tc>
      </w:tr>
      <w:tr w:rsidR="008A3DFA" w14:paraId="04664C0B" w14:textId="77777777" w:rsidTr="00CC40C8">
        <w:tc>
          <w:tcPr>
            <w:tcW w:w="1165" w:type="dxa"/>
          </w:tcPr>
          <w:p w14:paraId="7E6E91F3" w14:textId="6D952889" w:rsidR="008A3DFA" w:rsidRPr="0029700B" w:rsidRDefault="008A3DFA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FR-17</w:t>
            </w:r>
          </w:p>
        </w:tc>
        <w:tc>
          <w:tcPr>
            <w:tcW w:w="5760" w:type="dxa"/>
          </w:tcPr>
          <w:p w14:paraId="72E203D8" w14:textId="66353A05" w:rsidR="008A3DFA" w:rsidRPr="0029700B" w:rsidRDefault="008A3DFA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  <w:cs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ระบบต้องสามารถทำงานในสภาพแวดล้อมเครือข่ายแบบ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Hybrid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ที่ประกอบด้วย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Traditional Network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SDN Network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และสามารถดำเนินการกับเครือข่ายทั้งสองประเภทผ่านกลไกที่เหมาะสมของแต่ละเครือข่ายได้</w:t>
            </w:r>
          </w:p>
        </w:tc>
        <w:tc>
          <w:tcPr>
            <w:tcW w:w="2425" w:type="dxa"/>
          </w:tcPr>
          <w:p w14:paraId="63BA7D50" w14:textId="72A4CC5E" w:rsidR="008A3DFA" w:rsidRPr="0029700B" w:rsidRDefault="008A3DFA" w:rsidP="00C65033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SYS-SR-01</w:t>
            </w:r>
          </w:p>
        </w:tc>
      </w:tr>
    </w:tbl>
    <w:p w14:paraId="18DEEA1A" w14:textId="4B46BFFE" w:rsidR="00121DBF" w:rsidRDefault="008A3DF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/>
        <w:t>Non-functional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760"/>
        <w:gridCol w:w="2425"/>
      </w:tblGrid>
      <w:tr w:rsidR="008A3DFA" w:rsidRPr="00C65033" w14:paraId="43558694" w14:textId="77777777" w:rsidTr="00DD173A">
        <w:tc>
          <w:tcPr>
            <w:tcW w:w="1165" w:type="dxa"/>
          </w:tcPr>
          <w:p w14:paraId="274D14EC" w14:textId="77777777" w:rsid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ID</w:t>
            </w:r>
          </w:p>
        </w:tc>
        <w:tc>
          <w:tcPr>
            <w:tcW w:w="5760" w:type="dxa"/>
          </w:tcPr>
          <w:p w14:paraId="532866D1" w14:textId="77777777" w:rsidR="008A3DFA" w:rsidRPr="00C65033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4FFD4BE6" w14:textId="77777777" w:rsidR="008A3DFA" w:rsidRPr="00C65033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8A3DFA" w:rsidRPr="00C65033" w14:paraId="7E865022" w14:textId="77777777" w:rsidTr="00DD173A">
        <w:tc>
          <w:tcPr>
            <w:tcW w:w="1165" w:type="dxa"/>
          </w:tcPr>
          <w:p w14:paraId="0D099D41" w14:textId="62C95BFA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NFR-01</w:t>
            </w:r>
          </w:p>
        </w:tc>
        <w:tc>
          <w:tcPr>
            <w:tcW w:w="5760" w:type="dxa"/>
          </w:tcPr>
          <w:p w14:paraId="44E27E0F" w14:textId="1EA4A67F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bCs/>
                <w:sz w:val="28"/>
              </w:rPr>
              <w:t>Extensibility – Monitoring Source: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 Framework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ต้องสามารถรองรับการเพิ่ม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Source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ประเภทใหม่ผ่าน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Incoming Adapter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โดยไม่จำเป็นต้องเปลี่ยนกระบวนการหลักของ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>Framework</w:t>
            </w:r>
          </w:p>
        </w:tc>
        <w:tc>
          <w:tcPr>
            <w:tcW w:w="2425" w:type="dxa"/>
          </w:tcPr>
          <w:p w14:paraId="400AEF2C" w14:textId="26B7E344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MON-SR-03, IA-SR-06</w:t>
            </w:r>
          </w:p>
        </w:tc>
      </w:tr>
      <w:tr w:rsidR="008A3DFA" w:rsidRPr="00C65033" w14:paraId="509BDAF1" w14:textId="77777777" w:rsidTr="00DD173A">
        <w:tc>
          <w:tcPr>
            <w:tcW w:w="1165" w:type="dxa"/>
          </w:tcPr>
          <w:p w14:paraId="5C2CACF1" w14:textId="16E91F73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NFR-02</w:t>
            </w:r>
          </w:p>
        </w:tc>
        <w:tc>
          <w:tcPr>
            <w:tcW w:w="5760" w:type="dxa"/>
          </w:tcPr>
          <w:p w14:paraId="38F37C9B" w14:textId="7869BA18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Extensibility – Enforcement: Framework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ต้องสามารถเพิ่ม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Enforcement Adapter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สำหรับ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Network Device, Network Type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หรือ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Vendor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อื่นได้ในอนาคต</w:t>
            </w:r>
          </w:p>
        </w:tc>
        <w:tc>
          <w:tcPr>
            <w:tcW w:w="2425" w:type="dxa"/>
          </w:tcPr>
          <w:p w14:paraId="70002517" w14:textId="1695726F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ENF-SR-08, SYS-SR-05</w:t>
            </w:r>
          </w:p>
        </w:tc>
      </w:tr>
      <w:tr w:rsidR="008A3DFA" w:rsidRPr="00C65033" w14:paraId="2C7527DC" w14:textId="77777777" w:rsidTr="00DD173A">
        <w:tc>
          <w:tcPr>
            <w:tcW w:w="1165" w:type="dxa"/>
          </w:tcPr>
          <w:p w14:paraId="6F005424" w14:textId="34A9446D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Cs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bCs/>
                <w:sz w:val="28"/>
              </w:rPr>
              <w:t>NFR-03</w:t>
            </w:r>
          </w:p>
        </w:tc>
        <w:tc>
          <w:tcPr>
            <w:tcW w:w="5760" w:type="dxa"/>
          </w:tcPr>
          <w:p w14:paraId="7AA8D3C6" w14:textId="3EC1C939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Modularity – Analysis: Analysis Module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ต้องสามารถเปลี่ยนหรือเพิ่มเติมวิธีการวิเคราะห์ได้โดยส่งผลกระทบต่อส่วนประกอบอื่นของ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Framework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ให้น้อยที่สุด</w:t>
            </w:r>
          </w:p>
        </w:tc>
        <w:tc>
          <w:tcPr>
            <w:tcW w:w="2425" w:type="dxa"/>
          </w:tcPr>
          <w:p w14:paraId="39D145F2" w14:textId="20E0AD93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Cs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bCs/>
                <w:sz w:val="28"/>
              </w:rPr>
              <w:t>AN-SR-07, SYS-SR-05</w:t>
            </w:r>
          </w:p>
        </w:tc>
      </w:tr>
      <w:tr w:rsidR="008A3DFA" w:rsidRPr="00C65033" w14:paraId="22DDD675" w14:textId="77777777" w:rsidTr="00DD173A">
        <w:tc>
          <w:tcPr>
            <w:tcW w:w="1165" w:type="dxa"/>
          </w:tcPr>
          <w:p w14:paraId="1137FF63" w14:textId="11AB5117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Cs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bCs/>
                <w:sz w:val="28"/>
              </w:rPr>
              <w:lastRenderedPageBreak/>
              <w:t>NFR-04</w:t>
            </w:r>
          </w:p>
        </w:tc>
        <w:tc>
          <w:tcPr>
            <w:tcW w:w="5760" w:type="dxa"/>
          </w:tcPr>
          <w:p w14:paraId="2C4D2B2B" w14:textId="7001E093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Decoupling: Analysis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Decision Logic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ต้องไม่ผูกกับ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Source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หรือ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Network Vendor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ใดโดยตรง</w:t>
            </w:r>
          </w:p>
        </w:tc>
        <w:tc>
          <w:tcPr>
            <w:tcW w:w="2425" w:type="dxa"/>
          </w:tcPr>
          <w:p w14:paraId="277DDEEC" w14:textId="490AC278" w:rsidR="008A3DFA" w:rsidRPr="0029700B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Cs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bCs/>
                <w:sz w:val="28"/>
              </w:rPr>
              <w:t>SYS-SR-04</w:t>
            </w:r>
          </w:p>
        </w:tc>
      </w:tr>
      <w:tr w:rsidR="008A3DFA" w:rsidRPr="00C65033" w14:paraId="684707B7" w14:textId="77777777" w:rsidTr="00DD173A">
        <w:tc>
          <w:tcPr>
            <w:tcW w:w="1165" w:type="dxa"/>
          </w:tcPr>
          <w:p w14:paraId="757BA08E" w14:textId="1AF732C0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ID</w:t>
            </w:r>
          </w:p>
        </w:tc>
        <w:tc>
          <w:tcPr>
            <w:tcW w:w="5760" w:type="dxa"/>
          </w:tcPr>
          <w:p w14:paraId="22CB5FFF" w14:textId="1862A40D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bCs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6F2E8F94" w14:textId="1B3C5852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8A3DFA" w:rsidRPr="00C65033" w14:paraId="59A6E45A" w14:textId="77777777" w:rsidTr="00DD173A">
        <w:tc>
          <w:tcPr>
            <w:tcW w:w="1165" w:type="dxa"/>
          </w:tcPr>
          <w:p w14:paraId="6F60C4A6" w14:textId="59F55C4E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NFR-05</w:t>
            </w:r>
          </w:p>
        </w:tc>
        <w:tc>
          <w:tcPr>
            <w:tcW w:w="5760" w:type="dxa"/>
          </w:tcPr>
          <w:p w14:paraId="6E64F542" w14:textId="68DBF4F4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Adapter Separation: Framework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ต้องแยกการรับข้อมูลจาก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Monitoring Source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และการแปลง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Generic Network 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ไปเป็น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Device-specific Command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ผ่าน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Incoming Adapter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Enforcement Adapter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ตามลำดับ</w:t>
            </w:r>
          </w:p>
        </w:tc>
        <w:tc>
          <w:tcPr>
            <w:tcW w:w="2425" w:type="dxa"/>
          </w:tcPr>
          <w:p w14:paraId="3221E6FA" w14:textId="477C8CA1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SYS-SR-02, SYS-SR-03</w:t>
            </w:r>
          </w:p>
        </w:tc>
      </w:tr>
      <w:tr w:rsidR="008A3DFA" w:rsidRPr="00C65033" w14:paraId="0A4AD185" w14:textId="77777777" w:rsidTr="00DD173A">
        <w:tc>
          <w:tcPr>
            <w:tcW w:w="1165" w:type="dxa"/>
          </w:tcPr>
          <w:p w14:paraId="05C25AA6" w14:textId="3421D264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NFR-06</w:t>
            </w:r>
          </w:p>
        </w:tc>
        <w:tc>
          <w:tcPr>
            <w:tcW w:w="5760" w:type="dxa"/>
          </w:tcPr>
          <w:p w14:paraId="0C1C481B" w14:textId="5BF319D0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Traceability / Auditability: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ระบบต้องสามารถตรวจสอบย้อนกลับแหล่งที่มาของข้อมูล การเปลี่ยนแปลง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และการดำเนินการของผู้ใช้ได้</w:t>
            </w:r>
          </w:p>
        </w:tc>
        <w:tc>
          <w:tcPr>
            <w:tcW w:w="2425" w:type="dxa"/>
          </w:tcPr>
          <w:p w14:paraId="3406F752" w14:textId="540483A7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NORM-SR-06, DATA-SR-04, USR-SR-07, USR-SR-11</w:t>
            </w:r>
          </w:p>
        </w:tc>
      </w:tr>
      <w:tr w:rsidR="008A3DFA" w:rsidRPr="00C65033" w14:paraId="72066251" w14:textId="77777777" w:rsidTr="00DD173A">
        <w:tc>
          <w:tcPr>
            <w:tcW w:w="1165" w:type="dxa"/>
          </w:tcPr>
          <w:p w14:paraId="725DDF3F" w14:textId="49D41F72" w:rsidR="008A3DFA" w:rsidRPr="0029700B" w:rsidRDefault="002264A8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NFR-07</w:t>
            </w:r>
          </w:p>
        </w:tc>
        <w:tc>
          <w:tcPr>
            <w:tcW w:w="5760" w:type="dxa"/>
          </w:tcPr>
          <w:p w14:paraId="164A6CF9" w14:textId="2EBEA90E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Access Control: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การดำเนินการที่มีผลต่อ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Rule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เช่น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Approve, Override/Modify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 xml:space="preserve">และ </w:t>
            </w:r>
            <w:r w:rsidRPr="0029700B">
              <w:rPr>
                <w:rFonts w:ascii="TH Sarabun New" w:eastAsia="TH Sarabun New" w:hAnsi="TH Sarabun New" w:cs="TH Sarabun New"/>
                <w:sz w:val="28"/>
              </w:rPr>
              <w:t xml:space="preserve">Reject </w:t>
            </w:r>
            <w:r w:rsidRPr="0029700B">
              <w:rPr>
                <w:rFonts w:ascii="TH Sarabun New" w:eastAsia="TH Sarabun New" w:hAnsi="TH Sarabun New" w:cs="TH Sarabun New"/>
                <w:sz w:val="28"/>
                <w:cs/>
              </w:rPr>
              <w:t>ต้องจำกัดเฉพาะผู้ใช้งานที่ได้รับอนุญาต</w:t>
            </w:r>
          </w:p>
        </w:tc>
        <w:tc>
          <w:tcPr>
            <w:tcW w:w="2425" w:type="dxa"/>
          </w:tcPr>
          <w:p w14:paraId="40435450" w14:textId="6E74D785" w:rsidR="008A3DFA" w:rsidRPr="0029700B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sz w:val="28"/>
              </w:rPr>
            </w:pPr>
            <w:r w:rsidRPr="0029700B">
              <w:rPr>
                <w:rFonts w:ascii="TH Sarabun New" w:eastAsia="TH Sarabun New" w:hAnsi="TH Sarabun New" w:cs="TH Sarabun New"/>
                <w:sz w:val="28"/>
              </w:rPr>
              <w:t>USR-SR-08</w:t>
            </w:r>
          </w:p>
        </w:tc>
      </w:tr>
    </w:tbl>
    <w:p w14:paraId="471A0818" w14:textId="4CB54880" w:rsidR="008A3DFA" w:rsidRDefault="008A3DFA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61AB30C9" w14:textId="77777777" w:rsidR="008A3DFA" w:rsidRDefault="008A3DF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79BE44FC" w14:textId="0DEB59C1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3.2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การออกแบบระบบ</w:t>
      </w:r>
      <w:proofErr w:type="spellEnd"/>
    </w:p>
    <w:p w14:paraId="13696013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977B5D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3.3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การพัฒนา</w:t>
      </w:r>
      <w:proofErr w:type="spellEnd"/>
      <w:r w:rsidRPr="002F2A32">
        <w:rPr>
          <w:rFonts w:ascii="TH Sarabun New" w:eastAsia="TH Sarabun New" w:hAnsi="TH Sarabun New" w:cs="TH Sarabun New"/>
          <w:b/>
          <w:sz w:val="32"/>
        </w:rPr>
        <w:t xml:space="preserve"> Prototype</w:t>
      </w:r>
    </w:p>
    <w:p w14:paraId="6A647D0B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1DFC2B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3.4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การทดสอบระบบ</w:t>
      </w:r>
      <w:proofErr w:type="spellEnd"/>
    </w:p>
    <w:p w14:paraId="155FCA0D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6D712B1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3.5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การประเมินผล</w:t>
      </w:r>
      <w:proofErr w:type="spellEnd"/>
    </w:p>
    <w:p w14:paraId="53F4CC18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B44A66C" w14:textId="77777777" w:rsidR="001F3CB6" w:rsidRDefault="001F3CB6"/>
    <w:sectPr w:rsidR="001F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91185"/>
    <w:multiLevelType w:val="hybridMultilevel"/>
    <w:tmpl w:val="BAACD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448AA"/>
    <w:multiLevelType w:val="hybridMultilevel"/>
    <w:tmpl w:val="DAAC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40A9"/>
    <w:multiLevelType w:val="hybridMultilevel"/>
    <w:tmpl w:val="E37A3C84"/>
    <w:lvl w:ilvl="0" w:tplc="56DCA3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1E74064"/>
    <w:multiLevelType w:val="hybridMultilevel"/>
    <w:tmpl w:val="359643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52B59"/>
    <w:multiLevelType w:val="hybridMultilevel"/>
    <w:tmpl w:val="569614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469686">
    <w:abstractNumId w:val="2"/>
  </w:num>
  <w:num w:numId="2" w16cid:durableId="294335232">
    <w:abstractNumId w:val="3"/>
  </w:num>
  <w:num w:numId="3" w16cid:durableId="310331829">
    <w:abstractNumId w:val="4"/>
  </w:num>
  <w:num w:numId="4" w16cid:durableId="1150054704">
    <w:abstractNumId w:val="1"/>
  </w:num>
  <w:num w:numId="5" w16cid:durableId="158363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A7"/>
    <w:rsid w:val="00007570"/>
    <w:rsid w:val="000642C0"/>
    <w:rsid w:val="000811D8"/>
    <w:rsid w:val="001132E1"/>
    <w:rsid w:val="00121DBF"/>
    <w:rsid w:val="0012718A"/>
    <w:rsid w:val="00193EA1"/>
    <w:rsid w:val="001B4926"/>
    <w:rsid w:val="001F3CB6"/>
    <w:rsid w:val="002264A8"/>
    <w:rsid w:val="0029700B"/>
    <w:rsid w:val="00340166"/>
    <w:rsid w:val="00361D1C"/>
    <w:rsid w:val="0036403D"/>
    <w:rsid w:val="00373AC1"/>
    <w:rsid w:val="003D2F92"/>
    <w:rsid w:val="00432A0E"/>
    <w:rsid w:val="00434A90"/>
    <w:rsid w:val="004508E0"/>
    <w:rsid w:val="00483004"/>
    <w:rsid w:val="00495EA2"/>
    <w:rsid w:val="004C460C"/>
    <w:rsid w:val="005B456C"/>
    <w:rsid w:val="005B4CA4"/>
    <w:rsid w:val="005C0F80"/>
    <w:rsid w:val="00611E7E"/>
    <w:rsid w:val="0069632C"/>
    <w:rsid w:val="006A0FEF"/>
    <w:rsid w:val="006D1389"/>
    <w:rsid w:val="006D78C5"/>
    <w:rsid w:val="006E716E"/>
    <w:rsid w:val="00781BA4"/>
    <w:rsid w:val="007A0FA8"/>
    <w:rsid w:val="007E2C71"/>
    <w:rsid w:val="007E4955"/>
    <w:rsid w:val="00852DD2"/>
    <w:rsid w:val="00855806"/>
    <w:rsid w:val="00875B1C"/>
    <w:rsid w:val="008873E7"/>
    <w:rsid w:val="008A3DFA"/>
    <w:rsid w:val="008E18E3"/>
    <w:rsid w:val="0094062C"/>
    <w:rsid w:val="00967CE8"/>
    <w:rsid w:val="009D61FD"/>
    <w:rsid w:val="00A07D8E"/>
    <w:rsid w:val="00A4594D"/>
    <w:rsid w:val="00B10254"/>
    <w:rsid w:val="00B166A7"/>
    <w:rsid w:val="00B22246"/>
    <w:rsid w:val="00B436D7"/>
    <w:rsid w:val="00B458A4"/>
    <w:rsid w:val="00B760C7"/>
    <w:rsid w:val="00BA430E"/>
    <w:rsid w:val="00C1069C"/>
    <w:rsid w:val="00C60DC5"/>
    <w:rsid w:val="00C65033"/>
    <w:rsid w:val="00C66D31"/>
    <w:rsid w:val="00CC40C8"/>
    <w:rsid w:val="00CF1B08"/>
    <w:rsid w:val="00D471D1"/>
    <w:rsid w:val="00E2647A"/>
    <w:rsid w:val="00E465EA"/>
    <w:rsid w:val="00E70AA3"/>
    <w:rsid w:val="00F52717"/>
    <w:rsid w:val="00FA3B61"/>
    <w:rsid w:val="00FB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A033"/>
  <w15:chartTrackingRefBased/>
  <w15:docId w15:val="{9F0F43D6-0B25-46EB-8665-1893FEE7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EA2"/>
    <w:pPr>
      <w:spacing w:line="259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66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66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6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19</Pages>
  <Words>3755</Words>
  <Characters>21405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33</cp:revision>
  <cp:lastPrinted>2026-09-20T08:55:00Z</cp:lastPrinted>
  <dcterms:created xsi:type="dcterms:W3CDTF">2026-09-08T01:29:00Z</dcterms:created>
  <dcterms:modified xsi:type="dcterms:W3CDTF">2026-09-25T15:41:00Z</dcterms:modified>
</cp:coreProperties>
</file>