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0"/>
        <w:gridCol w:w="6750"/>
        <w:gridCol w:w="1800"/>
      </w:tblGrid>
      <w:tr w:rsidR="00804CA8" w:rsidRPr="00804CA8" w14:paraId="50232118" w14:textId="77777777" w:rsidTr="00804CA8">
        <w:trPr>
          <w:tblHeader/>
          <w:tblCellSpacing w:w="15" w:type="dxa"/>
        </w:trPr>
        <w:tc>
          <w:tcPr>
            <w:tcW w:w="765" w:type="dxa"/>
            <w:vAlign w:val="center"/>
            <w:hideMark/>
          </w:tcPr>
          <w:p w14:paraId="702C400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  <w:b/>
                <w:bCs/>
              </w:rPr>
            </w:pPr>
            <w:r w:rsidRPr="00804CA8">
              <w:rPr>
                <w:rFonts w:ascii="TH Sarabun New" w:hAnsi="TH Sarabun New" w:cs="TH Sarabun New"/>
                <w:b/>
                <w:bCs/>
              </w:rPr>
              <w:t>ID</w:t>
            </w:r>
          </w:p>
        </w:tc>
        <w:tc>
          <w:tcPr>
            <w:tcW w:w="6720" w:type="dxa"/>
            <w:vAlign w:val="center"/>
            <w:hideMark/>
          </w:tcPr>
          <w:p w14:paraId="6CA1C5D4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  <w:b/>
                <w:bCs/>
              </w:rPr>
            </w:pPr>
            <w:r w:rsidRPr="00804CA8">
              <w:rPr>
                <w:rFonts w:ascii="TH Sarabun New" w:hAnsi="TH Sarabun New" w:cs="TH Sarabun New"/>
                <w:b/>
                <w:bCs/>
              </w:rPr>
              <w:t>Functional Requirement</w:t>
            </w:r>
          </w:p>
        </w:tc>
        <w:tc>
          <w:tcPr>
            <w:tcW w:w="1755" w:type="dxa"/>
            <w:vAlign w:val="center"/>
            <w:hideMark/>
          </w:tcPr>
          <w:p w14:paraId="152F3C2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  <w:b/>
                <w:bCs/>
              </w:rPr>
            </w:pPr>
            <w:r w:rsidRPr="00804CA8">
              <w:rPr>
                <w:rFonts w:ascii="TH Sarabun New" w:hAnsi="TH Sarabun New" w:cs="TH Sarabun New"/>
                <w:b/>
                <w:bCs/>
              </w:rPr>
              <w:t>Related System Requirement(s)</w:t>
            </w:r>
          </w:p>
        </w:tc>
      </w:tr>
      <w:tr w:rsidR="00804CA8" w:rsidRPr="00804CA8" w14:paraId="2B30AAA6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EB984C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REQ-01</w:t>
            </w:r>
          </w:p>
        </w:tc>
        <w:tc>
          <w:tcPr>
            <w:tcW w:w="6720" w:type="dxa"/>
            <w:vAlign w:val="center"/>
            <w:hideMark/>
          </w:tcPr>
          <w:p w14:paraId="5E270E0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ระบบต้องสามารถรับข้อมูล </w:t>
            </w:r>
            <w:r w:rsidRPr="00804CA8">
              <w:rPr>
                <w:rFonts w:ascii="TH Sarabun New" w:hAnsi="TH Sarabun New" w:cs="TH Sarabun New"/>
              </w:rPr>
              <w:t xml:space="preserve">Network Monitoring </w:t>
            </w:r>
            <w:r w:rsidRPr="00804CA8">
              <w:rPr>
                <w:rFonts w:ascii="TH Sarabun New" w:hAnsi="TH Sarabun New" w:cs="TH Sarabun New"/>
                <w:cs/>
              </w:rPr>
              <w:t xml:space="preserve">จาก </w:t>
            </w:r>
            <w:r w:rsidRPr="00804CA8">
              <w:rPr>
                <w:rFonts w:ascii="TH Sarabun New" w:hAnsi="TH Sarabun New" w:cs="TH Sarabun New"/>
              </w:rPr>
              <w:t xml:space="preserve">Monitoring Data Source </w:t>
            </w:r>
            <w:r w:rsidRPr="00804CA8">
              <w:rPr>
                <w:rFonts w:ascii="TH Sarabun New" w:hAnsi="TH Sarabun New" w:cs="TH Sarabun New"/>
                <w:cs/>
              </w:rPr>
              <w:t>ภายนอกได้</w:t>
            </w:r>
          </w:p>
        </w:tc>
        <w:tc>
          <w:tcPr>
            <w:tcW w:w="1755" w:type="dxa"/>
            <w:vAlign w:val="center"/>
            <w:hideMark/>
          </w:tcPr>
          <w:p w14:paraId="1B51C64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MON-SR-01, MON-SR-02</w:t>
            </w:r>
          </w:p>
        </w:tc>
      </w:tr>
      <w:tr w:rsidR="00804CA8" w:rsidRPr="00804CA8" w14:paraId="19CDE149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50F6AC4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REQ-02</w:t>
            </w:r>
          </w:p>
        </w:tc>
        <w:tc>
          <w:tcPr>
            <w:tcW w:w="6720" w:type="dxa"/>
            <w:vAlign w:val="center"/>
            <w:hideMark/>
          </w:tcPr>
          <w:p w14:paraId="3B7F871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ระบบต้องสามารถตรวจสอบสถานะการเชื่อมต่อกับ </w:t>
            </w:r>
            <w:r w:rsidRPr="00804CA8">
              <w:rPr>
                <w:rFonts w:ascii="TH Sarabun New" w:hAnsi="TH Sarabun New" w:cs="TH Sarabun New"/>
              </w:rPr>
              <w:t xml:space="preserve">Monitoring Data Source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266F604B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MON-SR-05</w:t>
            </w:r>
          </w:p>
        </w:tc>
      </w:tr>
      <w:tr w:rsidR="00804CA8" w:rsidRPr="00804CA8" w14:paraId="04D01149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A485E4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REQ-03</w:t>
            </w:r>
          </w:p>
        </w:tc>
        <w:tc>
          <w:tcPr>
            <w:tcW w:w="6720" w:type="dxa"/>
            <w:vAlign w:val="center"/>
            <w:hideMark/>
          </w:tcPr>
          <w:p w14:paraId="15566CF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ระบบต้องสามารถเชื่อมโยงข้อมูลที่ตรวจพบจาก </w:t>
            </w:r>
            <w:r w:rsidRPr="00804CA8">
              <w:rPr>
                <w:rFonts w:ascii="TH Sarabun New" w:hAnsi="TH Sarabun New" w:cs="TH Sarabun New"/>
              </w:rPr>
              <w:t xml:space="preserve">Monitoring Source </w:t>
            </w:r>
            <w:r w:rsidRPr="00804CA8">
              <w:rPr>
                <w:rFonts w:ascii="TH Sarabun New" w:hAnsi="TH Sarabun New" w:cs="TH Sarabun New"/>
                <w:cs/>
              </w:rPr>
              <w:t xml:space="preserve">กับข้อมูล </w:t>
            </w:r>
            <w:r w:rsidRPr="00804CA8">
              <w:rPr>
                <w:rFonts w:ascii="TH Sarabun New" w:hAnsi="TH Sarabun New" w:cs="TH Sarabun New"/>
              </w:rPr>
              <w:t xml:space="preserve">Packet Capture (PCAP) </w:t>
            </w:r>
            <w:r w:rsidRPr="00804CA8">
              <w:rPr>
                <w:rFonts w:ascii="TH Sarabun New" w:hAnsi="TH Sarabun New" w:cs="TH Sarabun New"/>
                <w:cs/>
              </w:rPr>
              <w:t>ที่เกี่ยวข้องได้</w:t>
            </w:r>
          </w:p>
        </w:tc>
        <w:tc>
          <w:tcPr>
            <w:tcW w:w="1755" w:type="dxa"/>
            <w:vAlign w:val="center"/>
            <w:hideMark/>
          </w:tcPr>
          <w:p w14:paraId="2F9F140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MON-SR-04</w:t>
            </w:r>
          </w:p>
        </w:tc>
      </w:tr>
      <w:tr w:rsidR="00804CA8" w:rsidRPr="00804CA8" w14:paraId="501A8217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D33CE9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REQ-04</w:t>
            </w:r>
          </w:p>
        </w:tc>
        <w:tc>
          <w:tcPr>
            <w:tcW w:w="6720" w:type="dxa"/>
            <w:vAlign w:val="center"/>
            <w:hideMark/>
          </w:tcPr>
          <w:p w14:paraId="07899C7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ระบบต้องสามารถรับข้อมูลจาก </w:t>
            </w:r>
            <w:r w:rsidRPr="00804CA8">
              <w:rPr>
                <w:rFonts w:ascii="TH Sarabun New" w:hAnsi="TH Sarabun New" w:cs="TH Sarabun New"/>
              </w:rPr>
              <w:t xml:space="preserve">Monitoring Source </w:t>
            </w:r>
            <w:r w:rsidRPr="00804CA8">
              <w:rPr>
                <w:rFonts w:ascii="TH Sarabun New" w:hAnsi="TH Sarabun New" w:cs="TH Sarabun New"/>
                <w:cs/>
              </w:rPr>
              <w:t xml:space="preserve">ผ่าน </w:t>
            </w:r>
            <w:r w:rsidRPr="00804CA8">
              <w:rPr>
                <w:rFonts w:ascii="TH Sarabun New" w:hAnsi="TH Sarabun New" w:cs="TH Sarabun New"/>
              </w:rPr>
              <w:t xml:space="preserve">Incoming Adapter </w:t>
            </w:r>
            <w:r w:rsidRPr="00804CA8">
              <w:rPr>
                <w:rFonts w:ascii="TH Sarabun New" w:hAnsi="TH Sarabun New" w:cs="TH Sarabun New"/>
                <w:cs/>
              </w:rPr>
              <w:t xml:space="preserve">ที่เหมาะสมกับ </w:t>
            </w:r>
            <w:r w:rsidRPr="00804CA8">
              <w:rPr>
                <w:rFonts w:ascii="TH Sarabun New" w:hAnsi="TH Sarabun New" w:cs="TH Sarabun New"/>
              </w:rPr>
              <w:t xml:space="preserve">Source </w:t>
            </w:r>
            <w:r w:rsidRPr="00804CA8">
              <w:rPr>
                <w:rFonts w:ascii="TH Sarabun New" w:hAnsi="TH Sarabun New" w:cs="TH Sarabun New"/>
                <w:cs/>
              </w:rPr>
              <w:t>นั้นได้</w:t>
            </w:r>
          </w:p>
        </w:tc>
        <w:tc>
          <w:tcPr>
            <w:tcW w:w="1755" w:type="dxa"/>
            <w:vAlign w:val="center"/>
            <w:hideMark/>
          </w:tcPr>
          <w:p w14:paraId="4543AB9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IA-SR-01</w:t>
            </w:r>
          </w:p>
        </w:tc>
      </w:tr>
      <w:tr w:rsidR="00804CA8" w:rsidRPr="00804CA8" w14:paraId="513965C9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23FD9C1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REQ-05</w:t>
            </w:r>
          </w:p>
        </w:tc>
        <w:tc>
          <w:tcPr>
            <w:tcW w:w="6720" w:type="dxa"/>
            <w:vAlign w:val="center"/>
            <w:hideMark/>
          </w:tcPr>
          <w:p w14:paraId="5359581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 xml:space="preserve">Incoming Adapter </w:t>
            </w:r>
            <w:r w:rsidRPr="00804CA8">
              <w:rPr>
                <w:rFonts w:ascii="TH Sarabun New" w:hAnsi="TH Sarabun New" w:cs="TH Sarabun New"/>
                <w:cs/>
              </w:rPr>
              <w:t>ต้องสามารถสกัดข้อมูลที่จำเป็นจากข้อมูลที่ได้รับก่อนส่งเข้าสู่กระบวนการถัดไป</w:t>
            </w:r>
          </w:p>
        </w:tc>
        <w:tc>
          <w:tcPr>
            <w:tcW w:w="1755" w:type="dxa"/>
            <w:vAlign w:val="center"/>
            <w:hideMark/>
          </w:tcPr>
          <w:p w14:paraId="25949C3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IA-SR-02</w:t>
            </w:r>
          </w:p>
        </w:tc>
      </w:tr>
      <w:tr w:rsidR="00804CA8" w:rsidRPr="00804CA8" w14:paraId="4306DB0E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2202A344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REQ-06</w:t>
            </w:r>
          </w:p>
        </w:tc>
        <w:tc>
          <w:tcPr>
            <w:tcW w:w="6720" w:type="dxa"/>
            <w:vAlign w:val="center"/>
            <w:hideMark/>
          </w:tcPr>
          <w:p w14:paraId="5A3E39F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ระบบต้องสามารถระบุ </w:t>
            </w:r>
            <w:r w:rsidRPr="00804CA8">
              <w:rPr>
                <w:rFonts w:ascii="TH Sarabun New" w:hAnsi="TH Sarabun New" w:cs="TH Sarabun New"/>
              </w:rPr>
              <w:t xml:space="preserve">Monitoring Source, Interface </w:t>
            </w:r>
            <w:r w:rsidRPr="00804CA8">
              <w:rPr>
                <w:rFonts w:ascii="TH Sarabun New" w:hAnsi="TH Sarabun New" w:cs="TH Sarabun New"/>
                <w:cs/>
              </w:rPr>
              <w:t>หรือข้อมูลแหล่งที่มาของข้อมูลที่รับเข้ามาได้</w:t>
            </w:r>
          </w:p>
        </w:tc>
        <w:tc>
          <w:tcPr>
            <w:tcW w:w="1755" w:type="dxa"/>
            <w:vAlign w:val="center"/>
            <w:hideMark/>
          </w:tcPr>
          <w:p w14:paraId="2042F03B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IA-SR-03</w:t>
            </w:r>
          </w:p>
        </w:tc>
      </w:tr>
      <w:tr w:rsidR="00804CA8" w:rsidRPr="00804CA8" w14:paraId="53354EF6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790E76D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REQ-07</w:t>
            </w:r>
          </w:p>
        </w:tc>
        <w:tc>
          <w:tcPr>
            <w:tcW w:w="6720" w:type="dxa"/>
            <w:vAlign w:val="center"/>
            <w:hideMark/>
          </w:tcPr>
          <w:p w14:paraId="3AF1C5E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ระบบต้องสามารถตรวจสอบและคัดกรองข้อมูลซ้ำที่เกิดจาก </w:t>
            </w:r>
            <w:r w:rsidRPr="00804CA8">
              <w:rPr>
                <w:rFonts w:ascii="TH Sarabun New" w:hAnsi="TH Sarabun New" w:cs="TH Sarabun New"/>
              </w:rPr>
              <w:t xml:space="preserve">Monitoring Source </w:t>
            </w:r>
            <w:r w:rsidRPr="00804CA8">
              <w:rPr>
                <w:rFonts w:ascii="TH Sarabun New" w:hAnsi="TH Sarabun New" w:cs="TH Sarabun New"/>
                <w:cs/>
              </w:rPr>
              <w:t>เดียวกันได้</w:t>
            </w:r>
          </w:p>
        </w:tc>
        <w:tc>
          <w:tcPr>
            <w:tcW w:w="1755" w:type="dxa"/>
            <w:vAlign w:val="center"/>
            <w:hideMark/>
          </w:tcPr>
          <w:p w14:paraId="6842514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IA-SR-04</w:t>
            </w:r>
          </w:p>
        </w:tc>
      </w:tr>
      <w:tr w:rsidR="00804CA8" w:rsidRPr="00804CA8" w14:paraId="5975860A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F230D5B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REQ-08</w:t>
            </w:r>
          </w:p>
        </w:tc>
        <w:tc>
          <w:tcPr>
            <w:tcW w:w="6720" w:type="dxa"/>
            <w:vAlign w:val="center"/>
            <w:hideMark/>
          </w:tcPr>
          <w:p w14:paraId="3EC43BAB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ระบบต้องสามารถตรวจสอบโครงสร้างและ </w:t>
            </w:r>
            <w:r w:rsidRPr="00804CA8">
              <w:rPr>
                <w:rFonts w:ascii="TH Sarabun New" w:hAnsi="TH Sarabun New" w:cs="TH Sarabun New"/>
              </w:rPr>
              <w:t xml:space="preserve">Field </w:t>
            </w:r>
            <w:r w:rsidRPr="00804CA8">
              <w:rPr>
                <w:rFonts w:ascii="TH Sarabun New" w:hAnsi="TH Sarabun New" w:cs="TH Sarabun New"/>
                <w:cs/>
              </w:rPr>
              <w:t xml:space="preserve">ขั้นต่ำของข้อมูลก่อนเข้าสู่ </w:t>
            </w:r>
            <w:r w:rsidRPr="00804CA8">
              <w:rPr>
                <w:rFonts w:ascii="TH Sarabun New" w:hAnsi="TH Sarabun New" w:cs="TH Sarabun New"/>
              </w:rPr>
              <w:t xml:space="preserve">Data Normalization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0931E04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IA-SR-05</w:t>
            </w:r>
          </w:p>
        </w:tc>
      </w:tr>
      <w:tr w:rsidR="00804CA8" w:rsidRPr="00804CA8" w14:paraId="0682F79B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CA418B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REQ-09</w:t>
            </w:r>
          </w:p>
        </w:tc>
        <w:tc>
          <w:tcPr>
            <w:tcW w:w="6720" w:type="dxa"/>
            <w:vAlign w:val="center"/>
            <w:hideMark/>
          </w:tcPr>
          <w:p w14:paraId="0E54A0E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ระบบต้องสามารถแจ้งหรือบันทึกข้อผิดพลาดเมื่อ </w:t>
            </w:r>
            <w:r w:rsidRPr="00804CA8">
              <w:rPr>
                <w:rFonts w:ascii="TH Sarabun New" w:hAnsi="TH Sarabun New" w:cs="TH Sarabun New"/>
              </w:rPr>
              <w:t xml:space="preserve">Incoming Adapter </w:t>
            </w:r>
            <w:r w:rsidRPr="00804CA8">
              <w:rPr>
                <w:rFonts w:ascii="TH Sarabun New" w:hAnsi="TH Sarabun New" w:cs="TH Sarabun New"/>
                <w:cs/>
              </w:rPr>
              <w:t>ไม่สามารถประมวลผลข้อมูลได้</w:t>
            </w:r>
          </w:p>
        </w:tc>
        <w:tc>
          <w:tcPr>
            <w:tcW w:w="1755" w:type="dxa"/>
            <w:vAlign w:val="center"/>
            <w:hideMark/>
          </w:tcPr>
          <w:p w14:paraId="5FACE2BB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IA-SR-07</w:t>
            </w:r>
          </w:p>
        </w:tc>
      </w:tr>
      <w:tr w:rsidR="00804CA8" w:rsidRPr="00804CA8" w14:paraId="0F487DA6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961965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REQ-10</w:t>
            </w:r>
          </w:p>
        </w:tc>
        <w:tc>
          <w:tcPr>
            <w:tcW w:w="6720" w:type="dxa"/>
            <w:vAlign w:val="center"/>
            <w:hideMark/>
          </w:tcPr>
          <w:p w14:paraId="5FD1D881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ระบบต้องสามารถตรวจสอบความถูกต้องและความสอดคล้องของข้อมูลก่อนทำ </w:t>
            </w:r>
            <w:r w:rsidRPr="00804CA8">
              <w:rPr>
                <w:rFonts w:ascii="TH Sarabun New" w:hAnsi="TH Sarabun New" w:cs="TH Sarabun New"/>
              </w:rPr>
              <w:t xml:space="preserve">Normalization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106BB69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NORM-SR-01</w:t>
            </w:r>
          </w:p>
        </w:tc>
      </w:tr>
      <w:tr w:rsidR="00804CA8" w:rsidRPr="00804CA8" w14:paraId="1678E1D0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B09050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REQ-11</w:t>
            </w:r>
          </w:p>
        </w:tc>
        <w:tc>
          <w:tcPr>
            <w:tcW w:w="6720" w:type="dxa"/>
            <w:vAlign w:val="center"/>
            <w:hideMark/>
          </w:tcPr>
          <w:p w14:paraId="5412881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 </w:t>
            </w:r>
            <w:r w:rsidRPr="00804CA8">
              <w:rPr>
                <w:rFonts w:ascii="TH Sarabun New" w:hAnsi="TH Sarabun New" w:cs="TH Sarabun New"/>
              </w:rPr>
              <w:t xml:space="preserve">Mapping Field </w:t>
            </w:r>
            <w:r w:rsidRPr="00804CA8">
              <w:rPr>
                <w:rFonts w:ascii="TH Sarabun New" w:hAnsi="TH Sarabun New" w:cs="TH Sarabun New"/>
                <w:cs/>
              </w:rPr>
              <w:t xml:space="preserve">จาก </w:t>
            </w:r>
            <w:r w:rsidRPr="00804CA8">
              <w:rPr>
                <w:rFonts w:ascii="TH Sarabun New" w:hAnsi="TH Sarabun New" w:cs="TH Sarabun New"/>
              </w:rPr>
              <w:t xml:space="preserve">Monitoring Source </w:t>
            </w:r>
            <w:r w:rsidRPr="00804CA8">
              <w:rPr>
                <w:rFonts w:ascii="TH Sarabun New" w:hAnsi="TH Sarabun New" w:cs="TH Sarabun New"/>
                <w:cs/>
              </w:rPr>
              <w:t xml:space="preserve">เข้าสู่ </w:t>
            </w:r>
            <w:r w:rsidRPr="00804CA8">
              <w:rPr>
                <w:rFonts w:ascii="TH Sarabun New" w:hAnsi="TH Sarabun New" w:cs="TH Sarabun New"/>
              </w:rPr>
              <w:t xml:space="preserve">Field </w:t>
            </w:r>
            <w:r w:rsidRPr="00804CA8">
              <w:rPr>
                <w:rFonts w:ascii="TH Sarabun New" w:hAnsi="TH Sarabun New" w:cs="TH Sarabun New"/>
                <w:cs/>
              </w:rPr>
              <w:t xml:space="preserve">กลางของ </w:t>
            </w:r>
            <w:r w:rsidRPr="00804CA8">
              <w:rPr>
                <w:rFonts w:ascii="TH Sarabun New" w:hAnsi="TH Sarabun New" w:cs="TH Sarabun New"/>
              </w:rPr>
              <w:t xml:space="preserve">Framework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65FC2DE0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NORM-SR-02</w:t>
            </w:r>
          </w:p>
        </w:tc>
      </w:tr>
      <w:tr w:rsidR="00804CA8" w:rsidRPr="00804CA8" w14:paraId="146AEF5B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67BB09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REQ-12</w:t>
            </w:r>
          </w:p>
        </w:tc>
        <w:tc>
          <w:tcPr>
            <w:tcW w:w="6720" w:type="dxa"/>
            <w:vAlign w:val="center"/>
            <w:hideMark/>
          </w:tcPr>
          <w:p w14:paraId="423199DF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>ระบบต้องสามารถปรับชนิดและรูปแบบข้อมูลจากแหล่งต่าง ๆ ให้เป็นรูปแบบมาตรฐานเดียวกันได้</w:t>
            </w:r>
          </w:p>
        </w:tc>
        <w:tc>
          <w:tcPr>
            <w:tcW w:w="1755" w:type="dxa"/>
            <w:vAlign w:val="center"/>
            <w:hideMark/>
          </w:tcPr>
          <w:p w14:paraId="03E8C8C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NORM-SR-03</w:t>
            </w:r>
          </w:p>
        </w:tc>
      </w:tr>
      <w:tr w:rsidR="00804CA8" w:rsidRPr="00804CA8" w14:paraId="6D022527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56D3BF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REQ-13</w:t>
            </w:r>
          </w:p>
        </w:tc>
        <w:tc>
          <w:tcPr>
            <w:tcW w:w="6720" w:type="dxa"/>
            <w:vAlign w:val="center"/>
            <w:hideMark/>
          </w:tcPr>
          <w:p w14:paraId="2AA25EA1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ระบบต้องสามารถสร้างข้อมูลในรูปแบบ </w:t>
            </w:r>
            <w:r w:rsidRPr="00804CA8">
              <w:rPr>
                <w:rFonts w:ascii="TH Sarabun New" w:hAnsi="TH Sarabun New" w:cs="TH Sarabun New"/>
              </w:rPr>
              <w:t xml:space="preserve">Common Telemetry Schema </w:t>
            </w:r>
            <w:r w:rsidRPr="00804CA8">
              <w:rPr>
                <w:rFonts w:ascii="TH Sarabun New" w:hAnsi="TH Sarabun New" w:cs="TH Sarabun New"/>
                <w:cs/>
              </w:rPr>
              <w:t xml:space="preserve">สำหรับใช้งานร่วมกันภายใน </w:t>
            </w:r>
            <w:r w:rsidRPr="00804CA8">
              <w:rPr>
                <w:rFonts w:ascii="TH Sarabun New" w:hAnsi="TH Sarabun New" w:cs="TH Sarabun New"/>
              </w:rPr>
              <w:t xml:space="preserve">Framework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32150F8B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NORM-SR-04</w:t>
            </w:r>
          </w:p>
        </w:tc>
      </w:tr>
      <w:tr w:rsidR="00804CA8" w:rsidRPr="00804CA8" w14:paraId="208C719F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6584B5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lastRenderedPageBreak/>
              <w:t>REQ-14</w:t>
            </w:r>
          </w:p>
        </w:tc>
        <w:tc>
          <w:tcPr>
            <w:tcW w:w="6720" w:type="dxa"/>
            <w:vAlign w:val="center"/>
            <w:hideMark/>
          </w:tcPr>
          <w:p w14:paraId="044E4FE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ระบบต้องสามารถเพิ่ม </w:t>
            </w:r>
            <w:r w:rsidRPr="00804CA8">
              <w:rPr>
                <w:rFonts w:ascii="TH Sarabun New" w:hAnsi="TH Sarabun New" w:cs="TH Sarabun New"/>
              </w:rPr>
              <w:t xml:space="preserve">Context </w:t>
            </w:r>
            <w:r w:rsidRPr="00804CA8">
              <w:rPr>
                <w:rFonts w:ascii="TH Sarabun New" w:hAnsi="TH Sarabun New" w:cs="TH Sarabun New"/>
                <w:cs/>
              </w:rPr>
              <w:t xml:space="preserve">ที่เกี่ยวข้อง เช่น </w:t>
            </w:r>
            <w:r w:rsidRPr="00804CA8">
              <w:rPr>
                <w:rFonts w:ascii="TH Sarabun New" w:hAnsi="TH Sarabun New" w:cs="TH Sarabun New"/>
              </w:rPr>
              <w:t xml:space="preserve">Subnet, VLAN, Network Type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 xml:space="preserve">Asset Information </w:t>
            </w:r>
            <w:r w:rsidRPr="00804CA8">
              <w:rPr>
                <w:rFonts w:ascii="TH Sarabun New" w:hAnsi="TH Sarabun New" w:cs="TH Sarabun New"/>
                <w:cs/>
              </w:rPr>
              <w:t>ให้กับข้อมูลได้</w:t>
            </w:r>
          </w:p>
        </w:tc>
        <w:tc>
          <w:tcPr>
            <w:tcW w:w="1755" w:type="dxa"/>
            <w:vAlign w:val="center"/>
            <w:hideMark/>
          </w:tcPr>
          <w:p w14:paraId="4B5BEC7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NORM-SR-05</w:t>
            </w:r>
          </w:p>
        </w:tc>
      </w:tr>
      <w:tr w:rsidR="00804CA8" w:rsidRPr="00804CA8" w14:paraId="1EFED35B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6EF9E0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REQ-15</w:t>
            </w:r>
          </w:p>
        </w:tc>
        <w:tc>
          <w:tcPr>
            <w:tcW w:w="6720" w:type="dxa"/>
            <w:vAlign w:val="center"/>
            <w:hideMark/>
          </w:tcPr>
          <w:p w14:paraId="718F48E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ระบบต้องสามารถรักษาข้อมูลแหล่งที่มาของข้อมูลหลังผ่าน </w:t>
            </w:r>
            <w:r w:rsidRPr="00804CA8">
              <w:rPr>
                <w:rFonts w:ascii="TH Sarabun New" w:hAnsi="TH Sarabun New" w:cs="TH Sarabun New"/>
              </w:rPr>
              <w:t xml:space="preserve">Normalization </w:t>
            </w:r>
            <w:r w:rsidRPr="00804CA8">
              <w:rPr>
                <w:rFonts w:ascii="TH Sarabun New" w:hAnsi="TH Sarabun New" w:cs="TH Sarabun New"/>
                <w:cs/>
              </w:rPr>
              <w:t>เพื่อรองรับการตรวจสอบย้อนกลับได้</w:t>
            </w:r>
          </w:p>
        </w:tc>
        <w:tc>
          <w:tcPr>
            <w:tcW w:w="1755" w:type="dxa"/>
            <w:vAlign w:val="center"/>
            <w:hideMark/>
          </w:tcPr>
          <w:p w14:paraId="20EC297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NORM-SR-06</w:t>
            </w:r>
          </w:p>
        </w:tc>
      </w:tr>
      <w:tr w:rsidR="00804CA8" w:rsidRPr="00804CA8" w14:paraId="66DBA656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0FF14D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REQ-16</w:t>
            </w:r>
          </w:p>
        </w:tc>
        <w:tc>
          <w:tcPr>
            <w:tcW w:w="6720" w:type="dxa"/>
            <w:vAlign w:val="center"/>
            <w:hideMark/>
          </w:tcPr>
          <w:p w14:paraId="44CF3A3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ระบบต้องสามารถเก็บหรืออ้างอิง </w:t>
            </w:r>
            <w:r w:rsidRPr="00804CA8">
              <w:rPr>
                <w:rFonts w:ascii="TH Sarabun New" w:hAnsi="TH Sarabun New" w:cs="TH Sarabun New"/>
              </w:rPr>
              <w:t xml:space="preserve">Raw Data </w:t>
            </w:r>
            <w:r w:rsidRPr="00804CA8">
              <w:rPr>
                <w:rFonts w:ascii="TH Sarabun New" w:hAnsi="TH Sarabun New" w:cs="TH Sarabun New"/>
                <w:cs/>
              </w:rPr>
              <w:t xml:space="preserve">ควบคู่กับข้อมูลที่ผ่าน </w:t>
            </w:r>
            <w:r w:rsidRPr="00804CA8">
              <w:rPr>
                <w:rFonts w:ascii="TH Sarabun New" w:hAnsi="TH Sarabun New" w:cs="TH Sarabun New"/>
              </w:rPr>
              <w:t xml:space="preserve">Normalization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5CF9666F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NORM-SR-07, DATA-SR-06</w:t>
            </w:r>
          </w:p>
        </w:tc>
      </w:tr>
      <w:tr w:rsidR="00804CA8" w:rsidRPr="00804CA8" w14:paraId="74A353BA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3890E4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REQ-17</w:t>
            </w:r>
          </w:p>
        </w:tc>
        <w:tc>
          <w:tcPr>
            <w:tcW w:w="6720" w:type="dxa"/>
            <w:vAlign w:val="center"/>
            <w:hideMark/>
          </w:tcPr>
          <w:p w14:paraId="0BF690B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ระบบต้องสามารถตรวจสอบความสัมพันธ์ของข้อมูลจาก </w:t>
            </w:r>
            <w:r w:rsidRPr="00804CA8">
              <w:rPr>
                <w:rFonts w:ascii="TH Sarabun New" w:hAnsi="TH Sarabun New" w:cs="TH Sarabun New"/>
              </w:rPr>
              <w:t xml:space="preserve">Monitoring Source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หลายแหล่งเพื่อระบุข้อมูลที่เกี่ยวข้องกับ </w:t>
            </w:r>
            <w:r w:rsidRPr="00804CA8">
              <w:rPr>
                <w:rFonts w:ascii="TH Sarabun New" w:hAnsi="TH Sarabun New" w:cs="TH Sarabun New"/>
              </w:rPr>
              <w:t xml:space="preserve">Traffic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 xml:space="preserve">Flow </w:t>
            </w:r>
            <w:r w:rsidRPr="00804CA8">
              <w:rPr>
                <w:rFonts w:ascii="TH Sarabun New" w:hAnsi="TH Sarabun New" w:cs="TH Sarabun New"/>
                <w:cs/>
              </w:rPr>
              <w:t>เดียวกันได้</w:t>
            </w:r>
          </w:p>
        </w:tc>
        <w:tc>
          <w:tcPr>
            <w:tcW w:w="1755" w:type="dxa"/>
            <w:vAlign w:val="center"/>
            <w:hideMark/>
          </w:tcPr>
          <w:p w14:paraId="0D1B8AA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NORM-SR-08</w:t>
            </w:r>
          </w:p>
        </w:tc>
      </w:tr>
      <w:tr w:rsidR="00804CA8" w:rsidRPr="00804CA8" w14:paraId="1E48709B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8CFFAB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REQ-18</w:t>
            </w:r>
          </w:p>
        </w:tc>
        <w:tc>
          <w:tcPr>
            <w:tcW w:w="6720" w:type="dxa"/>
            <w:vAlign w:val="center"/>
            <w:hideMark/>
          </w:tcPr>
          <w:p w14:paraId="1DD1E09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ระบบต้องสามารถจัดเก็บข้อมูลที่ผ่าน </w:t>
            </w:r>
            <w:r w:rsidRPr="00804CA8">
              <w:rPr>
                <w:rFonts w:ascii="TH Sarabun New" w:hAnsi="TH Sarabun New" w:cs="TH Sarabun New"/>
              </w:rPr>
              <w:t xml:space="preserve">Normalization </w:t>
            </w:r>
            <w:r w:rsidRPr="00804CA8">
              <w:rPr>
                <w:rFonts w:ascii="TH Sarabun New" w:hAnsi="TH Sarabun New" w:cs="TH Sarabun New"/>
                <w:cs/>
              </w:rPr>
              <w:t>เพื่อใช้ในการวิเคราะห์และตรวจสอบย้อนหลังได้</w:t>
            </w:r>
          </w:p>
        </w:tc>
        <w:tc>
          <w:tcPr>
            <w:tcW w:w="1755" w:type="dxa"/>
            <w:vAlign w:val="center"/>
            <w:hideMark/>
          </w:tcPr>
          <w:p w14:paraId="17A133AF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DATA-SR-01</w:t>
            </w:r>
          </w:p>
        </w:tc>
      </w:tr>
      <w:tr w:rsidR="00804CA8" w:rsidRPr="00804CA8" w14:paraId="0F659557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5C14AE5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REQ-19</w:t>
            </w:r>
          </w:p>
        </w:tc>
        <w:tc>
          <w:tcPr>
            <w:tcW w:w="6720" w:type="dxa"/>
            <w:vAlign w:val="center"/>
            <w:hideMark/>
          </w:tcPr>
          <w:p w14:paraId="20713D1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ระบบต้องสามารถจัดเก็บ </w:t>
            </w:r>
            <w:r w:rsidRPr="00804CA8">
              <w:rPr>
                <w:rFonts w:ascii="TH Sarabun New" w:hAnsi="TH Sarabun New" w:cs="TH Sarabun New"/>
              </w:rPr>
              <w:t xml:space="preserve">Analysis Result </w:t>
            </w:r>
            <w:r w:rsidRPr="00804CA8">
              <w:rPr>
                <w:rFonts w:ascii="TH Sarabun New" w:hAnsi="TH Sarabun New" w:cs="TH Sarabun New"/>
                <w:cs/>
              </w:rPr>
              <w:t xml:space="preserve">รวมถึง </w:t>
            </w:r>
            <w:r w:rsidRPr="00804CA8">
              <w:rPr>
                <w:rFonts w:ascii="TH Sarabun New" w:hAnsi="TH Sarabun New" w:cs="TH Sarabun New"/>
              </w:rPr>
              <w:t xml:space="preserve">Risk, Reason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 </w:t>
            </w:r>
            <w:r w:rsidRPr="00804CA8">
              <w:rPr>
                <w:rFonts w:ascii="TH Sarabun New" w:hAnsi="TH Sarabun New" w:cs="TH Sarabun New"/>
              </w:rPr>
              <w:t xml:space="preserve">Timestamp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33423E8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DATA-SR-02</w:t>
            </w:r>
          </w:p>
        </w:tc>
      </w:tr>
      <w:tr w:rsidR="00804CA8" w:rsidRPr="00804CA8" w14:paraId="265A6DE7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71EEB5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REQ-20</w:t>
            </w:r>
          </w:p>
        </w:tc>
        <w:tc>
          <w:tcPr>
            <w:tcW w:w="6720" w:type="dxa"/>
            <w:vAlign w:val="center"/>
            <w:hideMark/>
          </w:tcPr>
          <w:p w14:paraId="0837666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ระบบต้องสามารถจัดเก็บ </w:t>
            </w:r>
            <w:r w:rsidRPr="00804CA8">
              <w:rPr>
                <w:rFonts w:ascii="TH Sarabun New" w:hAnsi="TH Sarabun New" w:cs="TH Sarabun New"/>
              </w:rPr>
              <w:t xml:space="preserve">Generic Network 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และสถานะของ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5060A30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DATA-SR-03</w:t>
            </w:r>
          </w:p>
        </w:tc>
      </w:tr>
      <w:tr w:rsidR="00804CA8" w:rsidRPr="00804CA8" w14:paraId="035A4F64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7636F92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REQ-21</w:t>
            </w:r>
          </w:p>
        </w:tc>
        <w:tc>
          <w:tcPr>
            <w:tcW w:w="6720" w:type="dxa"/>
            <w:vAlign w:val="center"/>
            <w:hideMark/>
          </w:tcPr>
          <w:p w14:paraId="36013CE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ระบบต้องสามารถบันทึกการดำเนินการของผู้ใช้ต่อ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เช่น </w:t>
            </w:r>
            <w:r w:rsidRPr="00804CA8">
              <w:rPr>
                <w:rFonts w:ascii="TH Sarabun New" w:hAnsi="TH Sarabun New" w:cs="TH Sarabun New"/>
              </w:rPr>
              <w:t xml:space="preserve">Approve, Override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 </w:t>
            </w:r>
            <w:r w:rsidRPr="00804CA8">
              <w:rPr>
                <w:rFonts w:ascii="TH Sarabun New" w:hAnsi="TH Sarabun New" w:cs="TH Sarabun New"/>
              </w:rPr>
              <w:t xml:space="preserve">Reject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6889A3B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DATA-SR-04</w:t>
            </w:r>
          </w:p>
        </w:tc>
      </w:tr>
      <w:tr w:rsidR="00804CA8" w:rsidRPr="00804CA8" w14:paraId="69BCE772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AA473B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REQ-22</w:t>
            </w:r>
          </w:p>
        </w:tc>
        <w:tc>
          <w:tcPr>
            <w:tcW w:w="6720" w:type="dxa"/>
            <w:vAlign w:val="center"/>
            <w:hideMark/>
          </w:tcPr>
          <w:p w14:paraId="51F8ED4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>ระบบต้องสามารถกำหนดระยะเวลาการเก็บรักษาข้อมูลแต่ละประเภทได้</w:t>
            </w:r>
          </w:p>
        </w:tc>
        <w:tc>
          <w:tcPr>
            <w:tcW w:w="1755" w:type="dxa"/>
            <w:vAlign w:val="center"/>
            <w:hideMark/>
          </w:tcPr>
          <w:p w14:paraId="55B3B1E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DATA-SR-05</w:t>
            </w:r>
          </w:p>
        </w:tc>
      </w:tr>
      <w:tr w:rsidR="00804CA8" w:rsidRPr="00804CA8" w14:paraId="0CC082EE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F07FC4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REQ-23</w:t>
            </w:r>
          </w:p>
        </w:tc>
        <w:tc>
          <w:tcPr>
            <w:tcW w:w="6720" w:type="dxa"/>
            <w:vAlign w:val="center"/>
            <w:hideMark/>
          </w:tcPr>
          <w:p w14:paraId="4065C69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ระบบต้องสามารถจัดเก็บ </w:t>
            </w:r>
            <w:r w:rsidRPr="00804CA8">
              <w:rPr>
                <w:rFonts w:ascii="TH Sarabun New" w:hAnsi="TH Sarabun New" w:cs="TH Sarabun New"/>
              </w:rPr>
              <w:t xml:space="preserve">Packet Capture </w:t>
            </w:r>
            <w:r w:rsidRPr="00804CA8">
              <w:rPr>
                <w:rFonts w:ascii="TH Sarabun New" w:hAnsi="TH Sarabun New" w:cs="TH Sarabun New"/>
                <w:cs/>
              </w:rPr>
              <w:t xml:space="preserve">ใน </w:t>
            </w:r>
            <w:r w:rsidRPr="00804CA8">
              <w:rPr>
                <w:rFonts w:ascii="TH Sarabun New" w:hAnsi="TH Sarabun New" w:cs="TH Sarabun New"/>
              </w:rPr>
              <w:t xml:space="preserve">PCAP Repository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 </w:t>
            </w:r>
            <w:r w:rsidRPr="00804CA8">
              <w:rPr>
                <w:rFonts w:ascii="TH Sarabun New" w:hAnsi="TH Sarabun New" w:cs="TH Sarabun New"/>
              </w:rPr>
              <w:t xml:space="preserve">Metadata </w:t>
            </w:r>
            <w:r w:rsidRPr="00804CA8">
              <w:rPr>
                <w:rFonts w:ascii="TH Sarabun New" w:hAnsi="TH Sarabun New" w:cs="TH Sarabun New"/>
                <w:cs/>
              </w:rPr>
              <w:t>ที่เกี่ยวข้องได้</w:t>
            </w:r>
          </w:p>
        </w:tc>
        <w:tc>
          <w:tcPr>
            <w:tcW w:w="1755" w:type="dxa"/>
            <w:vAlign w:val="center"/>
            <w:hideMark/>
          </w:tcPr>
          <w:p w14:paraId="1B7FB14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DATA-SR-07, DATA-SR-08</w:t>
            </w:r>
          </w:p>
        </w:tc>
      </w:tr>
      <w:tr w:rsidR="00804CA8" w:rsidRPr="00804CA8" w14:paraId="293BCED4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506B964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REQ-24</w:t>
            </w:r>
          </w:p>
        </w:tc>
        <w:tc>
          <w:tcPr>
            <w:tcW w:w="6720" w:type="dxa"/>
            <w:vAlign w:val="center"/>
            <w:hideMark/>
          </w:tcPr>
          <w:p w14:paraId="4A7166B4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ระบบต้องสามารถเชื่อมโยง </w:t>
            </w:r>
            <w:r w:rsidRPr="00804CA8">
              <w:rPr>
                <w:rFonts w:ascii="TH Sarabun New" w:hAnsi="TH Sarabun New" w:cs="TH Sarabun New"/>
              </w:rPr>
              <w:t xml:space="preserve">Event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 xml:space="preserve">Analysis Result </w:t>
            </w:r>
            <w:r w:rsidRPr="00804CA8">
              <w:rPr>
                <w:rFonts w:ascii="TH Sarabun New" w:hAnsi="TH Sarabun New" w:cs="TH Sarabun New"/>
                <w:cs/>
              </w:rPr>
              <w:t xml:space="preserve">กับ </w:t>
            </w:r>
            <w:r w:rsidRPr="00804CA8">
              <w:rPr>
                <w:rFonts w:ascii="TH Sarabun New" w:hAnsi="TH Sarabun New" w:cs="TH Sarabun New"/>
              </w:rPr>
              <w:t xml:space="preserve">Packet Capture </w:t>
            </w:r>
            <w:r w:rsidRPr="00804CA8">
              <w:rPr>
                <w:rFonts w:ascii="TH Sarabun New" w:hAnsi="TH Sarabun New" w:cs="TH Sarabun New"/>
                <w:cs/>
              </w:rPr>
              <w:t>ที่เกี่ยวข้องได้</w:t>
            </w:r>
          </w:p>
        </w:tc>
        <w:tc>
          <w:tcPr>
            <w:tcW w:w="1755" w:type="dxa"/>
            <w:vAlign w:val="center"/>
            <w:hideMark/>
          </w:tcPr>
          <w:p w14:paraId="7B7DEEB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DATA-SR-09</w:t>
            </w:r>
          </w:p>
        </w:tc>
      </w:tr>
      <w:tr w:rsidR="00804CA8" w:rsidRPr="00804CA8" w14:paraId="21EC37EF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767A67A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REQ-25</w:t>
            </w:r>
          </w:p>
        </w:tc>
        <w:tc>
          <w:tcPr>
            <w:tcW w:w="6720" w:type="dxa"/>
            <w:vAlign w:val="center"/>
            <w:hideMark/>
          </w:tcPr>
          <w:p w14:paraId="50E7DDF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ระบบต้องสามารถนำข้อมูล </w:t>
            </w:r>
            <w:r w:rsidRPr="00804CA8">
              <w:rPr>
                <w:rFonts w:ascii="TH Sarabun New" w:hAnsi="TH Sarabun New" w:cs="TH Sarabun New"/>
              </w:rPr>
              <w:t xml:space="preserve">Common/Normalized Data </w:t>
            </w:r>
            <w:r w:rsidRPr="00804CA8">
              <w:rPr>
                <w:rFonts w:ascii="TH Sarabun New" w:hAnsi="TH Sarabun New" w:cs="TH Sarabun New"/>
                <w:cs/>
              </w:rPr>
              <w:t>มาวิเคราะห์สถานะหรือความเสี่ยงที่เกิดขึ้นภายในเครือข่ายได้</w:t>
            </w:r>
          </w:p>
        </w:tc>
        <w:tc>
          <w:tcPr>
            <w:tcW w:w="1755" w:type="dxa"/>
            <w:vAlign w:val="center"/>
            <w:hideMark/>
          </w:tcPr>
          <w:p w14:paraId="6A3C2F3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AN-SR-01, AN-SR-02</w:t>
            </w:r>
          </w:p>
        </w:tc>
      </w:tr>
      <w:tr w:rsidR="00804CA8" w:rsidRPr="00804CA8" w14:paraId="5290FBB7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7E2A955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REQ-26</w:t>
            </w:r>
          </w:p>
        </w:tc>
        <w:tc>
          <w:tcPr>
            <w:tcW w:w="6720" w:type="dxa"/>
            <w:vAlign w:val="center"/>
            <w:hideMark/>
          </w:tcPr>
          <w:p w14:paraId="42AF989F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ระบบต้องสามารถสร้าง </w:t>
            </w:r>
            <w:r w:rsidRPr="00804CA8">
              <w:rPr>
                <w:rFonts w:ascii="TH Sarabun New" w:hAnsi="TH Sarabun New" w:cs="TH Sarabun New"/>
              </w:rPr>
              <w:t xml:space="preserve">Analysis Result </w:t>
            </w:r>
            <w:r w:rsidRPr="00804CA8">
              <w:rPr>
                <w:rFonts w:ascii="TH Sarabun New" w:hAnsi="TH Sarabun New" w:cs="TH Sarabun New"/>
                <w:cs/>
              </w:rPr>
              <w:t xml:space="preserve">ที่ระบุสถานะ </w:t>
            </w:r>
            <w:r w:rsidRPr="00804CA8">
              <w:rPr>
                <w:rFonts w:ascii="TH Sarabun New" w:hAnsi="TH Sarabun New" w:cs="TH Sarabun New"/>
              </w:rPr>
              <w:t xml:space="preserve">Traffic </w:t>
            </w:r>
            <w:r w:rsidRPr="00804CA8">
              <w:rPr>
                <w:rFonts w:ascii="TH Sarabun New" w:hAnsi="TH Sarabun New" w:cs="TH Sarabun New"/>
                <w:cs/>
              </w:rPr>
              <w:t>หรือข้อมูลที่ผิดปกติหรือมีความเสี่ยงได้</w:t>
            </w:r>
          </w:p>
        </w:tc>
        <w:tc>
          <w:tcPr>
            <w:tcW w:w="1755" w:type="dxa"/>
            <w:vAlign w:val="center"/>
            <w:hideMark/>
          </w:tcPr>
          <w:p w14:paraId="657EF52F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AN-SR-03</w:t>
            </w:r>
          </w:p>
        </w:tc>
      </w:tr>
      <w:tr w:rsidR="00804CA8" w:rsidRPr="00804CA8" w14:paraId="0035F91E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F158E0C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REQ-27</w:t>
            </w:r>
          </w:p>
        </w:tc>
        <w:tc>
          <w:tcPr>
            <w:tcW w:w="6720" w:type="dxa"/>
            <w:vAlign w:val="center"/>
            <w:hideMark/>
          </w:tcPr>
          <w:p w14:paraId="18F731C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 xml:space="preserve">Analysis Result </w:t>
            </w:r>
            <w:r w:rsidRPr="00804CA8">
              <w:rPr>
                <w:rFonts w:ascii="TH Sarabun New" w:hAnsi="TH Sarabun New" w:cs="TH Sarabun New"/>
                <w:cs/>
              </w:rPr>
              <w:t xml:space="preserve">ต้องสามารถระบุ </w:t>
            </w:r>
            <w:r w:rsidRPr="00804CA8">
              <w:rPr>
                <w:rFonts w:ascii="TH Sarabun New" w:hAnsi="TH Sarabun New" w:cs="TH Sarabun New"/>
              </w:rPr>
              <w:t xml:space="preserve">Traffic, Host, Flow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 xml:space="preserve">Network Component </w:t>
            </w:r>
            <w:r w:rsidRPr="00804CA8">
              <w:rPr>
                <w:rFonts w:ascii="TH Sarabun New" w:hAnsi="TH Sarabun New" w:cs="TH Sarabun New"/>
                <w:cs/>
              </w:rPr>
              <w:t>ที่เกี่ยวข้องกับเหตุการณ์ได้</w:t>
            </w:r>
          </w:p>
        </w:tc>
        <w:tc>
          <w:tcPr>
            <w:tcW w:w="1755" w:type="dxa"/>
            <w:vAlign w:val="center"/>
            <w:hideMark/>
          </w:tcPr>
          <w:p w14:paraId="5E3DB42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AN-SR-04</w:t>
            </w:r>
          </w:p>
        </w:tc>
      </w:tr>
      <w:tr w:rsidR="00804CA8" w:rsidRPr="00804CA8" w14:paraId="1543EAEE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1A2B46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lastRenderedPageBreak/>
              <w:t>REQ-28</w:t>
            </w:r>
          </w:p>
        </w:tc>
        <w:tc>
          <w:tcPr>
            <w:tcW w:w="6720" w:type="dxa"/>
            <w:vAlign w:val="center"/>
            <w:hideMark/>
          </w:tcPr>
          <w:p w14:paraId="49F0090C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 xml:space="preserve">Analysis Result </w:t>
            </w:r>
            <w:r w:rsidRPr="00804CA8">
              <w:rPr>
                <w:rFonts w:ascii="TH Sarabun New" w:hAnsi="TH Sarabun New" w:cs="TH Sarabun New"/>
                <w:cs/>
              </w:rPr>
              <w:t xml:space="preserve">ต้องสามารถแสดง </w:t>
            </w:r>
            <w:r w:rsidRPr="00804CA8">
              <w:rPr>
                <w:rFonts w:ascii="TH Sarabun New" w:hAnsi="TH Sarabun New" w:cs="TH Sarabun New"/>
              </w:rPr>
              <w:t xml:space="preserve">Reason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 xml:space="preserve">Evidence </w:t>
            </w:r>
            <w:r w:rsidRPr="00804CA8">
              <w:rPr>
                <w:rFonts w:ascii="TH Sarabun New" w:hAnsi="TH Sarabun New" w:cs="TH Sarabun New"/>
                <w:cs/>
              </w:rPr>
              <w:t>ที่ใช้ประกอบผลการวิเคราะห์ได้</w:t>
            </w:r>
          </w:p>
        </w:tc>
        <w:tc>
          <w:tcPr>
            <w:tcW w:w="1755" w:type="dxa"/>
            <w:vAlign w:val="center"/>
            <w:hideMark/>
          </w:tcPr>
          <w:p w14:paraId="1897DE9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AN-SR-05</w:t>
            </w:r>
          </w:p>
        </w:tc>
      </w:tr>
      <w:tr w:rsidR="00804CA8" w:rsidRPr="00804CA8" w14:paraId="7F483EEF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998614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REQ-29</w:t>
            </w:r>
          </w:p>
        </w:tc>
        <w:tc>
          <w:tcPr>
            <w:tcW w:w="6720" w:type="dxa"/>
            <w:vAlign w:val="center"/>
            <w:hideMark/>
          </w:tcPr>
          <w:p w14:paraId="15D9098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ระบบต้องสามารถกำหนด </w:t>
            </w:r>
            <w:r w:rsidRPr="00804CA8">
              <w:rPr>
                <w:rFonts w:ascii="TH Sarabun New" w:hAnsi="TH Sarabun New" w:cs="TH Sarabun New"/>
              </w:rPr>
              <w:t xml:space="preserve">Risk Score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และ/หรือ </w:t>
            </w:r>
            <w:r w:rsidRPr="00804CA8">
              <w:rPr>
                <w:rFonts w:ascii="TH Sarabun New" w:hAnsi="TH Sarabun New" w:cs="TH Sarabun New"/>
              </w:rPr>
              <w:t xml:space="preserve">Risk Level </w:t>
            </w:r>
            <w:r w:rsidRPr="00804CA8">
              <w:rPr>
                <w:rFonts w:ascii="TH Sarabun New" w:hAnsi="TH Sarabun New" w:cs="TH Sarabun New"/>
                <w:cs/>
              </w:rPr>
              <w:t>ให้กับเหตุการณ์ที่ตรวจพบได้</w:t>
            </w:r>
          </w:p>
        </w:tc>
        <w:tc>
          <w:tcPr>
            <w:tcW w:w="1755" w:type="dxa"/>
            <w:vAlign w:val="center"/>
            <w:hideMark/>
          </w:tcPr>
          <w:p w14:paraId="424F825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AN-SR-06</w:t>
            </w:r>
          </w:p>
        </w:tc>
      </w:tr>
      <w:tr w:rsidR="00804CA8" w:rsidRPr="00804CA8" w14:paraId="266BAE9A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1A3564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REQ-30</w:t>
            </w:r>
          </w:p>
        </w:tc>
        <w:tc>
          <w:tcPr>
            <w:tcW w:w="6720" w:type="dxa"/>
            <w:vAlign w:val="center"/>
            <w:hideMark/>
          </w:tcPr>
          <w:p w14:paraId="4231BA9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>ระบบต้องสามารถใช้ข้อมูลในอดีตประกอบการวิเคราะห์ได้</w:t>
            </w:r>
          </w:p>
        </w:tc>
        <w:tc>
          <w:tcPr>
            <w:tcW w:w="1755" w:type="dxa"/>
            <w:vAlign w:val="center"/>
            <w:hideMark/>
          </w:tcPr>
          <w:p w14:paraId="08CFC95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AN-SR-08</w:t>
            </w:r>
          </w:p>
        </w:tc>
      </w:tr>
      <w:tr w:rsidR="00804CA8" w:rsidRPr="00804CA8" w14:paraId="632978E7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C1612E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REQ-31</w:t>
            </w:r>
          </w:p>
        </w:tc>
        <w:tc>
          <w:tcPr>
            <w:tcW w:w="6720" w:type="dxa"/>
            <w:vAlign w:val="center"/>
            <w:hideMark/>
          </w:tcPr>
          <w:p w14:paraId="45E0E4C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 xml:space="preserve">Analysis Result </w:t>
            </w:r>
            <w:r w:rsidRPr="00804CA8">
              <w:rPr>
                <w:rFonts w:ascii="TH Sarabun New" w:hAnsi="TH Sarabun New" w:cs="TH Sarabun New"/>
                <w:cs/>
              </w:rPr>
              <w:t xml:space="preserve">ต้องสามารถเชื่อมโยงกลับไปยัง </w:t>
            </w:r>
            <w:r w:rsidRPr="00804CA8">
              <w:rPr>
                <w:rFonts w:ascii="TH Sarabun New" w:hAnsi="TH Sarabun New" w:cs="TH Sarabun New"/>
              </w:rPr>
              <w:t xml:space="preserve">Monitoring Data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 </w:t>
            </w:r>
            <w:r w:rsidRPr="00804CA8">
              <w:rPr>
                <w:rFonts w:ascii="TH Sarabun New" w:hAnsi="TH Sarabun New" w:cs="TH Sarabun New"/>
              </w:rPr>
              <w:t xml:space="preserve">Packet Evidence </w:t>
            </w:r>
            <w:r w:rsidRPr="00804CA8">
              <w:rPr>
                <w:rFonts w:ascii="TH Sarabun New" w:hAnsi="TH Sarabun New" w:cs="TH Sarabun New"/>
                <w:cs/>
              </w:rPr>
              <w:t>ที่เกี่ยวข้องได้</w:t>
            </w:r>
          </w:p>
        </w:tc>
        <w:tc>
          <w:tcPr>
            <w:tcW w:w="1755" w:type="dxa"/>
            <w:vAlign w:val="center"/>
            <w:hideMark/>
          </w:tcPr>
          <w:p w14:paraId="5FB5F94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AN-SR-09</w:t>
            </w:r>
          </w:p>
        </w:tc>
      </w:tr>
      <w:tr w:rsidR="00804CA8" w:rsidRPr="00804CA8" w14:paraId="49852832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9101AC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REQ-32</w:t>
            </w:r>
          </w:p>
        </w:tc>
        <w:tc>
          <w:tcPr>
            <w:tcW w:w="6720" w:type="dxa"/>
            <w:vAlign w:val="center"/>
            <w:hideMark/>
          </w:tcPr>
          <w:p w14:paraId="09DFE424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ระบบต้องสามารถพิจารณาจาก </w:t>
            </w:r>
            <w:r w:rsidRPr="00804CA8">
              <w:rPr>
                <w:rFonts w:ascii="TH Sarabun New" w:hAnsi="TH Sarabun New" w:cs="TH Sarabun New"/>
              </w:rPr>
              <w:t xml:space="preserve">Analysis Result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 </w:t>
            </w:r>
            <w:r w:rsidRPr="00804CA8">
              <w:rPr>
                <w:rFonts w:ascii="TH Sarabun New" w:hAnsi="TH Sarabun New" w:cs="TH Sarabun New"/>
              </w:rPr>
              <w:t xml:space="preserve">Context </w:t>
            </w:r>
            <w:r w:rsidRPr="00804CA8">
              <w:rPr>
                <w:rFonts w:ascii="TH Sarabun New" w:hAnsi="TH Sarabun New" w:cs="TH Sarabun New"/>
                <w:cs/>
              </w:rPr>
              <w:t xml:space="preserve">ว่าเหตุการณ์จำเป็นต้องดำเนินการกับ </w:t>
            </w:r>
            <w:r w:rsidRPr="00804CA8">
              <w:rPr>
                <w:rFonts w:ascii="TH Sarabun New" w:hAnsi="TH Sarabun New" w:cs="TH Sarabun New"/>
              </w:rPr>
              <w:t xml:space="preserve">Network </w:t>
            </w:r>
            <w:r w:rsidRPr="00804CA8">
              <w:rPr>
                <w:rFonts w:ascii="TH Sarabun New" w:hAnsi="TH Sarabun New" w:cs="TH Sarabun New"/>
                <w:cs/>
              </w:rPr>
              <w:t>หรือไม่</w:t>
            </w:r>
          </w:p>
        </w:tc>
        <w:tc>
          <w:tcPr>
            <w:tcW w:w="1755" w:type="dxa"/>
            <w:vAlign w:val="center"/>
            <w:hideMark/>
          </w:tcPr>
          <w:p w14:paraId="6D3FF41F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DR-SR-01, DR-SR-02, DR-SR-03</w:t>
            </w:r>
          </w:p>
        </w:tc>
      </w:tr>
      <w:tr w:rsidR="00804CA8" w:rsidRPr="00804CA8" w14:paraId="5D6AF238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463E56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REQ-33</w:t>
            </w:r>
          </w:p>
        </w:tc>
        <w:tc>
          <w:tcPr>
            <w:tcW w:w="6720" w:type="dxa"/>
            <w:vAlign w:val="center"/>
            <w:hideMark/>
          </w:tcPr>
          <w:p w14:paraId="57644EB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ระบบต้องสามารถสร้าง </w:t>
            </w:r>
            <w:r w:rsidRPr="00804CA8">
              <w:rPr>
                <w:rFonts w:ascii="TH Sarabun New" w:hAnsi="TH Sarabun New" w:cs="TH Sarabun New"/>
              </w:rPr>
              <w:t xml:space="preserve">Generic Network 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เมื่อมีความจำเป็นต้องดำเนินการกับ </w:t>
            </w:r>
            <w:r w:rsidRPr="00804CA8">
              <w:rPr>
                <w:rFonts w:ascii="TH Sarabun New" w:hAnsi="TH Sarabun New" w:cs="TH Sarabun New"/>
              </w:rPr>
              <w:t xml:space="preserve">Network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3E2CF2C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DR-SR-04</w:t>
            </w:r>
          </w:p>
        </w:tc>
      </w:tr>
      <w:tr w:rsidR="00804CA8" w:rsidRPr="00804CA8" w14:paraId="1E303EC5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ADB2914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REQ-34</w:t>
            </w:r>
          </w:p>
        </w:tc>
        <w:tc>
          <w:tcPr>
            <w:tcW w:w="6720" w:type="dxa"/>
            <w:vAlign w:val="center"/>
            <w:hideMark/>
          </w:tcPr>
          <w:p w14:paraId="74C3E331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 xml:space="preserve">Generic Network 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ต้องสามารถระบุข้อมูลที่จำเป็น เช่น </w:t>
            </w:r>
            <w:r w:rsidRPr="00804CA8">
              <w:rPr>
                <w:rFonts w:ascii="TH Sarabun New" w:hAnsi="TH Sarabun New" w:cs="TH Sarabun New"/>
              </w:rPr>
              <w:t xml:space="preserve">Match Condition, Action, Target/Scope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และข้อมูลประกอบของ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19EFC39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DR-SR-05, DR-SR-07</w:t>
            </w:r>
          </w:p>
        </w:tc>
      </w:tr>
      <w:tr w:rsidR="00804CA8" w:rsidRPr="00804CA8" w14:paraId="79FA7284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BE4D22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REQ-35</w:t>
            </w:r>
          </w:p>
        </w:tc>
        <w:tc>
          <w:tcPr>
            <w:tcW w:w="6720" w:type="dxa"/>
            <w:vAlign w:val="center"/>
            <w:hideMark/>
          </w:tcPr>
          <w:p w14:paraId="545ED9B0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ระบบต้องสามารถตรวจสอบ </w:t>
            </w:r>
            <w:r w:rsidRPr="00804CA8">
              <w:rPr>
                <w:rFonts w:ascii="TH Sarabun New" w:hAnsi="TH Sarabun New" w:cs="TH Sarabun New"/>
              </w:rPr>
              <w:t xml:space="preserve">Conflict </w:t>
            </w:r>
            <w:r w:rsidRPr="00804CA8">
              <w:rPr>
                <w:rFonts w:ascii="TH Sarabun New" w:hAnsi="TH Sarabun New" w:cs="TH Sarabun New"/>
                <w:cs/>
              </w:rPr>
              <w:t xml:space="preserve">ระหว่าง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ที่เสนอใหม่กับ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>ที่มีอยู่เดิมได้</w:t>
            </w:r>
          </w:p>
        </w:tc>
        <w:tc>
          <w:tcPr>
            <w:tcW w:w="1755" w:type="dxa"/>
            <w:vAlign w:val="center"/>
            <w:hideMark/>
          </w:tcPr>
          <w:p w14:paraId="55D225A1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DR-SR-08</w:t>
            </w:r>
          </w:p>
        </w:tc>
      </w:tr>
      <w:tr w:rsidR="00804CA8" w:rsidRPr="00804CA8" w14:paraId="4452517B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8083AC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REQ-36</w:t>
            </w:r>
          </w:p>
        </w:tc>
        <w:tc>
          <w:tcPr>
            <w:tcW w:w="6720" w:type="dxa"/>
            <w:vAlign w:val="center"/>
            <w:hideMark/>
          </w:tcPr>
          <w:p w14:paraId="0EC38B7C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ระบบต้องสามารถเสนอ </w:t>
            </w:r>
            <w:r w:rsidRPr="00804CA8">
              <w:rPr>
                <w:rFonts w:ascii="TH Sarabun New" w:hAnsi="TH Sarabun New" w:cs="TH Sarabun New"/>
              </w:rPr>
              <w:t xml:space="preserve">Action </w:t>
            </w:r>
            <w:r w:rsidRPr="00804CA8">
              <w:rPr>
                <w:rFonts w:ascii="TH Sarabun New" w:hAnsi="TH Sarabun New" w:cs="TH Sarabun New"/>
                <w:cs/>
              </w:rPr>
              <w:t xml:space="preserve">ของ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ได้หลายประเภท เช่น </w:t>
            </w:r>
            <w:r w:rsidRPr="00804CA8">
              <w:rPr>
                <w:rFonts w:ascii="TH Sarabun New" w:hAnsi="TH Sarabun New" w:cs="TH Sarabun New"/>
              </w:rPr>
              <w:t xml:space="preserve">Block, Limit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>Reroute</w:t>
            </w:r>
          </w:p>
        </w:tc>
        <w:tc>
          <w:tcPr>
            <w:tcW w:w="1755" w:type="dxa"/>
            <w:vAlign w:val="center"/>
            <w:hideMark/>
          </w:tcPr>
          <w:p w14:paraId="7ECAC77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DR-SR-09</w:t>
            </w:r>
          </w:p>
        </w:tc>
      </w:tr>
      <w:tr w:rsidR="00804CA8" w:rsidRPr="00804CA8" w14:paraId="0797216F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250CB94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REQ-37</w:t>
            </w:r>
          </w:p>
        </w:tc>
        <w:tc>
          <w:tcPr>
            <w:tcW w:w="6720" w:type="dxa"/>
            <w:vAlign w:val="center"/>
            <w:hideMark/>
          </w:tcPr>
          <w:p w14:paraId="742C60E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ระบบต้องแสดง </w:t>
            </w:r>
            <w:r w:rsidRPr="00804CA8">
              <w:rPr>
                <w:rFonts w:ascii="TH Sarabun New" w:hAnsi="TH Sarabun New" w:cs="TH Sarabun New"/>
              </w:rPr>
              <w:t xml:space="preserve">Proposed Generic 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พร้อม </w:t>
            </w:r>
            <w:r w:rsidRPr="00804CA8">
              <w:rPr>
                <w:rFonts w:ascii="TH Sarabun New" w:hAnsi="TH Sarabun New" w:cs="TH Sarabun New"/>
              </w:rPr>
              <w:t xml:space="preserve">Analysis Result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และข้อมูลประกอบให้ผู้ใช้ตรวจสอบก่อน </w:t>
            </w:r>
            <w:r w:rsidRPr="00804CA8">
              <w:rPr>
                <w:rFonts w:ascii="TH Sarabun New" w:hAnsi="TH Sarabun New" w:cs="TH Sarabun New"/>
              </w:rPr>
              <w:t>Enforcement</w:t>
            </w:r>
          </w:p>
        </w:tc>
        <w:tc>
          <w:tcPr>
            <w:tcW w:w="1755" w:type="dxa"/>
            <w:vAlign w:val="center"/>
            <w:hideMark/>
          </w:tcPr>
          <w:p w14:paraId="658DAF9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USR-SR-01, USR-SR-02</w:t>
            </w:r>
          </w:p>
        </w:tc>
      </w:tr>
      <w:tr w:rsidR="00804CA8" w:rsidRPr="00804CA8" w14:paraId="38B008EC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BEA5B6B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REQ-38</w:t>
            </w:r>
          </w:p>
        </w:tc>
        <w:tc>
          <w:tcPr>
            <w:tcW w:w="6720" w:type="dxa"/>
            <w:vAlign w:val="center"/>
            <w:hideMark/>
          </w:tcPr>
          <w:p w14:paraId="78C1E54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ผู้ใช้ที่ได้รับอนุญาตต้องสามารถ </w:t>
            </w:r>
            <w:r w:rsidRPr="00804CA8">
              <w:rPr>
                <w:rFonts w:ascii="TH Sarabun New" w:hAnsi="TH Sarabun New" w:cs="TH Sarabun New"/>
              </w:rPr>
              <w:t xml:space="preserve">Approve, Override/Modify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 xml:space="preserve">Reject Proposed Rule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41857A4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USR-SR-03, USR-SR-04, USR-SR-05, USR-SR-08</w:t>
            </w:r>
          </w:p>
        </w:tc>
      </w:tr>
      <w:tr w:rsidR="00804CA8" w:rsidRPr="00804CA8" w14:paraId="5740E961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5453227F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REQ-39</w:t>
            </w:r>
          </w:p>
        </w:tc>
        <w:tc>
          <w:tcPr>
            <w:tcW w:w="6720" w:type="dxa"/>
            <w:vAlign w:val="center"/>
            <w:hideMark/>
          </w:tcPr>
          <w:p w14:paraId="145F370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ระบบต้องป้องกันไม่ให้ </w:t>
            </w:r>
            <w:r w:rsidRPr="00804CA8">
              <w:rPr>
                <w:rFonts w:ascii="TH Sarabun New" w:hAnsi="TH Sarabun New" w:cs="TH Sarabun New"/>
              </w:rPr>
              <w:t xml:space="preserve">Proposed 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ถูก </w:t>
            </w:r>
            <w:r w:rsidRPr="00804CA8">
              <w:rPr>
                <w:rFonts w:ascii="TH Sarabun New" w:hAnsi="TH Sarabun New" w:cs="TH Sarabun New"/>
              </w:rPr>
              <w:t xml:space="preserve">Enforcement </w:t>
            </w:r>
            <w:r w:rsidRPr="00804CA8">
              <w:rPr>
                <w:rFonts w:ascii="TH Sarabun New" w:hAnsi="TH Sarabun New" w:cs="TH Sarabun New"/>
                <w:cs/>
              </w:rPr>
              <w:t>ก่อนที่จะได้รับการอนุมัติจากผู้ใช้</w:t>
            </w:r>
          </w:p>
        </w:tc>
        <w:tc>
          <w:tcPr>
            <w:tcW w:w="1755" w:type="dxa"/>
            <w:vAlign w:val="center"/>
            <w:hideMark/>
          </w:tcPr>
          <w:p w14:paraId="23CF000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DR-SR-06, USR-SR-06</w:t>
            </w:r>
          </w:p>
        </w:tc>
      </w:tr>
      <w:tr w:rsidR="00804CA8" w:rsidRPr="00804CA8" w14:paraId="2F665956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70460A1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REQ-40</w:t>
            </w:r>
          </w:p>
        </w:tc>
        <w:tc>
          <w:tcPr>
            <w:tcW w:w="6720" w:type="dxa"/>
            <w:vAlign w:val="center"/>
            <w:hideMark/>
          </w:tcPr>
          <w:p w14:paraId="49FE557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ระบบต้องสามารถบันทึกผู้ดำเนินการ เวลา และประเภทของการดำเนินการต่อ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3D20D3B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USR-SR-07</w:t>
            </w:r>
          </w:p>
        </w:tc>
      </w:tr>
      <w:tr w:rsidR="00804CA8" w:rsidRPr="00804CA8" w14:paraId="1D3A82F4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47E13E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REQ-41</w:t>
            </w:r>
          </w:p>
        </w:tc>
        <w:tc>
          <w:tcPr>
            <w:tcW w:w="6720" w:type="dxa"/>
            <w:vAlign w:val="center"/>
            <w:hideMark/>
          </w:tcPr>
          <w:p w14:paraId="73CD7E3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ผู้ใช้ต้องสามารถแก้ไขหรือ </w:t>
            </w:r>
            <w:r w:rsidRPr="00804CA8">
              <w:rPr>
                <w:rFonts w:ascii="TH Sarabun New" w:hAnsi="TH Sarabun New" w:cs="TH Sarabun New"/>
              </w:rPr>
              <w:t xml:space="preserve">Remove 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ที่ถูก </w:t>
            </w:r>
            <w:r w:rsidRPr="00804CA8">
              <w:rPr>
                <w:rFonts w:ascii="TH Sarabun New" w:hAnsi="TH Sarabun New" w:cs="TH Sarabun New"/>
              </w:rPr>
              <w:t xml:space="preserve">Enforcement </w:t>
            </w:r>
            <w:r w:rsidRPr="00804CA8">
              <w:rPr>
                <w:rFonts w:ascii="TH Sarabun New" w:hAnsi="TH Sarabun New" w:cs="TH Sarabun New"/>
                <w:cs/>
              </w:rPr>
              <w:t>ไปแล้วได้</w:t>
            </w:r>
          </w:p>
        </w:tc>
        <w:tc>
          <w:tcPr>
            <w:tcW w:w="1755" w:type="dxa"/>
            <w:vAlign w:val="center"/>
            <w:hideMark/>
          </w:tcPr>
          <w:p w14:paraId="2D6F2DB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USR-SR-09</w:t>
            </w:r>
          </w:p>
        </w:tc>
      </w:tr>
      <w:tr w:rsidR="00804CA8" w:rsidRPr="00804CA8" w14:paraId="177531CE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8BE9591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REQ-42</w:t>
            </w:r>
          </w:p>
        </w:tc>
        <w:tc>
          <w:tcPr>
            <w:tcW w:w="6720" w:type="dxa"/>
            <w:vAlign w:val="center"/>
            <w:hideMark/>
          </w:tcPr>
          <w:p w14:paraId="727CCE1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ระบบต้องสามารถแจ้งเตือนผู้ใช้เมื่อมี </w:t>
            </w:r>
            <w:r w:rsidRPr="00804CA8">
              <w:rPr>
                <w:rFonts w:ascii="TH Sarabun New" w:hAnsi="TH Sarabun New" w:cs="TH Sarabun New"/>
              </w:rPr>
              <w:t xml:space="preserve">Proposed Rule </w:t>
            </w:r>
            <w:r w:rsidRPr="00804CA8">
              <w:rPr>
                <w:rFonts w:ascii="TH Sarabun New" w:hAnsi="TH Sarabun New" w:cs="TH Sarabun New"/>
                <w:cs/>
              </w:rPr>
              <w:t>ใหม่รอการตรวจสอบได้</w:t>
            </w:r>
          </w:p>
        </w:tc>
        <w:tc>
          <w:tcPr>
            <w:tcW w:w="1755" w:type="dxa"/>
            <w:vAlign w:val="center"/>
            <w:hideMark/>
          </w:tcPr>
          <w:p w14:paraId="38FB303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USR-SR-10</w:t>
            </w:r>
          </w:p>
        </w:tc>
      </w:tr>
      <w:tr w:rsidR="00804CA8" w:rsidRPr="00804CA8" w14:paraId="6AE7E389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604696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lastRenderedPageBreak/>
              <w:t>REQ-43</w:t>
            </w:r>
          </w:p>
        </w:tc>
        <w:tc>
          <w:tcPr>
            <w:tcW w:w="6720" w:type="dxa"/>
            <w:vAlign w:val="center"/>
            <w:hideMark/>
          </w:tcPr>
          <w:p w14:paraId="724D604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เมื่อ </w:t>
            </w:r>
            <w:r w:rsidRPr="00804CA8">
              <w:rPr>
                <w:rFonts w:ascii="TH Sarabun New" w:hAnsi="TH Sarabun New" w:cs="TH Sarabun New"/>
              </w:rPr>
              <w:t xml:space="preserve">Active 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ถูกแก้ไข ระบบต้องสร้าง </w:t>
            </w:r>
            <w:r w:rsidRPr="00804CA8">
              <w:rPr>
                <w:rFonts w:ascii="TH Sarabun New" w:hAnsi="TH Sarabun New" w:cs="TH Sarabun New"/>
              </w:rPr>
              <w:t xml:space="preserve">Rule Revision/Version </w:t>
            </w:r>
            <w:r w:rsidRPr="00804CA8">
              <w:rPr>
                <w:rFonts w:ascii="TH Sarabun New" w:hAnsi="TH Sarabun New" w:cs="TH Sarabun New"/>
                <w:cs/>
              </w:rPr>
              <w:t xml:space="preserve">ใหม่และคงประวัติของ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>เดิมไว้</w:t>
            </w:r>
          </w:p>
        </w:tc>
        <w:tc>
          <w:tcPr>
            <w:tcW w:w="1755" w:type="dxa"/>
            <w:vAlign w:val="center"/>
            <w:hideMark/>
          </w:tcPr>
          <w:p w14:paraId="1D7349E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USR-SR-11</w:t>
            </w:r>
          </w:p>
        </w:tc>
      </w:tr>
      <w:tr w:rsidR="00804CA8" w:rsidRPr="00804CA8" w14:paraId="1B86B385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5D10E1D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REQ-44</w:t>
            </w:r>
          </w:p>
        </w:tc>
        <w:tc>
          <w:tcPr>
            <w:tcW w:w="6720" w:type="dxa"/>
            <w:vAlign w:val="center"/>
            <w:hideMark/>
          </w:tcPr>
          <w:p w14:paraId="6BB43A9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ระบบต้องสามารถระบุ </w:t>
            </w:r>
            <w:r w:rsidRPr="00804CA8">
              <w:rPr>
                <w:rFonts w:ascii="TH Sarabun New" w:hAnsi="TH Sarabun New" w:cs="TH Sarabun New"/>
              </w:rPr>
              <w:t xml:space="preserve">Network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 xml:space="preserve">Device </w:t>
            </w:r>
            <w:r w:rsidRPr="00804CA8">
              <w:rPr>
                <w:rFonts w:ascii="TH Sarabun New" w:hAnsi="TH Sarabun New" w:cs="TH Sarabun New"/>
                <w:cs/>
              </w:rPr>
              <w:t xml:space="preserve">เป้าหมายและเลือก </w:t>
            </w:r>
            <w:r w:rsidRPr="00804CA8">
              <w:rPr>
                <w:rFonts w:ascii="TH Sarabun New" w:hAnsi="TH Sarabun New" w:cs="TH Sarabun New"/>
              </w:rPr>
              <w:t xml:space="preserve">Enforcement Adapter </w:t>
            </w:r>
            <w:r w:rsidRPr="00804CA8">
              <w:rPr>
                <w:rFonts w:ascii="TH Sarabun New" w:hAnsi="TH Sarabun New" w:cs="TH Sarabun New"/>
                <w:cs/>
              </w:rPr>
              <w:t>ที่เหมาะสมได้</w:t>
            </w:r>
          </w:p>
        </w:tc>
        <w:tc>
          <w:tcPr>
            <w:tcW w:w="1755" w:type="dxa"/>
            <w:vAlign w:val="center"/>
            <w:hideMark/>
          </w:tcPr>
          <w:p w14:paraId="7C386BA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ENF-SR-01, ENF-SR-02</w:t>
            </w:r>
          </w:p>
        </w:tc>
      </w:tr>
      <w:tr w:rsidR="00804CA8" w:rsidRPr="00804CA8" w14:paraId="1069AB12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9A1C4AB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REQ-45</w:t>
            </w:r>
          </w:p>
        </w:tc>
        <w:tc>
          <w:tcPr>
            <w:tcW w:w="6720" w:type="dxa"/>
            <w:vAlign w:val="center"/>
            <w:hideMark/>
          </w:tcPr>
          <w:p w14:paraId="6E02954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 xml:space="preserve">Enforcement Adapter </w:t>
            </w:r>
            <w:r w:rsidRPr="00804CA8">
              <w:rPr>
                <w:rFonts w:ascii="TH Sarabun New" w:hAnsi="TH Sarabun New" w:cs="TH Sarabun New"/>
                <w:cs/>
              </w:rPr>
              <w:t xml:space="preserve">ต้องสามารถแปลง </w:t>
            </w:r>
            <w:r w:rsidRPr="00804CA8">
              <w:rPr>
                <w:rFonts w:ascii="TH Sarabun New" w:hAnsi="TH Sarabun New" w:cs="TH Sarabun New"/>
              </w:rPr>
              <w:t xml:space="preserve">Generic Network Rule </w:t>
            </w:r>
            <w:r w:rsidRPr="00804CA8">
              <w:rPr>
                <w:rFonts w:ascii="TH Sarabun New" w:hAnsi="TH Sarabun New" w:cs="TH Sarabun New"/>
                <w:cs/>
              </w:rPr>
              <w:t>เป็นคำสั่งที่ระบบเป้าหมายรองรับได้</w:t>
            </w:r>
          </w:p>
        </w:tc>
        <w:tc>
          <w:tcPr>
            <w:tcW w:w="1755" w:type="dxa"/>
            <w:vAlign w:val="center"/>
            <w:hideMark/>
          </w:tcPr>
          <w:p w14:paraId="7426D29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ENF-SR-03, ENF-SR-07</w:t>
            </w:r>
          </w:p>
        </w:tc>
      </w:tr>
      <w:tr w:rsidR="00804CA8" w:rsidRPr="00804CA8" w14:paraId="5C7E1A06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0D49EA4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REQ-46</w:t>
            </w:r>
          </w:p>
        </w:tc>
        <w:tc>
          <w:tcPr>
            <w:tcW w:w="6720" w:type="dxa"/>
            <w:vAlign w:val="center"/>
            <w:hideMark/>
          </w:tcPr>
          <w:p w14:paraId="37D6CFE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 </w:t>
            </w:r>
            <w:r w:rsidRPr="00804CA8">
              <w:rPr>
                <w:rFonts w:ascii="TH Sarabun New" w:hAnsi="TH Sarabun New" w:cs="TH Sarabun New"/>
              </w:rPr>
              <w:t xml:space="preserve">Enforcement 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ไปยัง </w:t>
            </w:r>
            <w:r w:rsidRPr="00804CA8">
              <w:rPr>
                <w:rFonts w:ascii="TH Sarabun New" w:hAnsi="TH Sarabun New" w:cs="TH Sarabun New"/>
              </w:rPr>
              <w:t xml:space="preserve">Traditional Network </w:t>
            </w:r>
            <w:r w:rsidRPr="00804CA8">
              <w:rPr>
                <w:rFonts w:ascii="TH Sarabun New" w:hAnsi="TH Sarabun New" w:cs="TH Sarabun New"/>
                <w:cs/>
              </w:rPr>
              <w:t xml:space="preserve">ผ่าน </w:t>
            </w:r>
            <w:r w:rsidRPr="00804CA8">
              <w:rPr>
                <w:rFonts w:ascii="TH Sarabun New" w:hAnsi="TH Sarabun New" w:cs="TH Sarabun New"/>
              </w:rPr>
              <w:t xml:space="preserve">Traditional Adapter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46F2679F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ENF-SR-04</w:t>
            </w:r>
          </w:p>
        </w:tc>
      </w:tr>
      <w:tr w:rsidR="00804CA8" w:rsidRPr="00804CA8" w14:paraId="2D5C5670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6CB93B2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REQ-47</w:t>
            </w:r>
          </w:p>
        </w:tc>
        <w:tc>
          <w:tcPr>
            <w:tcW w:w="6720" w:type="dxa"/>
            <w:vAlign w:val="center"/>
            <w:hideMark/>
          </w:tcPr>
          <w:p w14:paraId="191F6BB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 </w:t>
            </w:r>
            <w:r w:rsidRPr="00804CA8">
              <w:rPr>
                <w:rFonts w:ascii="TH Sarabun New" w:hAnsi="TH Sarabun New" w:cs="TH Sarabun New"/>
              </w:rPr>
              <w:t xml:space="preserve">Enforcement 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ไปยัง </w:t>
            </w:r>
            <w:r w:rsidRPr="00804CA8">
              <w:rPr>
                <w:rFonts w:ascii="TH Sarabun New" w:hAnsi="TH Sarabun New" w:cs="TH Sarabun New"/>
              </w:rPr>
              <w:t xml:space="preserve">SDN Network </w:t>
            </w:r>
            <w:r w:rsidRPr="00804CA8">
              <w:rPr>
                <w:rFonts w:ascii="TH Sarabun New" w:hAnsi="TH Sarabun New" w:cs="TH Sarabun New"/>
                <w:cs/>
              </w:rPr>
              <w:t xml:space="preserve">ผ่าน </w:t>
            </w:r>
            <w:r w:rsidRPr="00804CA8">
              <w:rPr>
                <w:rFonts w:ascii="TH Sarabun New" w:hAnsi="TH Sarabun New" w:cs="TH Sarabun New"/>
              </w:rPr>
              <w:t xml:space="preserve">SDN Adapter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6573FA7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ENF-SR-05</w:t>
            </w:r>
          </w:p>
        </w:tc>
      </w:tr>
      <w:tr w:rsidR="00804CA8" w:rsidRPr="00804CA8" w14:paraId="00893B70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A6CCACC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REQ-48</w:t>
            </w:r>
          </w:p>
        </w:tc>
        <w:tc>
          <w:tcPr>
            <w:tcW w:w="6720" w:type="dxa"/>
            <w:vAlign w:val="center"/>
            <w:hideMark/>
          </w:tcPr>
          <w:p w14:paraId="4AACD23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ระบบต้องสามารถรับผลการ </w:t>
            </w:r>
            <w:r w:rsidRPr="00804CA8">
              <w:rPr>
                <w:rFonts w:ascii="TH Sarabun New" w:hAnsi="TH Sarabun New" w:cs="TH Sarabun New"/>
              </w:rPr>
              <w:t xml:space="preserve">Enforcement </w:t>
            </w:r>
            <w:r w:rsidRPr="00804CA8">
              <w:rPr>
                <w:rFonts w:ascii="TH Sarabun New" w:hAnsi="TH Sarabun New" w:cs="TH Sarabun New"/>
                <w:cs/>
              </w:rPr>
              <w:t xml:space="preserve">จาก </w:t>
            </w:r>
            <w:r w:rsidRPr="00804CA8">
              <w:rPr>
                <w:rFonts w:ascii="TH Sarabun New" w:hAnsi="TH Sarabun New" w:cs="TH Sarabun New"/>
              </w:rPr>
              <w:t xml:space="preserve">Adapter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และระบุสถานะ </w:t>
            </w:r>
            <w:r w:rsidRPr="00804CA8">
              <w:rPr>
                <w:rFonts w:ascii="TH Sarabun New" w:hAnsi="TH Sarabun New" w:cs="TH Sarabun New"/>
              </w:rPr>
              <w:t xml:space="preserve">Success, Failed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 xml:space="preserve">Pending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63098D9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ENF-SR-06</w:t>
            </w:r>
          </w:p>
        </w:tc>
      </w:tr>
      <w:tr w:rsidR="00804CA8" w:rsidRPr="00804CA8" w14:paraId="6A9F99ED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2BB9F4E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REQ-49</w:t>
            </w:r>
          </w:p>
        </w:tc>
        <w:tc>
          <w:tcPr>
            <w:tcW w:w="6720" w:type="dxa"/>
            <w:vAlign w:val="center"/>
            <w:hideMark/>
          </w:tcPr>
          <w:p w14:paraId="17F52B1F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ระบบต้องสามารถตรวจสอบว่ากฎถูกส่งและติดตั้งบน </w:t>
            </w:r>
            <w:r w:rsidRPr="00804CA8">
              <w:rPr>
                <w:rFonts w:ascii="TH Sarabun New" w:hAnsi="TH Sarabun New" w:cs="TH Sarabun New"/>
              </w:rPr>
              <w:t xml:space="preserve">Network Device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 xml:space="preserve">Controller </w:t>
            </w:r>
            <w:r w:rsidRPr="00804CA8">
              <w:rPr>
                <w:rFonts w:ascii="TH Sarabun New" w:hAnsi="TH Sarabun New" w:cs="TH Sarabun New"/>
                <w:cs/>
              </w:rPr>
              <w:t>เป้าหมายสำเร็จหรือไม่</w:t>
            </w:r>
          </w:p>
        </w:tc>
        <w:tc>
          <w:tcPr>
            <w:tcW w:w="1755" w:type="dxa"/>
            <w:vAlign w:val="center"/>
            <w:hideMark/>
          </w:tcPr>
          <w:p w14:paraId="33840424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VER-SR-01, VER-SR-02</w:t>
            </w:r>
          </w:p>
        </w:tc>
      </w:tr>
      <w:tr w:rsidR="00804CA8" w:rsidRPr="00804CA8" w14:paraId="5D2C90F0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7E10E2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REQ-50</w:t>
            </w:r>
          </w:p>
        </w:tc>
        <w:tc>
          <w:tcPr>
            <w:tcW w:w="6720" w:type="dxa"/>
            <w:vAlign w:val="center"/>
            <w:hideMark/>
          </w:tcPr>
          <w:p w14:paraId="5FE993E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ระบบต้องสามารถใช้ </w:t>
            </w:r>
            <w:r w:rsidRPr="00804CA8">
              <w:rPr>
                <w:rFonts w:ascii="TH Sarabun New" w:hAnsi="TH Sarabun New" w:cs="TH Sarabun New"/>
              </w:rPr>
              <w:t xml:space="preserve">Monitoring Data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หลัง </w:t>
            </w:r>
            <w:r w:rsidRPr="00804CA8">
              <w:rPr>
                <w:rFonts w:ascii="TH Sarabun New" w:hAnsi="TH Sarabun New" w:cs="TH Sarabun New"/>
              </w:rPr>
              <w:t xml:space="preserve">Enforcement </w:t>
            </w:r>
            <w:r w:rsidRPr="00804CA8">
              <w:rPr>
                <w:rFonts w:ascii="TH Sarabun New" w:hAnsi="TH Sarabun New" w:cs="TH Sarabun New"/>
                <w:cs/>
              </w:rPr>
              <w:t xml:space="preserve">เพื่อตรวจสอบว่าพฤติกรรมของ </w:t>
            </w:r>
            <w:r w:rsidRPr="00804CA8">
              <w:rPr>
                <w:rFonts w:ascii="TH Sarabun New" w:hAnsi="TH Sarabun New" w:cs="TH Sarabun New"/>
              </w:rPr>
              <w:t xml:space="preserve">Network </w:t>
            </w:r>
            <w:r w:rsidRPr="00804CA8">
              <w:rPr>
                <w:rFonts w:ascii="TH Sarabun New" w:hAnsi="TH Sarabun New" w:cs="TH Sarabun New"/>
                <w:cs/>
              </w:rPr>
              <w:t>เปลี่ยนแปลงตามที่คาดหวังหรือไม่</w:t>
            </w:r>
          </w:p>
        </w:tc>
        <w:tc>
          <w:tcPr>
            <w:tcW w:w="1755" w:type="dxa"/>
            <w:vAlign w:val="center"/>
            <w:hideMark/>
          </w:tcPr>
          <w:p w14:paraId="1EDB4681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VER-SR-03</w:t>
            </w:r>
          </w:p>
        </w:tc>
      </w:tr>
      <w:tr w:rsidR="00804CA8" w:rsidRPr="00804CA8" w14:paraId="64A894B7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1C12B5F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REQ-51</w:t>
            </w:r>
          </w:p>
        </w:tc>
        <w:tc>
          <w:tcPr>
            <w:tcW w:w="6720" w:type="dxa"/>
            <w:vAlign w:val="center"/>
            <w:hideMark/>
          </w:tcPr>
          <w:p w14:paraId="3AA9895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ข้อมูลหลัง </w:t>
            </w:r>
            <w:r w:rsidRPr="00804CA8">
              <w:rPr>
                <w:rFonts w:ascii="TH Sarabun New" w:hAnsi="TH Sarabun New" w:cs="TH Sarabun New"/>
              </w:rPr>
              <w:t xml:space="preserve">Enforcement </w:t>
            </w:r>
            <w:r w:rsidRPr="00804CA8">
              <w:rPr>
                <w:rFonts w:ascii="TH Sarabun New" w:hAnsi="TH Sarabun New" w:cs="TH Sarabun New"/>
                <w:cs/>
              </w:rPr>
              <w:t xml:space="preserve">ต้องสามารถกลับเข้าสู่กระบวนการ </w:t>
            </w:r>
            <w:r w:rsidRPr="00804CA8">
              <w:rPr>
                <w:rFonts w:ascii="TH Sarabun New" w:hAnsi="TH Sarabun New" w:cs="TH Sarabun New"/>
              </w:rPr>
              <w:t xml:space="preserve">Incoming Adapter </w:t>
            </w:r>
            <w:r w:rsidRPr="00804CA8">
              <w:rPr>
                <w:rFonts w:ascii="Arial" w:hAnsi="Arial" w:cs="Arial"/>
              </w:rPr>
              <w:t>→</w:t>
            </w:r>
            <w:r w:rsidRPr="00804CA8">
              <w:rPr>
                <w:rFonts w:ascii="TH Sarabun New" w:hAnsi="TH Sarabun New" w:cs="TH Sarabun New"/>
              </w:rPr>
              <w:t xml:space="preserve"> Normalization </w:t>
            </w:r>
            <w:r w:rsidRPr="00804CA8">
              <w:rPr>
                <w:rFonts w:ascii="Arial" w:hAnsi="Arial" w:cs="Arial"/>
              </w:rPr>
              <w:t>→</w:t>
            </w:r>
            <w:r w:rsidRPr="00804CA8">
              <w:rPr>
                <w:rFonts w:ascii="TH Sarabun New" w:hAnsi="TH Sarabun New" w:cs="TH Sarabun New"/>
              </w:rPr>
              <w:t xml:space="preserve"> Analysis </w:t>
            </w:r>
            <w:r w:rsidRPr="00804CA8">
              <w:rPr>
                <w:rFonts w:ascii="TH Sarabun New" w:hAnsi="TH Sarabun New" w:cs="TH Sarabun New"/>
                <w:cs/>
              </w:rPr>
              <w:t>ได้อีกครั้ง</w:t>
            </w:r>
          </w:p>
        </w:tc>
        <w:tc>
          <w:tcPr>
            <w:tcW w:w="1755" w:type="dxa"/>
            <w:vAlign w:val="center"/>
            <w:hideMark/>
          </w:tcPr>
          <w:p w14:paraId="1507BB49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VER-SR-04</w:t>
            </w:r>
          </w:p>
        </w:tc>
      </w:tr>
      <w:tr w:rsidR="00804CA8" w:rsidRPr="00804CA8" w14:paraId="00EC435F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25E2F5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REQ-52</w:t>
            </w:r>
          </w:p>
        </w:tc>
        <w:tc>
          <w:tcPr>
            <w:tcW w:w="6720" w:type="dxa"/>
            <w:vAlign w:val="center"/>
            <w:hideMark/>
          </w:tcPr>
          <w:p w14:paraId="624ABD9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ระบบต้องสามารถแจ้ง </w:t>
            </w:r>
            <w:r w:rsidRPr="00804CA8">
              <w:rPr>
                <w:rFonts w:ascii="TH Sarabun New" w:hAnsi="TH Sarabun New" w:cs="TH Sarabun New"/>
              </w:rPr>
              <w:t xml:space="preserve">Network Expert </w:t>
            </w:r>
            <w:r w:rsidRPr="00804CA8">
              <w:rPr>
                <w:rFonts w:ascii="TH Sarabun New" w:hAnsi="TH Sarabun New" w:cs="TH Sarabun New"/>
                <w:cs/>
              </w:rPr>
              <w:t xml:space="preserve">เมื่อ </w:t>
            </w:r>
            <w:r w:rsidRPr="00804CA8">
              <w:rPr>
                <w:rFonts w:ascii="TH Sarabun New" w:hAnsi="TH Sarabun New" w:cs="TH Sarabun New"/>
              </w:rPr>
              <w:t xml:space="preserve">Enforcement </w:t>
            </w:r>
            <w:r w:rsidRPr="00804CA8">
              <w:rPr>
                <w:rFonts w:ascii="TH Sarabun New" w:hAnsi="TH Sarabun New" w:cs="TH Sarabun New"/>
                <w:cs/>
              </w:rPr>
              <w:t>ล้มเหลวหรือผลไม่เป็นไปตามที่คาดหวังได้</w:t>
            </w:r>
          </w:p>
        </w:tc>
        <w:tc>
          <w:tcPr>
            <w:tcW w:w="1755" w:type="dxa"/>
            <w:vAlign w:val="center"/>
            <w:hideMark/>
          </w:tcPr>
          <w:p w14:paraId="6857873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VER-SR-05</w:t>
            </w:r>
          </w:p>
        </w:tc>
      </w:tr>
      <w:tr w:rsidR="00804CA8" w:rsidRPr="00804CA8" w14:paraId="25CF294B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2E151E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REQ-53</w:t>
            </w:r>
          </w:p>
        </w:tc>
        <w:tc>
          <w:tcPr>
            <w:tcW w:w="6720" w:type="dxa"/>
            <w:vAlign w:val="center"/>
            <w:hideMark/>
          </w:tcPr>
          <w:p w14:paraId="1910D6B4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ระบบต้องมีส่วนติดต่อสำหรับให้ผู้ใช้ดู </w:t>
            </w:r>
            <w:r w:rsidRPr="00804CA8">
              <w:rPr>
                <w:rFonts w:ascii="TH Sarabun New" w:hAnsi="TH Sarabun New" w:cs="TH Sarabun New"/>
              </w:rPr>
              <w:t xml:space="preserve">Event </w:t>
            </w:r>
            <w:r w:rsidRPr="00804CA8">
              <w:rPr>
                <w:rFonts w:ascii="TH Sarabun New" w:hAnsi="TH Sarabun New" w:cs="TH Sarabun New"/>
                <w:cs/>
              </w:rPr>
              <w:t>หรือข้อมูลที่ระบบวิเคราะห์ได้</w:t>
            </w:r>
          </w:p>
        </w:tc>
        <w:tc>
          <w:tcPr>
            <w:tcW w:w="1755" w:type="dxa"/>
            <w:vAlign w:val="center"/>
            <w:hideMark/>
          </w:tcPr>
          <w:p w14:paraId="3609820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UI-SR-01, UI-SR-02</w:t>
            </w:r>
          </w:p>
        </w:tc>
      </w:tr>
      <w:tr w:rsidR="00804CA8" w:rsidRPr="00804CA8" w14:paraId="25D8B1E5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176FE81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REQ-54</w:t>
            </w:r>
          </w:p>
        </w:tc>
        <w:tc>
          <w:tcPr>
            <w:tcW w:w="6720" w:type="dxa"/>
            <w:vAlign w:val="center"/>
            <w:hideMark/>
          </w:tcPr>
          <w:p w14:paraId="3B272C3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ผู้ใช้ต้องสามารถดู </w:t>
            </w:r>
            <w:r w:rsidRPr="00804CA8">
              <w:rPr>
                <w:rFonts w:ascii="TH Sarabun New" w:hAnsi="TH Sarabun New" w:cs="TH Sarabun New"/>
              </w:rPr>
              <w:t xml:space="preserve">Proposed Generic Rule </w:t>
            </w:r>
            <w:r w:rsidRPr="00804CA8">
              <w:rPr>
                <w:rFonts w:ascii="TH Sarabun New" w:hAnsi="TH Sarabun New" w:cs="TH Sarabun New"/>
                <w:cs/>
              </w:rPr>
              <w:t>และข้อมูลประกอบผ่านส่วนติดต่อของระบบได้</w:t>
            </w:r>
          </w:p>
        </w:tc>
        <w:tc>
          <w:tcPr>
            <w:tcW w:w="1755" w:type="dxa"/>
            <w:vAlign w:val="center"/>
            <w:hideMark/>
          </w:tcPr>
          <w:p w14:paraId="68D74757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UI-SR-03</w:t>
            </w:r>
          </w:p>
        </w:tc>
      </w:tr>
      <w:tr w:rsidR="00804CA8" w:rsidRPr="00804CA8" w14:paraId="1C914ABF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52D5724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REQ-55</w:t>
            </w:r>
          </w:p>
        </w:tc>
        <w:tc>
          <w:tcPr>
            <w:tcW w:w="6720" w:type="dxa"/>
            <w:vAlign w:val="center"/>
            <w:hideMark/>
          </w:tcPr>
          <w:p w14:paraId="3774B55A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ผู้ใช้ต้องสามารถ </w:t>
            </w:r>
            <w:r w:rsidRPr="00804CA8">
              <w:rPr>
                <w:rFonts w:ascii="TH Sarabun New" w:hAnsi="TH Sarabun New" w:cs="TH Sarabun New"/>
              </w:rPr>
              <w:t xml:space="preserve">Approve, Override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 </w:t>
            </w:r>
            <w:r w:rsidRPr="00804CA8">
              <w:rPr>
                <w:rFonts w:ascii="TH Sarabun New" w:hAnsi="TH Sarabun New" w:cs="TH Sarabun New"/>
              </w:rPr>
              <w:t xml:space="preserve">Reject Rule </w:t>
            </w:r>
            <w:r w:rsidRPr="00804CA8">
              <w:rPr>
                <w:rFonts w:ascii="TH Sarabun New" w:hAnsi="TH Sarabun New" w:cs="TH Sarabun New"/>
                <w:cs/>
              </w:rPr>
              <w:t>ผ่านส่วนติดต่อของระบบได้</w:t>
            </w:r>
          </w:p>
        </w:tc>
        <w:tc>
          <w:tcPr>
            <w:tcW w:w="1755" w:type="dxa"/>
            <w:vAlign w:val="center"/>
            <w:hideMark/>
          </w:tcPr>
          <w:p w14:paraId="135E1D2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UI-SR-04</w:t>
            </w:r>
          </w:p>
        </w:tc>
      </w:tr>
      <w:tr w:rsidR="00804CA8" w:rsidRPr="00804CA8" w14:paraId="62D3F4D2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0CED323E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REQ-56</w:t>
            </w:r>
          </w:p>
        </w:tc>
        <w:tc>
          <w:tcPr>
            <w:tcW w:w="6720" w:type="dxa"/>
            <w:vAlign w:val="center"/>
            <w:hideMark/>
          </w:tcPr>
          <w:p w14:paraId="02AD387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ผู้ใช้ต้องสามารถดู </w:t>
            </w:r>
            <w:r w:rsidRPr="00804CA8">
              <w:rPr>
                <w:rFonts w:ascii="TH Sarabun New" w:hAnsi="TH Sarabun New" w:cs="TH Sarabun New"/>
              </w:rPr>
              <w:t xml:space="preserve">Enforcement Status </w:t>
            </w:r>
            <w:r w:rsidRPr="00804CA8">
              <w:rPr>
                <w:rFonts w:ascii="TH Sarabun New" w:hAnsi="TH Sarabun New" w:cs="TH Sarabun New"/>
                <w:cs/>
              </w:rPr>
              <w:t xml:space="preserve">ของ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4A5CBD3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UI-SR-05</w:t>
            </w:r>
          </w:p>
        </w:tc>
      </w:tr>
      <w:tr w:rsidR="00804CA8" w:rsidRPr="00804CA8" w14:paraId="219B0038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7864073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lastRenderedPageBreak/>
              <w:t>REQ-57</w:t>
            </w:r>
          </w:p>
        </w:tc>
        <w:tc>
          <w:tcPr>
            <w:tcW w:w="6720" w:type="dxa"/>
            <w:vAlign w:val="center"/>
            <w:hideMark/>
          </w:tcPr>
          <w:p w14:paraId="3075842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ผู้ใช้ต้องสามารถ </w:t>
            </w:r>
            <w:r w:rsidRPr="00804CA8">
              <w:rPr>
                <w:rFonts w:ascii="TH Sarabun New" w:hAnsi="TH Sarabun New" w:cs="TH Sarabun New"/>
              </w:rPr>
              <w:t xml:space="preserve">Search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 </w:t>
            </w:r>
            <w:r w:rsidRPr="00804CA8">
              <w:rPr>
                <w:rFonts w:ascii="TH Sarabun New" w:hAnsi="TH Sarabun New" w:cs="TH Sarabun New"/>
              </w:rPr>
              <w:t xml:space="preserve">Filter Event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275C790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UI-SR-06</w:t>
            </w:r>
          </w:p>
        </w:tc>
      </w:tr>
      <w:tr w:rsidR="00804CA8" w:rsidRPr="00804CA8" w14:paraId="575A1564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52642A8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REQ-58</w:t>
            </w:r>
          </w:p>
        </w:tc>
        <w:tc>
          <w:tcPr>
            <w:tcW w:w="6720" w:type="dxa"/>
            <w:vAlign w:val="center"/>
            <w:hideMark/>
          </w:tcPr>
          <w:p w14:paraId="67C144A1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ผู้ใช้ต้องสามารถดูประวัติ </w:t>
            </w:r>
            <w:r w:rsidRPr="00804CA8">
              <w:rPr>
                <w:rFonts w:ascii="TH Sarabun New" w:hAnsi="TH Sarabun New" w:cs="TH Sarabun New"/>
              </w:rPr>
              <w:t xml:space="preserve">Rule </w:t>
            </w:r>
            <w:r w:rsidRPr="00804CA8">
              <w:rPr>
                <w:rFonts w:ascii="TH Sarabun New" w:hAnsi="TH Sarabun New" w:cs="TH Sarabun New"/>
                <w:cs/>
              </w:rPr>
              <w:t xml:space="preserve">รวมถึง </w:t>
            </w:r>
            <w:r w:rsidRPr="00804CA8">
              <w:rPr>
                <w:rFonts w:ascii="TH Sarabun New" w:hAnsi="TH Sarabun New" w:cs="TH Sarabun New"/>
              </w:rPr>
              <w:t xml:space="preserve">Approve, Override, Reject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 </w:t>
            </w:r>
            <w:r w:rsidRPr="00804CA8">
              <w:rPr>
                <w:rFonts w:ascii="TH Sarabun New" w:hAnsi="TH Sarabun New" w:cs="TH Sarabun New"/>
              </w:rPr>
              <w:t xml:space="preserve">Rule Version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7C72B36B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UI-SR-07</w:t>
            </w:r>
          </w:p>
        </w:tc>
      </w:tr>
      <w:tr w:rsidR="00804CA8" w:rsidRPr="00804CA8" w14:paraId="5E676ED0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35F3918B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REQ-59</w:t>
            </w:r>
          </w:p>
        </w:tc>
        <w:tc>
          <w:tcPr>
            <w:tcW w:w="6720" w:type="dxa"/>
            <w:vAlign w:val="center"/>
            <w:hideMark/>
          </w:tcPr>
          <w:p w14:paraId="5C2350C5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ผู้ใช้ต้องสามารถเข้าถึงข้อมูลอ้างอิง </w:t>
            </w:r>
            <w:r w:rsidRPr="00804CA8">
              <w:rPr>
                <w:rFonts w:ascii="TH Sarabun New" w:hAnsi="TH Sarabun New" w:cs="TH Sarabun New"/>
              </w:rPr>
              <w:t xml:space="preserve">Packet Evidence </w:t>
            </w:r>
            <w:r w:rsidRPr="00804CA8">
              <w:rPr>
                <w:rFonts w:ascii="TH Sarabun New" w:hAnsi="TH Sarabun New" w:cs="TH Sarabun New"/>
                <w:cs/>
              </w:rPr>
              <w:t xml:space="preserve">ที่เกี่ยวข้องกับ </w:t>
            </w:r>
            <w:r w:rsidRPr="00804CA8">
              <w:rPr>
                <w:rFonts w:ascii="TH Sarabun New" w:hAnsi="TH Sarabun New" w:cs="TH Sarabun New"/>
              </w:rPr>
              <w:t xml:space="preserve">Event </w:t>
            </w:r>
            <w:r w:rsidRPr="00804CA8">
              <w:rPr>
                <w:rFonts w:ascii="TH Sarabun New" w:hAnsi="TH Sarabun New" w:cs="TH Sarabun New"/>
                <w:cs/>
              </w:rPr>
              <w:t xml:space="preserve">หรือ </w:t>
            </w:r>
            <w:r w:rsidRPr="00804CA8">
              <w:rPr>
                <w:rFonts w:ascii="TH Sarabun New" w:hAnsi="TH Sarabun New" w:cs="TH Sarabun New"/>
              </w:rPr>
              <w:t xml:space="preserve">Analysis Result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51DE7626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UI-SR-08</w:t>
            </w:r>
          </w:p>
        </w:tc>
      </w:tr>
      <w:tr w:rsidR="00804CA8" w:rsidRPr="00804CA8" w14:paraId="16BCFDDE" w14:textId="77777777" w:rsidTr="00804CA8">
        <w:trPr>
          <w:tblCellSpacing w:w="15" w:type="dxa"/>
        </w:trPr>
        <w:tc>
          <w:tcPr>
            <w:tcW w:w="765" w:type="dxa"/>
            <w:vAlign w:val="center"/>
            <w:hideMark/>
          </w:tcPr>
          <w:p w14:paraId="411307B1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REQ-60</w:t>
            </w:r>
          </w:p>
        </w:tc>
        <w:tc>
          <w:tcPr>
            <w:tcW w:w="6720" w:type="dxa"/>
            <w:vAlign w:val="center"/>
            <w:hideMark/>
          </w:tcPr>
          <w:p w14:paraId="121ADAE2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ระบบต้องสามารถแสดงสถานะการทำงานของ </w:t>
            </w:r>
            <w:r w:rsidRPr="00804CA8">
              <w:rPr>
                <w:rFonts w:ascii="TH Sarabun New" w:hAnsi="TH Sarabun New" w:cs="TH Sarabun New"/>
              </w:rPr>
              <w:t xml:space="preserve">Component </w:t>
            </w:r>
            <w:r w:rsidRPr="00804CA8">
              <w:rPr>
                <w:rFonts w:ascii="TH Sarabun New" w:hAnsi="TH Sarabun New" w:cs="TH Sarabun New"/>
                <w:cs/>
              </w:rPr>
              <w:t xml:space="preserve">ภายใน </w:t>
            </w:r>
            <w:r w:rsidRPr="00804CA8">
              <w:rPr>
                <w:rFonts w:ascii="TH Sarabun New" w:hAnsi="TH Sarabun New" w:cs="TH Sarabun New"/>
              </w:rPr>
              <w:t xml:space="preserve">Framework </w:t>
            </w:r>
            <w:r w:rsidRPr="00804CA8">
              <w:rPr>
                <w:rFonts w:ascii="TH Sarabun New" w:hAnsi="TH Sarabun New" w:cs="TH Sarabun New"/>
                <w:cs/>
              </w:rPr>
              <w:t>ได้</w:t>
            </w:r>
          </w:p>
        </w:tc>
        <w:tc>
          <w:tcPr>
            <w:tcW w:w="1755" w:type="dxa"/>
            <w:vAlign w:val="center"/>
            <w:hideMark/>
          </w:tcPr>
          <w:p w14:paraId="2B4BD1D1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SYS-SR-06</w:t>
            </w:r>
          </w:p>
        </w:tc>
      </w:tr>
      <w:tr w:rsidR="00804CA8" w:rsidRPr="00804CA8" w14:paraId="54A41D0F" w14:textId="77777777" w:rsidTr="00804CA8">
        <w:trPr>
          <w:trHeight w:val="213"/>
          <w:tblCellSpacing w:w="15" w:type="dxa"/>
        </w:trPr>
        <w:tc>
          <w:tcPr>
            <w:tcW w:w="765" w:type="dxa"/>
            <w:vAlign w:val="center"/>
            <w:hideMark/>
          </w:tcPr>
          <w:p w14:paraId="6B63F74D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REQ-61</w:t>
            </w:r>
          </w:p>
        </w:tc>
        <w:tc>
          <w:tcPr>
            <w:tcW w:w="6720" w:type="dxa"/>
            <w:vAlign w:val="center"/>
            <w:hideMark/>
          </w:tcPr>
          <w:p w14:paraId="75133403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  <w:cs/>
              </w:rPr>
              <w:t xml:space="preserve">ระบบต้องสามารถจัดการ </w:t>
            </w:r>
            <w:r w:rsidRPr="00804CA8">
              <w:rPr>
                <w:rFonts w:ascii="TH Sarabun New" w:hAnsi="TH Sarabun New" w:cs="TH Sarabun New"/>
              </w:rPr>
              <w:t xml:space="preserve">Configuration </w:t>
            </w:r>
            <w:r w:rsidRPr="00804CA8">
              <w:rPr>
                <w:rFonts w:ascii="TH Sarabun New" w:hAnsi="TH Sarabun New" w:cs="TH Sarabun New"/>
                <w:cs/>
              </w:rPr>
              <w:t xml:space="preserve">ของ </w:t>
            </w:r>
            <w:r w:rsidRPr="00804CA8">
              <w:rPr>
                <w:rFonts w:ascii="TH Sarabun New" w:hAnsi="TH Sarabun New" w:cs="TH Sarabun New"/>
              </w:rPr>
              <w:t xml:space="preserve">Adapter </w:t>
            </w:r>
            <w:r w:rsidRPr="00804CA8">
              <w:rPr>
                <w:rFonts w:ascii="TH Sarabun New" w:hAnsi="TH Sarabun New" w:cs="TH Sarabun New"/>
                <w:cs/>
              </w:rPr>
              <w:t xml:space="preserve">และ </w:t>
            </w:r>
            <w:r w:rsidRPr="00804CA8">
              <w:rPr>
                <w:rFonts w:ascii="TH Sarabun New" w:hAnsi="TH Sarabun New" w:cs="TH Sarabun New"/>
              </w:rPr>
              <w:t xml:space="preserve">Component </w:t>
            </w:r>
            <w:r w:rsidRPr="00804CA8">
              <w:rPr>
                <w:rFonts w:ascii="TH Sarabun New" w:hAnsi="TH Sarabun New" w:cs="TH Sarabun New"/>
                <w:cs/>
              </w:rPr>
              <w:t>จากส่วนกลางได้</w:t>
            </w:r>
          </w:p>
        </w:tc>
        <w:tc>
          <w:tcPr>
            <w:tcW w:w="1755" w:type="dxa"/>
            <w:vAlign w:val="center"/>
            <w:hideMark/>
          </w:tcPr>
          <w:p w14:paraId="7CBF5EC8" w14:textId="77777777" w:rsidR="00804CA8" w:rsidRPr="00804CA8" w:rsidRDefault="00804CA8" w:rsidP="00804CA8">
            <w:pPr>
              <w:spacing w:after="0"/>
              <w:rPr>
                <w:rFonts w:ascii="TH Sarabun New" w:hAnsi="TH Sarabun New" w:cs="TH Sarabun New"/>
              </w:rPr>
            </w:pPr>
            <w:r w:rsidRPr="00804CA8">
              <w:rPr>
                <w:rFonts w:ascii="TH Sarabun New" w:hAnsi="TH Sarabun New" w:cs="TH Sarabun New"/>
              </w:rPr>
              <w:t>SYS-SR-07</w:t>
            </w:r>
          </w:p>
        </w:tc>
      </w:tr>
    </w:tbl>
    <w:p w14:paraId="3B482A57" w14:textId="77777777" w:rsidR="001F3CB6" w:rsidRDefault="001F3CB6"/>
    <w:sectPr w:rsidR="001F3C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448"/>
    <w:rsid w:val="001F3CB6"/>
    <w:rsid w:val="00373AC1"/>
    <w:rsid w:val="00804CA8"/>
    <w:rsid w:val="008C7448"/>
    <w:rsid w:val="009D61FD"/>
    <w:rsid w:val="00F527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D01C5"/>
  <w15:chartTrackingRefBased/>
  <w15:docId w15:val="{A673245D-EE37-438E-885F-0060EE4AF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74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74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74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74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74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74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74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74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74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744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744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744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74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74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74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74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74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74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74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C744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4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C744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C74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74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74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74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74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74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74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990</Words>
  <Characters>5648</Characters>
  <Application>Microsoft Office Word</Application>
  <DocSecurity>0</DocSecurity>
  <Lines>47</Lines>
  <Paragraphs>13</Paragraphs>
  <ScaleCrop>false</ScaleCrop>
  <Company/>
  <LinksUpToDate>false</LinksUpToDate>
  <CharactersWithSpaces>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Jesada Phoukrongthong</dc:creator>
  <cp:keywords/>
  <dc:description/>
  <cp:lastModifiedBy>Jesada Phoukrongthong</cp:lastModifiedBy>
  <cp:revision>2</cp:revision>
  <dcterms:created xsi:type="dcterms:W3CDTF">2026-09-20T09:39:00Z</dcterms:created>
  <dcterms:modified xsi:type="dcterms:W3CDTF">2026-09-20T09:42:00Z</dcterms:modified>
</cp:coreProperties>
</file>