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B5FA9" w14:textId="2050786B" w:rsidR="008B2D6C" w:rsidRDefault="00FE0A62" w:rsidP="00FE0A62">
      <w:pPr>
        <w:jc w:val="center"/>
        <w:rPr>
          <w:sz w:val="36"/>
          <w:szCs w:val="36"/>
          <w:lang w:val="es-ES"/>
        </w:rPr>
      </w:pPr>
      <w:proofErr w:type="spellStart"/>
      <w:r w:rsidRPr="00FE0A62">
        <w:rPr>
          <w:sz w:val="36"/>
          <w:szCs w:val="36"/>
          <w:lang w:val="es-ES"/>
        </w:rPr>
        <w:t>Explicacion</w:t>
      </w:r>
      <w:proofErr w:type="spellEnd"/>
      <w:r w:rsidRPr="00FE0A62">
        <w:rPr>
          <w:sz w:val="36"/>
          <w:szCs w:val="36"/>
          <w:lang w:val="es-ES"/>
        </w:rPr>
        <w:t xml:space="preserve"> ejercicios</w:t>
      </w:r>
    </w:p>
    <w:p w14:paraId="4A285373" w14:textId="08162D8F" w:rsidR="00FE0A62" w:rsidRDefault="00FE0A62" w:rsidP="00FE0A62">
      <w:pPr>
        <w:jc w:val="center"/>
        <w:rPr>
          <w:sz w:val="36"/>
          <w:szCs w:val="36"/>
          <w:lang w:val="es-ES"/>
        </w:rPr>
      </w:pPr>
    </w:p>
    <w:p w14:paraId="55DE8510" w14:textId="5B072646" w:rsidR="00FE0A62" w:rsidRDefault="00FE0A62" w:rsidP="00FE0A6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8. </w:t>
      </w:r>
      <w:r>
        <w:rPr>
          <w:noProof/>
        </w:rPr>
        <w:drawing>
          <wp:inline distT="0" distB="0" distL="0" distR="0" wp14:anchorId="3B5162C7" wp14:editId="4096249B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2EB6" w14:textId="595CF87E" w:rsidR="00FE0A62" w:rsidRDefault="00FE0A62" w:rsidP="00FE0A6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Explicación: utilizo el </w:t>
      </w:r>
      <w:proofErr w:type="spellStart"/>
      <w:r>
        <w:rPr>
          <w:sz w:val="24"/>
          <w:szCs w:val="24"/>
          <w:lang w:val="es-ES"/>
        </w:rPr>
        <w:t>flex-direction</w:t>
      </w:r>
      <w:proofErr w:type="spellEnd"/>
      <w:r>
        <w:rPr>
          <w:sz w:val="24"/>
          <w:szCs w:val="24"/>
          <w:lang w:val="es-ES"/>
        </w:rPr>
        <w:t xml:space="preserve">: </w:t>
      </w:r>
      <w:proofErr w:type="spellStart"/>
      <w:r>
        <w:rPr>
          <w:sz w:val="24"/>
          <w:szCs w:val="24"/>
          <w:lang w:val="es-ES"/>
        </w:rPr>
        <w:t>row</w:t>
      </w:r>
      <w:proofErr w:type="spellEnd"/>
      <w:r>
        <w:rPr>
          <w:sz w:val="24"/>
          <w:szCs w:val="24"/>
          <w:lang w:val="es-ES"/>
        </w:rPr>
        <w:t>-reverse, porque de esta forma los elementos quedan ubicados en línea, pero de forma invertida</w:t>
      </w:r>
    </w:p>
    <w:p w14:paraId="5EB5ECA3" w14:textId="04441484" w:rsidR="00FE0A62" w:rsidRDefault="00FE0A62" w:rsidP="00FE0A62">
      <w:pPr>
        <w:rPr>
          <w:sz w:val="24"/>
          <w:szCs w:val="24"/>
          <w:lang w:val="es-ES"/>
        </w:rPr>
      </w:pPr>
    </w:p>
    <w:p w14:paraId="42D3C3A0" w14:textId="4927F62B" w:rsidR="00FE0A62" w:rsidRDefault="00FE0A62" w:rsidP="00FE0A6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11.</w:t>
      </w:r>
    </w:p>
    <w:p w14:paraId="1D1B989B" w14:textId="57C4FD57" w:rsidR="00FE0A62" w:rsidRDefault="00FE0A62" w:rsidP="00FE0A62">
      <w:pPr>
        <w:rPr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0DDD33E2" wp14:editId="05603B06">
            <wp:extent cx="5128260" cy="288442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0424" cy="290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DA3B" w14:textId="36EF059E" w:rsidR="00FE0A62" w:rsidRDefault="00FE0A62" w:rsidP="00FE0A6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Explicación: utilizamos el </w:t>
      </w:r>
      <w:proofErr w:type="spellStart"/>
      <w:r>
        <w:rPr>
          <w:sz w:val="24"/>
          <w:szCs w:val="24"/>
          <w:lang w:val="es-ES"/>
        </w:rPr>
        <w:t>justify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content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end</w:t>
      </w:r>
      <w:proofErr w:type="spellEnd"/>
      <w:r>
        <w:rPr>
          <w:sz w:val="24"/>
          <w:szCs w:val="24"/>
          <w:lang w:val="es-ES"/>
        </w:rPr>
        <w:t xml:space="preserve">, para poner las ranas hasta el final, y el </w:t>
      </w:r>
      <w:proofErr w:type="spellStart"/>
      <w:r>
        <w:rPr>
          <w:sz w:val="24"/>
          <w:szCs w:val="24"/>
          <w:lang w:val="es-ES"/>
        </w:rPr>
        <w:t>flex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direction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row</w:t>
      </w:r>
      <w:proofErr w:type="spellEnd"/>
      <w:r>
        <w:rPr>
          <w:sz w:val="24"/>
          <w:szCs w:val="24"/>
          <w:lang w:val="es-ES"/>
        </w:rPr>
        <w:t>, para que queden en columna como nos pide el ejercicio</w:t>
      </w:r>
    </w:p>
    <w:p w14:paraId="0AB73E64" w14:textId="6D2086D6" w:rsidR="00FE0A62" w:rsidRDefault="00FE0A62" w:rsidP="00FE0A62">
      <w:pPr>
        <w:rPr>
          <w:sz w:val="24"/>
          <w:szCs w:val="24"/>
          <w:lang w:val="es-ES"/>
        </w:rPr>
      </w:pPr>
    </w:p>
    <w:p w14:paraId="13E1A533" w14:textId="0EAD8FA5" w:rsidR="00FE0A62" w:rsidRDefault="00211F68" w:rsidP="00FE0A6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15.</w:t>
      </w:r>
    </w:p>
    <w:p w14:paraId="336C63B7" w14:textId="10C32838" w:rsidR="00211F68" w:rsidRDefault="00211F68" w:rsidP="00FE0A62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3238A16" wp14:editId="0B2475AD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B2EE" w14:textId="19A2E059" w:rsidR="00211F68" w:rsidRDefault="00211F68" w:rsidP="00FE0A6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Explicación: ejercicio </w:t>
      </w:r>
      <w:proofErr w:type="gramStart"/>
      <w:r>
        <w:rPr>
          <w:sz w:val="24"/>
          <w:szCs w:val="24"/>
          <w:lang w:val="es-ES"/>
        </w:rPr>
        <w:t>esta bug</w:t>
      </w:r>
      <w:proofErr w:type="gramEnd"/>
      <w:r>
        <w:rPr>
          <w:sz w:val="24"/>
          <w:szCs w:val="24"/>
          <w:lang w:val="es-ES"/>
        </w:rPr>
        <w:t xml:space="preserve">, debería servir con </w:t>
      </w:r>
      <w:proofErr w:type="spellStart"/>
      <w:r>
        <w:rPr>
          <w:sz w:val="24"/>
          <w:szCs w:val="24"/>
          <w:lang w:val="es-ES"/>
        </w:rPr>
        <w:t>order</w:t>
      </w:r>
      <w:proofErr w:type="spellEnd"/>
      <w:r>
        <w:rPr>
          <w:sz w:val="24"/>
          <w:szCs w:val="24"/>
          <w:lang w:val="es-ES"/>
        </w:rPr>
        <w:t>: 1, pero en este caso sirve con cualquier negativo</w:t>
      </w:r>
    </w:p>
    <w:p w14:paraId="188587EF" w14:textId="55BC87E2" w:rsidR="00211F68" w:rsidRDefault="00211F68" w:rsidP="00FE0A62">
      <w:pPr>
        <w:rPr>
          <w:sz w:val="24"/>
          <w:szCs w:val="24"/>
          <w:lang w:val="es-ES"/>
        </w:rPr>
      </w:pPr>
    </w:p>
    <w:p w14:paraId="3CB5BB73" w14:textId="29F34B8E" w:rsidR="00211F68" w:rsidRDefault="00211F68" w:rsidP="00FE0A6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>16.</w:t>
      </w:r>
    </w:p>
    <w:p w14:paraId="75A64779" w14:textId="2F49768F" w:rsidR="00211F68" w:rsidRDefault="00211F68" w:rsidP="00FE0A62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1B26D4C" wp14:editId="55080234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147B" w14:textId="54C82D1B" w:rsidR="00211F68" w:rsidRDefault="00211F68" w:rsidP="00FE0A6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Explicación: con el </w:t>
      </w:r>
      <w:proofErr w:type="spellStart"/>
      <w:r>
        <w:rPr>
          <w:sz w:val="24"/>
          <w:szCs w:val="24"/>
          <w:lang w:val="es-ES"/>
        </w:rPr>
        <w:t>align-self</w:t>
      </w:r>
      <w:proofErr w:type="spellEnd"/>
      <w:r>
        <w:rPr>
          <w:sz w:val="24"/>
          <w:szCs w:val="24"/>
          <w:lang w:val="es-ES"/>
        </w:rPr>
        <w:t xml:space="preserve"> le decimos a un elemento que tenga sus propias propiedades y se modifique individualmente, en este caso, lo pusimos al final con un </w:t>
      </w:r>
      <w:proofErr w:type="spellStart"/>
      <w:r>
        <w:rPr>
          <w:sz w:val="24"/>
          <w:szCs w:val="24"/>
          <w:lang w:val="es-ES"/>
        </w:rPr>
        <w:t>end</w:t>
      </w:r>
      <w:proofErr w:type="spellEnd"/>
      <w:r>
        <w:rPr>
          <w:sz w:val="24"/>
          <w:szCs w:val="24"/>
          <w:lang w:val="es-ES"/>
        </w:rPr>
        <w:t>.</w:t>
      </w:r>
    </w:p>
    <w:p w14:paraId="1E774804" w14:textId="611287CF" w:rsidR="00211F68" w:rsidRDefault="00211F68" w:rsidP="00FE0A62">
      <w:pPr>
        <w:rPr>
          <w:sz w:val="24"/>
          <w:szCs w:val="24"/>
          <w:lang w:val="es-ES"/>
        </w:rPr>
      </w:pPr>
    </w:p>
    <w:p w14:paraId="1EF0FF8C" w14:textId="75BED9D6" w:rsidR="00211F68" w:rsidRDefault="00211F68" w:rsidP="00FE0A6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20.</w:t>
      </w:r>
    </w:p>
    <w:p w14:paraId="35B7DA48" w14:textId="26A125DC" w:rsidR="00211F68" w:rsidRDefault="00211F68" w:rsidP="00FE0A62">
      <w:pPr>
        <w:rPr>
          <w:lang w:val="es-ES"/>
        </w:rPr>
      </w:pPr>
      <w:r>
        <w:rPr>
          <w:noProof/>
        </w:rPr>
        <w:drawing>
          <wp:inline distT="0" distB="0" distL="0" distR="0" wp14:anchorId="69C9A4B3" wp14:editId="08DD2355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2252" w14:textId="06A45ABD" w:rsidR="00211F68" w:rsidRPr="00211F68" w:rsidRDefault="00211F68" w:rsidP="00FE0A62">
      <w:pPr>
        <w:rPr>
          <w:lang w:val="es-ES"/>
        </w:rPr>
      </w:pPr>
      <w:r>
        <w:rPr>
          <w:lang w:val="es-ES"/>
        </w:rPr>
        <w:lastRenderedPageBreak/>
        <w:t xml:space="preserve">La propiedad </w:t>
      </w:r>
      <w:proofErr w:type="spellStart"/>
      <w:r>
        <w:rPr>
          <w:lang w:val="es-ES"/>
        </w:rPr>
        <w:t>flex-flow</w:t>
      </w:r>
      <w:proofErr w:type="spellEnd"/>
      <w:r>
        <w:rPr>
          <w:lang w:val="es-ES"/>
        </w:rPr>
        <w:t xml:space="preserve">, sirve para combinar las propiedades </w:t>
      </w:r>
      <w:proofErr w:type="spellStart"/>
      <w:r>
        <w:rPr>
          <w:lang w:val="es-ES"/>
        </w:rPr>
        <w:t>flex-wrap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flex-direction</w:t>
      </w:r>
      <w:proofErr w:type="spellEnd"/>
      <w:r>
        <w:rPr>
          <w:lang w:val="es-ES"/>
        </w:rPr>
        <w:t xml:space="preserve">, entonces lo que hice en este ejemplo, fue ponerle que fuera </w:t>
      </w:r>
      <w:proofErr w:type="spellStart"/>
      <w:r>
        <w:rPr>
          <w:lang w:val="es-ES"/>
        </w:rPr>
        <w:t>wrap</w:t>
      </w:r>
      <w:proofErr w:type="spellEnd"/>
      <w:r>
        <w:rPr>
          <w:lang w:val="es-ES"/>
        </w:rPr>
        <w:t>, para que las ranas no quedaran apretadas, y columna, para que estuvieran en Columba como dice la imagen</w:t>
      </w:r>
    </w:p>
    <w:sectPr w:rsidR="00211F68" w:rsidRPr="00211F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A62"/>
    <w:rsid w:val="00211F68"/>
    <w:rsid w:val="008B2D6C"/>
    <w:rsid w:val="00FE0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23ED6"/>
  <w15:chartTrackingRefBased/>
  <w15:docId w15:val="{BCEAF603-380B-45C1-8BE7-8E2546E53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137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G3</dc:creator>
  <cp:keywords/>
  <dc:description/>
  <cp:lastModifiedBy>DELL G3</cp:lastModifiedBy>
  <cp:revision>1</cp:revision>
  <dcterms:created xsi:type="dcterms:W3CDTF">2024-03-07T23:26:00Z</dcterms:created>
  <dcterms:modified xsi:type="dcterms:W3CDTF">2024-03-07T23:55:00Z</dcterms:modified>
</cp:coreProperties>
</file>