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Virtual</w:t>
      </w:r>
      <w:r>
        <w:rPr>
          <w:spacing w:val="5"/>
        </w:rPr>
        <w:t> </w:t>
      </w:r>
      <w:r>
        <w:rPr>
          <w:spacing w:val="-2"/>
        </w:rPr>
        <w:t>Try-On</w:t>
      </w:r>
      <w:r>
        <w:rPr>
          <w:spacing w:val="5"/>
        </w:rPr>
        <w:t> </w:t>
      </w:r>
      <w:r>
        <w:rPr>
          <w:spacing w:val="-2"/>
        </w:rPr>
        <w:t>&amp;</w:t>
      </w:r>
      <w:r>
        <w:rPr>
          <w:spacing w:val="6"/>
        </w:rPr>
        <w:t> </w:t>
      </w:r>
      <w:r>
        <w:rPr>
          <w:spacing w:val="-2"/>
        </w:rPr>
        <w:t>Measurement</w:t>
      </w:r>
      <w:r>
        <w:rPr>
          <w:spacing w:val="5"/>
        </w:rPr>
        <w:t> </w:t>
      </w:r>
      <w:r>
        <w:rPr>
          <w:spacing w:val="-2"/>
        </w:rPr>
        <w:t>Architecture</w:t>
      </w:r>
      <w:r>
        <w:rPr>
          <w:spacing w:val="6"/>
        </w:rPr>
        <w:t> </w:t>
      </w:r>
      <w:r>
        <w:rPr>
          <w:spacing w:val="-4"/>
        </w:rPr>
        <w:t>Flow</w:t>
      </w:r>
    </w:p>
    <w:p>
      <w:pPr>
        <w:pStyle w:val="BodyText"/>
        <w:spacing w:before="73"/>
        <w:rPr>
          <w:rFonts w:ascii="Georgia"/>
          <w:b/>
          <w:sz w:val="34"/>
        </w:rPr>
      </w:pPr>
    </w:p>
    <w:p>
      <w:pPr>
        <w:pStyle w:val="BodyText"/>
        <w:spacing w:line="256" w:lineRule="auto"/>
        <w:ind w:left="144" w:right="141" w:firstLine="338"/>
        <w:jc w:val="both"/>
      </w:pPr>
      <w:r>
        <w:rPr>
          <w:w w:val="105"/>
        </w:rPr>
        <w:t>This</w:t>
      </w:r>
      <w:r>
        <w:rPr>
          <w:w w:val="105"/>
        </w:rPr>
        <w:t> architecture</w:t>
      </w:r>
      <w:r>
        <w:rPr>
          <w:w w:val="105"/>
        </w:rPr>
        <w:t> enables</w:t>
      </w:r>
      <w:r>
        <w:rPr>
          <w:w w:val="105"/>
        </w:rPr>
        <w:t> merchants</w:t>
      </w:r>
      <w:r>
        <w:rPr>
          <w:w w:val="105"/>
        </w:rPr>
        <w:t> to</w:t>
      </w:r>
      <w:r>
        <w:rPr>
          <w:w w:val="105"/>
        </w:rPr>
        <w:t> upload</w:t>
      </w:r>
      <w:r>
        <w:rPr>
          <w:w w:val="105"/>
        </w:rPr>
        <w:t> clothing</w:t>
      </w:r>
      <w:r>
        <w:rPr>
          <w:w w:val="105"/>
        </w:rPr>
        <w:t> products,</w:t>
      </w:r>
      <w:r>
        <w:rPr>
          <w:w w:val="105"/>
        </w:rPr>
        <w:t> generate</w:t>
      </w:r>
      <w:r>
        <w:rPr>
          <w:w w:val="105"/>
        </w:rPr>
        <w:t> AI-enhanced</w:t>
      </w:r>
      <w:r>
        <w:rPr>
          <w:w w:val="105"/>
        </w:rPr>
        <w:t> pro</w:t>
      </w:r>
      <w:r>
        <w:rPr>
          <w:w w:val="105"/>
        </w:rPr>
        <w:t>duct</w:t>
      </w:r>
      <w:r>
        <w:rPr>
          <w:w w:val="105"/>
        </w:rPr>
        <w:t> visuals, allow customers to virtually try on garments, capture body measurements, and complete pur</w:t>
      </w:r>
      <w:r>
        <w:rPr>
          <w:w w:val="105"/>
        </w:rPr>
        <w:softHyphen/>
      </w:r>
      <w:r>
        <w:rPr>
          <w:w w:val="105"/>
        </w:rPr>
        <w:t>chases through messaging platforms such as WhatsApp and Telegram.</w:t>
      </w:r>
    </w:p>
    <w:p>
      <w:pPr>
        <w:pStyle w:val="BodyText"/>
        <w:spacing w:before="233"/>
      </w:pPr>
    </w:p>
    <w:p>
      <w:pPr>
        <w:pStyle w:val="Heading1"/>
      </w:pPr>
      <w:bookmarkStart w:name="Merchant Onboarding and Subscription Ver" w:id="1"/>
      <w:bookmarkEnd w:id="1"/>
      <w:r>
        <w:rPr>
          <w:b w:val="0"/>
        </w:rPr>
      </w:r>
      <w:r>
        <w:rPr>
          <w:spacing w:val="-4"/>
        </w:rPr>
        <w:t>Merchant</w:t>
      </w:r>
      <w:r>
        <w:rPr/>
        <w:t> </w:t>
      </w:r>
      <w:r>
        <w:rPr>
          <w:spacing w:val="-4"/>
        </w:rPr>
        <w:t>Onboarding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Subscription</w:t>
      </w:r>
      <w:r>
        <w:rPr>
          <w:spacing w:val="1"/>
        </w:rPr>
        <w:t> </w:t>
      </w:r>
      <w:r>
        <w:rPr>
          <w:spacing w:val="-4"/>
        </w:rPr>
        <w:t>Verification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ind w:left="144"/>
      </w:pP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process</w:t>
      </w:r>
      <w:r>
        <w:rPr>
          <w:spacing w:val="17"/>
          <w:w w:val="105"/>
        </w:rPr>
        <w:t> </w:t>
      </w:r>
      <w:r>
        <w:rPr>
          <w:w w:val="105"/>
        </w:rPr>
        <w:t>begins</w:t>
      </w:r>
      <w:r>
        <w:rPr>
          <w:spacing w:val="17"/>
          <w:w w:val="105"/>
        </w:rPr>
        <w:t> </w:t>
      </w:r>
      <w:r>
        <w:rPr>
          <w:w w:val="105"/>
        </w:rPr>
        <w:t>when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merchant</w:t>
      </w:r>
      <w:r>
        <w:rPr>
          <w:spacing w:val="17"/>
          <w:w w:val="105"/>
        </w:rPr>
        <w:t> </w:t>
      </w:r>
      <w:r>
        <w:rPr>
          <w:w w:val="105"/>
        </w:rPr>
        <w:t>accesses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platform</w:t>
      </w:r>
      <w:r>
        <w:rPr>
          <w:spacing w:val="17"/>
          <w:w w:val="105"/>
        </w:rPr>
        <w:t> </w:t>
      </w:r>
      <w:r>
        <w:rPr>
          <w:w w:val="105"/>
        </w:rPr>
        <w:t>hosted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Vercel.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1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merchant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logs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rFonts w:ascii="Georgia"/>
          <w:b/>
          <w:w w:val="110"/>
          <w:sz w:val="22"/>
        </w:rPr>
        <w:t>API</w:t>
      </w:r>
      <w:r>
        <w:rPr>
          <w:rFonts w:ascii="Georgia"/>
          <w:b/>
          <w:spacing w:val="-5"/>
          <w:w w:val="110"/>
          <w:sz w:val="22"/>
        </w:rPr>
        <w:t> </w:t>
      </w:r>
      <w:r>
        <w:rPr>
          <w:rFonts w:ascii="Georgia"/>
          <w:b/>
          <w:w w:val="110"/>
          <w:sz w:val="22"/>
        </w:rPr>
        <w:t>Gateway</w:t>
      </w:r>
      <w:r>
        <w:rPr>
          <w:rFonts w:ascii="Georgia"/>
          <w:b/>
          <w:spacing w:val="-5"/>
          <w:w w:val="110"/>
          <w:sz w:val="22"/>
        </w:rPr>
        <w:t> </w:t>
      </w:r>
      <w:r>
        <w:rPr>
          <w:rFonts w:ascii="Georgia"/>
          <w:b/>
          <w:w w:val="110"/>
          <w:sz w:val="22"/>
        </w:rPr>
        <w:t>&amp;</w:t>
      </w:r>
      <w:r>
        <w:rPr>
          <w:rFonts w:ascii="Georgia"/>
          <w:b/>
          <w:spacing w:val="-5"/>
          <w:w w:val="110"/>
          <w:sz w:val="22"/>
        </w:rPr>
        <w:t> </w:t>
      </w:r>
      <w:r>
        <w:rPr>
          <w:rFonts w:ascii="Georgia"/>
          <w:b/>
          <w:w w:val="110"/>
          <w:sz w:val="22"/>
        </w:rPr>
        <w:t>Auth</w:t>
      </w:r>
      <w:r>
        <w:rPr>
          <w:rFonts w:ascii="Georgia"/>
          <w:b/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service.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56" w:lineRule="auto" w:before="17" w:after="0"/>
        <w:ind w:left="493" w:right="140" w:hanging="279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API</w:t>
      </w:r>
      <w:r>
        <w:rPr>
          <w:spacing w:val="40"/>
          <w:sz w:val="22"/>
        </w:rPr>
        <w:t> </w:t>
      </w:r>
      <w:r>
        <w:rPr>
          <w:sz w:val="22"/>
        </w:rPr>
        <w:t>checks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merchant’s</w:t>
      </w:r>
      <w:r>
        <w:rPr>
          <w:spacing w:val="40"/>
          <w:sz w:val="22"/>
        </w:rPr>
        <w:t> </w:t>
      </w:r>
      <w:r>
        <w:rPr>
          <w:rFonts w:ascii="Georgia" w:hAnsi="Georgia"/>
          <w:b/>
          <w:sz w:val="22"/>
        </w:rPr>
        <w:t>Account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&amp;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Subscription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z w:val="22"/>
        </w:rPr>
        <w:t>Status</w:t>
      </w:r>
      <w:r>
        <w:rPr>
          <w:rFonts w:ascii="Georgia" w:hAnsi="Georgia"/>
          <w:b/>
          <w:spacing w:val="40"/>
          <w:sz w:val="22"/>
        </w:rPr>
        <w:t> </w:t>
      </w:r>
      <w:r>
        <w:rPr>
          <w:sz w:val="22"/>
        </w:rPr>
        <w:t>stored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Merchant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56" w:lineRule="auto" w:before="0" w:after="0"/>
        <w:ind w:left="493" w:right="139" w:hanging="279"/>
        <w:jc w:val="left"/>
        <w:rPr>
          <w:sz w:val="22"/>
        </w:rPr>
      </w:pPr>
      <w:r>
        <w:rPr>
          <w:spacing w:val="-2"/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Georgia" w:hAnsi="Georgia"/>
          <w:b/>
          <w:spacing w:val="-2"/>
          <w:w w:val="105"/>
          <w:sz w:val="22"/>
        </w:rPr>
        <w:t>Subscription Gatekeeper</w:t>
      </w:r>
      <w:r>
        <w:rPr>
          <w:rFonts w:ascii="Georgia" w:hAnsi="Georgia"/>
          <w:b/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continuously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validates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whether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merchant’s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Hubtel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subscription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is active.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If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payment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overdue:</w:t>
      </w: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4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Product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becomes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hidden.</w:t>
      </w: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Virtual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try-on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functionality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disabled.</w:t>
      </w: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API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restricted.</w:t>
      </w:r>
    </w:p>
    <w:p>
      <w:pPr>
        <w:pStyle w:val="BodyText"/>
        <w:spacing w:before="247"/>
        <w:ind w:left="482"/>
      </w:pP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ensures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only</w:t>
      </w:r>
      <w:r>
        <w:rPr>
          <w:spacing w:val="-6"/>
          <w:w w:val="110"/>
        </w:rPr>
        <w:t> </w:t>
      </w:r>
      <w:r>
        <w:rPr>
          <w:w w:val="110"/>
        </w:rPr>
        <w:t>paying</w:t>
      </w:r>
      <w:r>
        <w:rPr>
          <w:spacing w:val="-5"/>
          <w:w w:val="110"/>
        </w:rPr>
        <w:t> </w:t>
      </w:r>
      <w:r>
        <w:rPr>
          <w:w w:val="110"/>
        </w:rPr>
        <w:t>merchants</w:t>
      </w:r>
      <w:r>
        <w:rPr>
          <w:spacing w:val="-5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6"/>
          <w:w w:val="110"/>
        </w:rPr>
        <w:t> </w:t>
      </w:r>
      <w:r>
        <w:rPr>
          <w:w w:val="110"/>
        </w:rPr>
        <w:t>platform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features.</w:t>
      </w:r>
    </w:p>
    <w:p>
      <w:pPr>
        <w:pStyle w:val="BodyText"/>
        <w:spacing w:before="249"/>
      </w:pPr>
    </w:p>
    <w:p>
      <w:pPr>
        <w:pStyle w:val="Heading1"/>
        <w:spacing w:before="1"/>
      </w:pPr>
      <w:bookmarkStart w:name="Product Upload and AI Image Enhancement" w:id="2"/>
      <w:bookmarkEnd w:id="2"/>
      <w:r>
        <w:rPr>
          <w:b w:val="0"/>
        </w:rPr>
      </w:r>
      <w:r>
        <w:rPr/>
        <w:t>Product</w:t>
      </w:r>
      <w:r>
        <w:rPr>
          <w:spacing w:val="16"/>
        </w:rPr>
        <w:t> </w:t>
      </w:r>
      <w:r>
        <w:rPr/>
        <w:t>Upload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AI</w:t>
      </w:r>
      <w:r>
        <w:rPr>
          <w:spacing w:val="16"/>
        </w:rPr>
        <w:t> </w:t>
      </w:r>
      <w:r>
        <w:rPr/>
        <w:t>Image</w:t>
      </w:r>
      <w:r>
        <w:rPr>
          <w:spacing w:val="16"/>
        </w:rPr>
        <w:t> </w:t>
      </w:r>
      <w:r>
        <w:rPr>
          <w:spacing w:val="-2"/>
        </w:rPr>
        <w:t>Enhancement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ind w:left="144"/>
      </w:pPr>
      <w:r>
        <w:rPr>
          <w:w w:val="110"/>
        </w:rPr>
        <w:t>When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merchant</w:t>
      </w:r>
      <w:r>
        <w:rPr>
          <w:spacing w:val="-4"/>
          <w:w w:val="110"/>
        </w:rPr>
        <w:t> </w:t>
      </w:r>
      <w:r>
        <w:rPr>
          <w:w w:val="110"/>
        </w:rPr>
        <w:t>adds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clothing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item: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merchant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uploads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garment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photos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Product</w:t>
      </w:r>
      <w:r>
        <w:rPr>
          <w:rFonts w:ascii="Georgia"/>
          <w:b/>
          <w:spacing w:val="32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Catalog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request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sent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Image</w:t>
      </w:r>
      <w:r>
        <w:rPr>
          <w:rFonts w:ascii="Georgia"/>
          <w:b/>
          <w:spacing w:val="1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Metadata</w:t>
      </w:r>
      <w:r>
        <w:rPr>
          <w:rFonts w:ascii="Georgia"/>
          <w:b/>
          <w:spacing w:val="12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Service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image</w:t>
      </w:r>
      <w:r>
        <w:rPr>
          <w:spacing w:val="13"/>
          <w:sz w:val="22"/>
        </w:rPr>
        <w:t> </w:t>
      </w:r>
      <w:r>
        <w:rPr>
          <w:sz w:val="22"/>
        </w:rPr>
        <w:t>is</w:t>
      </w:r>
      <w:r>
        <w:rPr>
          <w:spacing w:val="13"/>
          <w:sz w:val="22"/>
        </w:rPr>
        <w:t> </w:t>
      </w:r>
      <w:r>
        <w:rPr>
          <w:sz w:val="22"/>
        </w:rPr>
        <w:t>forwarded</w:t>
      </w:r>
      <w:r>
        <w:rPr>
          <w:spacing w:val="13"/>
          <w:sz w:val="22"/>
        </w:rPr>
        <w:t> </w:t>
      </w:r>
      <w:r>
        <w:rPr>
          <w:sz w:val="22"/>
        </w:rPr>
        <w:t>by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rFonts w:ascii="Georgia"/>
          <w:b/>
          <w:sz w:val="22"/>
        </w:rPr>
        <w:t>Photo</w:t>
      </w:r>
      <w:r>
        <w:rPr>
          <w:rFonts w:ascii="Georgia"/>
          <w:b/>
          <w:spacing w:val="23"/>
          <w:sz w:val="22"/>
        </w:rPr>
        <w:t> </w:t>
      </w:r>
      <w:r>
        <w:rPr>
          <w:rFonts w:ascii="Georgia"/>
          <w:b/>
          <w:sz w:val="22"/>
        </w:rPr>
        <w:t>Upload</w:t>
      </w:r>
      <w:r>
        <w:rPr>
          <w:rFonts w:ascii="Georgia"/>
          <w:b/>
          <w:spacing w:val="22"/>
          <w:sz w:val="22"/>
        </w:rPr>
        <w:t> </w:t>
      </w:r>
      <w:r>
        <w:rPr>
          <w:rFonts w:ascii="Georgia"/>
          <w:b/>
          <w:sz w:val="22"/>
        </w:rPr>
        <w:t>Handler</w:t>
      </w:r>
      <w:r>
        <w:rPr>
          <w:rFonts w:ascii="Georgia"/>
          <w:b/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rFonts w:ascii="Georgia"/>
          <w:b/>
          <w:sz w:val="22"/>
        </w:rPr>
        <w:t>Google</w:t>
      </w:r>
      <w:r>
        <w:rPr>
          <w:rFonts w:ascii="Georgia"/>
          <w:b/>
          <w:spacing w:val="22"/>
          <w:sz w:val="22"/>
        </w:rPr>
        <w:t> </w:t>
      </w:r>
      <w:r>
        <w:rPr>
          <w:rFonts w:ascii="Georgia"/>
          <w:b/>
          <w:sz w:val="22"/>
        </w:rPr>
        <w:t>Gemini</w:t>
      </w:r>
      <w:r>
        <w:rPr>
          <w:rFonts w:ascii="Georgia"/>
          <w:b/>
          <w:spacing w:val="23"/>
          <w:sz w:val="22"/>
        </w:rPr>
        <w:t> </w:t>
      </w:r>
      <w:r>
        <w:rPr>
          <w:rFonts w:ascii="Georgia"/>
          <w:b/>
          <w:sz w:val="22"/>
        </w:rPr>
        <w:t>2.5</w:t>
      </w:r>
      <w:r>
        <w:rPr>
          <w:rFonts w:ascii="Georgia"/>
          <w:b/>
          <w:spacing w:val="22"/>
          <w:sz w:val="22"/>
        </w:rPr>
        <w:t> </w:t>
      </w:r>
      <w:r>
        <w:rPr>
          <w:rFonts w:ascii="Georgia"/>
          <w:b/>
          <w:spacing w:val="-2"/>
          <w:sz w:val="22"/>
        </w:rPr>
        <w:t>Flash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Gemini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receives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instructions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Prompt</w:t>
      </w:r>
      <w:r>
        <w:rPr>
          <w:rFonts w:ascii="Georgia"/>
          <w:b/>
          <w:spacing w:val="-3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Templates</w:t>
      </w:r>
      <w:r>
        <w:rPr>
          <w:rFonts w:ascii="Georgia"/>
          <w:b/>
          <w:spacing w:val="-3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Engine</w:t>
      </w:r>
      <w:r>
        <w:rPr>
          <w:w w:val="105"/>
          <w:sz w:val="22"/>
        </w:rPr>
        <w:t>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provides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prompts</w:t>
      </w:r>
      <w:r>
        <w:rPr>
          <w:spacing w:val="-10"/>
          <w:w w:val="105"/>
          <w:sz w:val="22"/>
        </w:rPr>
        <w:t> </w:t>
      </w:r>
      <w:r>
        <w:rPr>
          <w:spacing w:val="-4"/>
          <w:w w:val="105"/>
          <w:sz w:val="22"/>
        </w:rPr>
        <w:t>for:</w:t>
      </w:r>
    </w:p>
    <w:p>
      <w:pPr>
        <w:pStyle w:val="ListParagraph"/>
        <w:numPr>
          <w:ilvl w:val="1"/>
          <w:numId w:val="2"/>
        </w:numPr>
        <w:tabs>
          <w:tab w:pos="797" w:val="left" w:leader="none"/>
        </w:tabs>
        <w:spacing w:line="240" w:lineRule="auto" w:before="74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Background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removal.</w:t>
      </w:r>
    </w:p>
    <w:p>
      <w:pPr>
        <w:pStyle w:val="ListParagraph"/>
        <w:numPr>
          <w:ilvl w:val="1"/>
          <w:numId w:val="2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Image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cleaning.</w:t>
      </w:r>
    </w:p>
    <w:p>
      <w:pPr>
        <w:pStyle w:val="ListParagraph"/>
        <w:numPr>
          <w:ilvl w:val="1"/>
          <w:numId w:val="2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w w:val="110"/>
          <w:sz w:val="22"/>
        </w:rPr>
        <w:t>Garment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isolation.</w:t>
      </w:r>
    </w:p>
    <w:p>
      <w:pPr>
        <w:pStyle w:val="ListParagraph"/>
        <w:numPr>
          <w:ilvl w:val="1"/>
          <w:numId w:val="2"/>
        </w:numPr>
        <w:tabs>
          <w:tab w:pos="797" w:val="left" w:leader="none"/>
        </w:tabs>
        <w:spacing w:line="240" w:lineRule="auto" w:before="3" w:after="0"/>
        <w:ind w:left="797" w:right="0" w:hanging="216"/>
        <w:jc w:val="left"/>
        <w:rPr>
          <w:sz w:val="22"/>
        </w:rPr>
      </w:pPr>
      <w:r>
        <w:rPr>
          <w:w w:val="110"/>
          <w:sz w:val="22"/>
        </w:rPr>
        <w:t>Virtual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try-on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preparation.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66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Gemini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generates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optimized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image.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processed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metadata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returned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Image</w:t>
      </w:r>
      <w:r>
        <w:rPr>
          <w:rFonts w:ascii="Georgia"/>
          <w:b/>
          <w:spacing w:val="19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Metadata</w:t>
      </w:r>
      <w:r>
        <w:rPr>
          <w:rFonts w:ascii="Georgia"/>
          <w:b/>
          <w:spacing w:val="20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Service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Product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references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stored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8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Inventory</w:t>
      </w:r>
      <w:r>
        <w:rPr>
          <w:rFonts w:ascii="Georgia"/>
          <w:b/>
          <w:spacing w:val="17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Metadata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before="4"/>
      </w:pPr>
    </w:p>
    <w:p>
      <w:pPr>
        <w:pStyle w:val="BodyText"/>
        <w:ind w:left="482"/>
      </w:pP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stage,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merchant</w:t>
      </w:r>
      <w:r>
        <w:rPr>
          <w:spacing w:val="-6"/>
          <w:w w:val="110"/>
        </w:rPr>
        <w:t> </w:t>
      </w:r>
      <w:r>
        <w:rPr>
          <w:w w:val="110"/>
        </w:rPr>
        <w:t>has</w:t>
      </w:r>
      <w:r>
        <w:rPr>
          <w:spacing w:val="-6"/>
          <w:w w:val="110"/>
        </w:rPr>
        <w:t> </w:t>
      </w:r>
      <w:r>
        <w:rPr>
          <w:w w:val="110"/>
        </w:rPr>
        <w:t>AI-enhanced</w:t>
      </w:r>
      <w:r>
        <w:rPr>
          <w:spacing w:val="-6"/>
          <w:w w:val="110"/>
        </w:rPr>
        <w:t> </w:t>
      </w:r>
      <w:r>
        <w:rPr>
          <w:w w:val="110"/>
        </w:rPr>
        <w:t>product</w:t>
      </w:r>
      <w:r>
        <w:rPr>
          <w:spacing w:val="-6"/>
          <w:w w:val="110"/>
        </w:rPr>
        <w:t> </w:t>
      </w:r>
      <w:r>
        <w:rPr>
          <w:w w:val="110"/>
        </w:rPr>
        <w:t>images</w:t>
      </w:r>
      <w:r>
        <w:rPr>
          <w:spacing w:val="-7"/>
          <w:w w:val="110"/>
        </w:rPr>
        <w:t> </w:t>
      </w:r>
      <w:r>
        <w:rPr>
          <w:w w:val="110"/>
        </w:rPr>
        <w:t>ready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customer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interaction.</w:t>
      </w:r>
    </w:p>
    <w:p>
      <w:pPr>
        <w:pStyle w:val="BodyText"/>
        <w:spacing w:before="250"/>
      </w:pPr>
    </w:p>
    <w:p>
      <w:pPr>
        <w:pStyle w:val="Heading1"/>
        <w:spacing w:before="1"/>
      </w:pPr>
      <w:bookmarkStart w:name="Customer Virtual Try-On Experience" w:id="3"/>
      <w:bookmarkEnd w:id="3"/>
      <w:r>
        <w:rPr>
          <w:b w:val="0"/>
        </w:rPr>
      </w:r>
      <w:r>
        <w:rPr/>
        <w:t>Customer</w:t>
      </w:r>
      <w:r>
        <w:rPr>
          <w:spacing w:val="17"/>
        </w:rPr>
        <w:t> </w:t>
      </w:r>
      <w:r>
        <w:rPr/>
        <w:t>Virtual</w:t>
      </w:r>
      <w:r>
        <w:rPr>
          <w:spacing w:val="18"/>
        </w:rPr>
        <w:t> </w:t>
      </w:r>
      <w:r>
        <w:rPr/>
        <w:t>Try-On</w:t>
      </w:r>
      <w:r>
        <w:rPr>
          <w:spacing w:val="18"/>
        </w:rPr>
        <w:t> </w:t>
      </w:r>
      <w:r>
        <w:rPr>
          <w:spacing w:val="-2"/>
        </w:rPr>
        <w:t>Experience</w:t>
      </w:r>
    </w:p>
    <w:p>
      <w:pPr>
        <w:pStyle w:val="BodyText"/>
        <w:spacing w:before="21"/>
        <w:rPr>
          <w:rFonts w:ascii="Georgia"/>
          <w:b/>
          <w:sz w:val="28"/>
        </w:rPr>
      </w:pPr>
    </w:p>
    <w:p>
      <w:pPr>
        <w:pStyle w:val="BodyText"/>
        <w:spacing w:before="1"/>
        <w:ind w:left="144"/>
      </w:pPr>
      <w:r>
        <w:rPr>
          <w:w w:val="105"/>
        </w:rPr>
        <w:t>When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customer</w:t>
      </w:r>
      <w:r>
        <w:rPr>
          <w:spacing w:val="17"/>
          <w:w w:val="105"/>
        </w:rPr>
        <w:t> </w:t>
      </w:r>
      <w:r>
        <w:rPr>
          <w:w w:val="105"/>
        </w:rPr>
        <w:t>wants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see</w:t>
      </w:r>
      <w:r>
        <w:rPr>
          <w:spacing w:val="17"/>
          <w:w w:val="105"/>
        </w:rPr>
        <w:t> </w:t>
      </w:r>
      <w:r>
        <w:rPr>
          <w:w w:val="105"/>
        </w:rPr>
        <w:t>how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garment</w:t>
      </w:r>
      <w:r>
        <w:rPr>
          <w:spacing w:val="16"/>
          <w:w w:val="105"/>
        </w:rPr>
        <w:t> </w:t>
      </w:r>
      <w:r>
        <w:rPr>
          <w:w w:val="105"/>
        </w:rPr>
        <w:t>might</w:t>
      </w:r>
      <w:r>
        <w:rPr>
          <w:spacing w:val="18"/>
          <w:w w:val="105"/>
        </w:rPr>
        <w:t> </w:t>
      </w:r>
      <w:r>
        <w:rPr>
          <w:w w:val="105"/>
        </w:rPr>
        <w:t>look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person: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opens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Virtual</w:t>
      </w:r>
      <w:r>
        <w:rPr>
          <w:rFonts w:ascii="Georgia"/>
          <w:b/>
          <w:spacing w:val="1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Try-On</w:t>
      </w:r>
      <w:r>
        <w:rPr>
          <w:rFonts w:ascii="Georgia"/>
          <w:b/>
          <w:spacing w:val="12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Interface</w:t>
      </w:r>
      <w:r>
        <w:rPr>
          <w:spacing w:val="-2"/>
          <w:w w:val="105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590" w:top="1120" w:bottom="780" w:left="1080" w:right="1080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3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selects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preferred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style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Try-On</w:t>
      </w:r>
      <w:r>
        <w:rPr>
          <w:rFonts w:ascii="Georgia"/>
          <w:b/>
          <w:spacing w:val="19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Model</w:t>
      </w:r>
      <w:r>
        <w:rPr>
          <w:rFonts w:ascii="Georgia"/>
          <w:b/>
          <w:spacing w:val="20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Selector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selector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retrieves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appropriate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template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Prompt</w:t>
      </w:r>
      <w:r>
        <w:rPr>
          <w:rFonts w:ascii="Georgia"/>
          <w:b/>
          <w:spacing w:val="34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Engine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garment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image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Gemini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together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with:</w:t>
      </w:r>
    </w:p>
    <w:p>
      <w:pPr>
        <w:pStyle w:val="ListParagraph"/>
        <w:numPr>
          <w:ilvl w:val="1"/>
          <w:numId w:val="3"/>
        </w:numPr>
        <w:tabs>
          <w:tab w:pos="796" w:val="left" w:leader="none"/>
        </w:tabs>
        <w:spacing w:line="240" w:lineRule="auto" w:before="74" w:after="0"/>
        <w:ind w:left="796" w:right="0" w:hanging="216"/>
        <w:jc w:val="left"/>
        <w:rPr>
          <w:sz w:val="22"/>
        </w:rPr>
      </w:pPr>
      <w:r>
        <w:rPr>
          <w:w w:val="105"/>
          <w:sz w:val="22"/>
        </w:rPr>
        <w:t>Selected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style.</w:t>
      </w:r>
    </w:p>
    <w:p>
      <w:pPr>
        <w:pStyle w:val="ListParagraph"/>
        <w:numPr>
          <w:ilvl w:val="1"/>
          <w:numId w:val="3"/>
        </w:numPr>
        <w:tabs>
          <w:tab w:pos="796" w:val="left" w:leader="none"/>
        </w:tabs>
        <w:spacing w:line="240" w:lineRule="auto" w:before="2" w:after="0"/>
        <w:ind w:left="796" w:right="0" w:hanging="216"/>
        <w:jc w:val="left"/>
        <w:rPr>
          <w:sz w:val="22"/>
        </w:rPr>
      </w:pPr>
      <w:r>
        <w:rPr>
          <w:w w:val="110"/>
          <w:sz w:val="22"/>
        </w:rPr>
        <w:t>Garment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image.</w:t>
      </w:r>
    </w:p>
    <w:p>
      <w:pPr>
        <w:pStyle w:val="ListParagraph"/>
        <w:numPr>
          <w:ilvl w:val="1"/>
          <w:numId w:val="3"/>
        </w:numPr>
        <w:tabs>
          <w:tab w:pos="796" w:val="left" w:leader="none"/>
        </w:tabs>
        <w:spacing w:line="240" w:lineRule="auto" w:before="3" w:after="0"/>
        <w:ind w:left="796" w:right="0" w:hanging="216"/>
        <w:jc w:val="left"/>
        <w:rPr>
          <w:sz w:val="22"/>
        </w:rPr>
      </w:pPr>
      <w:r>
        <w:rPr>
          <w:w w:val="110"/>
          <w:sz w:val="22"/>
        </w:rPr>
        <w:t>Try-on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prompt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template.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66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Gemini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generates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virtual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try-on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showing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selected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garment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chosen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model.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generated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displayed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back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Virtual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Try-On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Interface.</w:t>
      </w:r>
    </w:p>
    <w:p>
      <w:pPr>
        <w:pStyle w:val="BodyText"/>
        <w:spacing w:before="4"/>
      </w:pPr>
    </w:p>
    <w:p>
      <w:pPr>
        <w:pStyle w:val="BodyText"/>
        <w:spacing w:before="1"/>
        <w:ind w:left="482"/>
      </w:pPr>
      <w:r>
        <w:rPr>
          <w:w w:val="105"/>
        </w:rPr>
        <w:t>This</w:t>
      </w:r>
      <w:r>
        <w:rPr>
          <w:spacing w:val="17"/>
          <w:w w:val="105"/>
        </w:rPr>
        <w:t> </w:t>
      </w:r>
      <w:r>
        <w:rPr>
          <w:w w:val="105"/>
        </w:rPr>
        <w:t>provides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realistic</w:t>
      </w:r>
      <w:r>
        <w:rPr>
          <w:spacing w:val="17"/>
          <w:w w:val="105"/>
        </w:rPr>
        <w:t> </w:t>
      </w:r>
      <w:r>
        <w:rPr>
          <w:w w:val="105"/>
        </w:rPr>
        <w:t>visualization</w:t>
      </w:r>
      <w:r>
        <w:rPr>
          <w:spacing w:val="19"/>
          <w:w w:val="105"/>
        </w:rPr>
        <w:t> </w:t>
      </w:r>
      <w:r>
        <w:rPr>
          <w:w w:val="105"/>
        </w:rPr>
        <w:t>without</w:t>
      </w:r>
      <w:r>
        <w:rPr>
          <w:spacing w:val="17"/>
          <w:w w:val="105"/>
        </w:rPr>
        <w:t> </w:t>
      </w:r>
      <w:r>
        <w:rPr>
          <w:w w:val="105"/>
        </w:rPr>
        <w:t>requiring</w:t>
      </w:r>
      <w:r>
        <w:rPr>
          <w:spacing w:val="18"/>
          <w:w w:val="105"/>
        </w:rPr>
        <w:t> </w:t>
      </w:r>
      <w:r>
        <w:rPr>
          <w:w w:val="105"/>
        </w:rPr>
        <w:t>expensive</w:t>
      </w:r>
      <w:r>
        <w:rPr>
          <w:spacing w:val="17"/>
          <w:w w:val="105"/>
        </w:rPr>
        <w:t> </w:t>
      </w:r>
      <w:r>
        <w:rPr>
          <w:w w:val="105"/>
        </w:rPr>
        <w:t>3D</w:t>
      </w:r>
      <w:r>
        <w:rPr>
          <w:spacing w:val="18"/>
          <w:w w:val="105"/>
        </w:rPr>
        <w:t> </w:t>
      </w:r>
      <w:r>
        <w:rPr>
          <w:w w:val="105"/>
        </w:rPr>
        <w:t>rendering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infrastructure.</w:t>
      </w:r>
    </w:p>
    <w:p>
      <w:pPr>
        <w:pStyle w:val="BodyText"/>
        <w:spacing w:before="250"/>
      </w:pPr>
    </w:p>
    <w:p>
      <w:pPr>
        <w:pStyle w:val="Heading1"/>
      </w:pPr>
      <w:bookmarkStart w:name="Measurement Capture Process" w:id="4"/>
      <w:bookmarkEnd w:id="4"/>
      <w:r>
        <w:rPr>
          <w:b w:val="0"/>
        </w:rPr>
      </w:r>
      <w:r>
        <w:rPr>
          <w:spacing w:val="-4"/>
        </w:rPr>
        <w:t>Measurement</w:t>
      </w:r>
      <w:r>
        <w:rPr>
          <w:spacing w:val="11"/>
        </w:rPr>
        <w:t> </w:t>
      </w:r>
      <w:r>
        <w:rPr>
          <w:spacing w:val="-4"/>
        </w:rPr>
        <w:t>Capture</w:t>
      </w:r>
      <w:r>
        <w:rPr>
          <w:spacing w:val="12"/>
        </w:rPr>
        <w:t> </w:t>
      </w:r>
      <w:r>
        <w:rPr>
          <w:spacing w:val="-4"/>
        </w:rPr>
        <w:t>Process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ind w:left="144"/>
      </w:pP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improve</w:t>
      </w:r>
      <w:r>
        <w:rPr>
          <w:spacing w:val="6"/>
          <w:w w:val="105"/>
        </w:rPr>
        <w:t> </w:t>
      </w:r>
      <w:r>
        <w:rPr>
          <w:w w:val="105"/>
        </w:rPr>
        <w:t>fit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recommendations: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customer</w:t>
      </w:r>
      <w:r>
        <w:rPr>
          <w:spacing w:val="12"/>
          <w:sz w:val="22"/>
        </w:rPr>
        <w:t> </w:t>
      </w:r>
      <w:r>
        <w:rPr>
          <w:sz w:val="22"/>
        </w:rPr>
        <w:t>opens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rFonts w:ascii="Georgia"/>
          <w:b/>
          <w:sz w:val="22"/>
        </w:rPr>
        <w:t>Measurement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sz w:val="22"/>
        </w:rPr>
        <w:t>Scanner</w:t>
      </w:r>
      <w:r>
        <w:rPr>
          <w:rFonts w:ascii="Georgia"/>
          <w:b/>
          <w:spacing w:val="21"/>
          <w:sz w:val="22"/>
        </w:rPr>
        <w:t> </w:t>
      </w:r>
      <w:r>
        <w:rPr>
          <w:rFonts w:ascii="Georgia"/>
          <w:b/>
          <w:spacing w:val="-5"/>
          <w:sz w:val="22"/>
        </w:rPr>
        <w:t>UI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browser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activates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device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camera.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rFonts w:ascii="Georgia"/>
          <w:b/>
          <w:w w:val="105"/>
          <w:sz w:val="22"/>
        </w:rPr>
        <w:t>MediaPipe</w:t>
      </w:r>
      <w:r>
        <w:rPr>
          <w:rFonts w:ascii="Georgia"/>
          <w:b/>
          <w:spacing w:val="3"/>
          <w:w w:val="105"/>
          <w:sz w:val="22"/>
        </w:rPr>
        <w:t> </w:t>
      </w:r>
      <w:r>
        <w:rPr>
          <w:w w:val="105"/>
          <w:sz w:val="22"/>
        </w:rPr>
        <w:t>runs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directly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inside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browser.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MediaPipe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detects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tracks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landmarks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time.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Landmark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coordinates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are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converted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into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measurement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data.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resulting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Measurement</w:t>
      </w:r>
      <w:r>
        <w:rPr>
          <w:rFonts w:ascii="Georgia"/>
          <w:b/>
          <w:spacing w:val="2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Storage</w:t>
      </w:r>
      <w:r>
        <w:rPr>
          <w:rFonts w:ascii="Georgia"/>
          <w:b/>
          <w:spacing w:val="2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Service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Measurements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stored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Measurements</w:t>
      </w:r>
      <w:r>
        <w:rPr>
          <w:rFonts w:ascii="Georgia"/>
          <w:b/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database.</w:t>
      </w:r>
    </w:p>
    <w:p>
      <w:pPr>
        <w:pStyle w:val="BodyText"/>
        <w:spacing w:before="3"/>
      </w:pPr>
    </w:p>
    <w:p>
      <w:pPr>
        <w:pStyle w:val="BodyText"/>
        <w:ind w:left="482"/>
      </w:pPr>
      <w:r>
        <w:rPr>
          <w:w w:val="105"/>
        </w:rPr>
        <w:t>Because</w:t>
      </w:r>
      <w:r>
        <w:rPr>
          <w:spacing w:val="16"/>
          <w:w w:val="105"/>
        </w:rPr>
        <w:t> </w:t>
      </w:r>
      <w:r>
        <w:rPr>
          <w:w w:val="105"/>
        </w:rPr>
        <w:t>MediaPipe</w:t>
      </w:r>
      <w:r>
        <w:rPr>
          <w:spacing w:val="16"/>
          <w:w w:val="105"/>
        </w:rPr>
        <w:t> </w:t>
      </w:r>
      <w:r>
        <w:rPr>
          <w:w w:val="105"/>
        </w:rPr>
        <w:t>runs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user’s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device: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0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No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mobile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app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required.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No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dedicated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compute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required.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Processing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costs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remain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extremely</w:t>
      </w:r>
      <w:r>
        <w:rPr>
          <w:spacing w:val="20"/>
          <w:w w:val="105"/>
          <w:sz w:val="22"/>
        </w:rPr>
        <w:t> </w:t>
      </w:r>
      <w:r>
        <w:rPr>
          <w:spacing w:val="-4"/>
          <w:w w:val="105"/>
          <w:sz w:val="22"/>
        </w:rPr>
        <w:t>low.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User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privacy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improved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raw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video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stays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device.</w:t>
      </w:r>
    </w:p>
    <w:p>
      <w:pPr>
        <w:pStyle w:val="BodyText"/>
        <w:spacing w:before="239"/>
      </w:pPr>
    </w:p>
    <w:p>
      <w:pPr>
        <w:pStyle w:val="Heading1"/>
      </w:pPr>
      <w:bookmarkStart w:name="Basket Creation and Checkout" w:id="5"/>
      <w:bookmarkEnd w:id="5"/>
      <w:r>
        <w:rPr>
          <w:b w:val="0"/>
        </w:rPr>
      </w:r>
      <w:r>
        <w:rPr/>
        <w:t>Basket</w:t>
      </w:r>
      <w:r>
        <w:rPr>
          <w:spacing w:val="2"/>
        </w:rPr>
        <w:t> </w:t>
      </w:r>
      <w:r>
        <w:rPr/>
        <w:t>Creation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Checkout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ind w:left="144"/>
      </w:pPr>
      <w:r>
        <w:rPr>
          <w:w w:val="105"/>
        </w:rPr>
        <w:t>After</w:t>
      </w:r>
      <w:r>
        <w:rPr>
          <w:spacing w:val="11"/>
          <w:w w:val="105"/>
        </w:rPr>
        <w:t> </w:t>
      </w:r>
      <w:r>
        <w:rPr>
          <w:w w:val="105"/>
        </w:rPr>
        <w:t>selecting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products: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1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customer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adds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items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basket.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Basket</w:t>
      </w:r>
      <w:r>
        <w:rPr>
          <w:rFonts w:ascii="Georgia"/>
          <w:b/>
          <w:spacing w:val="1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&amp;</w:t>
      </w:r>
      <w:r>
        <w:rPr>
          <w:rFonts w:ascii="Georgia"/>
          <w:b/>
          <w:spacing w:val="1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Checkout</w:t>
      </w:r>
      <w:r>
        <w:rPr>
          <w:rFonts w:ascii="Georgia"/>
          <w:b/>
          <w:spacing w:val="1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creates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request.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request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sent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Basket</w:t>
      </w:r>
      <w:r>
        <w:rPr>
          <w:rFonts w:ascii="Georgia"/>
          <w:b/>
          <w:spacing w:val="15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Link</w:t>
      </w:r>
      <w:r>
        <w:rPr>
          <w:rFonts w:ascii="Georgia"/>
          <w:b/>
          <w:spacing w:val="14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Generator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17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generator:</w:t>
      </w:r>
    </w:p>
    <w:p>
      <w:pPr>
        <w:pStyle w:val="ListParagraph"/>
        <w:numPr>
          <w:ilvl w:val="1"/>
          <w:numId w:val="5"/>
        </w:numPr>
        <w:tabs>
          <w:tab w:pos="797" w:val="left" w:leader="none"/>
        </w:tabs>
        <w:spacing w:line="240" w:lineRule="auto" w:before="74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Packages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selected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products.</w:t>
      </w:r>
    </w:p>
    <w:p>
      <w:pPr>
        <w:pStyle w:val="ListParagraph"/>
        <w:numPr>
          <w:ilvl w:val="1"/>
          <w:numId w:val="5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Attaches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customer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measurements.</w:t>
      </w:r>
    </w:p>
    <w:p>
      <w:pPr>
        <w:pStyle w:val="ListParagraph"/>
        <w:numPr>
          <w:ilvl w:val="1"/>
          <w:numId w:val="5"/>
        </w:numPr>
        <w:tabs>
          <w:tab w:pos="797" w:val="left" w:leader="none"/>
        </w:tabs>
        <w:spacing w:line="240" w:lineRule="auto" w:before="3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Creates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shareable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checkout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link.</w:t>
      </w:r>
    </w:p>
    <w:p>
      <w:pPr>
        <w:pStyle w:val="BodyText"/>
        <w:spacing w:before="246"/>
        <w:ind w:left="482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basket</w:t>
      </w:r>
      <w:r>
        <w:rPr>
          <w:spacing w:val="-7"/>
          <w:w w:val="110"/>
        </w:rPr>
        <w:t> </w:t>
      </w:r>
      <w:r>
        <w:rPr>
          <w:w w:val="110"/>
        </w:rPr>
        <w:t>now</w:t>
      </w:r>
      <w:r>
        <w:rPr>
          <w:spacing w:val="-6"/>
          <w:w w:val="110"/>
        </w:rPr>
        <w:t> </w:t>
      </w:r>
      <w:r>
        <w:rPr>
          <w:w w:val="110"/>
        </w:rPr>
        <w:t>contains</w:t>
      </w:r>
      <w:r>
        <w:rPr>
          <w:spacing w:val="-7"/>
          <w:w w:val="110"/>
        </w:rPr>
        <w:t> </w:t>
      </w:r>
      <w:r>
        <w:rPr>
          <w:w w:val="110"/>
        </w:rPr>
        <w:t>both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selected</w:t>
      </w:r>
      <w:r>
        <w:rPr>
          <w:spacing w:val="-6"/>
          <w:w w:val="110"/>
        </w:rPr>
        <w:t> </w:t>
      </w:r>
      <w:r>
        <w:rPr>
          <w:w w:val="110"/>
        </w:rPr>
        <w:t>items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customer’s</w:t>
      </w:r>
      <w:r>
        <w:rPr>
          <w:spacing w:val="-6"/>
          <w:w w:val="110"/>
        </w:rPr>
        <w:t> </w:t>
      </w:r>
      <w:r>
        <w:rPr>
          <w:w w:val="110"/>
        </w:rPr>
        <w:t>body</w:t>
      </w:r>
      <w:r>
        <w:rPr>
          <w:spacing w:val="-7"/>
          <w:w w:val="110"/>
        </w:rPr>
        <w:t> </w:t>
      </w:r>
      <w:r>
        <w:rPr>
          <w:w w:val="110"/>
        </w:rPr>
        <w:t>measurement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profile.</w:t>
      </w:r>
    </w:p>
    <w:p>
      <w:pPr>
        <w:pStyle w:val="BodyText"/>
        <w:spacing w:after="0"/>
        <w:sectPr>
          <w:pgSz w:w="12240" w:h="15840"/>
          <w:pgMar w:header="0" w:footer="590" w:top="1200" w:bottom="780" w:left="1080" w:right="1080"/>
        </w:sectPr>
      </w:pPr>
    </w:p>
    <w:p>
      <w:pPr>
        <w:pStyle w:val="Heading1"/>
        <w:spacing w:before="38"/>
      </w:pPr>
      <w:bookmarkStart w:name="Social Commerce Distribution" w:id="6"/>
      <w:bookmarkEnd w:id="6"/>
      <w:r>
        <w:rPr>
          <w:b w:val="0"/>
        </w:rPr>
      </w:r>
      <w:r>
        <w:rPr>
          <w:spacing w:val="-4"/>
        </w:rPr>
        <w:t>Social</w:t>
      </w:r>
      <w:r>
        <w:rPr>
          <w:spacing w:val="8"/>
        </w:rPr>
        <w:t> </w:t>
      </w:r>
      <w:r>
        <w:rPr>
          <w:spacing w:val="-4"/>
        </w:rPr>
        <w:t>Commerce</w:t>
      </w:r>
      <w:r>
        <w:rPr>
          <w:spacing w:val="9"/>
        </w:rPr>
        <w:t> </w:t>
      </w:r>
      <w:r>
        <w:rPr>
          <w:spacing w:val="-4"/>
        </w:rPr>
        <w:t>Distribution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ind w:left="144"/>
      </w:pPr>
      <w:r>
        <w:rPr>
          <w:w w:val="105"/>
        </w:rPr>
        <w:t>Instead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forcing</w:t>
      </w:r>
      <w:r>
        <w:rPr>
          <w:spacing w:val="21"/>
          <w:w w:val="105"/>
        </w:rPr>
        <w:t> </w:t>
      </w:r>
      <w:r>
        <w:rPr>
          <w:w w:val="105"/>
        </w:rPr>
        <w:t>customers</w:t>
      </w:r>
      <w:r>
        <w:rPr>
          <w:spacing w:val="20"/>
          <w:w w:val="105"/>
        </w:rPr>
        <w:t> </w:t>
      </w:r>
      <w:r>
        <w:rPr>
          <w:w w:val="105"/>
        </w:rPr>
        <w:t>through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traditional</w:t>
      </w:r>
      <w:r>
        <w:rPr>
          <w:spacing w:val="21"/>
          <w:w w:val="105"/>
        </w:rPr>
        <w:t> </w:t>
      </w:r>
      <w:r>
        <w:rPr>
          <w:w w:val="105"/>
        </w:rPr>
        <w:t>e-commerce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checkout: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Basket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Link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Generator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export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order</w:t>
      </w:r>
      <w:r>
        <w:rPr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to:</w:t>
      </w:r>
    </w:p>
    <w:p>
      <w:pPr>
        <w:pStyle w:val="Heading2"/>
        <w:numPr>
          <w:ilvl w:val="1"/>
          <w:numId w:val="6"/>
        </w:numPr>
        <w:tabs>
          <w:tab w:pos="797" w:val="left" w:leader="none"/>
        </w:tabs>
        <w:spacing w:line="240" w:lineRule="auto" w:before="73" w:after="0"/>
        <w:ind w:left="797" w:right="0" w:hanging="216"/>
        <w:jc w:val="left"/>
        <w:rPr>
          <w:rFonts w:ascii="Times New Roman" w:hAnsi="Times New Roman"/>
          <w:b w:val="0"/>
        </w:rPr>
      </w:pPr>
      <w:r>
        <w:rPr>
          <w:spacing w:val="-2"/>
        </w:rPr>
        <w:t>WhatsApp</w:t>
      </w:r>
      <w:r>
        <w:rPr>
          <w:rFonts w:ascii="Times New Roman" w:hAnsi="Times New Roman"/>
          <w:b w:val="0"/>
          <w:spacing w:val="-2"/>
        </w:rPr>
        <w:t>.</w:t>
      </w:r>
    </w:p>
    <w:p>
      <w:pPr>
        <w:pStyle w:val="ListParagraph"/>
        <w:numPr>
          <w:ilvl w:val="1"/>
          <w:numId w:val="6"/>
        </w:numPr>
        <w:tabs>
          <w:tab w:pos="797" w:val="left" w:leader="none"/>
        </w:tabs>
        <w:spacing w:line="240" w:lineRule="auto" w:before="3" w:after="0"/>
        <w:ind w:left="797" w:right="0" w:hanging="216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Telegram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492" w:val="left" w:leader="none"/>
        </w:tabs>
        <w:spacing w:line="240" w:lineRule="auto" w:before="66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customer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merchant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shares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generated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basket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link.</w:t>
      </w:r>
    </w:p>
    <w:p>
      <w:pPr>
        <w:pStyle w:val="ListParagraph"/>
        <w:numPr>
          <w:ilvl w:val="0"/>
          <w:numId w:val="6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merchant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receives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preferred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communication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channel.</w:t>
      </w:r>
    </w:p>
    <w:p>
      <w:pPr>
        <w:pStyle w:val="ListParagraph"/>
        <w:numPr>
          <w:ilvl w:val="0"/>
          <w:numId w:val="6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Order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references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stored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6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Order</w:t>
      </w:r>
      <w:r>
        <w:rPr>
          <w:rFonts w:ascii="Georgia"/>
          <w:b/>
          <w:spacing w:val="14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History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before="4"/>
      </w:pPr>
    </w:p>
    <w:p>
      <w:pPr>
        <w:pStyle w:val="BodyText"/>
        <w:ind w:left="482"/>
      </w:pP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approach</w:t>
      </w:r>
      <w:r>
        <w:rPr>
          <w:spacing w:val="-5"/>
          <w:w w:val="105"/>
        </w:rPr>
        <w:t> </w:t>
      </w:r>
      <w:r>
        <w:rPr>
          <w:w w:val="105"/>
        </w:rPr>
        <w:t>aligns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social-commerce</w:t>
      </w:r>
      <w:r>
        <w:rPr>
          <w:spacing w:val="-5"/>
          <w:w w:val="105"/>
        </w:rPr>
        <w:t> </w:t>
      </w:r>
      <w:r>
        <w:rPr>
          <w:w w:val="105"/>
        </w:rPr>
        <w:t>purchasing</w:t>
      </w:r>
      <w:r>
        <w:rPr>
          <w:spacing w:val="-4"/>
          <w:w w:val="105"/>
        </w:rPr>
        <w:t> </w:t>
      </w:r>
      <w:r>
        <w:rPr>
          <w:w w:val="105"/>
        </w:rPr>
        <w:t>behavior</w:t>
      </w:r>
      <w:r>
        <w:rPr>
          <w:spacing w:val="-5"/>
          <w:w w:val="105"/>
        </w:rPr>
        <w:t> </w:t>
      </w:r>
      <w:r>
        <w:rPr>
          <w:w w:val="105"/>
        </w:rPr>
        <w:t>common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emerging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markets.</w:t>
      </w:r>
    </w:p>
    <w:p>
      <w:pPr>
        <w:pStyle w:val="BodyText"/>
        <w:spacing w:before="250"/>
      </w:pPr>
    </w:p>
    <w:p>
      <w:pPr>
        <w:pStyle w:val="Heading1"/>
      </w:pPr>
      <w:bookmarkStart w:name="Payment and Subscription Management" w:id="7"/>
      <w:bookmarkEnd w:id="7"/>
      <w:r>
        <w:rPr>
          <w:b w:val="0"/>
        </w:rPr>
      </w:r>
      <w:r>
        <w:rPr>
          <w:spacing w:val="-4"/>
        </w:rPr>
        <w:t>Payment</w:t>
      </w:r>
      <w:r>
        <w:rPr>
          <w:spacing w:val="12"/>
        </w:rPr>
        <w:t> </w:t>
      </w:r>
      <w:r>
        <w:rPr>
          <w:spacing w:val="-4"/>
        </w:rPr>
        <w:t>and</w:t>
      </w:r>
      <w:r>
        <w:rPr>
          <w:spacing w:val="11"/>
        </w:rPr>
        <w:t> </w:t>
      </w:r>
      <w:r>
        <w:rPr>
          <w:spacing w:val="-4"/>
        </w:rPr>
        <w:t>Subscription</w:t>
      </w:r>
      <w:r>
        <w:rPr>
          <w:spacing w:val="12"/>
        </w:rPr>
        <w:t> </w:t>
      </w:r>
      <w:r>
        <w:rPr>
          <w:spacing w:val="-4"/>
        </w:rPr>
        <w:t>Management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ind w:left="144"/>
      </w:pPr>
      <w:r>
        <w:rPr>
          <w:w w:val="110"/>
        </w:rPr>
        <w:t>Merchant</w:t>
      </w:r>
      <w:r>
        <w:rPr>
          <w:spacing w:val="-10"/>
          <w:w w:val="110"/>
        </w:rPr>
        <w:t> </w:t>
      </w:r>
      <w:r>
        <w:rPr>
          <w:w w:val="110"/>
        </w:rPr>
        <w:t>subscription</w:t>
      </w:r>
      <w:r>
        <w:rPr>
          <w:spacing w:val="-9"/>
          <w:w w:val="110"/>
        </w:rPr>
        <w:t> </w:t>
      </w:r>
      <w:r>
        <w:rPr>
          <w:w w:val="110"/>
        </w:rPr>
        <w:t>payments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handled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Hubtel.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merchant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pays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monthly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fee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GHS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75/month.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Hubtel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processes:</w:t>
      </w:r>
    </w:p>
    <w:p>
      <w:pPr>
        <w:pStyle w:val="ListParagraph"/>
        <w:numPr>
          <w:ilvl w:val="1"/>
          <w:numId w:val="7"/>
        </w:numPr>
        <w:tabs>
          <w:tab w:pos="797" w:val="left" w:leader="none"/>
        </w:tabs>
        <w:spacing w:line="240" w:lineRule="auto" w:before="74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Mobile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Money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payments.</w:t>
      </w:r>
    </w:p>
    <w:p>
      <w:pPr>
        <w:pStyle w:val="ListParagraph"/>
        <w:numPr>
          <w:ilvl w:val="1"/>
          <w:numId w:val="7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w w:val="110"/>
          <w:sz w:val="22"/>
        </w:rPr>
        <w:t>Debit/Credit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card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payments.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66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Hubtel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updates:</w:t>
      </w:r>
    </w:p>
    <w:p>
      <w:pPr>
        <w:pStyle w:val="ListParagraph"/>
        <w:numPr>
          <w:ilvl w:val="1"/>
          <w:numId w:val="7"/>
        </w:numPr>
        <w:tabs>
          <w:tab w:pos="797" w:val="left" w:leader="none"/>
        </w:tabs>
        <w:spacing w:line="240" w:lineRule="auto" w:before="74" w:after="0"/>
        <w:ind w:left="797" w:right="0" w:hanging="216"/>
        <w:jc w:val="left"/>
        <w:rPr>
          <w:sz w:val="22"/>
        </w:rPr>
      </w:pPr>
      <w:r>
        <w:rPr>
          <w:w w:val="105"/>
          <w:sz w:val="22"/>
        </w:rPr>
        <w:t>Subscription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status</w:t>
      </w:r>
      <w:r>
        <w:rPr>
          <w:spacing w:val="42"/>
          <w:w w:val="105"/>
          <w:sz w:val="22"/>
        </w:rPr>
        <w:t> </w:t>
      </w:r>
      <w:r>
        <w:rPr>
          <w:spacing w:val="-2"/>
          <w:w w:val="105"/>
          <w:sz w:val="22"/>
        </w:rPr>
        <w:t>records.</w:t>
      </w:r>
    </w:p>
    <w:p>
      <w:pPr>
        <w:pStyle w:val="ListParagraph"/>
        <w:numPr>
          <w:ilvl w:val="1"/>
          <w:numId w:val="7"/>
        </w:numPr>
        <w:tabs>
          <w:tab w:pos="797" w:val="left" w:leader="none"/>
        </w:tabs>
        <w:spacing w:line="240" w:lineRule="auto" w:before="2" w:after="0"/>
        <w:ind w:left="797" w:right="0" w:hanging="216"/>
        <w:jc w:val="left"/>
        <w:rPr>
          <w:sz w:val="22"/>
        </w:rPr>
      </w:pPr>
      <w:r>
        <w:rPr>
          <w:w w:val="110"/>
          <w:sz w:val="22"/>
        </w:rPr>
        <w:t>Payment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information.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6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Subscription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Gatekeeper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immediately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reflects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status.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Platform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automatically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granted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revoked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payment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status.</w:t>
      </w:r>
    </w:p>
    <w:p>
      <w:pPr>
        <w:pStyle w:val="BodyText"/>
        <w:spacing w:before="4"/>
      </w:pPr>
    </w:p>
    <w:p>
      <w:pPr>
        <w:pStyle w:val="BodyText"/>
        <w:ind w:left="482"/>
      </w:pPr>
      <w:r>
        <w:rPr>
          <w:w w:val="105"/>
        </w:rPr>
        <w:t>This</w:t>
      </w:r>
      <w:r>
        <w:rPr>
          <w:spacing w:val="14"/>
          <w:w w:val="105"/>
        </w:rPr>
        <w:t> </w:t>
      </w:r>
      <w:r>
        <w:rPr>
          <w:w w:val="105"/>
        </w:rPr>
        <w:t>creates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fully</w:t>
      </w:r>
      <w:r>
        <w:rPr>
          <w:spacing w:val="13"/>
          <w:w w:val="105"/>
        </w:rPr>
        <w:t> </w:t>
      </w:r>
      <w:r>
        <w:rPr>
          <w:w w:val="105"/>
        </w:rPr>
        <w:t>automated</w:t>
      </w:r>
      <w:r>
        <w:rPr>
          <w:spacing w:val="15"/>
          <w:w w:val="105"/>
        </w:rPr>
        <w:t> </w:t>
      </w:r>
      <w:r>
        <w:rPr>
          <w:w w:val="105"/>
        </w:rPr>
        <w:t>Software-as-a-Service</w:t>
      </w:r>
      <w:r>
        <w:rPr>
          <w:spacing w:val="14"/>
          <w:w w:val="105"/>
        </w:rPr>
        <w:t> </w:t>
      </w:r>
      <w:r>
        <w:rPr>
          <w:w w:val="105"/>
        </w:rPr>
        <w:t>billing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model.</w:t>
      </w:r>
    </w:p>
    <w:p>
      <w:pPr>
        <w:pStyle w:val="BodyText"/>
        <w:spacing w:before="250"/>
      </w:pPr>
    </w:p>
    <w:p>
      <w:pPr>
        <w:pStyle w:val="Heading1"/>
      </w:pPr>
      <w:bookmarkStart w:name="End-to-End Example" w:id="8"/>
      <w:bookmarkEnd w:id="8"/>
      <w:r>
        <w:rPr>
          <w:b w:val="0"/>
        </w:rPr>
      </w:r>
      <w:r>
        <w:rPr/>
        <w:t>End-to-End</w:t>
      </w:r>
      <w:r>
        <w:rPr>
          <w:spacing w:val="2"/>
        </w:rPr>
        <w:t> </w:t>
      </w:r>
      <w:r>
        <w:rPr>
          <w:spacing w:val="-2"/>
        </w:rPr>
        <w:t>Example</w:t>
      </w:r>
    </w:p>
    <w:p>
      <w:pPr>
        <w:pStyle w:val="BodyText"/>
        <w:spacing w:before="22"/>
        <w:rPr>
          <w:rFonts w:ascii="Georgia"/>
          <w:b/>
          <w:sz w:val="28"/>
        </w:rPr>
      </w:pPr>
    </w:p>
    <w:p>
      <w:pPr>
        <w:pStyle w:val="BodyText"/>
        <w:spacing w:before="1"/>
        <w:ind w:left="144"/>
      </w:pP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typical</w:t>
      </w:r>
      <w:r>
        <w:rPr>
          <w:spacing w:val="9"/>
          <w:w w:val="105"/>
        </w:rPr>
        <w:t> </w:t>
      </w:r>
      <w:r>
        <w:rPr>
          <w:w w:val="105"/>
        </w:rPr>
        <w:t>journey</w:t>
      </w:r>
      <w:r>
        <w:rPr>
          <w:spacing w:val="9"/>
          <w:w w:val="105"/>
        </w:rPr>
        <w:t> </w:t>
      </w:r>
      <w:r>
        <w:rPr>
          <w:w w:val="105"/>
        </w:rPr>
        <w:t>looks</w:t>
      </w:r>
      <w:r>
        <w:rPr>
          <w:spacing w:val="9"/>
          <w:w w:val="105"/>
        </w:rPr>
        <w:t> </w:t>
      </w:r>
      <w:r>
        <w:rPr>
          <w:w w:val="105"/>
        </w:rPr>
        <w:t>like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this: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Merchant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uploads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dress.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Gemini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cleans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optimizes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image.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visits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merchant’s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store.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chooses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style.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Gemini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generates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virtual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try-on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image.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scans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MediaPipe.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sz w:val="22"/>
        </w:rPr>
        <w:t>Measurements</w:t>
      </w:r>
      <w:r>
        <w:rPr>
          <w:spacing w:val="64"/>
          <w:sz w:val="22"/>
        </w:rPr>
        <w:t> </w:t>
      </w:r>
      <w:r>
        <w:rPr>
          <w:sz w:val="22"/>
        </w:rPr>
        <w:t>are</w:t>
      </w:r>
      <w:r>
        <w:rPr>
          <w:spacing w:val="65"/>
          <w:sz w:val="22"/>
        </w:rPr>
        <w:t> </w:t>
      </w:r>
      <w:r>
        <w:rPr>
          <w:spacing w:val="-2"/>
          <w:sz w:val="22"/>
        </w:rPr>
        <w:t>stored.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Customer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adds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dress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basket.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Basket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Generator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attaches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measurement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data.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387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WhatsApp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checkout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link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created.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387"/>
        <w:jc w:val="left"/>
        <w:rPr>
          <w:sz w:val="22"/>
        </w:rPr>
      </w:pPr>
      <w:r>
        <w:rPr>
          <w:spacing w:val="-2"/>
          <w:w w:val="110"/>
          <w:sz w:val="22"/>
        </w:rPr>
        <w:t>Merchant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receives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order.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387"/>
        <w:jc w:val="left"/>
        <w:rPr>
          <w:sz w:val="22"/>
        </w:rPr>
      </w:pPr>
      <w:r>
        <w:rPr>
          <w:w w:val="105"/>
          <w:sz w:val="22"/>
        </w:rPr>
        <w:t>Order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details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saved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History.</w:t>
      </w:r>
    </w:p>
    <w:p>
      <w:pPr>
        <w:pStyle w:val="ListParagraph"/>
        <w:numPr>
          <w:ilvl w:val="0"/>
          <w:numId w:val="8"/>
        </w:numPr>
        <w:tabs>
          <w:tab w:pos="492" w:val="left" w:leader="none"/>
        </w:tabs>
        <w:spacing w:line="240" w:lineRule="auto" w:before="18" w:after="0"/>
        <w:ind w:left="492" w:right="0" w:hanging="387"/>
        <w:jc w:val="left"/>
        <w:rPr>
          <w:sz w:val="22"/>
        </w:rPr>
      </w:pPr>
      <w:r>
        <w:rPr>
          <w:w w:val="105"/>
          <w:sz w:val="22"/>
        </w:rPr>
        <w:t>Merchant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continues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platform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long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Hubtel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subscription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remains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active.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590" w:top="1180" w:bottom="780" w:left="1080" w:right="1080"/>
        </w:sectPr>
      </w:pPr>
    </w:p>
    <w:p>
      <w:pPr>
        <w:pStyle w:val="Heading1"/>
        <w:spacing w:before="38"/>
      </w:pPr>
      <w:bookmarkStart w:name="Architectural Advantages" w:id="9"/>
      <w:bookmarkEnd w:id="9"/>
      <w:r>
        <w:rPr>
          <w:b w:val="0"/>
        </w:rPr>
      </w:r>
      <w:r>
        <w:rPr>
          <w:spacing w:val="-2"/>
        </w:rPr>
        <w:t>Architectural</w:t>
      </w:r>
      <w:r>
        <w:rPr>
          <w:spacing w:val="6"/>
        </w:rPr>
        <w:t> </w:t>
      </w:r>
      <w:r>
        <w:rPr>
          <w:spacing w:val="-2"/>
        </w:rPr>
        <w:t>Advantages</w:t>
      </w:r>
    </w:p>
    <w:p>
      <w:pPr>
        <w:pStyle w:val="BodyText"/>
        <w:spacing w:before="159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777240</wp:posOffset>
                </wp:positionH>
                <wp:positionV relativeFrom="paragraph">
                  <wp:posOffset>261134</wp:posOffset>
                </wp:positionV>
                <wp:extent cx="62179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1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0">
                              <a:moveTo>
                                <a:pt x="0" y="0"/>
                              </a:moveTo>
                              <a:lnTo>
                                <a:pt x="6217907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0.561773pt;width:489.6pt;height:.1pt;mso-position-horizontal-relative:page;mso-position-vertical-relative:paragraph;z-index:-15728640;mso-wrap-distance-left:0;mso-wrap-distance-right:0" id="docshape2" coordorigin="1224,411" coordsize="9792,0" path="m1224,411l11016,411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3048" w:val="left" w:leader="none"/>
        </w:tabs>
        <w:spacing w:before="96"/>
        <w:ind w:left="263" w:firstLine="0"/>
      </w:pPr>
      <w:r>
        <w:rPr>
          <w:spacing w:val="-4"/>
        </w:rPr>
        <w:t>Area</w:t>
      </w:r>
      <w:r>
        <w:rPr/>
        <w:tab/>
      </w:r>
      <w:r>
        <w:rPr>
          <w:spacing w:val="-2"/>
        </w:rPr>
        <w:t>Benefit</w:t>
      </w:r>
    </w:p>
    <w:p>
      <w:pPr>
        <w:pStyle w:val="BodyText"/>
        <w:spacing w:before="4"/>
        <w:rPr>
          <w:rFonts w:ascii="Georgia"/>
          <w:b/>
          <w:sz w:val="6"/>
        </w:rPr>
      </w:pPr>
      <w:r>
        <w:rPr>
          <w:rFonts w:ascii="Georgi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777240</wp:posOffset>
                </wp:positionH>
                <wp:positionV relativeFrom="paragraph">
                  <wp:posOffset>61492</wp:posOffset>
                </wp:positionV>
                <wp:extent cx="62179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1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0">
                              <a:moveTo>
                                <a:pt x="0" y="0"/>
                              </a:moveTo>
                              <a:lnTo>
                                <a:pt x="6217907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4.841965pt;width:489.6pt;height:.1pt;mso-position-horizontal-relative:page;mso-position-vertical-relative:paragraph;z-index:-15728128;mso-wrap-distance-left:0;mso-wrap-distance-right:0" id="docshape3" coordorigin="1224,97" coordsize="9792,0" path="m1224,97l11016,97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047" w:val="left" w:leader="none"/>
        </w:tabs>
        <w:spacing w:line="321" w:lineRule="auto" w:before="92"/>
        <w:ind w:left="263" w:right="540"/>
      </w:pPr>
      <w:r>
        <w:rPr>
          <w:w w:val="105"/>
        </w:rPr>
        <w:t>AI Processing</w:t>
      </w:r>
      <w:r>
        <w:rPr/>
        <w:tab/>
      </w:r>
      <w:r>
        <w:rPr>
          <w:w w:val="105"/>
        </w:rPr>
        <w:t>Gemini Flash provides low-cost image generation and enhancemen</w:t>
      </w:r>
      <w:r>
        <w:rPr>
          <w:w w:val="105"/>
        </w:rPr>
        <w:t>t.</w:t>
      </w:r>
      <w:r>
        <w:rPr>
          <w:w w:val="105"/>
        </w:rPr>
        <w:t> Measurement Capture</w:t>
      </w:r>
      <w:r>
        <w:rPr/>
        <w:tab/>
      </w:r>
      <w:r>
        <w:rPr>
          <w:spacing w:val="-55"/>
        </w:rPr>
        <w:t> </w:t>
      </w:r>
      <w:r>
        <w:rPr>
          <w:w w:val="105"/>
        </w:rPr>
        <w:t>MediaPipe runs locally with no server cost.</w:t>
      </w:r>
    </w:p>
    <w:p>
      <w:pPr>
        <w:pStyle w:val="BodyText"/>
        <w:tabs>
          <w:tab w:pos="3047" w:val="left" w:leader="none"/>
        </w:tabs>
        <w:spacing w:line="252" w:lineRule="exact"/>
        <w:ind w:left="263"/>
      </w:pPr>
      <w:r>
        <w:rPr>
          <w:spacing w:val="-2"/>
          <w:w w:val="105"/>
        </w:rPr>
        <w:t>Hosting</w:t>
      </w:r>
      <w:r>
        <w:rPr/>
        <w:tab/>
      </w:r>
      <w:r>
        <w:rPr>
          <w:w w:val="105"/>
        </w:rPr>
        <w:t>Vercel</w:t>
      </w:r>
      <w:r>
        <w:rPr>
          <w:spacing w:val="4"/>
          <w:w w:val="105"/>
        </w:rPr>
        <w:t> </w:t>
      </w:r>
      <w:r>
        <w:rPr>
          <w:w w:val="105"/>
        </w:rPr>
        <w:t>provides</w:t>
      </w:r>
      <w:r>
        <w:rPr>
          <w:spacing w:val="4"/>
          <w:w w:val="105"/>
        </w:rPr>
        <w:t> </w:t>
      </w:r>
      <w:r>
        <w:rPr>
          <w:w w:val="105"/>
        </w:rPr>
        <w:t>scalable</w:t>
      </w:r>
      <w:r>
        <w:rPr>
          <w:spacing w:val="4"/>
          <w:w w:val="105"/>
        </w:rPr>
        <w:t> </w:t>
      </w:r>
      <w:r>
        <w:rPr>
          <w:w w:val="105"/>
        </w:rPr>
        <w:t>frontend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hosting.</w:t>
      </w:r>
    </w:p>
    <w:p>
      <w:pPr>
        <w:pStyle w:val="BodyText"/>
        <w:tabs>
          <w:tab w:pos="3048" w:val="left" w:leader="none"/>
        </w:tabs>
        <w:spacing w:before="86"/>
        <w:ind w:left="263"/>
      </w:pPr>
      <w:r>
        <w:rPr>
          <w:spacing w:val="-2"/>
          <w:w w:val="110"/>
        </w:rPr>
        <w:t>Backend</w:t>
      </w:r>
      <w:r>
        <w:rPr/>
        <w:tab/>
      </w:r>
      <w:r>
        <w:rPr>
          <w:w w:val="105"/>
        </w:rPr>
        <w:t>Supabase</w:t>
      </w:r>
      <w:r>
        <w:rPr>
          <w:spacing w:val="26"/>
          <w:w w:val="105"/>
        </w:rPr>
        <w:t> </w:t>
      </w:r>
      <w:r>
        <w:rPr>
          <w:w w:val="105"/>
        </w:rPr>
        <w:t>simplifies</w:t>
      </w:r>
      <w:r>
        <w:rPr>
          <w:spacing w:val="26"/>
          <w:w w:val="105"/>
        </w:rPr>
        <w:t> </w:t>
      </w:r>
      <w:r>
        <w:rPr>
          <w:w w:val="105"/>
        </w:rPr>
        <w:t>authentication,</w:t>
      </w:r>
      <w:r>
        <w:rPr>
          <w:spacing w:val="26"/>
          <w:w w:val="105"/>
        </w:rPr>
        <w:t> </w:t>
      </w:r>
      <w:r>
        <w:rPr>
          <w:w w:val="105"/>
        </w:rPr>
        <w:t>storage,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APIs.</w:t>
      </w:r>
    </w:p>
    <w:p>
      <w:pPr>
        <w:pStyle w:val="BodyText"/>
        <w:tabs>
          <w:tab w:pos="3047" w:val="left" w:leader="none"/>
        </w:tabs>
        <w:spacing w:before="86"/>
        <w:ind w:left="263"/>
      </w:pPr>
      <w:r>
        <w:rPr>
          <w:spacing w:val="-2"/>
          <w:w w:val="105"/>
        </w:rPr>
        <w:t>Billing</w:t>
      </w:r>
      <w:r>
        <w:rPr/>
        <w:tab/>
      </w:r>
      <w:r>
        <w:rPr>
          <w:w w:val="105"/>
        </w:rPr>
        <w:t>Hubtel</w:t>
      </w:r>
      <w:r>
        <w:rPr>
          <w:spacing w:val="29"/>
          <w:w w:val="105"/>
        </w:rPr>
        <w:t> </w:t>
      </w:r>
      <w:r>
        <w:rPr>
          <w:w w:val="105"/>
        </w:rPr>
        <w:t>supports</w:t>
      </w:r>
      <w:r>
        <w:rPr>
          <w:spacing w:val="29"/>
          <w:w w:val="105"/>
        </w:rPr>
        <w:t> </w:t>
      </w:r>
      <w:r>
        <w:rPr>
          <w:w w:val="105"/>
        </w:rPr>
        <w:t>Ghana-specific</w:t>
      </w:r>
      <w:r>
        <w:rPr>
          <w:spacing w:val="29"/>
          <w:w w:val="105"/>
        </w:rPr>
        <w:t> </w:t>
      </w:r>
      <w:r>
        <w:rPr>
          <w:w w:val="105"/>
        </w:rPr>
        <w:t>payment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methods.</w:t>
      </w:r>
    </w:p>
    <w:p>
      <w:pPr>
        <w:pStyle w:val="BodyText"/>
        <w:tabs>
          <w:tab w:pos="3048" w:val="left" w:leader="none"/>
        </w:tabs>
        <w:spacing w:before="86"/>
        <w:ind w:left="263"/>
      </w:pPr>
      <w:r>
        <w:rPr>
          <w:spacing w:val="-2"/>
          <w:w w:val="105"/>
        </w:rPr>
        <w:t>Commerce</w:t>
      </w:r>
      <w:r>
        <w:rPr/>
        <w:tab/>
      </w:r>
      <w:r>
        <w:rPr>
          <w:w w:val="105"/>
        </w:rPr>
        <w:t>WhatsApp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Telegram</w:t>
      </w:r>
      <w:r>
        <w:rPr>
          <w:spacing w:val="20"/>
          <w:w w:val="105"/>
        </w:rPr>
        <w:t> </w:t>
      </w:r>
      <w:r>
        <w:rPr>
          <w:w w:val="105"/>
        </w:rPr>
        <w:t>enable</w:t>
      </w:r>
      <w:r>
        <w:rPr>
          <w:spacing w:val="19"/>
          <w:w w:val="105"/>
        </w:rPr>
        <w:t> </w:t>
      </w:r>
      <w:r>
        <w:rPr>
          <w:w w:val="105"/>
        </w:rPr>
        <w:t>social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selling.</w:t>
      </w:r>
    </w:p>
    <w:p>
      <w:pPr>
        <w:pStyle w:val="BodyText"/>
        <w:tabs>
          <w:tab w:pos="3049" w:val="left" w:leader="none"/>
        </w:tabs>
        <w:spacing w:line="321" w:lineRule="auto" w:before="85"/>
        <w:ind w:left="263" w:right="10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777240</wp:posOffset>
                </wp:positionH>
                <wp:positionV relativeFrom="paragraph">
                  <wp:posOffset>493926</wp:posOffset>
                </wp:positionV>
                <wp:extent cx="62179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1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0">
                              <a:moveTo>
                                <a:pt x="0" y="0"/>
                              </a:moveTo>
                              <a:lnTo>
                                <a:pt x="6217907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38.891811pt;width:489.6pt;height:.1pt;mso-position-horizontal-relative:page;mso-position-vertical-relative:paragraph;z-index:-15727616;mso-wrap-distance-left:0;mso-wrap-distance-right:0" id="docshape4" coordorigin="1224,778" coordsize="9792,0" path="m1224,778l11016,778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Scalability</w:t>
      </w:r>
      <w:r>
        <w:rPr/>
        <w:tab/>
      </w:r>
      <w:r>
        <w:rPr>
          <w:w w:val="105"/>
        </w:rPr>
        <w:t>Most compute occurs client-side or through managed </w:t>
      </w:r>
      <w:r>
        <w:rPr>
          <w:w w:val="105"/>
        </w:rPr>
        <w:t>services.</w:t>
      </w:r>
      <w:r>
        <w:rPr>
          <w:w w:val="105"/>
        </w:rPr>
        <w:t> Cost Efficiency</w:t>
      </w:r>
      <w:r>
        <w:rPr/>
        <w:tab/>
      </w:r>
      <w:r>
        <w:rPr>
          <w:w w:val="105"/>
        </w:rPr>
        <w:t>Minimal infrastructure and operational expenses.</w:t>
      </w:r>
    </w:p>
    <w:p>
      <w:pPr>
        <w:pStyle w:val="BodyText"/>
        <w:spacing w:before="7"/>
      </w:pPr>
    </w:p>
    <w:p>
      <w:pPr>
        <w:pStyle w:val="BodyText"/>
        <w:spacing w:line="256" w:lineRule="auto"/>
        <w:ind w:left="144" w:right="138" w:firstLine="338"/>
        <w:jc w:val="both"/>
      </w:pPr>
      <w:r>
        <w:rPr>
          <w:w w:val="105"/>
        </w:rPr>
        <w:t>The overall design is a lightweight, subscription-based social-commerce platform that combines AI</w:t>
      </w:r>
      <w:r>
        <w:rPr>
          <w:w w:val="105"/>
        </w:rPr>
        <w:t>-</w:t>
      </w:r>
      <w:r>
        <w:rPr>
          <w:w w:val="105"/>
        </w:rPr>
        <w:t>generated</w:t>
      </w:r>
      <w:r>
        <w:rPr>
          <w:w w:val="105"/>
        </w:rPr>
        <w:t> virtual</w:t>
      </w:r>
      <w:r>
        <w:rPr>
          <w:w w:val="105"/>
        </w:rPr>
        <w:t> try-ons,</w:t>
      </w:r>
      <w:r>
        <w:rPr>
          <w:w w:val="105"/>
        </w:rPr>
        <w:t> browser-based</w:t>
      </w:r>
      <w:r>
        <w:rPr>
          <w:w w:val="105"/>
        </w:rPr>
        <w:t> body</w:t>
      </w:r>
      <w:r>
        <w:rPr>
          <w:w w:val="105"/>
        </w:rPr>
        <w:t> measurement</w:t>
      </w:r>
      <w:r>
        <w:rPr>
          <w:w w:val="105"/>
        </w:rPr>
        <w:t> capture,</w:t>
      </w:r>
      <w:r>
        <w:rPr>
          <w:w w:val="105"/>
        </w:rPr>
        <w:t> and</w:t>
      </w:r>
      <w:r>
        <w:rPr>
          <w:w w:val="105"/>
        </w:rPr>
        <w:t> messaging-driven</w:t>
      </w:r>
      <w:r>
        <w:rPr>
          <w:w w:val="105"/>
        </w:rPr>
        <w:t> check</w:t>
      </w:r>
      <w:r>
        <w:rPr>
          <w:w w:val="105"/>
        </w:rPr>
        <w:t>out</w:t>
      </w:r>
      <w:r>
        <w:rPr>
          <w:w w:val="105"/>
        </w:rPr>
        <w:t> while keeping infrastructure costs very low.</w:t>
      </w:r>
    </w:p>
    <w:sectPr>
      <w:pgSz w:w="12240" w:h="15840"/>
      <w:pgMar w:header="0" w:footer="590" w:top="1180" w:bottom="7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3813467</wp:posOffset>
              </wp:positionH>
              <wp:positionV relativeFrom="page">
                <wp:posOffset>9544115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51.505188pt;width:12.5pt;height:12.95pt;mso-position-horizontal-relative:page;mso-position-vertical-relative:page;z-index:-15834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493" w:hanging="27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1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9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1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218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"/>
      <w:ind w:left="797" w:hanging="216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"/>
      <w:ind w:left="716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492" w:hanging="27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2026-06-04T10:44:03Z</dcterms:created>
  <dcterms:modified xsi:type="dcterms:W3CDTF">2026-06-04T10:44:03Z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2026-06-04T00:00:00Z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