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0"/>
        <w:rPr>
          <w:b/>
          <w:b/>
          <w:bCs/>
          <w:color w:val="000000"/>
        </w:rPr>
      </w:pPr>
      <w:r>
        <w:rPr>
          <w:b/>
          <w:bCs/>
          <w:color w:val="000000"/>
        </w:rPr>
        <w:t>Descarga XAMPP desde el sitio oficial.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511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Instala XAMPP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1395" cy="3538220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9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b/>
          <w:b/>
          <w:bCs/>
          <w:color w:val="000000"/>
        </w:rPr>
      </w:pPr>
      <w:r>
        <w:rPr>
          <w:b/>
          <w:bCs/>
          <w:color w:val="000000"/>
        </w:rPr>
        <w:t>5. Una vez instalado, abre el panel de control de XAMPP y asegúrate de que los servicios de Apache y MySQL estén funcionando correctamente.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322389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>
          <w:b/>
          <w:bCs/>
          <w:color w:val="000000"/>
        </w:rPr>
        <w:t xml:space="preserve">6. Verifica que PHP esté funcionando correctamente creando un simple script de PHP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273675" cy="2966085"/>
            <wp:effectExtent l="0" t="0" r="0" b="0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 w:cstheme="minorHAnsi" w:eastAsiaTheme="minorHAnsi"/>
        <w:color w:val="000000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 w:cstheme="minorHAnsi" w:eastAsiaTheme="minorHAnsi"/>
      <w:color w:val="000000"/>
      <w:kern w:val="2"/>
      <w:sz w:val="24"/>
      <w:szCs w:val="24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cf769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cf769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9b42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b422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b422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43196-1CF6-40EF-BC4E-E5F2DB794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LibreOffice/7.3.7.2$Linux_X86_64 LibreOffice_project/30$Build-2</Application>
  <AppVersion>15.0000</AppVersion>
  <Pages>2</Pages>
  <Words>47</Words>
  <Characters>235</Characters>
  <CharactersWithSpaces>278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2023-11-07T19:40:00Z</dcterms:created>
  <dc:creator>Natalia Fernandez Ospina</dc:creator>
  <dc:description/>
  <dc:language>en-US</dc:language>
  <cp:lastModifiedBy/>
  <dcterms:modified xsi:type="dcterms:W3CDTF">2023-12-15T11:47:46Z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