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A9FB8" w14:textId="6E170CBE" w:rsidR="000E2274" w:rsidRPr="00AE700A" w:rsidRDefault="00AE700A" w:rsidP="000E2274">
      <w:pPr>
        <w:pStyle w:val="Heading1"/>
        <w:rPr>
          <w:rFonts w:ascii="Arial" w:hAnsi="Arial" w:cs="Arial"/>
        </w:rPr>
      </w:pPr>
      <w:bookmarkStart w:id="0" w:name="_Toc485135582"/>
      <w:r w:rsidRPr="00AE700A">
        <w:rPr>
          <w:rFonts w:ascii="Arial" w:hAnsi="Arial" w:cs="Arial"/>
        </w:rPr>
        <w:t>M</w:t>
      </w:r>
      <w:r w:rsidR="008C5C5F">
        <w:rPr>
          <w:rFonts w:ascii="Arial" w:hAnsi="Arial" w:cs="Arial"/>
        </w:rPr>
        <w:t>egatrend poslovna rješenja d</w:t>
      </w:r>
      <w:r w:rsidR="00A97611">
        <w:rPr>
          <w:rFonts w:ascii="Arial" w:hAnsi="Arial" w:cs="Arial"/>
        </w:rPr>
        <w:t>.o.o (M</w:t>
      </w:r>
      <w:r w:rsidR="00244AE9">
        <w:rPr>
          <w:rFonts w:ascii="Arial" w:hAnsi="Arial" w:cs="Arial"/>
        </w:rPr>
        <w:t>EGATREND</w:t>
      </w:r>
      <w:r w:rsidR="00A97611">
        <w:rPr>
          <w:rFonts w:ascii="Arial" w:hAnsi="Arial" w:cs="Arial"/>
        </w:rPr>
        <w:t>)</w:t>
      </w:r>
      <w:r w:rsidRPr="00AE700A">
        <w:rPr>
          <w:rFonts w:ascii="Arial" w:hAnsi="Arial" w:cs="Arial"/>
        </w:rPr>
        <w:t xml:space="preserve"> </w:t>
      </w:r>
      <w:r w:rsidR="00A775E4">
        <w:rPr>
          <w:rFonts w:ascii="Arial" w:hAnsi="Arial" w:cs="Arial"/>
        </w:rPr>
        <w:t>–</w:t>
      </w:r>
      <w:r w:rsidRPr="00AE700A">
        <w:rPr>
          <w:rFonts w:ascii="Arial" w:hAnsi="Arial" w:cs="Arial"/>
        </w:rPr>
        <w:t xml:space="preserve"> </w:t>
      </w:r>
      <w:r w:rsidR="00A775E4">
        <w:rPr>
          <w:rFonts w:ascii="Arial" w:hAnsi="Arial" w:cs="Arial"/>
        </w:rPr>
        <w:t>Opći u</w:t>
      </w:r>
      <w:r w:rsidR="000E2274" w:rsidRPr="00AE700A">
        <w:rPr>
          <w:rFonts w:ascii="Arial" w:hAnsi="Arial" w:cs="Arial"/>
        </w:rPr>
        <w:t>vjeti upotrebe usluge</w:t>
      </w:r>
      <w:r w:rsidR="00E4674D" w:rsidRPr="00AE700A">
        <w:rPr>
          <w:rFonts w:ascii="Arial" w:hAnsi="Arial" w:cs="Arial"/>
        </w:rPr>
        <w:t xml:space="preserve"> MDM – Mobile </w:t>
      </w:r>
      <w:r w:rsidR="00A775E4">
        <w:rPr>
          <w:rFonts w:ascii="Arial" w:hAnsi="Arial" w:cs="Arial"/>
        </w:rPr>
        <w:t>D</w:t>
      </w:r>
      <w:r w:rsidR="00E4674D" w:rsidRPr="00AE700A">
        <w:rPr>
          <w:rFonts w:ascii="Arial" w:hAnsi="Arial" w:cs="Arial"/>
        </w:rPr>
        <w:t>evice Management</w:t>
      </w:r>
      <w:bookmarkEnd w:id="0"/>
    </w:p>
    <w:p w14:paraId="45AE0DD1" w14:textId="77777777" w:rsidR="000E2274" w:rsidRPr="00AE700A" w:rsidRDefault="000E2274" w:rsidP="000E2274">
      <w:pPr>
        <w:rPr>
          <w:rFonts w:ascii="Arial" w:hAnsi="Arial" w:cs="Arial"/>
        </w:rPr>
      </w:pPr>
    </w:p>
    <w:p w14:paraId="4154D8B4" w14:textId="68AA2656" w:rsidR="00AE700A" w:rsidRPr="00D8586C" w:rsidRDefault="00AE700A" w:rsidP="000E2274">
      <w:pPr>
        <w:rPr>
          <w:rFonts w:ascii="Arial" w:hAnsi="Arial" w:cs="Arial"/>
          <w:i/>
          <w:sz w:val="24"/>
          <w:szCs w:val="24"/>
        </w:rPr>
      </w:pPr>
      <w:r w:rsidRPr="00D8586C">
        <w:rPr>
          <w:rFonts w:ascii="Arial" w:hAnsi="Arial" w:cs="Arial"/>
          <w:i/>
          <w:sz w:val="24"/>
          <w:szCs w:val="24"/>
        </w:rPr>
        <w:t xml:space="preserve">Predmet </w:t>
      </w:r>
      <w:r w:rsidR="00A775E4">
        <w:rPr>
          <w:rFonts w:ascii="Arial" w:hAnsi="Arial" w:cs="Arial"/>
          <w:i/>
          <w:sz w:val="24"/>
          <w:szCs w:val="24"/>
        </w:rPr>
        <w:t>Općih u</w:t>
      </w:r>
      <w:r w:rsidRPr="00D8586C">
        <w:rPr>
          <w:rFonts w:ascii="Arial" w:hAnsi="Arial" w:cs="Arial"/>
          <w:i/>
          <w:sz w:val="24"/>
          <w:szCs w:val="24"/>
        </w:rPr>
        <w:t>vjeta</w:t>
      </w:r>
    </w:p>
    <w:p w14:paraId="6F0A39B2" w14:textId="6C7F0664" w:rsidR="00726120" w:rsidRPr="00D8586C" w:rsidRDefault="00BC41E5" w:rsidP="00726120">
      <w:pPr>
        <w:jc w:val="both"/>
        <w:rPr>
          <w:rFonts w:ascii="Arial" w:hAnsi="Arial" w:cs="Arial"/>
          <w:sz w:val="24"/>
          <w:szCs w:val="24"/>
        </w:rPr>
      </w:pPr>
      <w:r w:rsidRPr="00D8586C">
        <w:rPr>
          <w:rFonts w:ascii="Arial" w:hAnsi="Arial" w:cs="Arial"/>
          <w:sz w:val="24"/>
          <w:szCs w:val="24"/>
        </w:rPr>
        <w:t xml:space="preserve">1. </w:t>
      </w:r>
      <w:r w:rsidR="00AE700A" w:rsidRPr="00D8586C">
        <w:rPr>
          <w:rFonts w:ascii="Arial" w:hAnsi="Arial" w:cs="Arial"/>
          <w:sz w:val="24"/>
          <w:szCs w:val="24"/>
        </w:rPr>
        <w:t>Predmet o</w:t>
      </w:r>
      <w:r w:rsidR="00726120" w:rsidRPr="00D8586C">
        <w:rPr>
          <w:rFonts w:ascii="Arial" w:hAnsi="Arial" w:cs="Arial"/>
          <w:sz w:val="24"/>
          <w:szCs w:val="24"/>
        </w:rPr>
        <w:t>v</w:t>
      </w:r>
      <w:r w:rsidR="00AE700A" w:rsidRPr="00D8586C">
        <w:rPr>
          <w:rFonts w:ascii="Arial" w:hAnsi="Arial" w:cs="Arial"/>
          <w:sz w:val="24"/>
          <w:szCs w:val="24"/>
        </w:rPr>
        <w:t xml:space="preserve">ih </w:t>
      </w:r>
      <w:r w:rsidR="00A775E4">
        <w:rPr>
          <w:rFonts w:ascii="Arial" w:hAnsi="Arial" w:cs="Arial"/>
          <w:sz w:val="24"/>
          <w:szCs w:val="24"/>
        </w:rPr>
        <w:t>Općih u</w:t>
      </w:r>
      <w:r w:rsidR="00AE700A" w:rsidRPr="00D8586C">
        <w:rPr>
          <w:rFonts w:ascii="Arial" w:hAnsi="Arial" w:cs="Arial"/>
          <w:sz w:val="24"/>
          <w:szCs w:val="24"/>
        </w:rPr>
        <w:t xml:space="preserve">vjeta je pružanje usluge </w:t>
      </w:r>
      <w:r w:rsidR="00726120" w:rsidRPr="00D8586C">
        <w:rPr>
          <w:rFonts w:ascii="Arial" w:hAnsi="Arial" w:cs="Arial"/>
          <w:sz w:val="24"/>
          <w:szCs w:val="24"/>
        </w:rPr>
        <w:t>upotrebe</w:t>
      </w:r>
      <w:r w:rsidR="00AE700A" w:rsidRPr="00D8586C">
        <w:rPr>
          <w:rFonts w:ascii="Arial" w:hAnsi="Arial" w:cs="Arial"/>
          <w:sz w:val="24"/>
          <w:szCs w:val="24"/>
        </w:rPr>
        <w:t xml:space="preserve"> internetske aplikacije koja omoguć</w:t>
      </w:r>
      <w:r w:rsidR="00726120" w:rsidRPr="00D8586C">
        <w:rPr>
          <w:rFonts w:ascii="Arial" w:hAnsi="Arial" w:cs="Arial"/>
          <w:sz w:val="24"/>
          <w:szCs w:val="24"/>
        </w:rPr>
        <w:t>uje Korisniku</w:t>
      </w:r>
      <w:r w:rsidR="00AE700A" w:rsidRPr="00D8586C">
        <w:rPr>
          <w:rFonts w:ascii="Arial" w:hAnsi="Arial" w:cs="Arial"/>
          <w:sz w:val="24"/>
          <w:szCs w:val="24"/>
        </w:rPr>
        <w:t xml:space="preserve"> uvid i upravljanje njegovim Uređajima u Republici Hrvatskoj i</w:t>
      </w:r>
      <w:r w:rsidR="008C133E" w:rsidRPr="00D8586C">
        <w:rPr>
          <w:rFonts w:ascii="Arial" w:hAnsi="Arial" w:cs="Arial"/>
          <w:sz w:val="24"/>
          <w:szCs w:val="24"/>
        </w:rPr>
        <w:t>li inozemstvu u realnom vremenu</w:t>
      </w:r>
      <w:r w:rsidR="00AE700A" w:rsidRPr="00D8586C">
        <w:rPr>
          <w:rFonts w:ascii="Arial" w:hAnsi="Arial" w:cs="Arial"/>
          <w:sz w:val="24"/>
          <w:szCs w:val="24"/>
        </w:rPr>
        <w:t>, a za Korisnikove interne poslovne potrebe</w:t>
      </w:r>
      <w:r w:rsidR="00726120" w:rsidRPr="00D8586C">
        <w:rPr>
          <w:rFonts w:ascii="Arial" w:hAnsi="Arial" w:cs="Arial"/>
          <w:sz w:val="24"/>
          <w:szCs w:val="24"/>
        </w:rPr>
        <w:t>. Korisnik podacima o korištenju Uređaja, odnosno internetskoj aplikaciji, može pristupiti putem bilo koje pokretne ili nepokretne elektroničke komunikacijske mreže koja mu omogućava pristup Internetu, uz pomoć osobnog računala ili mobilnog telefona.</w:t>
      </w:r>
    </w:p>
    <w:p w14:paraId="7654465D" w14:textId="0B92E3F4" w:rsidR="00726120" w:rsidRPr="00D8586C" w:rsidRDefault="00BC41E5" w:rsidP="00726120">
      <w:pPr>
        <w:jc w:val="both"/>
        <w:rPr>
          <w:rFonts w:ascii="Arial" w:hAnsi="Arial" w:cs="Arial"/>
          <w:sz w:val="24"/>
          <w:szCs w:val="24"/>
        </w:rPr>
      </w:pPr>
      <w:r w:rsidRPr="00D8586C">
        <w:rPr>
          <w:rFonts w:ascii="Arial" w:hAnsi="Arial" w:cs="Arial"/>
          <w:sz w:val="24"/>
          <w:szCs w:val="24"/>
        </w:rPr>
        <w:t xml:space="preserve">2. </w:t>
      </w:r>
      <w:r w:rsidR="00AE093B" w:rsidRPr="00D8586C">
        <w:rPr>
          <w:rFonts w:ascii="Arial" w:hAnsi="Arial" w:cs="Arial"/>
          <w:sz w:val="24"/>
          <w:szCs w:val="24"/>
        </w:rPr>
        <w:t>M</w:t>
      </w:r>
      <w:r w:rsidR="008C5C5F">
        <w:rPr>
          <w:rFonts w:ascii="Arial" w:hAnsi="Arial" w:cs="Arial"/>
          <w:sz w:val="24"/>
          <w:szCs w:val="24"/>
        </w:rPr>
        <w:t>EGATREND</w:t>
      </w:r>
      <w:r w:rsidR="00A97611" w:rsidRPr="00D8586C">
        <w:rPr>
          <w:rFonts w:ascii="Arial" w:hAnsi="Arial" w:cs="Arial"/>
          <w:sz w:val="24"/>
          <w:szCs w:val="24"/>
        </w:rPr>
        <w:t>ova</w:t>
      </w:r>
      <w:r w:rsidR="00AE093B" w:rsidRPr="00D8586C">
        <w:rPr>
          <w:rFonts w:ascii="Arial" w:hAnsi="Arial" w:cs="Arial"/>
          <w:sz w:val="24"/>
          <w:szCs w:val="24"/>
        </w:rPr>
        <w:t xml:space="preserve"> Ponuda </w:t>
      </w:r>
      <w:r w:rsidR="00726120" w:rsidRPr="00D8586C">
        <w:rPr>
          <w:rFonts w:ascii="Arial" w:hAnsi="Arial" w:cs="Arial"/>
          <w:sz w:val="24"/>
          <w:szCs w:val="24"/>
        </w:rPr>
        <w:t>Korisnik</w:t>
      </w:r>
      <w:r w:rsidR="00AE093B" w:rsidRPr="00D8586C">
        <w:rPr>
          <w:rFonts w:ascii="Arial" w:hAnsi="Arial" w:cs="Arial"/>
          <w:sz w:val="24"/>
          <w:szCs w:val="24"/>
        </w:rPr>
        <w:t>u</w:t>
      </w:r>
      <w:r w:rsidR="00726120" w:rsidRPr="00D8586C">
        <w:rPr>
          <w:rFonts w:ascii="Arial" w:hAnsi="Arial" w:cs="Arial"/>
          <w:sz w:val="24"/>
          <w:szCs w:val="24"/>
        </w:rPr>
        <w:t xml:space="preserve"> za Uslugom, prihvaćen</w:t>
      </w:r>
      <w:r w:rsidR="00AE093B" w:rsidRPr="00D8586C">
        <w:rPr>
          <w:rFonts w:ascii="Arial" w:hAnsi="Arial" w:cs="Arial"/>
          <w:sz w:val="24"/>
          <w:szCs w:val="24"/>
        </w:rPr>
        <w:t>a</w:t>
      </w:r>
      <w:r w:rsidR="00726120" w:rsidRPr="00D8586C">
        <w:rPr>
          <w:rFonts w:ascii="Arial" w:hAnsi="Arial" w:cs="Arial"/>
          <w:sz w:val="24"/>
          <w:szCs w:val="24"/>
        </w:rPr>
        <w:t xml:space="preserve"> od strane </w:t>
      </w:r>
      <w:r w:rsidR="00AE093B" w:rsidRPr="00D8586C">
        <w:rPr>
          <w:rFonts w:ascii="Arial" w:hAnsi="Arial" w:cs="Arial"/>
          <w:sz w:val="24"/>
          <w:szCs w:val="24"/>
        </w:rPr>
        <w:t>Korisnika</w:t>
      </w:r>
      <w:r w:rsidR="00726120" w:rsidRPr="00D8586C">
        <w:rPr>
          <w:rFonts w:ascii="Arial" w:hAnsi="Arial" w:cs="Arial"/>
          <w:sz w:val="24"/>
          <w:szCs w:val="24"/>
        </w:rPr>
        <w:t xml:space="preserve">, zajedno s ovim </w:t>
      </w:r>
      <w:r w:rsidR="00A775E4">
        <w:rPr>
          <w:rFonts w:ascii="Arial" w:hAnsi="Arial" w:cs="Arial"/>
          <w:sz w:val="24"/>
          <w:szCs w:val="24"/>
        </w:rPr>
        <w:t>Općim u</w:t>
      </w:r>
      <w:r w:rsidR="00726120" w:rsidRPr="00D8586C">
        <w:rPr>
          <w:rFonts w:ascii="Arial" w:hAnsi="Arial" w:cs="Arial"/>
          <w:sz w:val="24"/>
          <w:szCs w:val="24"/>
        </w:rPr>
        <w:t>vjetima čini ugovor za pružanje Usluge (u daljnjem tekstu: Ugovor).</w:t>
      </w:r>
    </w:p>
    <w:p w14:paraId="1A1C62C9" w14:textId="77777777" w:rsidR="008C133E" w:rsidRPr="00D8586C" w:rsidRDefault="008C133E" w:rsidP="008C133E">
      <w:pPr>
        <w:rPr>
          <w:rFonts w:ascii="Arial" w:hAnsi="Arial" w:cs="Arial"/>
          <w:i/>
          <w:sz w:val="24"/>
          <w:szCs w:val="24"/>
        </w:rPr>
      </w:pPr>
      <w:r w:rsidRPr="00D8586C">
        <w:rPr>
          <w:rFonts w:ascii="Arial" w:hAnsi="Arial" w:cs="Arial"/>
          <w:i/>
          <w:sz w:val="24"/>
          <w:szCs w:val="24"/>
        </w:rPr>
        <w:t>Način pružanja usluge</w:t>
      </w:r>
    </w:p>
    <w:p w14:paraId="4E067C61" w14:textId="77777777" w:rsidR="00AE093B" w:rsidRPr="00D8586C" w:rsidRDefault="00BC41E5" w:rsidP="00BC41E5">
      <w:pPr>
        <w:jc w:val="both"/>
        <w:rPr>
          <w:rFonts w:ascii="Arial" w:hAnsi="Arial" w:cs="Arial"/>
          <w:sz w:val="24"/>
          <w:szCs w:val="24"/>
        </w:rPr>
      </w:pPr>
      <w:r w:rsidRPr="00D8586C">
        <w:rPr>
          <w:rFonts w:ascii="Arial" w:hAnsi="Arial" w:cs="Arial"/>
          <w:sz w:val="24"/>
          <w:szCs w:val="24"/>
        </w:rPr>
        <w:t xml:space="preserve">3. </w:t>
      </w:r>
      <w:r w:rsidR="008C133E" w:rsidRPr="00D8586C">
        <w:rPr>
          <w:rFonts w:ascii="Arial" w:hAnsi="Arial" w:cs="Arial"/>
          <w:sz w:val="24"/>
          <w:szCs w:val="24"/>
        </w:rPr>
        <w:t>M</w:t>
      </w:r>
      <w:r w:rsidR="008C5C5F">
        <w:rPr>
          <w:rFonts w:ascii="Arial" w:hAnsi="Arial" w:cs="Arial"/>
          <w:sz w:val="24"/>
          <w:szCs w:val="24"/>
        </w:rPr>
        <w:t>EGATREND</w:t>
      </w:r>
      <w:r w:rsidR="008C133E" w:rsidRPr="00D8586C">
        <w:rPr>
          <w:rFonts w:ascii="Arial" w:hAnsi="Arial" w:cs="Arial"/>
          <w:sz w:val="24"/>
          <w:szCs w:val="24"/>
        </w:rPr>
        <w:t xml:space="preserve"> Korisniku pruža Uslugu koja se koristi i kojoj se pristupa putem web stranice na adresi </w:t>
      </w:r>
      <w:hyperlink r:id="rId8" w:history="1">
        <w:r w:rsidR="008C133E" w:rsidRPr="008626A7">
          <w:rPr>
            <w:rFonts w:ascii="Arial" w:hAnsi="Arial" w:cs="Arial"/>
            <w:i/>
            <w:color w:val="0070C0"/>
            <w:sz w:val="24"/>
            <w:szCs w:val="24"/>
          </w:rPr>
          <w:t>https://mdm.megatrend.com</w:t>
        </w:r>
      </w:hyperlink>
      <w:r w:rsidR="008C133E" w:rsidRPr="00D8586C">
        <w:rPr>
          <w:rFonts w:ascii="Arial" w:hAnsi="Arial" w:cs="Arial"/>
          <w:sz w:val="24"/>
          <w:szCs w:val="24"/>
        </w:rPr>
        <w:t>.</w:t>
      </w:r>
    </w:p>
    <w:p w14:paraId="69DE7A64" w14:textId="4B0FE1D9" w:rsidR="00BC41E5" w:rsidRPr="00D8586C" w:rsidRDefault="00BC41E5" w:rsidP="00BC41E5">
      <w:pPr>
        <w:jc w:val="both"/>
        <w:rPr>
          <w:rFonts w:ascii="Arial" w:hAnsi="Arial" w:cs="Arial"/>
          <w:sz w:val="24"/>
          <w:szCs w:val="24"/>
        </w:rPr>
      </w:pPr>
      <w:r w:rsidRPr="00D8586C">
        <w:rPr>
          <w:rFonts w:ascii="Arial" w:hAnsi="Arial" w:cs="Arial"/>
          <w:sz w:val="24"/>
          <w:szCs w:val="24"/>
        </w:rPr>
        <w:t xml:space="preserve">4. </w:t>
      </w:r>
      <w:r w:rsidR="000E2274" w:rsidRPr="00D8586C">
        <w:rPr>
          <w:rFonts w:ascii="Arial" w:hAnsi="Arial" w:cs="Arial"/>
          <w:sz w:val="24"/>
          <w:szCs w:val="24"/>
        </w:rPr>
        <w:t xml:space="preserve">Za korištenje Usluge potreban je pristup Internetu. Korisnik sam osigurava pristup Internetu. Prijenos podataka nije predmet ovih </w:t>
      </w:r>
      <w:r w:rsidR="006B03AA">
        <w:rPr>
          <w:rFonts w:ascii="Arial" w:hAnsi="Arial" w:cs="Arial"/>
          <w:sz w:val="24"/>
          <w:szCs w:val="24"/>
        </w:rPr>
        <w:t>Općih u</w:t>
      </w:r>
      <w:r w:rsidR="000E2274" w:rsidRPr="00D8586C">
        <w:rPr>
          <w:rFonts w:ascii="Arial" w:hAnsi="Arial" w:cs="Arial"/>
          <w:sz w:val="24"/>
          <w:szCs w:val="24"/>
        </w:rPr>
        <w:t xml:space="preserve">vjeta i ne naplaćuje se temeljem ovih </w:t>
      </w:r>
      <w:r w:rsidR="00AB1CB1">
        <w:rPr>
          <w:rFonts w:ascii="Arial" w:hAnsi="Arial" w:cs="Arial"/>
          <w:sz w:val="24"/>
          <w:szCs w:val="24"/>
        </w:rPr>
        <w:t>Općih u</w:t>
      </w:r>
      <w:r w:rsidR="000E2274" w:rsidRPr="00D8586C">
        <w:rPr>
          <w:rFonts w:ascii="Arial" w:hAnsi="Arial" w:cs="Arial"/>
          <w:sz w:val="24"/>
          <w:szCs w:val="24"/>
        </w:rPr>
        <w:t>vjeta, već je reguliran odgovarajućim uvjetima davatelja usluge pristupa Internetu</w:t>
      </w:r>
      <w:r w:rsidR="008C133E" w:rsidRPr="00D8586C">
        <w:rPr>
          <w:rFonts w:ascii="Arial" w:hAnsi="Arial" w:cs="Arial"/>
          <w:sz w:val="24"/>
          <w:szCs w:val="24"/>
        </w:rPr>
        <w:t>.</w:t>
      </w:r>
    </w:p>
    <w:p w14:paraId="170A3069" w14:textId="77777777" w:rsidR="00BC41E5" w:rsidRPr="00D8586C" w:rsidRDefault="00F77DC4" w:rsidP="00BC41E5">
      <w:pPr>
        <w:jc w:val="both"/>
        <w:rPr>
          <w:rFonts w:ascii="Arial" w:hAnsi="Arial" w:cs="Arial"/>
          <w:sz w:val="24"/>
          <w:szCs w:val="24"/>
        </w:rPr>
      </w:pPr>
      <w:r w:rsidRPr="00D8586C">
        <w:rPr>
          <w:rFonts w:ascii="Arial" w:hAnsi="Arial" w:cs="Arial"/>
          <w:sz w:val="24"/>
          <w:szCs w:val="24"/>
        </w:rPr>
        <w:t xml:space="preserve">5. </w:t>
      </w:r>
      <w:r w:rsidR="000E2274" w:rsidRPr="00D8586C">
        <w:rPr>
          <w:rFonts w:ascii="Arial" w:hAnsi="Arial" w:cs="Arial"/>
          <w:sz w:val="24"/>
          <w:szCs w:val="24"/>
        </w:rPr>
        <w:t>Za pravilan rad i korištenje Usluge potreban je jedan od preporučenih internetskih preglednika, kao što su Mozilla Firefox, Google Chrome, Internet Explorer ili Safari.</w:t>
      </w:r>
    </w:p>
    <w:p w14:paraId="7CEFFD10" w14:textId="77777777" w:rsidR="00BC41E5" w:rsidRPr="00D8586C" w:rsidRDefault="00BC41E5" w:rsidP="00BC41E5">
      <w:pPr>
        <w:jc w:val="both"/>
        <w:rPr>
          <w:rFonts w:ascii="Arial" w:hAnsi="Arial" w:cs="Arial"/>
          <w:sz w:val="24"/>
          <w:szCs w:val="24"/>
        </w:rPr>
      </w:pPr>
      <w:r w:rsidRPr="00D8586C">
        <w:rPr>
          <w:rFonts w:ascii="Arial" w:hAnsi="Arial" w:cs="Arial"/>
          <w:sz w:val="24"/>
          <w:szCs w:val="24"/>
        </w:rPr>
        <w:t>6. Preduvjet za pravilan rad i korištenje Usluge je da na u</w:t>
      </w:r>
      <w:r w:rsidR="00F77DC4" w:rsidRPr="00D8586C">
        <w:rPr>
          <w:rFonts w:ascii="Arial" w:hAnsi="Arial" w:cs="Arial"/>
          <w:sz w:val="24"/>
          <w:szCs w:val="24"/>
        </w:rPr>
        <w:t>ređaju bude instalirana k</w:t>
      </w:r>
      <w:r w:rsidRPr="00D8586C">
        <w:rPr>
          <w:rFonts w:ascii="Arial" w:hAnsi="Arial" w:cs="Arial"/>
          <w:sz w:val="24"/>
          <w:szCs w:val="24"/>
        </w:rPr>
        <w:t>lijentska aplikacija koju će Korisnik samostalno preuzeti iz odgovarajućeg application store-a. Instalacija i podešavanje softvera preuzetog iz application store-a nije predmet ovog Ugovora te M</w:t>
      </w:r>
      <w:r w:rsidR="008626A7">
        <w:rPr>
          <w:rFonts w:ascii="Arial" w:hAnsi="Arial" w:cs="Arial"/>
          <w:sz w:val="24"/>
          <w:szCs w:val="24"/>
        </w:rPr>
        <w:t>EGATREND</w:t>
      </w:r>
      <w:r w:rsidRPr="00D8586C">
        <w:rPr>
          <w:rFonts w:ascii="Arial" w:hAnsi="Arial" w:cs="Arial"/>
          <w:sz w:val="24"/>
          <w:szCs w:val="24"/>
        </w:rPr>
        <w:t xml:space="preserve"> neće snositi troškove predmetnog učitavanja i/ili instalacije.</w:t>
      </w:r>
    </w:p>
    <w:p w14:paraId="1DCC559C" w14:textId="77777777" w:rsidR="00ED634C" w:rsidRPr="00D8586C" w:rsidRDefault="000E2274" w:rsidP="00BC41E5">
      <w:pPr>
        <w:jc w:val="both"/>
        <w:rPr>
          <w:rFonts w:ascii="Arial" w:hAnsi="Arial" w:cs="Arial"/>
          <w:sz w:val="24"/>
          <w:szCs w:val="24"/>
        </w:rPr>
      </w:pPr>
      <w:r w:rsidRPr="00D8586C">
        <w:rPr>
          <w:rFonts w:ascii="Arial" w:hAnsi="Arial" w:cs="Arial"/>
          <w:sz w:val="24"/>
          <w:szCs w:val="24"/>
        </w:rPr>
        <w:t>7. Usluga je skup funkcionalnosti temeljenih na cloud tehnologiji. Usluga uključuje:</w:t>
      </w:r>
      <w:r w:rsidR="00F77DC4" w:rsidRPr="00D8586C">
        <w:rPr>
          <w:rFonts w:ascii="Arial" w:hAnsi="Arial" w:cs="Arial"/>
          <w:sz w:val="24"/>
          <w:szCs w:val="24"/>
        </w:rPr>
        <w:t xml:space="preserve"> </w:t>
      </w:r>
    </w:p>
    <w:p w14:paraId="42FD12D2" w14:textId="77777777" w:rsidR="00ED634C" w:rsidRPr="00D8586C" w:rsidRDefault="00F77DC4" w:rsidP="00BC41E5">
      <w:pPr>
        <w:jc w:val="both"/>
        <w:rPr>
          <w:rFonts w:ascii="Arial" w:hAnsi="Arial" w:cs="Arial"/>
          <w:sz w:val="24"/>
          <w:szCs w:val="24"/>
        </w:rPr>
      </w:pPr>
      <w:r w:rsidRPr="00D8586C">
        <w:rPr>
          <w:rFonts w:ascii="Arial" w:hAnsi="Arial" w:cs="Arial"/>
          <w:sz w:val="24"/>
          <w:szCs w:val="24"/>
        </w:rPr>
        <w:t>- upravljanje uređajima putem klijentske aplikacije i a</w:t>
      </w:r>
      <w:r w:rsidR="000E2274" w:rsidRPr="00D8586C">
        <w:rPr>
          <w:rFonts w:ascii="Arial" w:hAnsi="Arial" w:cs="Arial"/>
          <w:sz w:val="24"/>
          <w:szCs w:val="24"/>
        </w:rPr>
        <w:t xml:space="preserve">plikativnog rješenja </w:t>
      </w:r>
      <w:r w:rsidRPr="00D8586C">
        <w:rPr>
          <w:rFonts w:ascii="Arial" w:hAnsi="Arial" w:cs="Arial"/>
          <w:sz w:val="24"/>
          <w:szCs w:val="24"/>
        </w:rPr>
        <w:t>–</w:t>
      </w:r>
      <w:r w:rsidR="000E2274" w:rsidRPr="00D8586C">
        <w:rPr>
          <w:rFonts w:ascii="Arial" w:hAnsi="Arial" w:cs="Arial"/>
          <w:sz w:val="24"/>
          <w:szCs w:val="24"/>
        </w:rPr>
        <w:t xml:space="preserve"> smartphone</w:t>
      </w:r>
      <w:r w:rsidRPr="00D8586C">
        <w:rPr>
          <w:rFonts w:ascii="Arial" w:hAnsi="Arial" w:cs="Arial"/>
          <w:sz w:val="24"/>
          <w:szCs w:val="24"/>
        </w:rPr>
        <w:t xml:space="preserve">, laptop </w:t>
      </w:r>
      <w:r w:rsidR="000E2274" w:rsidRPr="00D8586C">
        <w:rPr>
          <w:rFonts w:ascii="Arial" w:hAnsi="Arial" w:cs="Arial"/>
          <w:sz w:val="24"/>
          <w:szCs w:val="24"/>
        </w:rPr>
        <w:t xml:space="preserve"> i tabletima (konfiguracija postavki i sigurnost mobilnih uređaja, centralizirano upravljanje i kontrola sigurnosnih politika mobilnih uređaja, granularan i konzistentan skup upravljačkih mogućnosti); </w:t>
      </w:r>
    </w:p>
    <w:p w14:paraId="01C7D145" w14:textId="77777777" w:rsidR="00ED634C" w:rsidRPr="00D8586C" w:rsidRDefault="000E2274" w:rsidP="00BC41E5">
      <w:pPr>
        <w:jc w:val="both"/>
        <w:rPr>
          <w:rFonts w:ascii="Arial" w:hAnsi="Arial" w:cs="Arial"/>
          <w:sz w:val="24"/>
          <w:szCs w:val="24"/>
        </w:rPr>
      </w:pPr>
      <w:r w:rsidRPr="00D8586C">
        <w:rPr>
          <w:rFonts w:ascii="Arial" w:hAnsi="Arial" w:cs="Arial"/>
          <w:sz w:val="24"/>
          <w:szCs w:val="24"/>
        </w:rPr>
        <w:t>- upravljanje mobilnim a</w:t>
      </w:r>
      <w:r w:rsidR="00F77DC4" w:rsidRPr="00D8586C">
        <w:rPr>
          <w:rFonts w:ascii="Arial" w:hAnsi="Arial" w:cs="Arial"/>
          <w:sz w:val="24"/>
          <w:szCs w:val="24"/>
        </w:rPr>
        <w:t>plikacijama na uređajima putem klijentske aplikacije i a</w:t>
      </w:r>
      <w:r w:rsidRPr="00D8586C">
        <w:rPr>
          <w:rFonts w:ascii="Arial" w:hAnsi="Arial" w:cs="Arial"/>
          <w:sz w:val="24"/>
          <w:szCs w:val="24"/>
        </w:rPr>
        <w:t xml:space="preserve">plikativnog rješenja - skup alata za primjenu sigurnosnih politika na mobilne aplikacije, kompanijske mobilne aplikacije na jednom mjestu; </w:t>
      </w:r>
    </w:p>
    <w:p w14:paraId="69B3E269" w14:textId="77777777" w:rsidR="00F77DC4" w:rsidRPr="00D8586C" w:rsidRDefault="000E2274" w:rsidP="00BC41E5">
      <w:pPr>
        <w:jc w:val="both"/>
        <w:rPr>
          <w:rFonts w:ascii="Arial" w:hAnsi="Arial" w:cs="Arial"/>
          <w:sz w:val="24"/>
          <w:szCs w:val="24"/>
        </w:rPr>
      </w:pPr>
      <w:r w:rsidRPr="00D8586C">
        <w:rPr>
          <w:rFonts w:ascii="Arial" w:hAnsi="Arial" w:cs="Arial"/>
          <w:sz w:val="24"/>
          <w:szCs w:val="24"/>
        </w:rPr>
        <w:t xml:space="preserve">- upravljanje, kontrola, pristup i dijeljenje mobilnih sadržaja, podataka i datoteka putem </w:t>
      </w:r>
      <w:r w:rsidR="00F77DC4" w:rsidRPr="00D8586C">
        <w:rPr>
          <w:rFonts w:ascii="Arial" w:hAnsi="Arial" w:cs="Arial"/>
          <w:sz w:val="24"/>
          <w:szCs w:val="24"/>
        </w:rPr>
        <w:t>aplikativnog rješenja i klijentske aplikacije na u</w:t>
      </w:r>
      <w:r w:rsidRPr="00D8586C">
        <w:rPr>
          <w:rFonts w:ascii="Arial" w:hAnsi="Arial" w:cs="Arial"/>
          <w:sz w:val="24"/>
          <w:szCs w:val="24"/>
        </w:rPr>
        <w:t>ređajima izravnim spajanjem na tvrtkinu mrežu (email, VPN).</w:t>
      </w:r>
    </w:p>
    <w:p w14:paraId="3501C5A4" w14:textId="77777777" w:rsidR="00F77DC4" w:rsidRPr="00D8586C" w:rsidRDefault="000E2274" w:rsidP="00BC41E5">
      <w:pPr>
        <w:jc w:val="both"/>
        <w:rPr>
          <w:rFonts w:ascii="Arial" w:hAnsi="Arial" w:cs="Arial"/>
          <w:sz w:val="24"/>
          <w:szCs w:val="24"/>
        </w:rPr>
      </w:pPr>
      <w:r w:rsidRPr="00D8586C">
        <w:rPr>
          <w:rFonts w:ascii="Arial" w:hAnsi="Arial" w:cs="Arial"/>
          <w:sz w:val="24"/>
          <w:szCs w:val="24"/>
        </w:rPr>
        <w:lastRenderedPageBreak/>
        <w:t>8. Dostupn</w:t>
      </w:r>
      <w:r w:rsidR="00F77DC4" w:rsidRPr="00D8586C">
        <w:rPr>
          <w:rFonts w:ascii="Arial" w:hAnsi="Arial" w:cs="Arial"/>
          <w:sz w:val="24"/>
          <w:szCs w:val="24"/>
        </w:rPr>
        <w:t>ost Usluge u pogledu pojedinog u</w:t>
      </w:r>
      <w:r w:rsidRPr="00D8586C">
        <w:rPr>
          <w:rFonts w:ascii="Arial" w:hAnsi="Arial" w:cs="Arial"/>
          <w:sz w:val="24"/>
          <w:szCs w:val="24"/>
        </w:rPr>
        <w:t>ređaja ovisi o usluzi prijenosa podataka na lok</w:t>
      </w:r>
      <w:r w:rsidR="00F77DC4" w:rsidRPr="00D8586C">
        <w:rPr>
          <w:rFonts w:ascii="Arial" w:hAnsi="Arial" w:cs="Arial"/>
          <w:sz w:val="24"/>
          <w:szCs w:val="24"/>
        </w:rPr>
        <w:t>aciji na kojoj se uređaj nalazi.</w:t>
      </w:r>
    </w:p>
    <w:p w14:paraId="2007F9D9" w14:textId="793D64B2" w:rsidR="00AE093B" w:rsidRPr="00D8586C" w:rsidRDefault="000E2274" w:rsidP="00BC41E5">
      <w:pPr>
        <w:jc w:val="both"/>
        <w:rPr>
          <w:rFonts w:ascii="Arial" w:hAnsi="Arial" w:cs="Arial"/>
          <w:sz w:val="24"/>
          <w:szCs w:val="24"/>
        </w:rPr>
      </w:pPr>
      <w:r w:rsidRPr="00D8586C">
        <w:rPr>
          <w:rFonts w:ascii="Arial" w:hAnsi="Arial" w:cs="Arial"/>
          <w:sz w:val="24"/>
          <w:szCs w:val="24"/>
        </w:rPr>
        <w:t xml:space="preserve">9. </w:t>
      </w:r>
      <w:r w:rsidR="00AE093B" w:rsidRPr="00D8586C">
        <w:rPr>
          <w:rFonts w:ascii="Arial" w:hAnsi="Arial" w:cs="Arial"/>
          <w:sz w:val="24"/>
          <w:szCs w:val="24"/>
        </w:rPr>
        <w:t>M</w:t>
      </w:r>
      <w:r w:rsidR="00093AB8">
        <w:rPr>
          <w:rFonts w:ascii="Arial" w:hAnsi="Arial" w:cs="Arial"/>
          <w:sz w:val="24"/>
          <w:szCs w:val="24"/>
        </w:rPr>
        <w:t>EGATREND</w:t>
      </w:r>
      <w:r w:rsidRPr="00D8586C">
        <w:rPr>
          <w:rFonts w:ascii="Arial" w:hAnsi="Arial" w:cs="Arial"/>
          <w:sz w:val="24"/>
          <w:szCs w:val="24"/>
        </w:rPr>
        <w:t xml:space="preserve"> ustupa Korisniku, pod uvjetima utvrđenim ovim </w:t>
      </w:r>
      <w:r w:rsidR="00AB1CB1">
        <w:rPr>
          <w:rFonts w:ascii="Arial" w:hAnsi="Arial" w:cs="Arial"/>
          <w:sz w:val="24"/>
          <w:szCs w:val="24"/>
        </w:rPr>
        <w:t>Općim u</w:t>
      </w:r>
      <w:r w:rsidRPr="00D8586C">
        <w:rPr>
          <w:rFonts w:ascii="Arial" w:hAnsi="Arial" w:cs="Arial"/>
          <w:sz w:val="24"/>
          <w:szCs w:val="24"/>
        </w:rPr>
        <w:t>vjetima, neisključivo, vremenski ograničeno na tra</w:t>
      </w:r>
      <w:r w:rsidR="00AE093B" w:rsidRPr="00D8586C">
        <w:rPr>
          <w:rFonts w:ascii="Arial" w:hAnsi="Arial" w:cs="Arial"/>
          <w:sz w:val="24"/>
          <w:szCs w:val="24"/>
        </w:rPr>
        <w:t>janje Usluge, pravo korištenja a</w:t>
      </w:r>
      <w:r w:rsidRPr="00D8586C">
        <w:rPr>
          <w:rFonts w:ascii="Arial" w:hAnsi="Arial" w:cs="Arial"/>
          <w:sz w:val="24"/>
          <w:szCs w:val="24"/>
        </w:rPr>
        <w:t>plikativnog rješenja. U svrhu izbjegavanja eventualnih nesporazuma, Koris</w:t>
      </w:r>
      <w:r w:rsidR="00AE093B" w:rsidRPr="00D8586C">
        <w:rPr>
          <w:rFonts w:ascii="Arial" w:hAnsi="Arial" w:cs="Arial"/>
          <w:sz w:val="24"/>
          <w:szCs w:val="24"/>
        </w:rPr>
        <w:t>nik ne stječe pravo vlasništva klijentske aplikacije, a</w:t>
      </w:r>
      <w:r w:rsidRPr="00D8586C">
        <w:rPr>
          <w:rFonts w:ascii="Arial" w:hAnsi="Arial" w:cs="Arial"/>
          <w:sz w:val="24"/>
          <w:szCs w:val="24"/>
        </w:rPr>
        <w:t xml:space="preserve">plikativnog rješenja ili bilo kojeg drugog povezanog softvera. Softver se licencira, ne prodaje, i </w:t>
      </w:r>
      <w:r w:rsidR="00AE093B" w:rsidRPr="00D8586C">
        <w:rPr>
          <w:rFonts w:ascii="Arial" w:hAnsi="Arial" w:cs="Arial"/>
          <w:sz w:val="24"/>
          <w:szCs w:val="24"/>
        </w:rPr>
        <w:t>M</w:t>
      </w:r>
      <w:r w:rsidR="00654B61">
        <w:rPr>
          <w:rFonts w:ascii="Arial" w:hAnsi="Arial" w:cs="Arial"/>
          <w:sz w:val="24"/>
          <w:szCs w:val="24"/>
        </w:rPr>
        <w:t>EGATREND</w:t>
      </w:r>
      <w:r w:rsidRPr="00D8586C">
        <w:rPr>
          <w:rFonts w:ascii="Arial" w:hAnsi="Arial" w:cs="Arial"/>
          <w:sz w:val="24"/>
          <w:szCs w:val="24"/>
        </w:rPr>
        <w:t xml:space="preserve"> i njegovi davatelji licence pridržavaju sva prava i koristi u odnosu na taj softver, osim onoga što je izričito drugačije definirano ovim </w:t>
      </w:r>
      <w:r w:rsidR="00AB1CB1">
        <w:rPr>
          <w:rFonts w:ascii="Arial" w:hAnsi="Arial" w:cs="Arial"/>
          <w:sz w:val="24"/>
          <w:szCs w:val="24"/>
        </w:rPr>
        <w:t>Općim u</w:t>
      </w:r>
      <w:r w:rsidRPr="00D8586C">
        <w:rPr>
          <w:rFonts w:ascii="Arial" w:hAnsi="Arial" w:cs="Arial"/>
          <w:sz w:val="24"/>
          <w:szCs w:val="24"/>
        </w:rPr>
        <w:t>vjetima.</w:t>
      </w:r>
    </w:p>
    <w:p w14:paraId="6D08C86E" w14:textId="77777777" w:rsidR="00AE093B" w:rsidRPr="00D8586C" w:rsidRDefault="000E2274" w:rsidP="00BC41E5">
      <w:pPr>
        <w:jc w:val="both"/>
        <w:rPr>
          <w:rFonts w:ascii="Arial" w:hAnsi="Arial" w:cs="Arial"/>
          <w:sz w:val="24"/>
          <w:szCs w:val="24"/>
        </w:rPr>
      </w:pPr>
      <w:r w:rsidRPr="004A793A">
        <w:rPr>
          <w:rFonts w:ascii="Arial" w:hAnsi="Arial" w:cs="Arial"/>
          <w:sz w:val="24"/>
          <w:szCs w:val="24"/>
        </w:rPr>
        <w:t>10. Preduvjet za korištenje Usluge je p</w:t>
      </w:r>
      <w:r w:rsidR="00AE093B" w:rsidRPr="004A793A">
        <w:rPr>
          <w:rFonts w:ascii="Arial" w:hAnsi="Arial" w:cs="Arial"/>
          <w:sz w:val="24"/>
          <w:szCs w:val="24"/>
        </w:rPr>
        <w:t>rihvaćanje Ponude</w:t>
      </w:r>
      <w:r w:rsidRPr="004A793A">
        <w:rPr>
          <w:rFonts w:ascii="Arial" w:hAnsi="Arial" w:cs="Arial"/>
          <w:sz w:val="24"/>
          <w:szCs w:val="24"/>
        </w:rPr>
        <w:t xml:space="preserve"> o pružanju usluge na temelju kojeg će </w:t>
      </w:r>
      <w:r w:rsidR="00AE093B" w:rsidRPr="004A793A">
        <w:rPr>
          <w:rFonts w:ascii="Arial" w:hAnsi="Arial" w:cs="Arial"/>
          <w:sz w:val="24"/>
          <w:szCs w:val="24"/>
        </w:rPr>
        <w:t>M</w:t>
      </w:r>
      <w:r w:rsidR="003323A4">
        <w:rPr>
          <w:rFonts w:ascii="Arial" w:hAnsi="Arial" w:cs="Arial"/>
          <w:sz w:val="24"/>
          <w:szCs w:val="24"/>
        </w:rPr>
        <w:t xml:space="preserve">EGATREND korisniku aktivirati </w:t>
      </w:r>
      <w:r w:rsidRPr="004A793A">
        <w:rPr>
          <w:rFonts w:ascii="Arial" w:hAnsi="Arial" w:cs="Arial"/>
          <w:sz w:val="24"/>
          <w:szCs w:val="24"/>
        </w:rPr>
        <w:t>Uslugu odnosno dodijeliti korisničko ime i lozinku pomoću kojih se Korisniku omogućava pri</w:t>
      </w:r>
      <w:r w:rsidR="00AE093B" w:rsidRPr="004A793A">
        <w:rPr>
          <w:rFonts w:ascii="Arial" w:hAnsi="Arial" w:cs="Arial"/>
          <w:sz w:val="24"/>
          <w:szCs w:val="24"/>
        </w:rPr>
        <w:t>stup administracijskom sučelju a</w:t>
      </w:r>
      <w:r w:rsidRPr="004A793A">
        <w:rPr>
          <w:rFonts w:ascii="Arial" w:hAnsi="Arial" w:cs="Arial"/>
          <w:sz w:val="24"/>
          <w:szCs w:val="24"/>
        </w:rPr>
        <w:t xml:space="preserve">plikativnog rješenja i omogućiti </w:t>
      </w:r>
      <w:r w:rsidR="00AE093B" w:rsidRPr="004A793A">
        <w:rPr>
          <w:rFonts w:ascii="Arial" w:hAnsi="Arial" w:cs="Arial"/>
          <w:sz w:val="24"/>
          <w:szCs w:val="24"/>
        </w:rPr>
        <w:t>korištenje onoliko k</w:t>
      </w:r>
      <w:r w:rsidRPr="004A793A">
        <w:rPr>
          <w:rFonts w:ascii="Arial" w:hAnsi="Arial" w:cs="Arial"/>
          <w:sz w:val="24"/>
          <w:szCs w:val="24"/>
        </w:rPr>
        <w:t xml:space="preserve">lijentskih aplikacija koliko je navedeno u </w:t>
      </w:r>
      <w:r w:rsidR="00AE093B" w:rsidRPr="004A793A">
        <w:rPr>
          <w:rFonts w:ascii="Arial" w:hAnsi="Arial" w:cs="Arial"/>
          <w:sz w:val="24"/>
          <w:szCs w:val="24"/>
        </w:rPr>
        <w:t>Ponudi o pružanju usluge</w:t>
      </w:r>
      <w:r w:rsidRPr="004A793A">
        <w:rPr>
          <w:rFonts w:ascii="Arial" w:hAnsi="Arial" w:cs="Arial"/>
          <w:sz w:val="24"/>
          <w:szCs w:val="24"/>
        </w:rPr>
        <w:t>.</w:t>
      </w:r>
    </w:p>
    <w:p w14:paraId="04FE128F" w14:textId="77777777" w:rsidR="00DF4E34" w:rsidRPr="00D8586C" w:rsidRDefault="00DF4E34" w:rsidP="00DF4E34">
      <w:pPr>
        <w:jc w:val="both"/>
        <w:rPr>
          <w:rFonts w:ascii="Arial" w:hAnsi="Arial" w:cs="Arial"/>
          <w:sz w:val="24"/>
          <w:szCs w:val="24"/>
        </w:rPr>
      </w:pPr>
      <w:r w:rsidRPr="004A793A">
        <w:rPr>
          <w:rFonts w:ascii="Arial" w:hAnsi="Arial" w:cs="Arial"/>
          <w:sz w:val="24"/>
          <w:szCs w:val="24"/>
        </w:rPr>
        <w:t xml:space="preserve">11. Obzirom da je </w:t>
      </w:r>
      <w:r w:rsidR="003323A4">
        <w:rPr>
          <w:rFonts w:ascii="Arial" w:hAnsi="Arial" w:cs="Arial"/>
          <w:sz w:val="24"/>
          <w:szCs w:val="24"/>
        </w:rPr>
        <w:t>K</w:t>
      </w:r>
      <w:r w:rsidRPr="004A793A">
        <w:rPr>
          <w:rFonts w:ascii="Arial" w:hAnsi="Arial" w:cs="Arial"/>
          <w:sz w:val="24"/>
          <w:szCs w:val="24"/>
        </w:rPr>
        <w:t>orisnik u  mogućnosti sam mijenjati inicijalnu konfiguraciju (dodavati/smanjivati broj uređaja,odnosno korisnika)</w:t>
      </w:r>
      <w:r w:rsidR="003323A4">
        <w:rPr>
          <w:rFonts w:ascii="Arial" w:hAnsi="Arial" w:cs="Arial"/>
          <w:sz w:val="24"/>
          <w:szCs w:val="24"/>
        </w:rPr>
        <w:t xml:space="preserve"> </w:t>
      </w:r>
      <w:r w:rsidRPr="004A793A">
        <w:rPr>
          <w:rFonts w:ascii="Arial" w:hAnsi="Arial" w:cs="Arial"/>
          <w:sz w:val="24"/>
          <w:szCs w:val="24"/>
        </w:rPr>
        <w:t>putem aplikativnog rješenja, za potrebe verifikacije mjesečnih korisničkih računa ugovorne strane se referenciraju na koli</w:t>
      </w:r>
      <w:r w:rsidR="004A793A">
        <w:rPr>
          <w:rFonts w:ascii="Arial" w:hAnsi="Arial" w:cs="Arial"/>
          <w:sz w:val="24"/>
          <w:szCs w:val="24"/>
        </w:rPr>
        <w:t>činu uređaja i korisnika specifi</w:t>
      </w:r>
      <w:r w:rsidRPr="004A793A">
        <w:rPr>
          <w:rFonts w:ascii="Arial" w:hAnsi="Arial" w:cs="Arial"/>
          <w:sz w:val="24"/>
          <w:szCs w:val="24"/>
        </w:rPr>
        <w:t xml:space="preserve">ciranih u aplikativnom rješenju, izbornik </w:t>
      </w:r>
      <w:r w:rsidRPr="003323A4">
        <w:rPr>
          <w:rFonts w:ascii="Arial" w:hAnsi="Arial" w:cs="Arial"/>
          <w:i/>
          <w:sz w:val="24"/>
          <w:szCs w:val="24"/>
        </w:rPr>
        <w:t>Reports, Mobile Devices</w:t>
      </w:r>
      <w:r w:rsidRPr="004A793A">
        <w:rPr>
          <w:rFonts w:ascii="Arial" w:hAnsi="Arial" w:cs="Arial"/>
          <w:sz w:val="24"/>
          <w:szCs w:val="24"/>
        </w:rPr>
        <w:t>.</w:t>
      </w:r>
    </w:p>
    <w:p w14:paraId="221AAF53" w14:textId="77777777" w:rsidR="003A2ECB" w:rsidRPr="00D8586C" w:rsidRDefault="000E2274" w:rsidP="00BC41E5">
      <w:pPr>
        <w:jc w:val="both"/>
        <w:rPr>
          <w:rFonts w:ascii="Arial" w:hAnsi="Arial" w:cs="Arial"/>
          <w:sz w:val="24"/>
          <w:szCs w:val="24"/>
        </w:rPr>
      </w:pPr>
      <w:r w:rsidRPr="00D8586C">
        <w:rPr>
          <w:rFonts w:ascii="Arial" w:hAnsi="Arial" w:cs="Arial"/>
          <w:sz w:val="24"/>
          <w:szCs w:val="24"/>
        </w:rPr>
        <w:t xml:space="preserve">12. Ako korisnik ne podmiruje svoje obveze po ispostavljanim računima za Uslugu, </w:t>
      </w:r>
      <w:r w:rsidR="003A2ECB" w:rsidRPr="00D8586C">
        <w:rPr>
          <w:rFonts w:ascii="Arial" w:hAnsi="Arial" w:cs="Arial"/>
          <w:sz w:val="24"/>
          <w:szCs w:val="24"/>
        </w:rPr>
        <w:t>M</w:t>
      </w:r>
      <w:r w:rsidR="003323A4">
        <w:rPr>
          <w:rFonts w:ascii="Arial" w:hAnsi="Arial" w:cs="Arial"/>
          <w:sz w:val="24"/>
          <w:szCs w:val="24"/>
        </w:rPr>
        <w:t>EGATREND</w:t>
      </w:r>
      <w:r w:rsidR="00097FF3">
        <w:rPr>
          <w:rFonts w:ascii="Arial" w:hAnsi="Arial" w:cs="Arial"/>
          <w:sz w:val="24"/>
          <w:szCs w:val="24"/>
        </w:rPr>
        <w:t xml:space="preserve"> zadržava pravo K</w:t>
      </w:r>
      <w:r w:rsidRPr="00D8586C">
        <w:rPr>
          <w:rFonts w:ascii="Arial" w:hAnsi="Arial" w:cs="Arial"/>
          <w:sz w:val="24"/>
          <w:szCs w:val="24"/>
        </w:rPr>
        <w:t xml:space="preserve">orisniku privremeno i/ili trajno onemogućiti daljnje korištenje </w:t>
      </w:r>
      <w:r w:rsidRPr="004A793A">
        <w:rPr>
          <w:rFonts w:ascii="Arial" w:hAnsi="Arial" w:cs="Arial"/>
          <w:sz w:val="24"/>
          <w:szCs w:val="24"/>
        </w:rPr>
        <w:t xml:space="preserve">Usluge. Ako </w:t>
      </w:r>
      <w:r w:rsidR="00097FF3">
        <w:rPr>
          <w:rFonts w:ascii="Arial" w:hAnsi="Arial" w:cs="Arial"/>
          <w:sz w:val="24"/>
          <w:szCs w:val="24"/>
        </w:rPr>
        <w:t>K</w:t>
      </w:r>
      <w:r w:rsidRPr="004A793A">
        <w:rPr>
          <w:rFonts w:ascii="Arial" w:hAnsi="Arial" w:cs="Arial"/>
          <w:sz w:val="24"/>
          <w:szCs w:val="24"/>
        </w:rPr>
        <w:t xml:space="preserve">orisnik unatoč upozorenjima ne podmiruje obveze u razdoblju od najviše </w:t>
      </w:r>
      <w:r w:rsidR="00A97611" w:rsidRPr="004A793A">
        <w:rPr>
          <w:rFonts w:ascii="Arial" w:hAnsi="Arial" w:cs="Arial"/>
          <w:sz w:val="24"/>
          <w:szCs w:val="24"/>
        </w:rPr>
        <w:t>2</w:t>
      </w:r>
      <w:r w:rsidRPr="004A793A">
        <w:rPr>
          <w:rFonts w:ascii="Arial" w:hAnsi="Arial" w:cs="Arial"/>
          <w:sz w:val="24"/>
          <w:szCs w:val="24"/>
        </w:rPr>
        <w:t xml:space="preserve"> (slovima: </w:t>
      </w:r>
      <w:r w:rsidR="00A97611" w:rsidRPr="004A793A">
        <w:rPr>
          <w:rFonts w:ascii="Arial" w:hAnsi="Arial" w:cs="Arial"/>
          <w:sz w:val="24"/>
          <w:szCs w:val="24"/>
        </w:rPr>
        <w:t>dva</w:t>
      </w:r>
      <w:r w:rsidRPr="004A793A">
        <w:rPr>
          <w:rFonts w:ascii="Arial" w:hAnsi="Arial" w:cs="Arial"/>
          <w:sz w:val="24"/>
          <w:szCs w:val="24"/>
        </w:rPr>
        <w:t>) mjeseca uzastopno</w:t>
      </w:r>
      <w:r w:rsidR="00097FF3">
        <w:rPr>
          <w:rFonts w:ascii="Arial" w:hAnsi="Arial" w:cs="Arial"/>
          <w:sz w:val="24"/>
          <w:szCs w:val="24"/>
        </w:rPr>
        <w:t>,</w:t>
      </w:r>
      <w:r w:rsidRPr="004A793A">
        <w:rPr>
          <w:rFonts w:ascii="Arial" w:hAnsi="Arial" w:cs="Arial"/>
          <w:sz w:val="24"/>
          <w:szCs w:val="24"/>
        </w:rPr>
        <w:t xml:space="preserve"> </w:t>
      </w:r>
      <w:r w:rsidR="003A2ECB" w:rsidRPr="004A793A">
        <w:rPr>
          <w:rFonts w:ascii="Arial" w:hAnsi="Arial" w:cs="Arial"/>
          <w:sz w:val="24"/>
          <w:szCs w:val="24"/>
        </w:rPr>
        <w:t>M</w:t>
      </w:r>
      <w:r w:rsidR="00097FF3">
        <w:rPr>
          <w:rFonts w:ascii="Arial" w:hAnsi="Arial" w:cs="Arial"/>
          <w:sz w:val="24"/>
          <w:szCs w:val="24"/>
        </w:rPr>
        <w:t>EGATREND</w:t>
      </w:r>
      <w:r w:rsidRPr="004A793A">
        <w:rPr>
          <w:rFonts w:ascii="Arial" w:hAnsi="Arial" w:cs="Arial"/>
          <w:sz w:val="24"/>
          <w:szCs w:val="24"/>
        </w:rPr>
        <w:t xml:space="preserve"> zadržava pravo brisati podatke Korisnika</w:t>
      </w:r>
      <w:r w:rsidRPr="00D8586C">
        <w:rPr>
          <w:rFonts w:ascii="Arial" w:hAnsi="Arial" w:cs="Arial"/>
          <w:sz w:val="24"/>
          <w:szCs w:val="24"/>
        </w:rPr>
        <w:t xml:space="preserve"> vezane uz Uslugu odnosno deaktivirati </w:t>
      </w:r>
      <w:r w:rsidR="004A793A">
        <w:rPr>
          <w:rFonts w:ascii="Arial" w:hAnsi="Arial" w:cs="Arial"/>
          <w:sz w:val="24"/>
          <w:szCs w:val="24"/>
        </w:rPr>
        <w:t xml:space="preserve">mogućnost korištenja </w:t>
      </w:r>
      <w:r w:rsidR="003A2ECB" w:rsidRPr="00D8586C">
        <w:rPr>
          <w:rFonts w:ascii="Arial" w:hAnsi="Arial" w:cs="Arial"/>
          <w:sz w:val="24"/>
          <w:szCs w:val="24"/>
        </w:rPr>
        <w:t>k</w:t>
      </w:r>
      <w:r w:rsidR="004A793A">
        <w:rPr>
          <w:rFonts w:ascii="Arial" w:hAnsi="Arial" w:cs="Arial"/>
          <w:sz w:val="24"/>
          <w:szCs w:val="24"/>
        </w:rPr>
        <w:t>lijentskih</w:t>
      </w:r>
      <w:r w:rsidRPr="00D8586C">
        <w:rPr>
          <w:rFonts w:ascii="Arial" w:hAnsi="Arial" w:cs="Arial"/>
          <w:sz w:val="24"/>
          <w:szCs w:val="24"/>
        </w:rPr>
        <w:t xml:space="preserve"> aplikacij</w:t>
      </w:r>
      <w:r w:rsidR="004A793A">
        <w:rPr>
          <w:rFonts w:ascii="Arial" w:hAnsi="Arial" w:cs="Arial"/>
          <w:sz w:val="24"/>
          <w:szCs w:val="24"/>
        </w:rPr>
        <w:t>a</w:t>
      </w:r>
      <w:r w:rsidRPr="00D8586C">
        <w:rPr>
          <w:rFonts w:ascii="Arial" w:hAnsi="Arial" w:cs="Arial"/>
          <w:sz w:val="24"/>
          <w:szCs w:val="24"/>
        </w:rPr>
        <w:t xml:space="preserve">. Nadalje </w:t>
      </w:r>
      <w:r w:rsidR="003A2ECB" w:rsidRPr="00D8586C">
        <w:rPr>
          <w:rFonts w:ascii="Arial" w:hAnsi="Arial" w:cs="Arial"/>
          <w:sz w:val="24"/>
          <w:szCs w:val="24"/>
        </w:rPr>
        <w:t>MPR</w:t>
      </w:r>
      <w:r w:rsidRPr="00D8586C">
        <w:rPr>
          <w:rFonts w:ascii="Arial" w:hAnsi="Arial" w:cs="Arial"/>
          <w:sz w:val="24"/>
          <w:szCs w:val="24"/>
        </w:rPr>
        <w:t xml:space="preserve"> ima pravo brisati podatke Korisnika u roku od 30 dana od dana prestanka korištenja Usluge.</w:t>
      </w:r>
    </w:p>
    <w:p w14:paraId="74C4BF8B" w14:textId="77777777" w:rsidR="006E7D62" w:rsidRPr="00D8586C" w:rsidRDefault="000E2274" w:rsidP="00BC41E5">
      <w:pPr>
        <w:jc w:val="both"/>
        <w:rPr>
          <w:rFonts w:ascii="Arial" w:hAnsi="Arial" w:cs="Arial"/>
          <w:sz w:val="24"/>
          <w:szCs w:val="24"/>
        </w:rPr>
      </w:pPr>
      <w:r w:rsidRPr="00D8586C">
        <w:rPr>
          <w:rFonts w:ascii="Arial" w:hAnsi="Arial" w:cs="Arial"/>
          <w:sz w:val="24"/>
          <w:szCs w:val="24"/>
        </w:rPr>
        <w:t xml:space="preserve">13. Korisnik se obvezuje držati u strogoj tajnosti i čuvati s dužnom pažnjom, pogotovo od neovlaštena pristupa, svoje identifikacijske oznake (korisničko ime i lozinku). </w:t>
      </w:r>
      <w:r w:rsidR="00FF4BF0" w:rsidRPr="00D8586C">
        <w:rPr>
          <w:rFonts w:ascii="Arial" w:hAnsi="Arial" w:cs="Arial"/>
          <w:sz w:val="24"/>
          <w:szCs w:val="24"/>
        </w:rPr>
        <w:t>M</w:t>
      </w:r>
      <w:r w:rsidR="00097FF3">
        <w:rPr>
          <w:rFonts w:ascii="Arial" w:hAnsi="Arial" w:cs="Arial"/>
          <w:sz w:val="24"/>
          <w:szCs w:val="24"/>
        </w:rPr>
        <w:t>EGATREND</w:t>
      </w:r>
      <w:r w:rsidRPr="00D8586C">
        <w:rPr>
          <w:rFonts w:ascii="Arial" w:hAnsi="Arial" w:cs="Arial"/>
          <w:sz w:val="24"/>
          <w:szCs w:val="24"/>
        </w:rPr>
        <w:t xml:space="preserve"> neće snositi odgovornost ni po kakvoj osnov</w:t>
      </w:r>
      <w:r w:rsidR="00097FF3">
        <w:rPr>
          <w:rFonts w:ascii="Arial" w:hAnsi="Arial" w:cs="Arial"/>
          <w:sz w:val="24"/>
          <w:szCs w:val="24"/>
        </w:rPr>
        <w:t xml:space="preserve">i i ni za kakvu štetu koja može </w:t>
      </w:r>
      <w:r w:rsidRPr="00D8586C">
        <w:rPr>
          <w:rFonts w:ascii="Arial" w:hAnsi="Arial" w:cs="Arial"/>
          <w:sz w:val="24"/>
          <w:szCs w:val="24"/>
        </w:rPr>
        <w:t>nastati Korisniku i/ili trećim osobama uslijed postupanja suprotno ovim odredbama i/ili nepravilnog postupanja s identifikacijskom oznakom Korisnika i/ili zlouporabe i/ili neovlaštena korištenja bilo koje identifikacijske oznake Korisnika, odnosno za štetu koja je povezana ili može biti povezana s ovim postupanjima i/ili zlouporabom. Korisnik mora zatražiti dodjelu novih identifikacijskih oznaka odmah čim posumnja u neovlašteno korištenje istih.</w:t>
      </w:r>
    </w:p>
    <w:p w14:paraId="3AF520C5" w14:textId="77777777" w:rsidR="00FF4BF0" w:rsidRPr="00D8586C" w:rsidRDefault="000E2274" w:rsidP="00BC41E5">
      <w:pPr>
        <w:jc w:val="both"/>
        <w:rPr>
          <w:rFonts w:ascii="Arial" w:hAnsi="Arial" w:cs="Arial"/>
          <w:sz w:val="24"/>
          <w:szCs w:val="24"/>
        </w:rPr>
      </w:pPr>
      <w:r w:rsidRPr="00D8586C">
        <w:rPr>
          <w:rFonts w:ascii="Arial" w:hAnsi="Arial" w:cs="Arial"/>
          <w:sz w:val="24"/>
          <w:szCs w:val="24"/>
        </w:rPr>
        <w:t>14. Podaci unutar korisničkog računa Usluge pripadaju isključivo Korisniku Usluge.</w:t>
      </w:r>
    </w:p>
    <w:p w14:paraId="68F70758" w14:textId="78F6BB1F" w:rsidR="00B236FA" w:rsidRPr="00D8586C" w:rsidRDefault="000E2274" w:rsidP="00BC41E5">
      <w:pPr>
        <w:jc w:val="both"/>
        <w:rPr>
          <w:rFonts w:ascii="Arial" w:hAnsi="Arial" w:cs="Arial"/>
          <w:sz w:val="24"/>
          <w:szCs w:val="24"/>
        </w:rPr>
      </w:pPr>
      <w:r w:rsidRPr="00D8586C">
        <w:rPr>
          <w:rFonts w:ascii="Arial" w:hAnsi="Arial" w:cs="Arial"/>
          <w:sz w:val="24"/>
          <w:szCs w:val="24"/>
        </w:rPr>
        <w:t xml:space="preserve">15. Prihvaćanjem ovih </w:t>
      </w:r>
      <w:r w:rsidR="00AB1CB1">
        <w:rPr>
          <w:rFonts w:ascii="Arial" w:hAnsi="Arial" w:cs="Arial"/>
          <w:sz w:val="24"/>
          <w:szCs w:val="24"/>
        </w:rPr>
        <w:t>Općih u</w:t>
      </w:r>
      <w:r w:rsidRPr="00D8586C">
        <w:rPr>
          <w:rFonts w:ascii="Arial" w:hAnsi="Arial" w:cs="Arial"/>
          <w:sz w:val="24"/>
          <w:szCs w:val="24"/>
        </w:rPr>
        <w:t xml:space="preserve">vjeta Korisnik je dao svoju privolu da </w:t>
      </w:r>
      <w:r w:rsidR="00FF4BF0" w:rsidRPr="00D8586C">
        <w:rPr>
          <w:rFonts w:ascii="Arial" w:hAnsi="Arial" w:cs="Arial"/>
          <w:sz w:val="24"/>
          <w:szCs w:val="24"/>
        </w:rPr>
        <w:t>M</w:t>
      </w:r>
      <w:r w:rsidR="00125814">
        <w:rPr>
          <w:rFonts w:ascii="Arial" w:hAnsi="Arial" w:cs="Arial"/>
          <w:sz w:val="24"/>
          <w:szCs w:val="24"/>
        </w:rPr>
        <w:t>EGATREND</w:t>
      </w:r>
      <w:r w:rsidRPr="00D8586C">
        <w:rPr>
          <w:rFonts w:ascii="Arial" w:hAnsi="Arial" w:cs="Arial"/>
          <w:sz w:val="24"/>
          <w:szCs w:val="24"/>
        </w:rPr>
        <w:t xml:space="preserve"> prikuplja, obrađuje i čuva njegove osobne i identifikacijske podatke u s</w:t>
      </w:r>
      <w:r w:rsidR="00125814">
        <w:rPr>
          <w:rFonts w:ascii="Arial" w:hAnsi="Arial" w:cs="Arial"/>
          <w:sz w:val="24"/>
          <w:szCs w:val="24"/>
        </w:rPr>
        <w:t>kladu sa</w:t>
      </w:r>
      <w:r w:rsidRPr="00D8586C">
        <w:rPr>
          <w:rFonts w:ascii="Arial" w:hAnsi="Arial" w:cs="Arial"/>
          <w:sz w:val="24"/>
          <w:szCs w:val="24"/>
        </w:rPr>
        <w:t xml:space="preserve"> Za</w:t>
      </w:r>
      <w:r w:rsidR="00125814">
        <w:rPr>
          <w:rFonts w:ascii="Arial" w:hAnsi="Arial" w:cs="Arial"/>
          <w:sz w:val="24"/>
          <w:szCs w:val="24"/>
        </w:rPr>
        <w:t>konom o zaštiti osobnih podataka</w:t>
      </w:r>
      <w:r w:rsidRPr="00D8586C">
        <w:rPr>
          <w:rFonts w:ascii="Arial" w:hAnsi="Arial" w:cs="Arial"/>
          <w:sz w:val="24"/>
          <w:szCs w:val="24"/>
        </w:rPr>
        <w:t xml:space="preserve"> </w:t>
      </w:r>
      <w:r w:rsidR="00125814" w:rsidRPr="00D8586C">
        <w:rPr>
          <w:rFonts w:ascii="Arial" w:hAnsi="Arial" w:cs="Arial"/>
          <w:sz w:val="24"/>
          <w:szCs w:val="24"/>
        </w:rPr>
        <w:t xml:space="preserve">i ISO 27001 standardima </w:t>
      </w:r>
      <w:r w:rsidRPr="00D8586C">
        <w:rPr>
          <w:rFonts w:ascii="Arial" w:hAnsi="Arial" w:cs="Arial"/>
          <w:sz w:val="24"/>
          <w:szCs w:val="24"/>
        </w:rPr>
        <w:t>te da ih upotrebljava isključiv</w:t>
      </w:r>
      <w:r w:rsidR="00125814">
        <w:rPr>
          <w:rFonts w:ascii="Arial" w:hAnsi="Arial" w:cs="Arial"/>
          <w:sz w:val="24"/>
          <w:szCs w:val="24"/>
        </w:rPr>
        <w:t xml:space="preserve">o i u svrhe vlastitih </w:t>
      </w:r>
      <w:r w:rsidR="00BE7954">
        <w:rPr>
          <w:rFonts w:ascii="Arial" w:hAnsi="Arial" w:cs="Arial"/>
          <w:sz w:val="24"/>
          <w:szCs w:val="24"/>
        </w:rPr>
        <w:t xml:space="preserve">evidencija i </w:t>
      </w:r>
      <w:r w:rsidR="00125814">
        <w:rPr>
          <w:rFonts w:ascii="Arial" w:hAnsi="Arial" w:cs="Arial"/>
          <w:sz w:val="24"/>
          <w:szCs w:val="24"/>
        </w:rPr>
        <w:t>potreba</w:t>
      </w:r>
      <w:r w:rsidR="00A97611" w:rsidRPr="00D8586C">
        <w:rPr>
          <w:rFonts w:ascii="Arial" w:hAnsi="Arial" w:cs="Arial"/>
          <w:sz w:val="24"/>
          <w:szCs w:val="24"/>
        </w:rPr>
        <w:t>.</w:t>
      </w:r>
      <w:r w:rsidR="00FF4BF0" w:rsidRPr="00D8586C">
        <w:rPr>
          <w:rFonts w:ascii="Arial" w:hAnsi="Arial" w:cs="Arial"/>
          <w:sz w:val="24"/>
          <w:szCs w:val="24"/>
        </w:rPr>
        <w:t xml:space="preserve"> </w:t>
      </w:r>
    </w:p>
    <w:p w14:paraId="67E1BCBE" w14:textId="0466CC24" w:rsidR="0059211F" w:rsidRDefault="000E2274" w:rsidP="00BC41E5">
      <w:pPr>
        <w:jc w:val="both"/>
        <w:rPr>
          <w:rFonts w:ascii="Arial" w:hAnsi="Arial" w:cs="Arial"/>
          <w:sz w:val="24"/>
          <w:szCs w:val="24"/>
        </w:rPr>
      </w:pPr>
      <w:r w:rsidRPr="00D8586C">
        <w:rPr>
          <w:rFonts w:ascii="Arial" w:hAnsi="Arial" w:cs="Arial"/>
          <w:sz w:val="24"/>
          <w:szCs w:val="24"/>
        </w:rPr>
        <w:t xml:space="preserve">16. Podaci koje Korisnik unese u </w:t>
      </w:r>
      <w:r w:rsidR="00FF4BF0" w:rsidRPr="00D8586C">
        <w:rPr>
          <w:rFonts w:ascii="Arial" w:hAnsi="Arial" w:cs="Arial"/>
          <w:sz w:val="24"/>
          <w:szCs w:val="24"/>
        </w:rPr>
        <w:t>a</w:t>
      </w:r>
      <w:r w:rsidRPr="00D8586C">
        <w:rPr>
          <w:rFonts w:ascii="Arial" w:hAnsi="Arial" w:cs="Arial"/>
          <w:sz w:val="24"/>
          <w:szCs w:val="24"/>
        </w:rPr>
        <w:t>plikativno rješenje</w:t>
      </w:r>
      <w:r w:rsidR="0086486F">
        <w:rPr>
          <w:rFonts w:ascii="Arial" w:hAnsi="Arial" w:cs="Arial"/>
          <w:sz w:val="24"/>
          <w:szCs w:val="24"/>
        </w:rPr>
        <w:t>,</w:t>
      </w:r>
      <w:r w:rsidRPr="00D8586C">
        <w:rPr>
          <w:rFonts w:ascii="Arial" w:hAnsi="Arial" w:cs="Arial"/>
          <w:sz w:val="24"/>
          <w:szCs w:val="24"/>
        </w:rPr>
        <w:t xml:space="preserve"> kao i sadržaj koji Korisnik obrađuje korištenjem </w:t>
      </w:r>
      <w:r w:rsidR="00FF4BF0" w:rsidRPr="00D8586C">
        <w:rPr>
          <w:rFonts w:ascii="Arial" w:hAnsi="Arial" w:cs="Arial"/>
          <w:sz w:val="24"/>
          <w:szCs w:val="24"/>
        </w:rPr>
        <w:t>a</w:t>
      </w:r>
      <w:r w:rsidRPr="00D8586C">
        <w:rPr>
          <w:rFonts w:ascii="Arial" w:hAnsi="Arial" w:cs="Arial"/>
          <w:sz w:val="24"/>
          <w:szCs w:val="24"/>
        </w:rPr>
        <w:t xml:space="preserve">plikativnog rješenja, su isključivo u domeni Korisnika. Navedeni </w:t>
      </w:r>
      <w:r w:rsidRPr="00D8586C">
        <w:rPr>
          <w:rFonts w:ascii="Arial" w:hAnsi="Arial" w:cs="Arial"/>
          <w:sz w:val="24"/>
          <w:szCs w:val="24"/>
        </w:rPr>
        <w:lastRenderedPageBreak/>
        <w:t xml:space="preserve">podaci i odabir načina njihove obrade, u skladu s ovim </w:t>
      </w:r>
      <w:r w:rsidR="00AB1CB1">
        <w:rPr>
          <w:rFonts w:ascii="Arial" w:hAnsi="Arial" w:cs="Arial"/>
          <w:sz w:val="24"/>
          <w:szCs w:val="24"/>
        </w:rPr>
        <w:t>Općim u</w:t>
      </w:r>
      <w:r w:rsidRPr="00D8586C">
        <w:rPr>
          <w:rFonts w:ascii="Arial" w:hAnsi="Arial" w:cs="Arial"/>
          <w:sz w:val="24"/>
          <w:szCs w:val="24"/>
        </w:rPr>
        <w:t xml:space="preserve">vjetima, spadaju pod isključivu kontrolu Korisnika. </w:t>
      </w:r>
      <w:r w:rsidR="0059211F" w:rsidRPr="0059211F">
        <w:rPr>
          <w:rFonts w:ascii="Arial" w:hAnsi="Arial" w:cs="Arial"/>
          <w:sz w:val="24"/>
          <w:szCs w:val="24"/>
        </w:rPr>
        <w:t>M</w:t>
      </w:r>
      <w:r w:rsidR="0086486F">
        <w:rPr>
          <w:rFonts w:ascii="Arial" w:hAnsi="Arial" w:cs="Arial"/>
          <w:sz w:val="24"/>
          <w:szCs w:val="24"/>
        </w:rPr>
        <w:t>EGATREND</w:t>
      </w:r>
      <w:r w:rsidR="0059211F" w:rsidRPr="0059211F">
        <w:rPr>
          <w:rFonts w:ascii="Arial" w:hAnsi="Arial" w:cs="Arial"/>
          <w:sz w:val="24"/>
          <w:szCs w:val="24"/>
        </w:rPr>
        <w:t xml:space="preserve"> neće ostvarivati pristup, koristiti, mijenjati niti na bilo koji drugi način obrađivati u vlastite svrhe Korisničke podatke koje Korisnik unosi u aplikativno rješenje pri korištenju Usluge i koji se obrađuju od strane Korisnika korištenjem Aplikativnog rješenja odnosno Usluge u skladu s ovim </w:t>
      </w:r>
      <w:r w:rsidR="00AB1CB1">
        <w:rPr>
          <w:rFonts w:ascii="Arial" w:hAnsi="Arial" w:cs="Arial"/>
          <w:sz w:val="24"/>
          <w:szCs w:val="24"/>
        </w:rPr>
        <w:t>Općim u</w:t>
      </w:r>
      <w:r w:rsidR="0059211F" w:rsidRPr="0059211F">
        <w:rPr>
          <w:rFonts w:ascii="Arial" w:hAnsi="Arial" w:cs="Arial"/>
          <w:sz w:val="24"/>
          <w:szCs w:val="24"/>
        </w:rPr>
        <w:t>vjetima. Korisničke podatke o kojima bi M</w:t>
      </w:r>
      <w:r w:rsidR="0086486F">
        <w:rPr>
          <w:rFonts w:ascii="Arial" w:hAnsi="Arial" w:cs="Arial"/>
          <w:sz w:val="24"/>
          <w:szCs w:val="24"/>
        </w:rPr>
        <w:t>EGATREND</w:t>
      </w:r>
      <w:r w:rsidR="0059211F" w:rsidRPr="0059211F">
        <w:rPr>
          <w:rFonts w:ascii="Arial" w:hAnsi="Arial" w:cs="Arial"/>
          <w:sz w:val="24"/>
          <w:szCs w:val="24"/>
        </w:rPr>
        <w:t xml:space="preserve"> mogao dobiti saznanje radi pružanja Usluge, odnosno radi ispunjavanja obveza M</w:t>
      </w:r>
      <w:r w:rsidR="0086486F">
        <w:rPr>
          <w:rFonts w:ascii="Arial" w:hAnsi="Arial" w:cs="Arial"/>
          <w:sz w:val="24"/>
          <w:szCs w:val="24"/>
        </w:rPr>
        <w:t>EGATREND</w:t>
      </w:r>
      <w:r w:rsidR="0059211F" w:rsidRPr="0059211F">
        <w:rPr>
          <w:rFonts w:ascii="Arial" w:hAnsi="Arial" w:cs="Arial"/>
          <w:sz w:val="24"/>
          <w:szCs w:val="24"/>
        </w:rPr>
        <w:t xml:space="preserve">a prema Korisniku sukladno ovim </w:t>
      </w:r>
      <w:r w:rsidR="00AB1CB1">
        <w:rPr>
          <w:rFonts w:ascii="Arial" w:hAnsi="Arial" w:cs="Arial"/>
          <w:sz w:val="24"/>
          <w:szCs w:val="24"/>
        </w:rPr>
        <w:t>Općim u</w:t>
      </w:r>
      <w:r w:rsidR="0059211F" w:rsidRPr="0059211F">
        <w:rPr>
          <w:rFonts w:ascii="Arial" w:hAnsi="Arial" w:cs="Arial"/>
          <w:sz w:val="24"/>
          <w:szCs w:val="24"/>
        </w:rPr>
        <w:t>vjetima, M</w:t>
      </w:r>
      <w:r w:rsidR="0086486F">
        <w:rPr>
          <w:rFonts w:ascii="Arial" w:hAnsi="Arial" w:cs="Arial"/>
          <w:sz w:val="24"/>
          <w:szCs w:val="24"/>
        </w:rPr>
        <w:t>EGATREND</w:t>
      </w:r>
      <w:r w:rsidR="0059211F" w:rsidRPr="0059211F">
        <w:rPr>
          <w:rFonts w:ascii="Arial" w:hAnsi="Arial" w:cs="Arial"/>
          <w:sz w:val="24"/>
          <w:szCs w:val="24"/>
        </w:rPr>
        <w:t xml:space="preserve"> je dužan čuvati kao povjerljive i osigur</w:t>
      </w:r>
      <w:r w:rsidR="0086486F">
        <w:rPr>
          <w:rFonts w:ascii="Arial" w:hAnsi="Arial" w:cs="Arial"/>
          <w:sz w:val="24"/>
          <w:szCs w:val="24"/>
        </w:rPr>
        <w:t xml:space="preserve">avati odgovarajuće mjere </w:t>
      </w:r>
      <w:r w:rsidR="0059211F" w:rsidRPr="0059211F">
        <w:rPr>
          <w:rFonts w:ascii="Arial" w:hAnsi="Arial" w:cs="Arial"/>
          <w:sz w:val="24"/>
          <w:szCs w:val="24"/>
        </w:rPr>
        <w:t>zaštite Korisničkih podataka. M</w:t>
      </w:r>
      <w:r w:rsidR="0086486F">
        <w:rPr>
          <w:rFonts w:ascii="Arial" w:hAnsi="Arial" w:cs="Arial"/>
          <w:sz w:val="24"/>
          <w:szCs w:val="24"/>
        </w:rPr>
        <w:t>EGATREND</w:t>
      </w:r>
      <w:r w:rsidR="0059211F" w:rsidRPr="0059211F">
        <w:rPr>
          <w:rFonts w:ascii="Arial" w:hAnsi="Arial" w:cs="Arial"/>
          <w:sz w:val="24"/>
          <w:szCs w:val="24"/>
        </w:rPr>
        <w:t xml:space="preserve"> je ovlašten obrađivati Korisničke podatke isključivo u svojstvu informacijskog posrednika po ovlaštenju Korisnika prema ovim </w:t>
      </w:r>
      <w:r w:rsidR="00AB1CB1">
        <w:rPr>
          <w:rFonts w:ascii="Arial" w:hAnsi="Arial" w:cs="Arial"/>
          <w:sz w:val="24"/>
          <w:szCs w:val="24"/>
        </w:rPr>
        <w:t>Općim u</w:t>
      </w:r>
      <w:r w:rsidR="0059211F" w:rsidRPr="0059211F">
        <w:rPr>
          <w:rFonts w:ascii="Arial" w:hAnsi="Arial" w:cs="Arial"/>
          <w:sz w:val="24"/>
          <w:szCs w:val="24"/>
        </w:rPr>
        <w:t>vjetima u svrhu pružanja Usluge. U slučaju obrade Korisničkih podataka, koji su ujedno i osobni podaci, M</w:t>
      </w:r>
      <w:r w:rsidR="00100630">
        <w:rPr>
          <w:rFonts w:ascii="Arial" w:hAnsi="Arial" w:cs="Arial"/>
          <w:sz w:val="24"/>
          <w:szCs w:val="24"/>
        </w:rPr>
        <w:t>EGATREND</w:t>
      </w:r>
      <w:r w:rsidR="0059211F" w:rsidRPr="0059211F">
        <w:rPr>
          <w:rFonts w:ascii="Arial" w:hAnsi="Arial" w:cs="Arial"/>
          <w:sz w:val="24"/>
          <w:szCs w:val="24"/>
        </w:rPr>
        <w:t xml:space="preserve"> jamči ispunjavanje uvjeta propisanih za izvršitelje obrade osobnih podataka i ovlašten je ove podatke obrađivati po nalogu Korisnika isključivo na način i u mjeri u kojoj je to nužno radi ispunjavanja svojih obveza prema K</w:t>
      </w:r>
      <w:r w:rsidR="00100630">
        <w:rPr>
          <w:rFonts w:ascii="Arial" w:hAnsi="Arial" w:cs="Arial"/>
          <w:sz w:val="24"/>
          <w:szCs w:val="24"/>
        </w:rPr>
        <w:t xml:space="preserve">orisniku sukladno ovim </w:t>
      </w:r>
      <w:r w:rsidR="00AB1CB1">
        <w:rPr>
          <w:rFonts w:ascii="Arial" w:hAnsi="Arial" w:cs="Arial"/>
          <w:sz w:val="24"/>
          <w:szCs w:val="24"/>
        </w:rPr>
        <w:t>Općim u</w:t>
      </w:r>
      <w:r w:rsidR="00100630">
        <w:rPr>
          <w:rFonts w:ascii="Arial" w:hAnsi="Arial" w:cs="Arial"/>
          <w:sz w:val="24"/>
          <w:szCs w:val="24"/>
        </w:rPr>
        <w:t>vjetima</w:t>
      </w:r>
      <w:r w:rsidR="0059211F" w:rsidRPr="0059211F">
        <w:rPr>
          <w:rFonts w:ascii="Arial" w:hAnsi="Arial" w:cs="Arial"/>
          <w:sz w:val="24"/>
          <w:szCs w:val="24"/>
        </w:rPr>
        <w:t xml:space="preserve"> te se obvezuje osigurati odgovarajuće mjere zaštite osobnih podataka, uključivo mjere zaštite od neovlaštenog pristupa trećih osoba.</w:t>
      </w:r>
    </w:p>
    <w:p w14:paraId="5A12B5F0" w14:textId="2DF2F91F" w:rsidR="00FF4BF0" w:rsidRPr="00D8586C" w:rsidRDefault="000E2274" w:rsidP="00BC41E5">
      <w:pPr>
        <w:jc w:val="both"/>
        <w:rPr>
          <w:rFonts w:ascii="Arial" w:hAnsi="Arial" w:cs="Arial"/>
          <w:sz w:val="24"/>
          <w:szCs w:val="24"/>
        </w:rPr>
      </w:pPr>
      <w:r w:rsidRPr="00D8586C">
        <w:rPr>
          <w:rFonts w:ascii="Arial" w:hAnsi="Arial" w:cs="Arial"/>
          <w:sz w:val="24"/>
          <w:szCs w:val="24"/>
        </w:rPr>
        <w:t xml:space="preserve">17. </w:t>
      </w:r>
      <w:r w:rsidR="00FF4BF0" w:rsidRPr="00D8586C">
        <w:rPr>
          <w:rFonts w:ascii="Arial" w:hAnsi="Arial" w:cs="Arial"/>
          <w:sz w:val="24"/>
          <w:szCs w:val="24"/>
        </w:rPr>
        <w:t>M</w:t>
      </w:r>
      <w:r w:rsidR="004D1532">
        <w:rPr>
          <w:rFonts w:ascii="Arial" w:hAnsi="Arial" w:cs="Arial"/>
          <w:sz w:val="24"/>
          <w:szCs w:val="24"/>
        </w:rPr>
        <w:t>EGATREND</w:t>
      </w:r>
      <w:r w:rsidRPr="00D8586C">
        <w:rPr>
          <w:rFonts w:ascii="Arial" w:hAnsi="Arial" w:cs="Arial"/>
          <w:sz w:val="24"/>
          <w:szCs w:val="24"/>
        </w:rPr>
        <w:t xml:space="preserve"> je dužan čuvati kao povjerljive sve podatke o kojima bi, radi ispunjavanja svojih obveza prema Korisniku sukladno ovim </w:t>
      </w:r>
      <w:r w:rsidR="00AB1CB1">
        <w:rPr>
          <w:rFonts w:ascii="Arial" w:hAnsi="Arial" w:cs="Arial"/>
          <w:sz w:val="24"/>
          <w:szCs w:val="24"/>
        </w:rPr>
        <w:t>Općim u</w:t>
      </w:r>
      <w:r w:rsidRPr="00D8586C">
        <w:rPr>
          <w:rFonts w:ascii="Arial" w:hAnsi="Arial" w:cs="Arial"/>
          <w:sz w:val="24"/>
          <w:szCs w:val="24"/>
        </w:rPr>
        <w:t>vjetima, mogao imati saznanja te će osigurati odgovarajuće mjere zaštite podataka.</w:t>
      </w:r>
    </w:p>
    <w:p w14:paraId="1ADAAE21" w14:textId="77777777" w:rsidR="00D8586C" w:rsidRDefault="000E2274" w:rsidP="00BC41E5">
      <w:pPr>
        <w:jc w:val="both"/>
        <w:rPr>
          <w:rFonts w:ascii="Arial" w:hAnsi="Arial" w:cs="Arial"/>
          <w:sz w:val="24"/>
          <w:szCs w:val="24"/>
        </w:rPr>
      </w:pPr>
      <w:r w:rsidRPr="00D8586C">
        <w:rPr>
          <w:rFonts w:ascii="Arial" w:hAnsi="Arial" w:cs="Arial"/>
          <w:sz w:val="24"/>
          <w:szCs w:val="24"/>
        </w:rPr>
        <w:t>1</w:t>
      </w:r>
      <w:r w:rsidR="00FF4BF0" w:rsidRPr="00D8586C">
        <w:rPr>
          <w:rFonts w:ascii="Arial" w:hAnsi="Arial" w:cs="Arial"/>
          <w:sz w:val="24"/>
          <w:szCs w:val="24"/>
        </w:rPr>
        <w:t>8</w:t>
      </w:r>
      <w:r w:rsidRPr="00D8586C">
        <w:rPr>
          <w:rFonts w:ascii="Arial" w:hAnsi="Arial" w:cs="Arial"/>
          <w:sz w:val="24"/>
          <w:szCs w:val="24"/>
        </w:rPr>
        <w:t xml:space="preserve">. Odgovorna osoba Korisnika prilikom registracije Klijentske aplikacije unosi identifikacijske oznake (korisničko ime, zaporka) koji </w:t>
      </w:r>
      <w:r w:rsidR="00A97611" w:rsidRPr="00D8586C">
        <w:rPr>
          <w:rFonts w:ascii="Arial" w:hAnsi="Arial" w:cs="Arial"/>
          <w:sz w:val="24"/>
          <w:szCs w:val="24"/>
        </w:rPr>
        <w:t>služe za autorizaciju pristupa a</w:t>
      </w:r>
      <w:r w:rsidRPr="00D8586C">
        <w:rPr>
          <w:rFonts w:ascii="Arial" w:hAnsi="Arial" w:cs="Arial"/>
          <w:sz w:val="24"/>
          <w:szCs w:val="24"/>
        </w:rPr>
        <w:t>plikativnom rješenju. Odgovorna osoba Korisnika je dužna čuvati identifikacijske oznake od neovlaštenog korištenja.</w:t>
      </w:r>
    </w:p>
    <w:p w14:paraId="5256D7B8" w14:textId="77777777" w:rsidR="00D27F42" w:rsidRPr="00D8586C" w:rsidRDefault="00D27F42" w:rsidP="00BC41E5">
      <w:pPr>
        <w:jc w:val="both"/>
        <w:rPr>
          <w:rFonts w:ascii="Arial" w:hAnsi="Arial" w:cs="Arial"/>
          <w:sz w:val="24"/>
          <w:szCs w:val="24"/>
        </w:rPr>
      </w:pPr>
      <w:r w:rsidRPr="00D8586C">
        <w:rPr>
          <w:rFonts w:ascii="Arial" w:hAnsi="Arial" w:cs="Arial"/>
          <w:sz w:val="24"/>
          <w:szCs w:val="24"/>
        </w:rPr>
        <w:t>19</w:t>
      </w:r>
      <w:r w:rsidR="000E2274" w:rsidRPr="00D8586C">
        <w:rPr>
          <w:rFonts w:ascii="Arial" w:hAnsi="Arial" w:cs="Arial"/>
          <w:sz w:val="24"/>
          <w:szCs w:val="24"/>
        </w:rPr>
        <w:t>. Korisnik odgovara za sve aktivnosti izvršene pod njegovom identifikacijskom oznakom.</w:t>
      </w:r>
    </w:p>
    <w:p w14:paraId="689E7C5E" w14:textId="77777777" w:rsidR="00FF4BF0" w:rsidRPr="00D8586C" w:rsidRDefault="000E2274" w:rsidP="00BC41E5">
      <w:pPr>
        <w:jc w:val="both"/>
        <w:rPr>
          <w:rFonts w:ascii="Arial" w:hAnsi="Arial" w:cs="Arial"/>
          <w:sz w:val="24"/>
          <w:szCs w:val="24"/>
        </w:rPr>
      </w:pPr>
      <w:r w:rsidRPr="00D8586C">
        <w:rPr>
          <w:rFonts w:ascii="Arial" w:hAnsi="Arial" w:cs="Arial"/>
          <w:sz w:val="24"/>
          <w:szCs w:val="24"/>
        </w:rPr>
        <w:t>2</w:t>
      </w:r>
      <w:r w:rsidR="00D27F42" w:rsidRPr="00D8586C">
        <w:rPr>
          <w:rFonts w:ascii="Arial" w:hAnsi="Arial" w:cs="Arial"/>
          <w:sz w:val="24"/>
          <w:szCs w:val="24"/>
        </w:rPr>
        <w:t>0</w:t>
      </w:r>
      <w:r w:rsidRPr="00D8586C">
        <w:rPr>
          <w:rFonts w:ascii="Arial" w:hAnsi="Arial" w:cs="Arial"/>
          <w:sz w:val="24"/>
          <w:szCs w:val="24"/>
        </w:rPr>
        <w:t xml:space="preserve">. </w:t>
      </w:r>
      <w:r w:rsidR="00AE093B" w:rsidRPr="00D8586C">
        <w:rPr>
          <w:rFonts w:ascii="Arial" w:hAnsi="Arial" w:cs="Arial"/>
          <w:sz w:val="24"/>
          <w:szCs w:val="24"/>
        </w:rPr>
        <w:t>M</w:t>
      </w:r>
      <w:r w:rsidR="001D4E3B">
        <w:rPr>
          <w:rFonts w:ascii="Arial" w:hAnsi="Arial" w:cs="Arial"/>
          <w:sz w:val="24"/>
          <w:szCs w:val="24"/>
        </w:rPr>
        <w:t>EGATREND</w:t>
      </w:r>
      <w:r w:rsidRPr="00D8586C">
        <w:rPr>
          <w:rFonts w:ascii="Arial" w:hAnsi="Arial" w:cs="Arial"/>
          <w:sz w:val="24"/>
          <w:szCs w:val="24"/>
        </w:rPr>
        <w:t xml:space="preserve"> Korisnicima omogućava pristup Usluzi koja je u vlasništvu </w:t>
      </w:r>
      <w:r w:rsidR="00AE093B" w:rsidRPr="00D8586C">
        <w:rPr>
          <w:rFonts w:ascii="Arial" w:hAnsi="Arial" w:cs="Arial"/>
          <w:sz w:val="24"/>
          <w:szCs w:val="24"/>
        </w:rPr>
        <w:t>IBM</w:t>
      </w:r>
      <w:r w:rsidRPr="00D8586C">
        <w:rPr>
          <w:rFonts w:ascii="Arial" w:hAnsi="Arial" w:cs="Arial"/>
          <w:sz w:val="24"/>
          <w:szCs w:val="24"/>
        </w:rPr>
        <w:t>-a.</w:t>
      </w:r>
      <w:r w:rsidR="00A97611" w:rsidRPr="00D8586C">
        <w:rPr>
          <w:rFonts w:ascii="Arial" w:hAnsi="Arial" w:cs="Arial"/>
          <w:sz w:val="24"/>
          <w:szCs w:val="24"/>
        </w:rPr>
        <w:t xml:space="preserve"> </w:t>
      </w:r>
      <w:r w:rsidR="00FF4BF0" w:rsidRPr="00D8586C">
        <w:rPr>
          <w:rFonts w:ascii="Arial" w:hAnsi="Arial" w:cs="Arial"/>
          <w:sz w:val="24"/>
          <w:szCs w:val="24"/>
        </w:rPr>
        <w:t>U slučaju da softver koji se koristi za pružanje Usluge i dokumentacija, uključujući i tehničke podatke, budu predmet bilo kakvih propisa o kontroli izvoza Sjedinjenih Američkih Država, uključujući i U.S. Export Administration Act i povezane propise, ili propisa o uvozu/izvozu drugih zemalja, Korisnik se obvezuje pridržavati takvih propisa.</w:t>
      </w:r>
    </w:p>
    <w:p w14:paraId="231609C7" w14:textId="77777777" w:rsidR="00D30FB1" w:rsidRDefault="000E2274" w:rsidP="00BC41E5">
      <w:pPr>
        <w:jc w:val="both"/>
        <w:rPr>
          <w:rFonts w:ascii="Arial" w:hAnsi="Arial" w:cs="Arial"/>
          <w:sz w:val="24"/>
          <w:szCs w:val="24"/>
        </w:rPr>
      </w:pPr>
      <w:r w:rsidRPr="00D8586C">
        <w:rPr>
          <w:rFonts w:ascii="Arial" w:hAnsi="Arial" w:cs="Arial"/>
          <w:sz w:val="24"/>
          <w:szCs w:val="24"/>
        </w:rPr>
        <w:t>2</w:t>
      </w:r>
      <w:r w:rsidR="00D27F42" w:rsidRPr="00D8586C">
        <w:rPr>
          <w:rFonts w:ascii="Arial" w:hAnsi="Arial" w:cs="Arial"/>
          <w:sz w:val="24"/>
          <w:szCs w:val="24"/>
        </w:rPr>
        <w:t>1</w:t>
      </w:r>
      <w:r w:rsidRPr="00D8586C">
        <w:rPr>
          <w:rFonts w:ascii="Arial" w:hAnsi="Arial" w:cs="Arial"/>
          <w:sz w:val="24"/>
          <w:szCs w:val="24"/>
        </w:rPr>
        <w:t xml:space="preserve">. </w:t>
      </w:r>
      <w:r w:rsidR="00B236FA" w:rsidRPr="00D8586C">
        <w:rPr>
          <w:rFonts w:ascii="Arial" w:hAnsi="Arial" w:cs="Arial"/>
          <w:sz w:val="24"/>
          <w:szCs w:val="24"/>
        </w:rPr>
        <w:t>M</w:t>
      </w:r>
      <w:r w:rsidR="00820F5C">
        <w:rPr>
          <w:rFonts w:ascii="Arial" w:hAnsi="Arial" w:cs="Arial"/>
          <w:sz w:val="24"/>
          <w:szCs w:val="24"/>
        </w:rPr>
        <w:t>EGATREND</w:t>
      </w:r>
      <w:r w:rsidR="00D30FB1">
        <w:rPr>
          <w:rFonts w:ascii="Arial" w:hAnsi="Arial" w:cs="Arial"/>
          <w:sz w:val="24"/>
          <w:szCs w:val="24"/>
        </w:rPr>
        <w:t xml:space="preserve"> će nastojati </w:t>
      </w:r>
      <w:r w:rsidR="00D27F42" w:rsidRPr="00D8586C">
        <w:rPr>
          <w:rFonts w:ascii="Arial" w:hAnsi="Arial" w:cs="Arial"/>
          <w:sz w:val="24"/>
          <w:szCs w:val="24"/>
        </w:rPr>
        <w:t>ponuditi k</w:t>
      </w:r>
      <w:r w:rsidRPr="00D8586C">
        <w:rPr>
          <w:rFonts w:ascii="Arial" w:hAnsi="Arial" w:cs="Arial"/>
          <w:sz w:val="24"/>
          <w:szCs w:val="24"/>
        </w:rPr>
        <w:t>lijentsku aplikac</w:t>
      </w:r>
      <w:r w:rsidR="00D27F42" w:rsidRPr="00D8586C">
        <w:rPr>
          <w:rFonts w:ascii="Arial" w:hAnsi="Arial" w:cs="Arial"/>
          <w:sz w:val="24"/>
          <w:szCs w:val="24"/>
        </w:rPr>
        <w:t>iju i a</w:t>
      </w:r>
      <w:r w:rsidRPr="00D8586C">
        <w:rPr>
          <w:rFonts w:ascii="Arial" w:hAnsi="Arial" w:cs="Arial"/>
          <w:sz w:val="24"/>
          <w:szCs w:val="24"/>
        </w:rPr>
        <w:t xml:space="preserve">plikativno rješenje unutar Usluge, ali ne može jamčiti da su isti bez nedostataka. Informacije o pružanju usluga sustava </w:t>
      </w:r>
      <w:r w:rsidR="00B236FA" w:rsidRPr="00D8586C">
        <w:rPr>
          <w:rFonts w:ascii="Arial" w:hAnsi="Arial" w:cs="Arial"/>
          <w:sz w:val="24"/>
          <w:szCs w:val="24"/>
        </w:rPr>
        <w:t>IBM MaaS360</w:t>
      </w:r>
      <w:r w:rsidRPr="00D8586C">
        <w:rPr>
          <w:rFonts w:ascii="Arial" w:hAnsi="Arial" w:cs="Arial"/>
          <w:sz w:val="24"/>
          <w:szCs w:val="24"/>
        </w:rPr>
        <w:t xml:space="preserve"> </w:t>
      </w:r>
      <w:r w:rsidR="00E15D97" w:rsidRPr="00D8586C">
        <w:rPr>
          <w:rFonts w:ascii="Arial" w:hAnsi="Arial" w:cs="Arial"/>
          <w:sz w:val="24"/>
          <w:szCs w:val="24"/>
        </w:rPr>
        <w:t xml:space="preserve">MDM </w:t>
      </w:r>
      <w:r w:rsidRPr="00D8586C">
        <w:rPr>
          <w:rFonts w:ascii="Arial" w:hAnsi="Arial" w:cs="Arial"/>
          <w:sz w:val="24"/>
          <w:szCs w:val="24"/>
        </w:rPr>
        <w:t>dostupni su na web stranic</w:t>
      </w:r>
      <w:r w:rsidR="00D27F42" w:rsidRPr="00D8586C">
        <w:rPr>
          <w:rFonts w:ascii="Arial" w:hAnsi="Arial" w:cs="Arial"/>
          <w:sz w:val="24"/>
          <w:szCs w:val="24"/>
        </w:rPr>
        <w:t>ama</w:t>
      </w:r>
    </w:p>
    <w:p w14:paraId="1F81D2CA" w14:textId="77777777" w:rsidR="00D30FB1" w:rsidRDefault="00F039F9" w:rsidP="00BC41E5">
      <w:pPr>
        <w:jc w:val="both"/>
        <w:rPr>
          <w:rFonts w:ascii="Arial" w:hAnsi="Arial" w:cs="Arial"/>
          <w:sz w:val="24"/>
          <w:szCs w:val="24"/>
        </w:rPr>
      </w:pPr>
      <w:hyperlink r:id="rId9" w:history="1">
        <w:r w:rsidR="00D27F42" w:rsidRPr="00D30FB1">
          <w:rPr>
            <w:rStyle w:val="Hyperlink"/>
            <w:rFonts w:ascii="Arial" w:hAnsi="Arial" w:cs="Arial"/>
            <w:sz w:val="24"/>
            <w:szCs w:val="24"/>
            <w:u w:val="none"/>
          </w:rPr>
          <w:t>http://www-03.ibm.com/software/sla/sladb.nsf/</w:t>
        </w:r>
      </w:hyperlink>
      <w:r w:rsidR="00D27F42" w:rsidRPr="00D8586C">
        <w:rPr>
          <w:rFonts w:ascii="Arial" w:hAnsi="Arial" w:cs="Arial"/>
          <w:sz w:val="24"/>
          <w:szCs w:val="24"/>
        </w:rPr>
        <w:t xml:space="preserve"> i</w:t>
      </w:r>
    </w:p>
    <w:p w14:paraId="52804B66" w14:textId="77777777" w:rsidR="00D30FB1" w:rsidRPr="00D30FB1" w:rsidRDefault="00F039F9" w:rsidP="00BC41E5">
      <w:pPr>
        <w:jc w:val="both"/>
        <w:rPr>
          <w:rFonts w:ascii="Arial" w:hAnsi="Arial" w:cs="Arial"/>
          <w:sz w:val="24"/>
          <w:szCs w:val="24"/>
        </w:rPr>
      </w:pPr>
      <w:hyperlink r:id="rId10" w:history="1">
        <w:r w:rsidR="00E15D97" w:rsidRPr="00D30FB1">
          <w:rPr>
            <w:rStyle w:val="Hyperlink"/>
            <w:rFonts w:ascii="Arial" w:hAnsi="Arial" w:cs="Arial"/>
            <w:sz w:val="24"/>
            <w:szCs w:val="24"/>
            <w:u w:val="none"/>
          </w:rPr>
          <w:t>https://www-03.ibm.com/software/sla/sladb.nsf/pdf/6740-06/$file/i126-6740-06_04-2016_en_US.pdf</w:t>
        </w:r>
      </w:hyperlink>
      <w:r w:rsidR="004A1EF5" w:rsidRPr="00D30FB1">
        <w:rPr>
          <w:rFonts w:ascii="Arial" w:hAnsi="Arial" w:cs="Arial"/>
          <w:sz w:val="24"/>
          <w:szCs w:val="24"/>
        </w:rPr>
        <w:t xml:space="preserve"> </w:t>
      </w:r>
    </w:p>
    <w:p w14:paraId="1ED974DA" w14:textId="77777777" w:rsidR="00E15D97" w:rsidRPr="00D8586C" w:rsidRDefault="004A1EF5" w:rsidP="00BC41E5">
      <w:pPr>
        <w:jc w:val="both"/>
        <w:rPr>
          <w:rFonts w:ascii="Arial" w:hAnsi="Arial" w:cs="Arial"/>
          <w:sz w:val="24"/>
          <w:szCs w:val="24"/>
        </w:rPr>
      </w:pPr>
      <w:r>
        <w:rPr>
          <w:rFonts w:ascii="Arial" w:hAnsi="Arial" w:cs="Arial"/>
          <w:sz w:val="24"/>
          <w:szCs w:val="24"/>
        </w:rPr>
        <w:t>(</w:t>
      </w:r>
      <w:r w:rsidRPr="004A1EF5">
        <w:rPr>
          <w:rFonts w:ascii="Arial" w:hAnsi="Arial" w:cs="Arial"/>
          <w:sz w:val="24"/>
          <w:szCs w:val="24"/>
        </w:rPr>
        <w:t>IBM Terms of Use – SaaS Specific Offering Terms</w:t>
      </w:r>
      <w:r>
        <w:rPr>
          <w:rFonts w:ascii="Arial" w:hAnsi="Arial" w:cs="Arial"/>
          <w:sz w:val="24"/>
          <w:szCs w:val="24"/>
        </w:rPr>
        <w:t>,</w:t>
      </w:r>
      <w:r w:rsidRPr="004A1EF5">
        <w:rPr>
          <w:rFonts w:ascii="Arial" w:hAnsi="Arial" w:cs="Arial"/>
          <w:sz w:val="24"/>
          <w:szCs w:val="24"/>
        </w:rPr>
        <w:t xml:space="preserve"> IBM MaaS360 (SaaS)</w:t>
      </w:r>
      <w:r>
        <w:rPr>
          <w:rFonts w:ascii="Arial" w:hAnsi="Arial" w:cs="Arial"/>
          <w:sz w:val="24"/>
          <w:szCs w:val="24"/>
        </w:rPr>
        <w:t>)</w:t>
      </w:r>
      <w:r>
        <w:t>,</w:t>
      </w:r>
      <w:r w:rsidR="00AB4E57" w:rsidRPr="00D8586C">
        <w:rPr>
          <w:rFonts w:ascii="Arial" w:hAnsi="Arial" w:cs="Arial"/>
          <w:sz w:val="24"/>
          <w:szCs w:val="24"/>
        </w:rPr>
        <w:t xml:space="preserve"> odnosno odgovarajćim ažurnim inačicama dokumenata na IBM web stranicama.</w:t>
      </w:r>
    </w:p>
    <w:p w14:paraId="17649F26" w14:textId="77777777" w:rsidR="00B236FA" w:rsidRPr="00D8586C" w:rsidRDefault="00E15D97" w:rsidP="00BC41E5">
      <w:pPr>
        <w:jc w:val="both"/>
        <w:rPr>
          <w:rFonts w:ascii="Arial" w:hAnsi="Arial" w:cs="Arial"/>
          <w:sz w:val="24"/>
          <w:szCs w:val="24"/>
        </w:rPr>
      </w:pPr>
      <w:r w:rsidRPr="00D8586C">
        <w:rPr>
          <w:rFonts w:ascii="Arial" w:hAnsi="Arial" w:cs="Arial"/>
          <w:sz w:val="24"/>
          <w:szCs w:val="24"/>
        </w:rPr>
        <w:t>22.</w:t>
      </w:r>
      <w:r w:rsidR="00D27F42" w:rsidRPr="00D8586C">
        <w:rPr>
          <w:rFonts w:ascii="Arial" w:hAnsi="Arial" w:cs="Arial"/>
          <w:sz w:val="24"/>
          <w:szCs w:val="24"/>
        </w:rPr>
        <w:t xml:space="preserve"> </w:t>
      </w:r>
      <w:r w:rsidR="000E2274" w:rsidRPr="00D8586C">
        <w:rPr>
          <w:rStyle w:val="apple-converted-space"/>
          <w:rFonts w:ascii="Arial" w:hAnsi="Arial" w:cs="Arial"/>
          <w:sz w:val="24"/>
          <w:szCs w:val="24"/>
        </w:rPr>
        <w:t> </w:t>
      </w:r>
      <w:r w:rsidR="000E2274" w:rsidRPr="00D8586C">
        <w:rPr>
          <w:rFonts w:ascii="Arial" w:hAnsi="Arial" w:cs="Arial"/>
          <w:sz w:val="24"/>
          <w:szCs w:val="24"/>
        </w:rPr>
        <w:t xml:space="preserve">Korisnik prihvaća da proizvođač </w:t>
      </w:r>
      <w:r w:rsidR="00B236FA" w:rsidRPr="00D8586C">
        <w:rPr>
          <w:rFonts w:ascii="Arial" w:hAnsi="Arial" w:cs="Arial"/>
          <w:sz w:val="24"/>
          <w:szCs w:val="24"/>
        </w:rPr>
        <w:t>IBM</w:t>
      </w:r>
      <w:r w:rsidR="000E2274" w:rsidRPr="00D8586C">
        <w:rPr>
          <w:rFonts w:ascii="Arial" w:hAnsi="Arial" w:cs="Arial"/>
          <w:sz w:val="24"/>
          <w:szCs w:val="24"/>
        </w:rPr>
        <w:t xml:space="preserve"> ima pravo izmjene svojih uvjeta korištenja usluge </w:t>
      </w:r>
      <w:r w:rsidR="00B236FA" w:rsidRPr="00D8586C">
        <w:rPr>
          <w:rFonts w:ascii="Arial" w:hAnsi="Arial" w:cs="Arial"/>
          <w:sz w:val="24"/>
          <w:szCs w:val="24"/>
        </w:rPr>
        <w:t>IBM MaaS360 Mobile Device Management.</w:t>
      </w:r>
    </w:p>
    <w:p w14:paraId="0A3A2104" w14:textId="77777777" w:rsidR="00426952" w:rsidRPr="00D8586C" w:rsidRDefault="000E2274" w:rsidP="00BC41E5">
      <w:pPr>
        <w:jc w:val="both"/>
        <w:rPr>
          <w:rFonts w:ascii="Arial" w:hAnsi="Arial" w:cs="Arial"/>
          <w:sz w:val="24"/>
          <w:szCs w:val="24"/>
        </w:rPr>
      </w:pPr>
      <w:r w:rsidRPr="00D8586C">
        <w:rPr>
          <w:rFonts w:ascii="Arial" w:hAnsi="Arial" w:cs="Arial"/>
          <w:sz w:val="24"/>
          <w:szCs w:val="24"/>
        </w:rPr>
        <w:lastRenderedPageBreak/>
        <w:t>2</w:t>
      </w:r>
      <w:r w:rsidR="00426952" w:rsidRPr="00D8586C">
        <w:rPr>
          <w:rFonts w:ascii="Arial" w:hAnsi="Arial" w:cs="Arial"/>
          <w:sz w:val="24"/>
          <w:szCs w:val="24"/>
        </w:rPr>
        <w:t>3</w:t>
      </w:r>
      <w:r w:rsidRPr="00D8586C">
        <w:rPr>
          <w:rFonts w:ascii="Arial" w:hAnsi="Arial" w:cs="Arial"/>
          <w:sz w:val="24"/>
          <w:szCs w:val="24"/>
        </w:rPr>
        <w:t xml:space="preserve">. </w:t>
      </w:r>
      <w:r w:rsidR="00426952" w:rsidRPr="00D8586C">
        <w:rPr>
          <w:rFonts w:ascii="Arial" w:hAnsi="Arial" w:cs="Arial"/>
          <w:sz w:val="24"/>
          <w:szCs w:val="24"/>
        </w:rPr>
        <w:t>M</w:t>
      </w:r>
      <w:r w:rsidR="005833A3">
        <w:rPr>
          <w:rFonts w:ascii="Arial" w:hAnsi="Arial" w:cs="Arial"/>
          <w:sz w:val="24"/>
          <w:szCs w:val="24"/>
        </w:rPr>
        <w:t>EGATREND</w:t>
      </w:r>
      <w:r w:rsidRPr="00D8586C">
        <w:rPr>
          <w:rFonts w:ascii="Arial" w:hAnsi="Arial" w:cs="Arial"/>
          <w:sz w:val="24"/>
          <w:szCs w:val="24"/>
        </w:rPr>
        <w:t xml:space="preserve"> neće snositi odgovornost ni po kakvoj osnovi i ni za kakvu štetu koja bi nastala Korisniku i/ili trećima, uslijed postupanja suprotno ovim odredbama i/ili nepravilnog postupanja s identifikacijskom oznakom Korisnika i/ili zlouporabe i/ili neovlaštenog korištenja bilo koje identifikacijske oznake Korisnika. U slučaju zloupotrebe ili sumnje na zloupotrebu identifikacijske oznake, Korisnik je suglasan da ga </w:t>
      </w:r>
      <w:r w:rsidR="00426952" w:rsidRPr="00D8586C">
        <w:rPr>
          <w:rFonts w:ascii="Arial" w:hAnsi="Arial" w:cs="Arial"/>
          <w:sz w:val="24"/>
          <w:szCs w:val="24"/>
        </w:rPr>
        <w:t>M</w:t>
      </w:r>
      <w:r w:rsidR="005833A3">
        <w:rPr>
          <w:rFonts w:ascii="Arial" w:hAnsi="Arial" w:cs="Arial"/>
          <w:sz w:val="24"/>
          <w:szCs w:val="24"/>
        </w:rPr>
        <w:t>EGATREND</w:t>
      </w:r>
      <w:r w:rsidR="00695782">
        <w:rPr>
          <w:rFonts w:ascii="Arial" w:hAnsi="Arial" w:cs="Arial"/>
          <w:sz w:val="24"/>
          <w:szCs w:val="24"/>
        </w:rPr>
        <w:t xml:space="preserve"> </w:t>
      </w:r>
      <w:r w:rsidRPr="00D8586C">
        <w:rPr>
          <w:rFonts w:ascii="Arial" w:hAnsi="Arial" w:cs="Arial"/>
          <w:sz w:val="24"/>
          <w:szCs w:val="24"/>
        </w:rPr>
        <w:t xml:space="preserve">ima pravo teretiti za sve troškove učinjene pod njegovom identifikacijskom oznakom, sve do trenutka prijave Korisnika pružatelju usluge. Prijave neovlaštenog korištenja identifikacijske oznake smatrat će se valjanima od trenutka prijave </w:t>
      </w:r>
      <w:r w:rsidR="00157289" w:rsidRPr="00D8586C">
        <w:rPr>
          <w:rFonts w:ascii="Arial" w:hAnsi="Arial" w:cs="Arial"/>
          <w:sz w:val="24"/>
          <w:szCs w:val="24"/>
        </w:rPr>
        <w:t>putem aplikativnog rješenja</w:t>
      </w:r>
      <w:r w:rsidRPr="00D8586C">
        <w:rPr>
          <w:rFonts w:ascii="Arial" w:hAnsi="Arial" w:cs="Arial"/>
          <w:sz w:val="24"/>
          <w:szCs w:val="24"/>
        </w:rPr>
        <w:t xml:space="preserve"> uz obavezno navođenje informacija koje su potrebne radi ocjene valjanosti prijave.</w:t>
      </w:r>
    </w:p>
    <w:p w14:paraId="7311505F" w14:textId="77777777" w:rsidR="00426952" w:rsidRPr="00D8586C" w:rsidRDefault="000E2274" w:rsidP="00BC41E5">
      <w:pPr>
        <w:jc w:val="both"/>
        <w:rPr>
          <w:rFonts w:ascii="Arial" w:hAnsi="Arial" w:cs="Arial"/>
          <w:sz w:val="24"/>
          <w:szCs w:val="24"/>
        </w:rPr>
      </w:pPr>
      <w:r w:rsidRPr="00D8586C">
        <w:rPr>
          <w:rFonts w:ascii="Arial" w:hAnsi="Arial" w:cs="Arial"/>
          <w:sz w:val="24"/>
          <w:szCs w:val="24"/>
        </w:rPr>
        <w:t>2</w:t>
      </w:r>
      <w:r w:rsidR="00426952" w:rsidRPr="00D8586C">
        <w:rPr>
          <w:rFonts w:ascii="Arial" w:hAnsi="Arial" w:cs="Arial"/>
          <w:sz w:val="24"/>
          <w:szCs w:val="24"/>
        </w:rPr>
        <w:t>4</w:t>
      </w:r>
      <w:r w:rsidRPr="00D8586C">
        <w:rPr>
          <w:rFonts w:ascii="Arial" w:hAnsi="Arial" w:cs="Arial"/>
          <w:sz w:val="24"/>
          <w:szCs w:val="24"/>
        </w:rPr>
        <w:t>. Korisnik nije ovlašten niti je ovlašten omogućiti trećima: (i) distribuirati, slati, objavljivati</w:t>
      </w:r>
      <w:r w:rsidR="00426952" w:rsidRPr="00D8586C">
        <w:rPr>
          <w:rFonts w:ascii="Arial" w:hAnsi="Arial" w:cs="Arial"/>
          <w:sz w:val="24"/>
          <w:szCs w:val="24"/>
        </w:rPr>
        <w:t>, prodavati ili podlicencirati a</w:t>
      </w:r>
      <w:r w:rsidRPr="00D8586C">
        <w:rPr>
          <w:rFonts w:ascii="Arial" w:hAnsi="Arial" w:cs="Arial"/>
          <w:sz w:val="24"/>
          <w:szCs w:val="24"/>
        </w:rPr>
        <w:t>plikativno rješenje ili bilo koju so</w:t>
      </w:r>
      <w:r w:rsidR="00426952" w:rsidRPr="00D8586C">
        <w:rPr>
          <w:rFonts w:ascii="Arial" w:hAnsi="Arial" w:cs="Arial"/>
          <w:sz w:val="24"/>
          <w:szCs w:val="24"/>
        </w:rPr>
        <w:t>ftversku komponentu Usluge ili a</w:t>
      </w:r>
      <w:r w:rsidRPr="00D8586C">
        <w:rPr>
          <w:rFonts w:ascii="Arial" w:hAnsi="Arial" w:cs="Arial"/>
          <w:sz w:val="24"/>
          <w:szCs w:val="24"/>
        </w:rPr>
        <w:t xml:space="preserve">plikativnog rješenja, uključujući i dokumentaciju koju mu </w:t>
      </w:r>
      <w:r w:rsidR="00426952" w:rsidRPr="00D8586C">
        <w:rPr>
          <w:rFonts w:ascii="Arial" w:hAnsi="Arial" w:cs="Arial"/>
          <w:sz w:val="24"/>
          <w:szCs w:val="24"/>
        </w:rPr>
        <w:t>M</w:t>
      </w:r>
      <w:r w:rsidR="00695782">
        <w:rPr>
          <w:rFonts w:ascii="Arial" w:hAnsi="Arial" w:cs="Arial"/>
          <w:sz w:val="24"/>
          <w:szCs w:val="24"/>
        </w:rPr>
        <w:t>EGATREND</w:t>
      </w:r>
      <w:r w:rsidRPr="00D8586C">
        <w:rPr>
          <w:rFonts w:ascii="Arial" w:hAnsi="Arial" w:cs="Arial"/>
          <w:sz w:val="24"/>
          <w:szCs w:val="24"/>
        </w:rPr>
        <w:t xml:space="preserve"> učini dostupnom; (ii) izmijeniti, dopuniti ili ukloniti bilo kakve obavijesti o vlasništvu i/ili intelektualnom vlasništvu i/ili bilo kakve druge informacije koje se nalaze u </w:t>
      </w:r>
      <w:r w:rsidR="00426952" w:rsidRPr="00D8586C">
        <w:rPr>
          <w:rFonts w:ascii="Arial" w:hAnsi="Arial" w:cs="Arial"/>
          <w:sz w:val="24"/>
          <w:szCs w:val="24"/>
        </w:rPr>
        <w:t>a</w:t>
      </w:r>
      <w:r w:rsidRPr="00D8586C">
        <w:rPr>
          <w:rFonts w:ascii="Arial" w:hAnsi="Arial" w:cs="Arial"/>
          <w:sz w:val="24"/>
          <w:szCs w:val="24"/>
        </w:rPr>
        <w:t xml:space="preserve">plikativnom rješenju ili bilo kojoj softverskoj komponenti Usluge, uključujući i dokumentaciju koju mu </w:t>
      </w:r>
      <w:r w:rsidR="00157289" w:rsidRPr="00D8586C">
        <w:rPr>
          <w:rFonts w:ascii="Arial" w:hAnsi="Arial" w:cs="Arial"/>
          <w:sz w:val="24"/>
          <w:szCs w:val="24"/>
        </w:rPr>
        <w:t>M</w:t>
      </w:r>
      <w:r w:rsidR="00B60EB4">
        <w:rPr>
          <w:rFonts w:ascii="Arial" w:hAnsi="Arial" w:cs="Arial"/>
          <w:sz w:val="24"/>
          <w:szCs w:val="24"/>
        </w:rPr>
        <w:t>EGATREND</w:t>
      </w:r>
      <w:r w:rsidRPr="00D8586C">
        <w:rPr>
          <w:rFonts w:ascii="Arial" w:hAnsi="Arial" w:cs="Arial"/>
          <w:sz w:val="24"/>
          <w:szCs w:val="24"/>
        </w:rPr>
        <w:t xml:space="preserve"> učini dostupnom; (iii) objaviti i/ili na drugi način učiniti dostupnim trećoj strani rezultate bilo kakve evaluacije izvedbe ili funkcionalnosti </w:t>
      </w:r>
      <w:r w:rsidR="00426952" w:rsidRPr="00D8586C">
        <w:rPr>
          <w:rFonts w:ascii="Arial" w:hAnsi="Arial" w:cs="Arial"/>
          <w:sz w:val="24"/>
          <w:szCs w:val="24"/>
        </w:rPr>
        <w:t>a</w:t>
      </w:r>
      <w:r w:rsidRPr="00D8586C">
        <w:rPr>
          <w:rFonts w:ascii="Arial" w:hAnsi="Arial" w:cs="Arial"/>
          <w:sz w:val="24"/>
          <w:szCs w:val="24"/>
        </w:rPr>
        <w:t xml:space="preserve">plikativnog rješenja ili bilo koje softverske komponente Usluge, uključujući i dokumentacije koju mu </w:t>
      </w:r>
      <w:r w:rsidR="00426952" w:rsidRPr="00D8586C">
        <w:rPr>
          <w:rFonts w:ascii="Arial" w:hAnsi="Arial" w:cs="Arial"/>
          <w:sz w:val="24"/>
          <w:szCs w:val="24"/>
        </w:rPr>
        <w:t>M</w:t>
      </w:r>
      <w:r w:rsidR="00B60EB4">
        <w:rPr>
          <w:rFonts w:ascii="Arial" w:hAnsi="Arial" w:cs="Arial"/>
          <w:sz w:val="24"/>
          <w:szCs w:val="24"/>
        </w:rPr>
        <w:t>EGATREND</w:t>
      </w:r>
      <w:r w:rsidRPr="00D8586C">
        <w:rPr>
          <w:rFonts w:ascii="Arial" w:hAnsi="Arial" w:cs="Arial"/>
          <w:sz w:val="24"/>
          <w:szCs w:val="24"/>
        </w:rPr>
        <w:t xml:space="preserve"> učini dostupnom.</w:t>
      </w:r>
    </w:p>
    <w:p w14:paraId="7A453602" w14:textId="3E0AC894" w:rsidR="00426952" w:rsidRPr="00D8586C" w:rsidRDefault="000E2274" w:rsidP="00BC41E5">
      <w:pPr>
        <w:jc w:val="both"/>
        <w:rPr>
          <w:rFonts w:ascii="Arial" w:hAnsi="Arial" w:cs="Arial"/>
          <w:sz w:val="24"/>
          <w:szCs w:val="24"/>
        </w:rPr>
      </w:pPr>
      <w:r w:rsidRPr="00D8586C">
        <w:rPr>
          <w:rFonts w:ascii="Arial" w:hAnsi="Arial" w:cs="Arial"/>
          <w:sz w:val="24"/>
          <w:szCs w:val="24"/>
        </w:rPr>
        <w:t>2</w:t>
      </w:r>
      <w:r w:rsidR="00426952" w:rsidRPr="00D8586C">
        <w:rPr>
          <w:rFonts w:ascii="Arial" w:hAnsi="Arial" w:cs="Arial"/>
          <w:sz w:val="24"/>
          <w:szCs w:val="24"/>
        </w:rPr>
        <w:t>5</w:t>
      </w:r>
      <w:r w:rsidRPr="00D8586C">
        <w:rPr>
          <w:rFonts w:ascii="Arial" w:hAnsi="Arial" w:cs="Arial"/>
          <w:sz w:val="24"/>
          <w:szCs w:val="24"/>
        </w:rPr>
        <w:t xml:space="preserve">. Korisnik je obvezan osigurati te </w:t>
      </w:r>
      <w:r w:rsidR="00B5052B">
        <w:rPr>
          <w:rFonts w:ascii="Arial" w:hAnsi="Arial" w:cs="Arial"/>
          <w:sz w:val="24"/>
          <w:szCs w:val="24"/>
        </w:rPr>
        <w:t>je odgovoran da se svi Krajnji K</w:t>
      </w:r>
      <w:r w:rsidRPr="00D8586C">
        <w:rPr>
          <w:rFonts w:ascii="Arial" w:hAnsi="Arial" w:cs="Arial"/>
          <w:sz w:val="24"/>
          <w:szCs w:val="24"/>
        </w:rPr>
        <w:t xml:space="preserve">orisnici Usluge, odnosno </w:t>
      </w:r>
      <w:r w:rsidR="004A1EF5">
        <w:rPr>
          <w:rFonts w:ascii="Arial" w:hAnsi="Arial" w:cs="Arial"/>
          <w:sz w:val="24"/>
          <w:szCs w:val="24"/>
        </w:rPr>
        <w:t>a</w:t>
      </w:r>
      <w:r w:rsidRPr="00D8586C">
        <w:rPr>
          <w:rFonts w:ascii="Arial" w:hAnsi="Arial" w:cs="Arial"/>
          <w:sz w:val="24"/>
          <w:szCs w:val="24"/>
        </w:rPr>
        <w:t xml:space="preserve">plikativnog rješenja i sva Povezana društva pridržavaju odredbi ovih </w:t>
      </w:r>
      <w:r w:rsidR="006B03AA">
        <w:rPr>
          <w:rFonts w:ascii="Arial" w:hAnsi="Arial" w:cs="Arial"/>
          <w:sz w:val="24"/>
          <w:szCs w:val="24"/>
        </w:rPr>
        <w:t>Općih u</w:t>
      </w:r>
      <w:r w:rsidRPr="00D8586C">
        <w:rPr>
          <w:rFonts w:ascii="Arial" w:hAnsi="Arial" w:cs="Arial"/>
          <w:sz w:val="24"/>
          <w:szCs w:val="24"/>
        </w:rPr>
        <w:t>vjeta.</w:t>
      </w:r>
      <w:r w:rsidRPr="00D8586C">
        <w:rPr>
          <w:rFonts w:ascii="Arial" w:hAnsi="Arial" w:cs="Arial"/>
          <w:sz w:val="24"/>
          <w:szCs w:val="24"/>
        </w:rPr>
        <w:br/>
      </w:r>
      <w:r w:rsidRPr="00D8586C">
        <w:rPr>
          <w:rFonts w:ascii="Arial" w:hAnsi="Arial" w:cs="Arial"/>
          <w:sz w:val="24"/>
          <w:szCs w:val="24"/>
        </w:rPr>
        <w:br/>
      </w:r>
      <w:r w:rsidR="00426952" w:rsidRPr="00D8586C">
        <w:rPr>
          <w:rFonts w:ascii="Arial" w:hAnsi="Arial" w:cs="Arial"/>
          <w:sz w:val="24"/>
          <w:szCs w:val="24"/>
        </w:rPr>
        <w:t>26</w:t>
      </w:r>
      <w:r w:rsidRPr="00D8586C">
        <w:rPr>
          <w:rFonts w:ascii="Arial" w:hAnsi="Arial" w:cs="Arial"/>
          <w:sz w:val="24"/>
          <w:szCs w:val="24"/>
        </w:rPr>
        <w:t xml:space="preserve">. Ugovor o korištenju Usluge se sklapa na neodređeno vrijeme, s minimalno ugovorenim trajanjem </w:t>
      </w:r>
      <w:r w:rsidR="00426952" w:rsidRPr="00D8586C">
        <w:rPr>
          <w:rFonts w:ascii="Arial" w:hAnsi="Arial" w:cs="Arial"/>
          <w:sz w:val="24"/>
          <w:szCs w:val="24"/>
        </w:rPr>
        <w:t>defini</w:t>
      </w:r>
      <w:r w:rsidR="001748CD" w:rsidRPr="00D8586C">
        <w:rPr>
          <w:rFonts w:ascii="Arial" w:hAnsi="Arial" w:cs="Arial"/>
          <w:sz w:val="24"/>
          <w:szCs w:val="24"/>
        </w:rPr>
        <w:t>r</w:t>
      </w:r>
      <w:r w:rsidR="00426952" w:rsidRPr="00D8586C">
        <w:rPr>
          <w:rFonts w:ascii="Arial" w:hAnsi="Arial" w:cs="Arial"/>
          <w:sz w:val="24"/>
          <w:szCs w:val="24"/>
        </w:rPr>
        <w:t>anim u Ponudi</w:t>
      </w:r>
      <w:r w:rsidRPr="00D8586C">
        <w:rPr>
          <w:rFonts w:ascii="Arial" w:hAnsi="Arial" w:cs="Arial"/>
          <w:sz w:val="24"/>
          <w:szCs w:val="24"/>
        </w:rPr>
        <w:t xml:space="preserve">. Ukoliko je Korisniku odobren probni period korištenja Usluge, minimalno trajanje Ugovora započinje teći prvog dana nakon isteka takvog probnog perioda. Probno razdoblje, ako je ugovoreno, </w:t>
      </w:r>
      <w:r w:rsidR="00426952" w:rsidRPr="00D8586C">
        <w:rPr>
          <w:rFonts w:ascii="Arial" w:hAnsi="Arial" w:cs="Arial"/>
          <w:sz w:val="24"/>
          <w:szCs w:val="24"/>
        </w:rPr>
        <w:t>definirano je u Ponudi</w:t>
      </w:r>
      <w:r w:rsidRPr="00D8586C">
        <w:rPr>
          <w:rFonts w:ascii="Arial" w:hAnsi="Arial" w:cs="Arial"/>
          <w:sz w:val="24"/>
          <w:szCs w:val="24"/>
        </w:rPr>
        <w:t>.</w:t>
      </w:r>
    </w:p>
    <w:p w14:paraId="4C35E156" w14:textId="77777777" w:rsidR="00ED6633" w:rsidRPr="00E20763" w:rsidRDefault="00426952" w:rsidP="00BC41E5">
      <w:pPr>
        <w:jc w:val="both"/>
        <w:rPr>
          <w:rFonts w:ascii="Arial" w:hAnsi="Arial" w:cs="Arial"/>
          <w:sz w:val="24"/>
          <w:szCs w:val="24"/>
        </w:rPr>
      </w:pPr>
      <w:r w:rsidRPr="00E20763">
        <w:rPr>
          <w:rFonts w:ascii="Arial" w:hAnsi="Arial" w:cs="Arial"/>
          <w:sz w:val="24"/>
          <w:szCs w:val="24"/>
        </w:rPr>
        <w:t>27</w:t>
      </w:r>
      <w:r w:rsidR="000E2274" w:rsidRPr="00E20763">
        <w:rPr>
          <w:rFonts w:ascii="Arial" w:hAnsi="Arial" w:cs="Arial"/>
          <w:sz w:val="24"/>
          <w:szCs w:val="24"/>
        </w:rPr>
        <w:t xml:space="preserve">. Ukoliko je Korisniku odobren probni period korištenja Usluge te ukoliko Korisnik ne želi nastaviti koristiti Uslugu nakon isteka predmetnog probnog perioda, </w:t>
      </w:r>
      <w:r w:rsidR="00ED6633" w:rsidRPr="00E20763">
        <w:rPr>
          <w:rFonts w:ascii="Arial" w:hAnsi="Arial" w:cs="Arial"/>
          <w:sz w:val="24"/>
          <w:szCs w:val="24"/>
        </w:rPr>
        <w:t>M</w:t>
      </w:r>
      <w:r w:rsidR="00B5052B">
        <w:rPr>
          <w:rFonts w:ascii="Arial" w:hAnsi="Arial" w:cs="Arial"/>
          <w:sz w:val="24"/>
          <w:szCs w:val="24"/>
        </w:rPr>
        <w:t>EGATREND</w:t>
      </w:r>
      <w:r w:rsidR="00ED6633" w:rsidRPr="00E20763">
        <w:rPr>
          <w:rFonts w:ascii="Arial" w:hAnsi="Arial" w:cs="Arial"/>
          <w:sz w:val="24"/>
          <w:szCs w:val="24"/>
        </w:rPr>
        <w:t xml:space="preserve"> će deaktivirati uslugu a podaci Korisnika će biti izbrisani u roku od 30 dana od dana prestanka korištenja Usluge.</w:t>
      </w:r>
    </w:p>
    <w:p w14:paraId="4A128EC3" w14:textId="77777777" w:rsidR="00A61B1C" w:rsidRPr="00D8586C" w:rsidRDefault="00A61B1C" w:rsidP="00BC41E5">
      <w:pPr>
        <w:jc w:val="both"/>
        <w:rPr>
          <w:rFonts w:ascii="Arial" w:hAnsi="Arial" w:cs="Arial"/>
          <w:sz w:val="24"/>
          <w:szCs w:val="24"/>
        </w:rPr>
      </w:pPr>
      <w:r w:rsidRPr="00D8586C">
        <w:rPr>
          <w:rFonts w:ascii="Arial" w:hAnsi="Arial" w:cs="Arial"/>
          <w:sz w:val="24"/>
          <w:szCs w:val="24"/>
        </w:rPr>
        <w:t>28</w:t>
      </w:r>
      <w:r w:rsidR="000E2274" w:rsidRPr="00D8586C">
        <w:rPr>
          <w:rFonts w:ascii="Arial" w:hAnsi="Arial" w:cs="Arial"/>
          <w:sz w:val="24"/>
          <w:szCs w:val="24"/>
        </w:rPr>
        <w:t xml:space="preserve">. U slučaju raskida Ugovora uslijed kršenja Korisnikovih obveza iz ovog Ugovora </w:t>
      </w:r>
      <w:r w:rsidRPr="00D8586C">
        <w:rPr>
          <w:rFonts w:ascii="Arial" w:hAnsi="Arial" w:cs="Arial"/>
          <w:sz w:val="24"/>
          <w:szCs w:val="24"/>
        </w:rPr>
        <w:t>M</w:t>
      </w:r>
      <w:r w:rsidR="00EA35D9">
        <w:rPr>
          <w:rFonts w:ascii="Arial" w:hAnsi="Arial" w:cs="Arial"/>
          <w:sz w:val="24"/>
          <w:szCs w:val="24"/>
        </w:rPr>
        <w:t>EGATREND</w:t>
      </w:r>
      <w:r w:rsidR="000E2274" w:rsidRPr="00D8586C">
        <w:rPr>
          <w:rFonts w:ascii="Arial" w:hAnsi="Arial" w:cs="Arial"/>
          <w:sz w:val="24"/>
          <w:szCs w:val="24"/>
        </w:rPr>
        <w:t xml:space="preserve"> neće odgovarati za bilo kakvu štetu koja bi mogla nastati Korisniku uslijed takvog raskida.</w:t>
      </w:r>
    </w:p>
    <w:p w14:paraId="44FBA59B" w14:textId="77777777" w:rsidR="00A61B1C" w:rsidRPr="00D8586C" w:rsidRDefault="00A61B1C" w:rsidP="00BC41E5">
      <w:pPr>
        <w:jc w:val="both"/>
        <w:rPr>
          <w:rFonts w:ascii="Arial" w:hAnsi="Arial" w:cs="Arial"/>
          <w:sz w:val="24"/>
          <w:szCs w:val="24"/>
        </w:rPr>
      </w:pPr>
      <w:r w:rsidRPr="00D8586C">
        <w:rPr>
          <w:rFonts w:ascii="Arial" w:hAnsi="Arial" w:cs="Arial"/>
          <w:sz w:val="24"/>
          <w:szCs w:val="24"/>
        </w:rPr>
        <w:t>29</w:t>
      </w:r>
      <w:r w:rsidR="000E2274" w:rsidRPr="00D8586C">
        <w:rPr>
          <w:rFonts w:ascii="Arial" w:hAnsi="Arial" w:cs="Arial"/>
          <w:sz w:val="24"/>
          <w:szCs w:val="24"/>
        </w:rPr>
        <w:t xml:space="preserve">. Ako je do raskida Ugovora o korištenju Usluge došlo prije isteka minimalnog trajanja Ugovora, bilo da je do raskida Ugovora došlo na zahtjev Korisnika ili je do raskida došlo zbog neplaćanja ili zbog kršenja obveza Korisnika, Korisnik će biti obvezan platiti </w:t>
      </w:r>
      <w:r w:rsidRPr="00D8586C">
        <w:rPr>
          <w:rFonts w:ascii="Arial" w:hAnsi="Arial" w:cs="Arial"/>
          <w:sz w:val="24"/>
          <w:szCs w:val="24"/>
        </w:rPr>
        <w:t>M</w:t>
      </w:r>
      <w:r w:rsidR="00EA35D9">
        <w:rPr>
          <w:rFonts w:ascii="Arial" w:hAnsi="Arial" w:cs="Arial"/>
          <w:sz w:val="24"/>
          <w:szCs w:val="24"/>
        </w:rPr>
        <w:t>EGATREND</w:t>
      </w:r>
      <w:r w:rsidR="000E2274" w:rsidRPr="00D8586C">
        <w:rPr>
          <w:rFonts w:ascii="Arial" w:hAnsi="Arial" w:cs="Arial"/>
          <w:sz w:val="24"/>
          <w:szCs w:val="24"/>
        </w:rPr>
        <w:t xml:space="preserve">u naknadu za </w:t>
      </w:r>
      <w:r w:rsidR="00EA35D9">
        <w:rPr>
          <w:rFonts w:ascii="Arial" w:hAnsi="Arial" w:cs="Arial"/>
          <w:sz w:val="24"/>
          <w:szCs w:val="24"/>
        </w:rPr>
        <w:t xml:space="preserve">cijeli </w:t>
      </w:r>
      <w:r w:rsidR="000E2274" w:rsidRPr="00D8586C">
        <w:rPr>
          <w:rFonts w:ascii="Arial" w:hAnsi="Arial" w:cs="Arial"/>
          <w:sz w:val="24"/>
          <w:szCs w:val="24"/>
        </w:rPr>
        <w:t>ostatak razdoblja obveznog trajanja Ugovora.</w:t>
      </w:r>
    </w:p>
    <w:p w14:paraId="050D1230" w14:textId="33DC3B2A" w:rsidR="00A61B1C" w:rsidRPr="00D8586C" w:rsidRDefault="000E2274" w:rsidP="00BC41E5">
      <w:pPr>
        <w:jc w:val="both"/>
        <w:rPr>
          <w:rFonts w:ascii="Arial" w:hAnsi="Arial" w:cs="Arial"/>
          <w:sz w:val="24"/>
          <w:szCs w:val="24"/>
        </w:rPr>
      </w:pPr>
      <w:r w:rsidRPr="00D8586C">
        <w:rPr>
          <w:rFonts w:ascii="Arial" w:hAnsi="Arial" w:cs="Arial"/>
          <w:sz w:val="24"/>
          <w:szCs w:val="24"/>
        </w:rPr>
        <w:t>3</w:t>
      </w:r>
      <w:r w:rsidR="00A61B1C" w:rsidRPr="00D8586C">
        <w:rPr>
          <w:rFonts w:ascii="Arial" w:hAnsi="Arial" w:cs="Arial"/>
          <w:sz w:val="24"/>
          <w:szCs w:val="24"/>
        </w:rPr>
        <w:t>0</w:t>
      </w:r>
      <w:r w:rsidRPr="00D8586C">
        <w:rPr>
          <w:rFonts w:ascii="Arial" w:hAnsi="Arial" w:cs="Arial"/>
          <w:sz w:val="24"/>
          <w:szCs w:val="24"/>
        </w:rPr>
        <w:t>. Pravo na raskid postoji i u slučaju ako je pokrenut ili bude pokrenut stečajni ili sličan postupak protiv druge strane</w:t>
      </w:r>
      <w:r w:rsidR="00A775E4">
        <w:rPr>
          <w:rFonts w:ascii="Arial" w:hAnsi="Arial" w:cs="Arial"/>
          <w:sz w:val="24"/>
          <w:szCs w:val="24"/>
        </w:rPr>
        <w:t xml:space="preserve"> ili je račun Korisnika blokiran</w:t>
      </w:r>
      <w:r w:rsidRPr="00D8586C">
        <w:rPr>
          <w:rFonts w:ascii="Arial" w:hAnsi="Arial" w:cs="Arial"/>
          <w:sz w:val="24"/>
          <w:szCs w:val="24"/>
        </w:rPr>
        <w:t>.</w:t>
      </w:r>
    </w:p>
    <w:p w14:paraId="617F7DF9" w14:textId="77777777" w:rsidR="00D8586C" w:rsidRDefault="000E2274" w:rsidP="00BC41E5">
      <w:pPr>
        <w:jc w:val="both"/>
        <w:rPr>
          <w:rFonts w:ascii="Arial" w:hAnsi="Arial" w:cs="Arial"/>
          <w:sz w:val="24"/>
          <w:szCs w:val="24"/>
        </w:rPr>
      </w:pPr>
      <w:r w:rsidRPr="00D8586C">
        <w:rPr>
          <w:rFonts w:ascii="Arial" w:hAnsi="Arial" w:cs="Arial"/>
          <w:sz w:val="24"/>
          <w:szCs w:val="24"/>
        </w:rPr>
        <w:lastRenderedPageBreak/>
        <w:t>3</w:t>
      </w:r>
      <w:r w:rsidR="00A61B1C" w:rsidRPr="00D8586C">
        <w:rPr>
          <w:rFonts w:ascii="Arial" w:hAnsi="Arial" w:cs="Arial"/>
          <w:sz w:val="24"/>
          <w:szCs w:val="24"/>
        </w:rPr>
        <w:t>1</w:t>
      </w:r>
      <w:r w:rsidRPr="00D8586C">
        <w:rPr>
          <w:rFonts w:ascii="Arial" w:hAnsi="Arial" w:cs="Arial"/>
          <w:sz w:val="24"/>
          <w:szCs w:val="24"/>
        </w:rPr>
        <w:t>. Strane se neće smatrati odgovornim za neispunjenje svojih obveza te za štete koje su povezane s tim neispunjenjem ako je neispunjenje nastalo kao posljedica događaja više sile.</w:t>
      </w:r>
    </w:p>
    <w:p w14:paraId="73109EAF" w14:textId="4132A573" w:rsidR="00A61B1C" w:rsidRPr="00D8586C" w:rsidRDefault="000E2274" w:rsidP="00BC41E5">
      <w:pPr>
        <w:jc w:val="both"/>
        <w:rPr>
          <w:rFonts w:ascii="Arial" w:hAnsi="Arial" w:cs="Arial"/>
          <w:sz w:val="24"/>
          <w:szCs w:val="24"/>
        </w:rPr>
      </w:pPr>
      <w:r w:rsidRPr="00D8586C">
        <w:rPr>
          <w:rFonts w:ascii="Arial" w:hAnsi="Arial" w:cs="Arial"/>
          <w:sz w:val="24"/>
          <w:szCs w:val="24"/>
        </w:rPr>
        <w:t>3</w:t>
      </w:r>
      <w:r w:rsidR="00A61B1C" w:rsidRPr="00D8586C">
        <w:rPr>
          <w:rFonts w:ascii="Arial" w:hAnsi="Arial" w:cs="Arial"/>
          <w:sz w:val="24"/>
          <w:szCs w:val="24"/>
        </w:rPr>
        <w:t>2</w:t>
      </w:r>
      <w:r w:rsidRPr="00D8586C">
        <w:rPr>
          <w:rFonts w:ascii="Arial" w:hAnsi="Arial" w:cs="Arial"/>
          <w:sz w:val="24"/>
          <w:szCs w:val="24"/>
        </w:rPr>
        <w:t>. O raskidu/otkazu Ugovora o korištenju Usluge potrebno je obavijestiti drugu stranu pisanom obaviješću</w:t>
      </w:r>
      <w:r w:rsidR="00A775E4">
        <w:rPr>
          <w:rFonts w:ascii="Arial" w:hAnsi="Arial" w:cs="Arial"/>
          <w:sz w:val="24"/>
          <w:szCs w:val="24"/>
        </w:rPr>
        <w:t xml:space="preserve"> na adresu </w:t>
      </w:r>
      <w:r w:rsidR="00015E6D">
        <w:rPr>
          <w:rFonts w:ascii="Arial" w:hAnsi="Arial" w:cs="Arial"/>
          <w:sz w:val="24"/>
          <w:szCs w:val="24"/>
        </w:rPr>
        <w:t xml:space="preserve">iz </w:t>
      </w:r>
      <w:r w:rsidR="00A775E4">
        <w:rPr>
          <w:rFonts w:ascii="Arial" w:hAnsi="Arial" w:cs="Arial"/>
          <w:sz w:val="24"/>
          <w:szCs w:val="24"/>
        </w:rPr>
        <w:t>ponude,</w:t>
      </w:r>
      <w:r w:rsidRPr="00D8586C">
        <w:rPr>
          <w:rFonts w:ascii="Arial" w:hAnsi="Arial" w:cs="Arial"/>
          <w:sz w:val="24"/>
          <w:szCs w:val="24"/>
        </w:rPr>
        <w:t xml:space="preserve"> osim u</w:t>
      </w:r>
      <w:r w:rsidR="007B01D1">
        <w:rPr>
          <w:rFonts w:ascii="Arial" w:hAnsi="Arial" w:cs="Arial"/>
          <w:sz w:val="24"/>
          <w:szCs w:val="24"/>
        </w:rPr>
        <w:t xml:space="preserve"> slučaju</w:t>
      </w:r>
      <w:r w:rsidRPr="00D8586C">
        <w:rPr>
          <w:rFonts w:ascii="Arial" w:hAnsi="Arial" w:cs="Arial"/>
          <w:sz w:val="24"/>
          <w:szCs w:val="24"/>
        </w:rPr>
        <w:t xml:space="preserve"> </w:t>
      </w:r>
      <w:r w:rsidR="007B01D1">
        <w:rPr>
          <w:rFonts w:ascii="Arial" w:hAnsi="Arial" w:cs="Arial"/>
          <w:sz w:val="24"/>
          <w:szCs w:val="24"/>
        </w:rPr>
        <w:t xml:space="preserve">da </w:t>
      </w:r>
      <w:r w:rsidRPr="00D8586C">
        <w:rPr>
          <w:rFonts w:ascii="Arial" w:hAnsi="Arial" w:cs="Arial"/>
          <w:sz w:val="24"/>
          <w:szCs w:val="24"/>
        </w:rPr>
        <w:t xml:space="preserve">je drugačije naznačeno u ovim </w:t>
      </w:r>
      <w:r w:rsidR="006B03AA">
        <w:rPr>
          <w:rFonts w:ascii="Arial" w:hAnsi="Arial" w:cs="Arial"/>
          <w:sz w:val="24"/>
          <w:szCs w:val="24"/>
        </w:rPr>
        <w:t>Općim u</w:t>
      </w:r>
      <w:r w:rsidRPr="00D8586C">
        <w:rPr>
          <w:rFonts w:ascii="Arial" w:hAnsi="Arial" w:cs="Arial"/>
          <w:sz w:val="24"/>
          <w:szCs w:val="24"/>
        </w:rPr>
        <w:t>vjetima.</w:t>
      </w:r>
    </w:p>
    <w:p w14:paraId="5FA4889F" w14:textId="77777777" w:rsidR="00A61B1C" w:rsidRPr="00D8586C" w:rsidRDefault="000E2274" w:rsidP="00BC41E5">
      <w:pPr>
        <w:jc w:val="both"/>
        <w:rPr>
          <w:rFonts w:ascii="Arial" w:hAnsi="Arial" w:cs="Arial"/>
          <w:sz w:val="24"/>
          <w:szCs w:val="24"/>
        </w:rPr>
      </w:pPr>
      <w:r w:rsidRPr="00D8586C">
        <w:rPr>
          <w:rFonts w:ascii="Arial" w:hAnsi="Arial" w:cs="Arial"/>
          <w:sz w:val="24"/>
          <w:szCs w:val="24"/>
        </w:rPr>
        <w:t>3</w:t>
      </w:r>
      <w:r w:rsidR="00A61B1C" w:rsidRPr="00D8586C">
        <w:rPr>
          <w:rFonts w:ascii="Arial" w:hAnsi="Arial" w:cs="Arial"/>
          <w:sz w:val="24"/>
          <w:szCs w:val="24"/>
        </w:rPr>
        <w:t>3</w:t>
      </w:r>
      <w:r w:rsidRPr="00D8586C">
        <w:rPr>
          <w:rFonts w:ascii="Arial" w:hAnsi="Arial" w:cs="Arial"/>
          <w:sz w:val="24"/>
          <w:szCs w:val="24"/>
        </w:rPr>
        <w:t>. Korisnik je nakon prestanka Ugovora obvezan uništiti svako dodi</w:t>
      </w:r>
      <w:r w:rsidR="007B01D1">
        <w:rPr>
          <w:rFonts w:ascii="Arial" w:hAnsi="Arial" w:cs="Arial"/>
          <w:sz w:val="24"/>
          <w:szCs w:val="24"/>
        </w:rPr>
        <w:t>jeljeno korisničko ime i zaporku te</w:t>
      </w:r>
      <w:r w:rsidRPr="00D8586C">
        <w:rPr>
          <w:rFonts w:ascii="Arial" w:hAnsi="Arial" w:cs="Arial"/>
          <w:sz w:val="24"/>
          <w:szCs w:val="24"/>
        </w:rPr>
        <w:t xml:space="preserve"> izbrisati sve generirane podatke iz uređaja koji su bili uključeni u Uslugu. Korisnik je obvezan platiti sve naknade za Usluge pružene do dana prestanka Ugovora.</w:t>
      </w:r>
    </w:p>
    <w:p w14:paraId="461A2F14" w14:textId="77777777" w:rsidR="002874E0" w:rsidRPr="00D8586C" w:rsidRDefault="00A61B1C" w:rsidP="00BC41E5">
      <w:pPr>
        <w:jc w:val="both"/>
        <w:rPr>
          <w:rFonts w:ascii="Arial" w:hAnsi="Arial" w:cs="Arial"/>
          <w:sz w:val="24"/>
          <w:szCs w:val="24"/>
        </w:rPr>
      </w:pPr>
      <w:r w:rsidRPr="00D8586C">
        <w:rPr>
          <w:rFonts w:ascii="Arial" w:hAnsi="Arial" w:cs="Arial"/>
          <w:sz w:val="24"/>
          <w:szCs w:val="24"/>
        </w:rPr>
        <w:t>34</w:t>
      </w:r>
      <w:r w:rsidR="000E2274" w:rsidRPr="00D8586C">
        <w:rPr>
          <w:rFonts w:ascii="Arial" w:hAnsi="Arial" w:cs="Arial"/>
          <w:sz w:val="24"/>
          <w:szCs w:val="24"/>
        </w:rPr>
        <w:t>. Usluga nije namijenjena zaštiti od krađa objekata, alarmiranju, uzbunjivanju ili za upotrebu u aplikacijama gdje se štiti ljudski život ili vrše akcije koje su vremenski nužno izvodljive bez zastoja 24 sata na dan, 365 dana u godini.</w:t>
      </w:r>
    </w:p>
    <w:p w14:paraId="758CDAA5" w14:textId="77777777" w:rsidR="00E94E0A" w:rsidRPr="00D8586C" w:rsidRDefault="00A61B1C" w:rsidP="00BC41E5">
      <w:pPr>
        <w:jc w:val="both"/>
        <w:rPr>
          <w:rFonts w:ascii="Arial" w:hAnsi="Arial" w:cs="Arial"/>
          <w:sz w:val="24"/>
          <w:szCs w:val="24"/>
        </w:rPr>
      </w:pPr>
      <w:r w:rsidRPr="00D8586C">
        <w:rPr>
          <w:rFonts w:ascii="Arial" w:hAnsi="Arial" w:cs="Arial"/>
          <w:sz w:val="24"/>
          <w:szCs w:val="24"/>
        </w:rPr>
        <w:t>35</w:t>
      </w:r>
      <w:r w:rsidR="000B0F11">
        <w:rPr>
          <w:rFonts w:ascii="Arial" w:hAnsi="Arial" w:cs="Arial"/>
          <w:sz w:val="24"/>
          <w:szCs w:val="24"/>
        </w:rPr>
        <w:t>. Usluga se K</w:t>
      </w:r>
      <w:r w:rsidR="000E2274" w:rsidRPr="00D8586C">
        <w:rPr>
          <w:rFonts w:ascii="Arial" w:hAnsi="Arial" w:cs="Arial"/>
          <w:sz w:val="24"/>
          <w:szCs w:val="24"/>
        </w:rPr>
        <w:t xml:space="preserve">orisniku pruža po principu „kako je" („as is") te se isključuje bilo kakvo jamstvo glede bilo kakvih materijalnih ili drugih nedostataka Usluge ili softvera koji se koristi za pružanje usluge. Isključeno je bilo kakvo jamstvo glede bilo kakvih nedostataka </w:t>
      </w:r>
      <w:r w:rsidR="00E94E0A" w:rsidRPr="00D8586C">
        <w:rPr>
          <w:rFonts w:ascii="Arial" w:hAnsi="Arial" w:cs="Arial"/>
          <w:sz w:val="24"/>
          <w:szCs w:val="24"/>
        </w:rPr>
        <w:t>k</w:t>
      </w:r>
      <w:r w:rsidR="000E2274" w:rsidRPr="00D8586C">
        <w:rPr>
          <w:rFonts w:ascii="Arial" w:hAnsi="Arial" w:cs="Arial"/>
          <w:sz w:val="24"/>
          <w:szCs w:val="24"/>
        </w:rPr>
        <w:t xml:space="preserve">lijentske aplikacije, </w:t>
      </w:r>
      <w:r w:rsidR="00E94E0A" w:rsidRPr="00D8586C">
        <w:rPr>
          <w:rFonts w:ascii="Arial" w:hAnsi="Arial" w:cs="Arial"/>
          <w:sz w:val="24"/>
          <w:szCs w:val="24"/>
        </w:rPr>
        <w:t>a</w:t>
      </w:r>
      <w:r w:rsidR="000E2274" w:rsidRPr="00D8586C">
        <w:rPr>
          <w:rFonts w:ascii="Arial" w:hAnsi="Arial" w:cs="Arial"/>
          <w:sz w:val="24"/>
          <w:szCs w:val="24"/>
        </w:rPr>
        <w:t xml:space="preserve">plikativnog rješenja ili Usluge, glede izvedbe, prikladnosti uporabe i slično. Korisnik prihvaća da pristup internetskoj stranici koja se koristi u sklopu pružanja Usluge ponekad može biti u prekidu, </w:t>
      </w:r>
      <w:r w:rsidR="000B0F11">
        <w:rPr>
          <w:rFonts w:ascii="Arial" w:hAnsi="Arial" w:cs="Arial"/>
          <w:sz w:val="24"/>
          <w:szCs w:val="24"/>
        </w:rPr>
        <w:t xml:space="preserve">odnosno </w:t>
      </w:r>
      <w:r w:rsidR="000E2274" w:rsidRPr="00D8586C">
        <w:rPr>
          <w:rFonts w:ascii="Arial" w:hAnsi="Arial" w:cs="Arial"/>
          <w:sz w:val="24"/>
          <w:szCs w:val="24"/>
        </w:rPr>
        <w:t>privremeno nedostupan ili isključen zbog</w:t>
      </w:r>
      <w:r w:rsidR="000B0F11">
        <w:rPr>
          <w:rFonts w:ascii="Arial" w:hAnsi="Arial" w:cs="Arial"/>
          <w:sz w:val="24"/>
          <w:szCs w:val="24"/>
        </w:rPr>
        <w:t xml:space="preserve"> rutinskog održavanja stranice k</w:t>
      </w:r>
      <w:r w:rsidR="000E2274" w:rsidRPr="00D8586C">
        <w:rPr>
          <w:rFonts w:ascii="Arial" w:hAnsi="Arial" w:cs="Arial"/>
          <w:sz w:val="24"/>
          <w:szCs w:val="24"/>
        </w:rPr>
        <w:t>ao i iz drugih razloga.</w:t>
      </w:r>
    </w:p>
    <w:p w14:paraId="37ACD79D" w14:textId="34613A58" w:rsidR="00E94E0A" w:rsidRPr="00D8586C" w:rsidRDefault="00E94E0A" w:rsidP="00BC41E5">
      <w:pPr>
        <w:jc w:val="both"/>
        <w:rPr>
          <w:rFonts w:ascii="Arial" w:hAnsi="Arial" w:cs="Arial"/>
          <w:sz w:val="24"/>
          <w:szCs w:val="24"/>
        </w:rPr>
      </w:pPr>
      <w:r w:rsidRPr="00D8586C">
        <w:rPr>
          <w:rFonts w:ascii="Arial" w:hAnsi="Arial" w:cs="Arial"/>
          <w:sz w:val="24"/>
          <w:szCs w:val="24"/>
        </w:rPr>
        <w:t>36</w:t>
      </w:r>
      <w:r w:rsidR="000E2274" w:rsidRPr="00D8586C">
        <w:rPr>
          <w:rFonts w:ascii="Arial" w:hAnsi="Arial" w:cs="Arial"/>
          <w:sz w:val="24"/>
          <w:szCs w:val="24"/>
        </w:rPr>
        <w:t xml:space="preserve">. </w:t>
      </w:r>
      <w:r w:rsidR="001748CD" w:rsidRPr="00D8586C">
        <w:rPr>
          <w:rFonts w:ascii="Arial" w:hAnsi="Arial" w:cs="Arial"/>
          <w:sz w:val="24"/>
          <w:szCs w:val="24"/>
        </w:rPr>
        <w:t>M</w:t>
      </w:r>
      <w:r w:rsidR="000B0F11">
        <w:rPr>
          <w:rFonts w:ascii="Arial" w:hAnsi="Arial" w:cs="Arial"/>
          <w:sz w:val="24"/>
          <w:szCs w:val="24"/>
        </w:rPr>
        <w:t>EGATREND</w:t>
      </w:r>
      <w:r w:rsidR="000E2274" w:rsidRPr="00D8586C">
        <w:rPr>
          <w:rFonts w:ascii="Arial" w:hAnsi="Arial" w:cs="Arial"/>
          <w:sz w:val="24"/>
          <w:szCs w:val="24"/>
        </w:rPr>
        <w:t xml:space="preserve"> potvrđuje da je ovlašten ustupati </w:t>
      </w:r>
      <w:r w:rsidRPr="00D8586C">
        <w:rPr>
          <w:rFonts w:ascii="Arial" w:hAnsi="Arial" w:cs="Arial"/>
          <w:sz w:val="24"/>
          <w:szCs w:val="24"/>
        </w:rPr>
        <w:t>a</w:t>
      </w:r>
      <w:r w:rsidR="000E2274" w:rsidRPr="00D8586C">
        <w:rPr>
          <w:rFonts w:ascii="Arial" w:hAnsi="Arial" w:cs="Arial"/>
          <w:sz w:val="24"/>
          <w:szCs w:val="24"/>
        </w:rPr>
        <w:t>plikativno rješenje na korištenje Kori</w:t>
      </w:r>
      <w:r w:rsidR="000B0F11">
        <w:rPr>
          <w:rFonts w:ascii="Arial" w:hAnsi="Arial" w:cs="Arial"/>
          <w:sz w:val="24"/>
          <w:szCs w:val="24"/>
        </w:rPr>
        <w:t xml:space="preserve">sniku u okviru pružanja Usluge </w:t>
      </w:r>
      <w:r w:rsidR="000E2274" w:rsidRPr="00D8586C">
        <w:rPr>
          <w:rFonts w:ascii="Arial" w:hAnsi="Arial" w:cs="Arial"/>
          <w:sz w:val="24"/>
          <w:szCs w:val="24"/>
        </w:rPr>
        <w:t>u skladu s uvjetima definiranim u ovim</w:t>
      </w:r>
      <w:r w:rsidR="006B03AA">
        <w:rPr>
          <w:rFonts w:ascii="Arial" w:hAnsi="Arial" w:cs="Arial"/>
          <w:sz w:val="24"/>
          <w:szCs w:val="24"/>
        </w:rPr>
        <w:t xml:space="preserve"> Općim u</w:t>
      </w:r>
      <w:r w:rsidR="000E2274" w:rsidRPr="00D8586C">
        <w:rPr>
          <w:rFonts w:ascii="Arial" w:hAnsi="Arial" w:cs="Arial"/>
          <w:sz w:val="24"/>
          <w:szCs w:val="24"/>
        </w:rPr>
        <w:t>vjetima.</w:t>
      </w:r>
    </w:p>
    <w:p w14:paraId="7CD87C9F" w14:textId="77777777" w:rsidR="00077770" w:rsidRPr="00D8586C" w:rsidRDefault="00E94E0A" w:rsidP="00BC41E5">
      <w:pPr>
        <w:jc w:val="both"/>
        <w:rPr>
          <w:rFonts w:ascii="Arial" w:hAnsi="Arial" w:cs="Arial"/>
          <w:sz w:val="24"/>
          <w:szCs w:val="24"/>
        </w:rPr>
      </w:pPr>
      <w:r w:rsidRPr="00D8586C">
        <w:rPr>
          <w:rFonts w:ascii="Arial" w:hAnsi="Arial" w:cs="Arial"/>
          <w:sz w:val="24"/>
          <w:szCs w:val="24"/>
        </w:rPr>
        <w:t>37</w:t>
      </w:r>
      <w:r w:rsidR="000E2274" w:rsidRPr="00D8586C">
        <w:rPr>
          <w:rFonts w:ascii="Arial" w:hAnsi="Arial" w:cs="Arial"/>
          <w:sz w:val="24"/>
          <w:szCs w:val="24"/>
        </w:rPr>
        <w:t xml:space="preserve">. </w:t>
      </w:r>
      <w:r w:rsidR="00077770" w:rsidRPr="00D8586C">
        <w:rPr>
          <w:rFonts w:ascii="Arial" w:hAnsi="Arial" w:cs="Arial"/>
          <w:sz w:val="24"/>
          <w:szCs w:val="24"/>
        </w:rPr>
        <w:t>M</w:t>
      </w:r>
      <w:r w:rsidR="00256CC5">
        <w:rPr>
          <w:rFonts w:ascii="Arial" w:hAnsi="Arial" w:cs="Arial"/>
          <w:sz w:val="24"/>
          <w:szCs w:val="24"/>
        </w:rPr>
        <w:t>EGATREND</w:t>
      </w:r>
      <w:r w:rsidR="000E2274" w:rsidRPr="00D8586C">
        <w:rPr>
          <w:rFonts w:ascii="Arial" w:hAnsi="Arial" w:cs="Arial"/>
          <w:sz w:val="24"/>
          <w:szCs w:val="24"/>
        </w:rPr>
        <w:t xml:space="preserve"> ne odgovara Korisniku za štetu nastalu zbog: </w:t>
      </w:r>
      <w:r w:rsidR="00FA6003">
        <w:rPr>
          <w:rFonts w:ascii="Arial" w:hAnsi="Arial" w:cs="Arial"/>
          <w:sz w:val="24"/>
          <w:szCs w:val="24"/>
        </w:rPr>
        <w:t>(i</w:t>
      </w:r>
      <w:r w:rsidR="000E2274" w:rsidRPr="00D8586C">
        <w:rPr>
          <w:rFonts w:ascii="Arial" w:hAnsi="Arial" w:cs="Arial"/>
          <w:sz w:val="24"/>
          <w:szCs w:val="24"/>
        </w:rPr>
        <w:t xml:space="preserve">) nemogućnosti korištenja </w:t>
      </w:r>
      <w:r w:rsidR="00077770" w:rsidRPr="00D8586C">
        <w:rPr>
          <w:rFonts w:ascii="Arial" w:hAnsi="Arial" w:cs="Arial"/>
          <w:sz w:val="24"/>
          <w:szCs w:val="24"/>
        </w:rPr>
        <w:t>a</w:t>
      </w:r>
      <w:r w:rsidR="000E2274" w:rsidRPr="00D8586C">
        <w:rPr>
          <w:rFonts w:ascii="Arial" w:hAnsi="Arial" w:cs="Arial"/>
          <w:sz w:val="24"/>
          <w:szCs w:val="24"/>
        </w:rPr>
        <w:t xml:space="preserve">plikativnog rješenja uslijed neodgovarajućeg postupanja Korisnika; </w:t>
      </w:r>
      <w:r w:rsidR="00FA6003">
        <w:rPr>
          <w:rFonts w:ascii="Arial" w:hAnsi="Arial" w:cs="Arial"/>
          <w:sz w:val="24"/>
          <w:szCs w:val="24"/>
        </w:rPr>
        <w:t>(ii</w:t>
      </w:r>
      <w:r w:rsidR="000E2274" w:rsidRPr="00D8586C">
        <w:rPr>
          <w:rFonts w:ascii="Arial" w:hAnsi="Arial" w:cs="Arial"/>
          <w:sz w:val="24"/>
          <w:szCs w:val="24"/>
        </w:rPr>
        <w:t xml:space="preserve">) nedostupnosti </w:t>
      </w:r>
      <w:r w:rsidR="00077770" w:rsidRPr="00D8586C">
        <w:rPr>
          <w:rFonts w:ascii="Arial" w:hAnsi="Arial" w:cs="Arial"/>
          <w:sz w:val="24"/>
          <w:szCs w:val="24"/>
        </w:rPr>
        <w:t>a</w:t>
      </w:r>
      <w:r w:rsidR="000E2274" w:rsidRPr="00D8586C">
        <w:rPr>
          <w:rFonts w:ascii="Arial" w:hAnsi="Arial" w:cs="Arial"/>
          <w:sz w:val="24"/>
          <w:szCs w:val="24"/>
        </w:rPr>
        <w:t xml:space="preserve">plikativnog rješenja nastale kao posljedica tehničkih problema ili više sile; </w:t>
      </w:r>
      <w:r w:rsidR="00FA6003">
        <w:rPr>
          <w:rFonts w:ascii="Arial" w:hAnsi="Arial" w:cs="Arial"/>
          <w:sz w:val="24"/>
          <w:szCs w:val="24"/>
        </w:rPr>
        <w:t>(iii</w:t>
      </w:r>
      <w:r w:rsidR="000E2274" w:rsidRPr="00D8586C">
        <w:rPr>
          <w:rFonts w:ascii="Arial" w:hAnsi="Arial" w:cs="Arial"/>
          <w:sz w:val="24"/>
          <w:szCs w:val="24"/>
        </w:rPr>
        <w:t xml:space="preserve">) grešaka u radu </w:t>
      </w:r>
      <w:r w:rsidR="00077770" w:rsidRPr="00D8586C">
        <w:rPr>
          <w:rFonts w:ascii="Arial" w:hAnsi="Arial" w:cs="Arial"/>
          <w:sz w:val="24"/>
          <w:szCs w:val="24"/>
        </w:rPr>
        <w:t>a</w:t>
      </w:r>
      <w:r w:rsidR="000E2274" w:rsidRPr="00D8586C">
        <w:rPr>
          <w:rFonts w:ascii="Arial" w:hAnsi="Arial" w:cs="Arial"/>
          <w:sz w:val="24"/>
          <w:szCs w:val="24"/>
        </w:rPr>
        <w:t xml:space="preserve">plikativnog rješenja; </w:t>
      </w:r>
      <w:r w:rsidR="00FA6003">
        <w:rPr>
          <w:rFonts w:ascii="Arial" w:hAnsi="Arial" w:cs="Arial"/>
          <w:sz w:val="24"/>
          <w:szCs w:val="24"/>
        </w:rPr>
        <w:t>(iiii</w:t>
      </w:r>
      <w:r w:rsidR="000E2274" w:rsidRPr="00D8586C">
        <w:rPr>
          <w:rFonts w:ascii="Arial" w:hAnsi="Arial" w:cs="Arial"/>
          <w:sz w:val="24"/>
          <w:szCs w:val="24"/>
        </w:rPr>
        <w:t xml:space="preserve">) neadekvatnosti usluge za poslovne potrebe Korisnika. Korisnik odnosno Odgovorna osoba se obvezuju pisanim putem </w:t>
      </w:r>
      <w:r w:rsidR="00077770" w:rsidRPr="00D8586C">
        <w:rPr>
          <w:rFonts w:ascii="Arial" w:hAnsi="Arial" w:cs="Arial"/>
          <w:sz w:val="24"/>
          <w:szCs w:val="24"/>
        </w:rPr>
        <w:t>M</w:t>
      </w:r>
      <w:r w:rsidR="00256CC5">
        <w:rPr>
          <w:rFonts w:ascii="Arial" w:hAnsi="Arial" w:cs="Arial"/>
          <w:sz w:val="24"/>
          <w:szCs w:val="24"/>
        </w:rPr>
        <w:t>EGATREND</w:t>
      </w:r>
      <w:r w:rsidR="00077770" w:rsidRPr="00D8586C">
        <w:rPr>
          <w:rFonts w:ascii="Arial" w:hAnsi="Arial" w:cs="Arial"/>
          <w:sz w:val="24"/>
          <w:szCs w:val="24"/>
        </w:rPr>
        <w:t>u</w:t>
      </w:r>
      <w:r w:rsidR="000E2274" w:rsidRPr="00D8586C">
        <w:rPr>
          <w:rFonts w:ascii="Arial" w:hAnsi="Arial" w:cs="Arial"/>
          <w:sz w:val="24"/>
          <w:szCs w:val="24"/>
        </w:rPr>
        <w:t xml:space="preserve"> najaviti radove najmanje 7 radnih dana unaprijed na svojoj vlastitoj infrastrukturi koja direktno ili indirektno utječe na pouzdanost i rad Usluge.</w:t>
      </w:r>
    </w:p>
    <w:p w14:paraId="1831D0C2" w14:textId="77777777" w:rsidR="002874E0" w:rsidRPr="00D8586C" w:rsidRDefault="00E94E0A" w:rsidP="00BC41E5">
      <w:pPr>
        <w:jc w:val="both"/>
        <w:rPr>
          <w:rFonts w:ascii="Arial" w:hAnsi="Arial" w:cs="Arial"/>
          <w:sz w:val="24"/>
          <w:szCs w:val="24"/>
        </w:rPr>
      </w:pPr>
      <w:r w:rsidRPr="00D8586C">
        <w:rPr>
          <w:rFonts w:ascii="Arial" w:hAnsi="Arial" w:cs="Arial"/>
          <w:sz w:val="24"/>
          <w:szCs w:val="24"/>
        </w:rPr>
        <w:t>38</w:t>
      </w:r>
      <w:r w:rsidR="000E2274" w:rsidRPr="00D8586C">
        <w:rPr>
          <w:rFonts w:ascii="Arial" w:hAnsi="Arial" w:cs="Arial"/>
          <w:sz w:val="24"/>
          <w:szCs w:val="24"/>
        </w:rPr>
        <w:t xml:space="preserve">. </w:t>
      </w:r>
      <w:r w:rsidR="002874E0" w:rsidRPr="00D8586C">
        <w:rPr>
          <w:rFonts w:ascii="Arial" w:hAnsi="Arial" w:cs="Arial"/>
          <w:sz w:val="24"/>
          <w:szCs w:val="24"/>
        </w:rPr>
        <w:t>M</w:t>
      </w:r>
      <w:r w:rsidR="00FA6003">
        <w:rPr>
          <w:rFonts w:ascii="Arial" w:hAnsi="Arial" w:cs="Arial"/>
          <w:sz w:val="24"/>
          <w:szCs w:val="24"/>
        </w:rPr>
        <w:t>EGATREND</w:t>
      </w:r>
      <w:r w:rsidR="000E2274" w:rsidRPr="00D8586C">
        <w:rPr>
          <w:rFonts w:ascii="Arial" w:hAnsi="Arial" w:cs="Arial"/>
          <w:sz w:val="24"/>
          <w:szCs w:val="24"/>
        </w:rPr>
        <w:t xml:space="preserve"> ne jamči da će Usluga funkcionirati bez prekida u svakom trenutku.</w:t>
      </w:r>
    </w:p>
    <w:p w14:paraId="4A2252A8" w14:textId="77777777" w:rsidR="00D8586C" w:rsidRDefault="00E94E0A" w:rsidP="00BC41E5">
      <w:pPr>
        <w:jc w:val="both"/>
        <w:rPr>
          <w:rFonts w:ascii="Arial" w:hAnsi="Arial" w:cs="Arial"/>
          <w:sz w:val="24"/>
          <w:szCs w:val="24"/>
        </w:rPr>
      </w:pPr>
      <w:r w:rsidRPr="00D8586C">
        <w:rPr>
          <w:rFonts w:ascii="Arial" w:hAnsi="Arial" w:cs="Arial"/>
          <w:sz w:val="24"/>
          <w:szCs w:val="24"/>
        </w:rPr>
        <w:t>39</w:t>
      </w:r>
      <w:r w:rsidR="000E2274" w:rsidRPr="00D8586C">
        <w:rPr>
          <w:rFonts w:ascii="Arial" w:hAnsi="Arial" w:cs="Arial"/>
          <w:sz w:val="24"/>
          <w:szCs w:val="24"/>
        </w:rPr>
        <w:t xml:space="preserve">. </w:t>
      </w:r>
      <w:r w:rsidR="002874E0" w:rsidRPr="00D8586C">
        <w:rPr>
          <w:rFonts w:ascii="Arial" w:hAnsi="Arial" w:cs="Arial"/>
          <w:sz w:val="24"/>
          <w:szCs w:val="24"/>
        </w:rPr>
        <w:t>M</w:t>
      </w:r>
      <w:r w:rsidR="00FA6003">
        <w:rPr>
          <w:rFonts w:ascii="Arial" w:hAnsi="Arial" w:cs="Arial"/>
          <w:sz w:val="24"/>
          <w:szCs w:val="24"/>
        </w:rPr>
        <w:t>EGATREND</w:t>
      </w:r>
      <w:r w:rsidR="000E2274" w:rsidRPr="00D8586C">
        <w:rPr>
          <w:rFonts w:ascii="Arial" w:hAnsi="Arial" w:cs="Arial"/>
          <w:sz w:val="24"/>
          <w:szCs w:val="24"/>
        </w:rPr>
        <w:t xml:space="preserve"> ne odgovara za probleme pristupa administracijskim stranicama Usluge </w:t>
      </w:r>
      <w:r w:rsidR="000E2274" w:rsidRPr="00FA6003">
        <w:rPr>
          <w:rFonts w:ascii="Arial" w:hAnsi="Arial" w:cs="Arial"/>
          <w:i/>
          <w:color w:val="0070C0"/>
          <w:sz w:val="24"/>
          <w:szCs w:val="24"/>
        </w:rPr>
        <w:t>https://</w:t>
      </w:r>
      <w:r w:rsidR="00077770" w:rsidRPr="00FA6003">
        <w:rPr>
          <w:rFonts w:ascii="Arial" w:hAnsi="Arial" w:cs="Arial"/>
          <w:i/>
          <w:color w:val="0070C0"/>
          <w:sz w:val="24"/>
          <w:szCs w:val="24"/>
        </w:rPr>
        <w:t>mdm.megatrend.com</w:t>
      </w:r>
      <w:r w:rsidR="000E2274" w:rsidRPr="00D8586C">
        <w:rPr>
          <w:rFonts w:ascii="Arial" w:hAnsi="Arial" w:cs="Arial"/>
          <w:sz w:val="24"/>
          <w:szCs w:val="24"/>
        </w:rPr>
        <w:t xml:space="preserve"> uzrokovane greškom </w:t>
      </w:r>
      <w:r w:rsidR="00077770" w:rsidRPr="00D8586C">
        <w:rPr>
          <w:rFonts w:ascii="Arial" w:hAnsi="Arial" w:cs="Arial"/>
          <w:sz w:val="24"/>
          <w:szCs w:val="24"/>
        </w:rPr>
        <w:t>IBM-a</w:t>
      </w:r>
      <w:r w:rsidR="000E2274" w:rsidRPr="00D8586C">
        <w:rPr>
          <w:rFonts w:ascii="Arial" w:hAnsi="Arial" w:cs="Arial"/>
          <w:sz w:val="24"/>
          <w:szCs w:val="24"/>
        </w:rPr>
        <w:t xml:space="preserve">, davatelja Internet usluga, računala Korisnika ili problemom uzrokovanim Korisnikovim priključkom na Internet. </w:t>
      </w:r>
      <w:r w:rsidR="001748CD" w:rsidRPr="00D8586C">
        <w:rPr>
          <w:rFonts w:ascii="Arial" w:hAnsi="Arial" w:cs="Arial"/>
          <w:sz w:val="24"/>
          <w:szCs w:val="24"/>
        </w:rPr>
        <w:t>M</w:t>
      </w:r>
      <w:r w:rsidR="00FA6003">
        <w:rPr>
          <w:rFonts w:ascii="Arial" w:hAnsi="Arial" w:cs="Arial"/>
          <w:sz w:val="24"/>
          <w:szCs w:val="24"/>
        </w:rPr>
        <w:t>EGATREND</w:t>
      </w:r>
      <w:r w:rsidR="000E2274" w:rsidRPr="00D8586C">
        <w:rPr>
          <w:rFonts w:ascii="Arial" w:hAnsi="Arial" w:cs="Arial"/>
          <w:sz w:val="24"/>
          <w:szCs w:val="24"/>
        </w:rPr>
        <w:t xml:space="preserve"> ne odgovara za bilo kakve posljedice koje bi mogle nastati upotrebom podataka iz Usluge od strane Korisnika.</w:t>
      </w:r>
    </w:p>
    <w:p w14:paraId="21C9C901" w14:textId="77777777" w:rsidR="00077770" w:rsidRPr="00D8586C" w:rsidRDefault="000E2274" w:rsidP="00BC41E5">
      <w:pPr>
        <w:jc w:val="both"/>
        <w:rPr>
          <w:rFonts w:ascii="Arial" w:hAnsi="Arial" w:cs="Arial"/>
          <w:sz w:val="24"/>
          <w:szCs w:val="24"/>
        </w:rPr>
      </w:pPr>
      <w:r w:rsidRPr="00D8586C">
        <w:rPr>
          <w:rFonts w:ascii="Arial" w:hAnsi="Arial" w:cs="Arial"/>
          <w:sz w:val="24"/>
          <w:szCs w:val="24"/>
        </w:rPr>
        <w:t>4</w:t>
      </w:r>
      <w:r w:rsidR="00E94E0A" w:rsidRPr="00D8586C">
        <w:rPr>
          <w:rFonts w:ascii="Arial" w:hAnsi="Arial" w:cs="Arial"/>
          <w:sz w:val="24"/>
          <w:szCs w:val="24"/>
        </w:rPr>
        <w:t>0</w:t>
      </w:r>
      <w:r w:rsidRPr="00D8586C">
        <w:rPr>
          <w:rFonts w:ascii="Arial" w:hAnsi="Arial" w:cs="Arial"/>
          <w:sz w:val="24"/>
          <w:szCs w:val="24"/>
        </w:rPr>
        <w:t xml:space="preserve">. </w:t>
      </w:r>
      <w:r w:rsidR="00077770" w:rsidRPr="00D8586C">
        <w:rPr>
          <w:rFonts w:ascii="Arial" w:hAnsi="Arial" w:cs="Arial"/>
          <w:sz w:val="24"/>
          <w:szCs w:val="24"/>
        </w:rPr>
        <w:t>M</w:t>
      </w:r>
      <w:r w:rsidR="00FA20C9">
        <w:rPr>
          <w:rFonts w:ascii="Arial" w:hAnsi="Arial" w:cs="Arial"/>
          <w:sz w:val="24"/>
          <w:szCs w:val="24"/>
        </w:rPr>
        <w:t>EGATREND</w:t>
      </w:r>
      <w:r w:rsidRPr="00D8586C">
        <w:rPr>
          <w:rFonts w:ascii="Arial" w:hAnsi="Arial" w:cs="Arial"/>
          <w:sz w:val="24"/>
          <w:szCs w:val="24"/>
        </w:rPr>
        <w:t xml:space="preserve"> ne odgovara Korisniku za štetu ukoliko</w:t>
      </w:r>
      <w:r w:rsidR="00FA20C9">
        <w:rPr>
          <w:rFonts w:ascii="Arial" w:hAnsi="Arial" w:cs="Arial"/>
          <w:sz w:val="24"/>
          <w:szCs w:val="24"/>
        </w:rPr>
        <w:t>,</w:t>
      </w:r>
      <w:r w:rsidRPr="00D8586C">
        <w:rPr>
          <w:rFonts w:ascii="Arial" w:hAnsi="Arial" w:cs="Arial"/>
          <w:sz w:val="24"/>
          <w:szCs w:val="24"/>
        </w:rPr>
        <w:t xml:space="preserve"> unatoč mjerama zaštite</w:t>
      </w:r>
      <w:r w:rsidR="00FA20C9">
        <w:rPr>
          <w:rFonts w:ascii="Arial" w:hAnsi="Arial" w:cs="Arial"/>
          <w:sz w:val="24"/>
          <w:szCs w:val="24"/>
        </w:rPr>
        <w:t>,</w:t>
      </w:r>
      <w:r w:rsidRPr="00D8586C">
        <w:rPr>
          <w:rFonts w:ascii="Arial" w:hAnsi="Arial" w:cs="Arial"/>
          <w:sz w:val="24"/>
          <w:szCs w:val="24"/>
        </w:rPr>
        <w:t xml:space="preserve"> dođe do gubitka ili uništenja podataka, nedopuštenog pristupa, nedopuštene promjene, nedopuštenog objavljivanja</w:t>
      </w:r>
      <w:r w:rsidR="00FA20C9">
        <w:rPr>
          <w:rFonts w:ascii="Arial" w:hAnsi="Arial" w:cs="Arial"/>
          <w:sz w:val="24"/>
          <w:szCs w:val="24"/>
        </w:rPr>
        <w:t xml:space="preserve"> ili bilo koje druge zlouporabe</w:t>
      </w:r>
      <w:r w:rsidRPr="00D8586C">
        <w:rPr>
          <w:rFonts w:ascii="Arial" w:hAnsi="Arial" w:cs="Arial"/>
          <w:sz w:val="24"/>
          <w:szCs w:val="24"/>
        </w:rPr>
        <w:t xml:space="preserve"> a posebno kada su navedene okolnosti uzrokovane višom silom, kvarom opreme, pogrešnim rukovanjem, utjecajem drugih licenciranih i nelicenciranih računalnih programa, virusa i ostalih štetnih utjecaja.</w:t>
      </w:r>
    </w:p>
    <w:p w14:paraId="5530FA43" w14:textId="77777777" w:rsidR="005858A2" w:rsidRPr="00D8586C" w:rsidRDefault="000E2274" w:rsidP="00BC41E5">
      <w:pPr>
        <w:jc w:val="both"/>
        <w:rPr>
          <w:rFonts w:ascii="Arial" w:hAnsi="Arial" w:cs="Arial"/>
          <w:sz w:val="24"/>
          <w:szCs w:val="24"/>
        </w:rPr>
      </w:pPr>
      <w:r w:rsidRPr="00D8586C">
        <w:rPr>
          <w:rFonts w:ascii="Arial" w:hAnsi="Arial" w:cs="Arial"/>
          <w:sz w:val="24"/>
          <w:szCs w:val="24"/>
        </w:rPr>
        <w:lastRenderedPageBreak/>
        <w:t>4</w:t>
      </w:r>
      <w:r w:rsidR="00E94E0A" w:rsidRPr="00D8586C">
        <w:rPr>
          <w:rFonts w:ascii="Arial" w:hAnsi="Arial" w:cs="Arial"/>
          <w:sz w:val="24"/>
          <w:szCs w:val="24"/>
        </w:rPr>
        <w:t>1</w:t>
      </w:r>
      <w:r w:rsidRPr="00D8586C">
        <w:rPr>
          <w:rFonts w:ascii="Arial" w:hAnsi="Arial" w:cs="Arial"/>
          <w:sz w:val="24"/>
          <w:szCs w:val="24"/>
        </w:rPr>
        <w:t>. Za sve zahtjeve i sporove koji bi mogli proizaći iz korištenja Usluge stvarno je nadležan sud u Zagrebu.</w:t>
      </w:r>
    </w:p>
    <w:p w14:paraId="52FDC071" w14:textId="2B842E6F" w:rsidR="005858A2" w:rsidRPr="00D8586C" w:rsidRDefault="000E2274" w:rsidP="00BC41E5">
      <w:pPr>
        <w:jc w:val="both"/>
        <w:rPr>
          <w:rFonts w:ascii="Arial" w:hAnsi="Arial" w:cs="Arial"/>
          <w:sz w:val="24"/>
          <w:szCs w:val="24"/>
        </w:rPr>
      </w:pPr>
      <w:r w:rsidRPr="00D8586C">
        <w:rPr>
          <w:rFonts w:ascii="Arial" w:hAnsi="Arial" w:cs="Arial"/>
          <w:sz w:val="24"/>
          <w:szCs w:val="24"/>
        </w:rPr>
        <w:t>4</w:t>
      </w:r>
      <w:r w:rsidR="00E94E0A" w:rsidRPr="00D8586C">
        <w:rPr>
          <w:rFonts w:ascii="Arial" w:hAnsi="Arial" w:cs="Arial"/>
          <w:sz w:val="24"/>
          <w:szCs w:val="24"/>
        </w:rPr>
        <w:t>2</w:t>
      </w:r>
      <w:r w:rsidRPr="00D8586C">
        <w:rPr>
          <w:rFonts w:ascii="Arial" w:hAnsi="Arial" w:cs="Arial"/>
          <w:sz w:val="24"/>
          <w:szCs w:val="24"/>
        </w:rPr>
        <w:t>. Aktivaci</w:t>
      </w:r>
      <w:r w:rsidR="005858A2" w:rsidRPr="00D8586C">
        <w:rPr>
          <w:rFonts w:ascii="Arial" w:hAnsi="Arial" w:cs="Arial"/>
          <w:sz w:val="24"/>
          <w:szCs w:val="24"/>
        </w:rPr>
        <w:t>jom Usluge i aktivacijom svake k</w:t>
      </w:r>
      <w:r w:rsidRPr="00D8586C">
        <w:rPr>
          <w:rFonts w:ascii="Arial" w:hAnsi="Arial" w:cs="Arial"/>
          <w:sz w:val="24"/>
          <w:szCs w:val="24"/>
        </w:rPr>
        <w:t xml:space="preserve">lijentske aplikacije za Uslugu Korisnik prihvaća uvjete korištenja Usluge. </w:t>
      </w:r>
      <w:r w:rsidR="005858A2" w:rsidRPr="00D8586C">
        <w:rPr>
          <w:rFonts w:ascii="Arial" w:hAnsi="Arial" w:cs="Arial"/>
          <w:sz w:val="24"/>
          <w:szCs w:val="24"/>
        </w:rPr>
        <w:t>M</w:t>
      </w:r>
      <w:r w:rsidR="00FA20C9">
        <w:rPr>
          <w:rFonts w:ascii="Arial" w:hAnsi="Arial" w:cs="Arial"/>
          <w:sz w:val="24"/>
          <w:szCs w:val="24"/>
        </w:rPr>
        <w:t>EGATREND</w:t>
      </w:r>
      <w:r w:rsidRPr="00D8586C">
        <w:rPr>
          <w:rFonts w:ascii="Arial" w:hAnsi="Arial" w:cs="Arial"/>
          <w:sz w:val="24"/>
          <w:szCs w:val="24"/>
        </w:rPr>
        <w:t xml:space="preserve"> zadržava pravo izmjene ovih </w:t>
      </w:r>
      <w:r w:rsidR="006B03AA">
        <w:rPr>
          <w:rFonts w:ascii="Arial" w:hAnsi="Arial" w:cs="Arial"/>
          <w:sz w:val="24"/>
          <w:szCs w:val="24"/>
        </w:rPr>
        <w:t>Općih u</w:t>
      </w:r>
      <w:r w:rsidRPr="00D8586C">
        <w:rPr>
          <w:rFonts w:ascii="Arial" w:hAnsi="Arial" w:cs="Arial"/>
          <w:sz w:val="24"/>
          <w:szCs w:val="24"/>
        </w:rPr>
        <w:t>vjeta o čemu se obvezuje obavijestiti korisnika na prikladan način.</w:t>
      </w:r>
    </w:p>
    <w:p w14:paraId="6BCCA2AA" w14:textId="78D3E1E0" w:rsidR="000E2274" w:rsidRPr="00D8586C" w:rsidRDefault="00E94E0A" w:rsidP="00BC41E5">
      <w:pPr>
        <w:jc w:val="both"/>
        <w:rPr>
          <w:rFonts w:ascii="Arial" w:hAnsi="Arial" w:cs="Arial"/>
          <w:sz w:val="24"/>
          <w:szCs w:val="24"/>
        </w:rPr>
      </w:pPr>
      <w:r w:rsidRPr="00D8586C">
        <w:rPr>
          <w:rFonts w:ascii="Arial" w:hAnsi="Arial" w:cs="Arial"/>
          <w:sz w:val="24"/>
          <w:szCs w:val="24"/>
        </w:rPr>
        <w:t xml:space="preserve">43. </w:t>
      </w:r>
      <w:r w:rsidR="000E2274" w:rsidRPr="00D8586C">
        <w:rPr>
          <w:rFonts w:ascii="Arial" w:hAnsi="Arial" w:cs="Arial"/>
          <w:sz w:val="24"/>
          <w:szCs w:val="24"/>
        </w:rPr>
        <w:t xml:space="preserve">Ovi </w:t>
      </w:r>
      <w:r w:rsidR="00AB1CB1">
        <w:rPr>
          <w:rFonts w:ascii="Arial" w:hAnsi="Arial" w:cs="Arial"/>
          <w:sz w:val="24"/>
          <w:szCs w:val="24"/>
        </w:rPr>
        <w:t>Opći u</w:t>
      </w:r>
      <w:r w:rsidR="000E2274" w:rsidRPr="00D8586C">
        <w:rPr>
          <w:rFonts w:ascii="Arial" w:hAnsi="Arial" w:cs="Arial"/>
          <w:sz w:val="24"/>
          <w:szCs w:val="24"/>
        </w:rPr>
        <w:t>vjet</w:t>
      </w:r>
      <w:r w:rsidR="005858A2" w:rsidRPr="00D8586C">
        <w:rPr>
          <w:rFonts w:ascii="Arial" w:hAnsi="Arial" w:cs="Arial"/>
          <w:sz w:val="24"/>
          <w:szCs w:val="24"/>
        </w:rPr>
        <w:t>i korištenja</w:t>
      </w:r>
      <w:r w:rsidR="00AB1CB1">
        <w:rPr>
          <w:rFonts w:ascii="Arial" w:hAnsi="Arial" w:cs="Arial"/>
          <w:sz w:val="24"/>
          <w:szCs w:val="24"/>
        </w:rPr>
        <w:t xml:space="preserve"> usluge </w:t>
      </w:r>
      <w:r w:rsidR="00A775E4">
        <w:rPr>
          <w:rFonts w:ascii="Arial" w:hAnsi="Arial" w:cs="Arial"/>
          <w:sz w:val="24"/>
          <w:szCs w:val="24"/>
        </w:rPr>
        <w:t xml:space="preserve">su dostupni na web stranicama MEGATREND-a </w:t>
      </w:r>
      <w:bookmarkStart w:id="1" w:name="_GoBack"/>
      <w:bookmarkEnd w:id="1"/>
      <w:r w:rsidR="00A775E4">
        <w:rPr>
          <w:rFonts w:ascii="Arial" w:hAnsi="Arial" w:cs="Arial"/>
          <w:sz w:val="24"/>
          <w:szCs w:val="24"/>
        </w:rPr>
        <w:t xml:space="preserve">i </w:t>
      </w:r>
      <w:r w:rsidR="005858A2" w:rsidRPr="00D8586C">
        <w:rPr>
          <w:rFonts w:ascii="Arial" w:hAnsi="Arial" w:cs="Arial"/>
          <w:sz w:val="24"/>
          <w:szCs w:val="24"/>
        </w:rPr>
        <w:t>primjenjuju se od 30.</w:t>
      </w:r>
      <w:r w:rsidR="00FA20C9">
        <w:rPr>
          <w:rFonts w:ascii="Arial" w:hAnsi="Arial" w:cs="Arial"/>
          <w:sz w:val="24"/>
          <w:szCs w:val="24"/>
        </w:rPr>
        <w:t>0</w:t>
      </w:r>
      <w:r w:rsidR="005858A2" w:rsidRPr="00D8586C">
        <w:rPr>
          <w:rFonts w:ascii="Arial" w:hAnsi="Arial" w:cs="Arial"/>
          <w:sz w:val="24"/>
          <w:szCs w:val="24"/>
        </w:rPr>
        <w:t>9</w:t>
      </w:r>
      <w:r w:rsidR="000E2274" w:rsidRPr="00D8586C">
        <w:rPr>
          <w:rFonts w:ascii="Arial" w:hAnsi="Arial" w:cs="Arial"/>
          <w:sz w:val="24"/>
          <w:szCs w:val="24"/>
        </w:rPr>
        <w:t>.201</w:t>
      </w:r>
      <w:r w:rsidR="005858A2" w:rsidRPr="00D8586C">
        <w:rPr>
          <w:rFonts w:ascii="Arial" w:hAnsi="Arial" w:cs="Arial"/>
          <w:sz w:val="24"/>
          <w:szCs w:val="24"/>
        </w:rPr>
        <w:t>7</w:t>
      </w:r>
      <w:r w:rsidR="000E2274" w:rsidRPr="00D8586C">
        <w:rPr>
          <w:rFonts w:ascii="Arial" w:hAnsi="Arial" w:cs="Arial"/>
          <w:sz w:val="24"/>
          <w:szCs w:val="24"/>
        </w:rPr>
        <w:t>. godine.</w:t>
      </w:r>
    </w:p>
    <w:p w14:paraId="24893804" w14:textId="77777777" w:rsidR="000E2274" w:rsidRPr="000E2274" w:rsidRDefault="000E2274" w:rsidP="000E2274"/>
    <w:sectPr w:rsidR="000E2274" w:rsidRPr="000E2274">
      <w:footerReference w:type="default" r:id="rId11"/>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2078E" w16cid:durableId="1CFE2BD1"/>
  <w16cid:commentId w16cid:paraId="1D38A84E" w16cid:durableId="1CFE2C96"/>
  <w16cid:commentId w16cid:paraId="219D8A62" w16cid:durableId="1CFE2CF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78B7E" w14:textId="77777777" w:rsidR="00F039F9" w:rsidRDefault="00F039F9" w:rsidP="00E4674D">
      <w:pPr>
        <w:spacing w:after="0" w:line="240" w:lineRule="auto"/>
      </w:pPr>
      <w:r>
        <w:separator/>
      </w:r>
    </w:p>
  </w:endnote>
  <w:endnote w:type="continuationSeparator" w:id="0">
    <w:p w14:paraId="4BE813C3" w14:textId="77777777" w:rsidR="00F039F9" w:rsidRDefault="00F039F9" w:rsidP="00E4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839854"/>
      <w:docPartObj>
        <w:docPartGallery w:val="Page Numbers (Bottom of Page)"/>
        <w:docPartUnique/>
      </w:docPartObj>
    </w:sdtPr>
    <w:sdtEndPr>
      <w:rPr>
        <w:noProof/>
      </w:rPr>
    </w:sdtEndPr>
    <w:sdtContent>
      <w:p w14:paraId="40E0CDA8" w14:textId="77777777" w:rsidR="00E4674D" w:rsidRDefault="00E4674D">
        <w:pPr>
          <w:pStyle w:val="Footer"/>
          <w:jc w:val="right"/>
        </w:pPr>
        <w:r>
          <w:fldChar w:fldCharType="begin"/>
        </w:r>
        <w:r>
          <w:instrText xml:space="preserve"> PAGE   \* MERGEFORMAT </w:instrText>
        </w:r>
        <w:r>
          <w:fldChar w:fldCharType="separate"/>
        </w:r>
        <w:r w:rsidR="00775732">
          <w:rPr>
            <w:noProof/>
          </w:rPr>
          <w:t>1</w:t>
        </w:r>
        <w:r>
          <w:rPr>
            <w:noProof/>
          </w:rPr>
          <w:fldChar w:fldCharType="end"/>
        </w:r>
      </w:p>
    </w:sdtContent>
  </w:sdt>
  <w:p w14:paraId="0B3E71DD" w14:textId="77777777" w:rsidR="00E4674D" w:rsidRDefault="00E46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33642" w14:textId="77777777" w:rsidR="00F039F9" w:rsidRDefault="00F039F9" w:rsidP="00E4674D">
      <w:pPr>
        <w:spacing w:after="0" w:line="240" w:lineRule="auto"/>
      </w:pPr>
      <w:r>
        <w:separator/>
      </w:r>
    </w:p>
  </w:footnote>
  <w:footnote w:type="continuationSeparator" w:id="0">
    <w:p w14:paraId="62EB7604" w14:textId="77777777" w:rsidR="00F039F9" w:rsidRDefault="00F039F9" w:rsidP="00E46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546F6"/>
    <w:multiLevelType w:val="multilevel"/>
    <w:tmpl w:val="FF46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14623"/>
    <w:multiLevelType w:val="multilevel"/>
    <w:tmpl w:val="BDE2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B0A10"/>
    <w:multiLevelType w:val="multilevel"/>
    <w:tmpl w:val="719A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74"/>
    <w:rsid w:val="00015E6D"/>
    <w:rsid w:val="00077770"/>
    <w:rsid w:val="00093AB8"/>
    <w:rsid w:val="00097FF3"/>
    <w:rsid w:val="000B0F11"/>
    <w:rsid w:val="000E2274"/>
    <w:rsid w:val="00100630"/>
    <w:rsid w:val="00125814"/>
    <w:rsid w:val="00157289"/>
    <w:rsid w:val="001748CD"/>
    <w:rsid w:val="001C5658"/>
    <w:rsid w:val="001D4E3B"/>
    <w:rsid w:val="00244AE9"/>
    <w:rsid w:val="002542F3"/>
    <w:rsid w:val="00256CC5"/>
    <w:rsid w:val="002874E0"/>
    <w:rsid w:val="003323A4"/>
    <w:rsid w:val="003A2ECB"/>
    <w:rsid w:val="004233AB"/>
    <w:rsid w:val="00426952"/>
    <w:rsid w:val="004A1EF5"/>
    <w:rsid w:val="004A793A"/>
    <w:rsid w:val="004D1532"/>
    <w:rsid w:val="004D7326"/>
    <w:rsid w:val="0050031A"/>
    <w:rsid w:val="005047B8"/>
    <w:rsid w:val="005250DF"/>
    <w:rsid w:val="00546624"/>
    <w:rsid w:val="00575FD3"/>
    <w:rsid w:val="005833A3"/>
    <w:rsid w:val="005858A2"/>
    <w:rsid w:val="0059211F"/>
    <w:rsid w:val="00646EFF"/>
    <w:rsid w:val="00654B61"/>
    <w:rsid w:val="00677085"/>
    <w:rsid w:val="00695782"/>
    <w:rsid w:val="006B03AA"/>
    <w:rsid w:val="006E7D62"/>
    <w:rsid w:val="00726120"/>
    <w:rsid w:val="00775732"/>
    <w:rsid w:val="007B01D1"/>
    <w:rsid w:val="00820F5C"/>
    <w:rsid w:val="0083100F"/>
    <w:rsid w:val="00840B0D"/>
    <w:rsid w:val="008626A7"/>
    <w:rsid w:val="0086486F"/>
    <w:rsid w:val="008B3577"/>
    <w:rsid w:val="008C133E"/>
    <w:rsid w:val="008C5C5F"/>
    <w:rsid w:val="00907F8B"/>
    <w:rsid w:val="00917937"/>
    <w:rsid w:val="00982469"/>
    <w:rsid w:val="009A42EC"/>
    <w:rsid w:val="009E207D"/>
    <w:rsid w:val="00A06E61"/>
    <w:rsid w:val="00A61B1C"/>
    <w:rsid w:val="00A775E4"/>
    <w:rsid w:val="00A97611"/>
    <w:rsid w:val="00AB1CB1"/>
    <w:rsid w:val="00AB4E57"/>
    <w:rsid w:val="00AE0629"/>
    <w:rsid w:val="00AE093B"/>
    <w:rsid w:val="00AE700A"/>
    <w:rsid w:val="00B236FA"/>
    <w:rsid w:val="00B5052B"/>
    <w:rsid w:val="00B60EB4"/>
    <w:rsid w:val="00BC41E5"/>
    <w:rsid w:val="00BE7954"/>
    <w:rsid w:val="00CF45AA"/>
    <w:rsid w:val="00CF6E82"/>
    <w:rsid w:val="00D27F42"/>
    <w:rsid w:val="00D30FB1"/>
    <w:rsid w:val="00D42F01"/>
    <w:rsid w:val="00D8586C"/>
    <w:rsid w:val="00DD0806"/>
    <w:rsid w:val="00DF4E34"/>
    <w:rsid w:val="00E15D97"/>
    <w:rsid w:val="00E20763"/>
    <w:rsid w:val="00E2388D"/>
    <w:rsid w:val="00E4674D"/>
    <w:rsid w:val="00E56A27"/>
    <w:rsid w:val="00E9259F"/>
    <w:rsid w:val="00E94E0A"/>
    <w:rsid w:val="00EA35D9"/>
    <w:rsid w:val="00ED634C"/>
    <w:rsid w:val="00ED6633"/>
    <w:rsid w:val="00F039F9"/>
    <w:rsid w:val="00F15633"/>
    <w:rsid w:val="00F65C7F"/>
    <w:rsid w:val="00F77DC4"/>
    <w:rsid w:val="00FA20C9"/>
    <w:rsid w:val="00FA6003"/>
    <w:rsid w:val="00FE3217"/>
    <w:rsid w:val="00FF4BF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DA7F"/>
  <w15:chartTrackingRefBased/>
  <w15:docId w15:val="{4E4186EF-7A35-4B18-A074-BAE7660B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74"/>
  </w:style>
  <w:style w:type="paragraph" w:styleId="Heading1">
    <w:name w:val="heading 1"/>
    <w:basedOn w:val="Normal"/>
    <w:next w:val="Normal"/>
    <w:link w:val="Heading1Char"/>
    <w:uiPriority w:val="9"/>
    <w:qFormat/>
    <w:rsid w:val="000E2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22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27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2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E2274"/>
    <w:pPr>
      <w:outlineLvl w:val="9"/>
    </w:pPr>
    <w:rPr>
      <w:lang w:val="en-US"/>
    </w:rPr>
  </w:style>
  <w:style w:type="paragraph" w:styleId="TOC1">
    <w:name w:val="toc 1"/>
    <w:basedOn w:val="Normal"/>
    <w:next w:val="Normal"/>
    <w:autoRedefine/>
    <w:uiPriority w:val="39"/>
    <w:unhideWhenUsed/>
    <w:rsid w:val="000E2274"/>
    <w:pPr>
      <w:spacing w:after="100"/>
    </w:pPr>
  </w:style>
  <w:style w:type="character" w:styleId="Hyperlink">
    <w:name w:val="Hyperlink"/>
    <w:basedOn w:val="DefaultParagraphFont"/>
    <w:uiPriority w:val="99"/>
    <w:unhideWhenUsed/>
    <w:rsid w:val="000E2274"/>
    <w:rPr>
      <w:color w:val="0563C1" w:themeColor="hyperlink"/>
      <w:u w:val="single"/>
    </w:rPr>
  </w:style>
  <w:style w:type="character" w:customStyle="1" w:styleId="Heading2Char">
    <w:name w:val="Heading 2 Char"/>
    <w:basedOn w:val="DefaultParagraphFont"/>
    <w:link w:val="Heading2"/>
    <w:uiPriority w:val="9"/>
    <w:semiHidden/>
    <w:rsid w:val="000E2274"/>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0E2274"/>
    <w:pPr>
      <w:pBdr>
        <w:bottom w:val="single" w:sz="6" w:space="1" w:color="auto"/>
      </w:pBdr>
      <w:spacing w:after="0" w:line="240" w:lineRule="auto"/>
      <w:jc w:val="center"/>
    </w:pPr>
    <w:rPr>
      <w:rFonts w:ascii="Arial" w:eastAsia="Times New Roman" w:hAnsi="Arial" w:cs="Arial"/>
      <w:vanish/>
      <w:sz w:val="16"/>
      <w:szCs w:val="16"/>
      <w:lang w:eastAsia="hr-HR"/>
    </w:rPr>
  </w:style>
  <w:style w:type="character" w:customStyle="1" w:styleId="z-TopofFormChar">
    <w:name w:val="z-Top of Form Char"/>
    <w:basedOn w:val="DefaultParagraphFont"/>
    <w:link w:val="z-TopofForm"/>
    <w:uiPriority w:val="99"/>
    <w:semiHidden/>
    <w:rsid w:val="000E2274"/>
    <w:rPr>
      <w:rFonts w:ascii="Arial" w:eastAsia="Times New Roman" w:hAnsi="Arial" w:cs="Arial"/>
      <w:vanish/>
      <w:sz w:val="16"/>
      <w:szCs w:val="16"/>
      <w:lang w:eastAsia="hr-HR"/>
    </w:rPr>
  </w:style>
  <w:style w:type="paragraph" w:styleId="z-BottomofForm">
    <w:name w:val="HTML Bottom of Form"/>
    <w:basedOn w:val="Normal"/>
    <w:next w:val="Normal"/>
    <w:link w:val="z-BottomofFormChar"/>
    <w:hidden/>
    <w:uiPriority w:val="99"/>
    <w:semiHidden/>
    <w:unhideWhenUsed/>
    <w:rsid w:val="000E2274"/>
    <w:pPr>
      <w:pBdr>
        <w:top w:val="single" w:sz="6" w:space="1" w:color="auto"/>
      </w:pBdr>
      <w:spacing w:after="0" w:line="240" w:lineRule="auto"/>
      <w:jc w:val="center"/>
    </w:pPr>
    <w:rPr>
      <w:rFonts w:ascii="Arial" w:eastAsia="Times New Roman" w:hAnsi="Arial" w:cs="Arial"/>
      <w:vanish/>
      <w:sz w:val="16"/>
      <w:szCs w:val="16"/>
      <w:lang w:eastAsia="hr-HR"/>
    </w:rPr>
  </w:style>
  <w:style w:type="character" w:customStyle="1" w:styleId="z-BottomofFormChar">
    <w:name w:val="z-Bottom of Form Char"/>
    <w:basedOn w:val="DefaultParagraphFont"/>
    <w:link w:val="z-BottomofForm"/>
    <w:uiPriority w:val="99"/>
    <w:semiHidden/>
    <w:rsid w:val="000E2274"/>
    <w:rPr>
      <w:rFonts w:ascii="Arial" w:eastAsia="Times New Roman" w:hAnsi="Arial" w:cs="Arial"/>
      <w:vanish/>
      <w:sz w:val="16"/>
      <w:szCs w:val="16"/>
      <w:lang w:eastAsia="hr-HR"/>
    </w:rPr>
  </w:style>
  <w:style w:type="character" w:customStyle="1" w:styleId="apple-converted-space">
    <w:name w:val="apple-converted-space"/>
    <w:basedOn w:val="DefaultParagraphFont"/>
    <w:rsid w:val="000E2274"/>
  </w:style>
  <w:style w:type="paragraph" w:styleId="NormalWeb">
    <w:name w:val="Normal (Web)"/>
    <w:basedOn w:val="Normal"/>
    <w:uiPriority w:val="99"/>
    <w:semiHidden/>
    <w:unhideWhenUsed/>
    <w:rsid w:val="000E2274"/>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Header">
    <w:name w:val="header"/>
    <w:basedOn w:val="Normal"/>
    <w:link w:val="HeaderChar"/>
    <w:uiPriority w:val="99"/>
    <w:unhideWhenUsed/>
    <w:rsid w:val="00E467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674D"/>
  </w:style>
  <w:style w:type="paragraph" w:styleId="Footer">
    <w:name w:val="footer"/>
    <w:basedOn w:val="Normal"/>
    <w:link w:val="FooterChar"/>
    <w:uiPriority w:val="99"/>
    <w:unhideWhenUsed/>
    <w:rsid w:val="00E467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674D"/>
  </w:style>
  <w:style w:type="paragraph" w:styleId="ListParagraph">
    <w:name w:val="List Paragraph"/>
    <w:basedOn w:val="Normal"/>
    <w:uiPriority w:val="34"/>
    <w:qFormat/>
    <w:rsid w:val="00BC41E5"/>
    <w:pPr>
      <w:ind w:left="720"/>
      <w:contextualSpacing/>
    </w:pPr>
  </w:style>
  <w:style w:type="paragraph" w:styleId="BalloonText">
    <w:name w:val="Balloon Text"/>
    <w:basedOn w:val="Normal"/>
    <w:link w:val="BalloonTextChar"/>
    <w:uiPriority w:val="99"/>
    <w:semiHidden/>
    <w:unhideWhenUsed/>
    <w:rsid w:val="005003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31A"/>
    <w:rPr>
      <w:rFonts w:ascii="Segoe UI" w:hAnsi="Segoe UI" w:cs="Segoe UI"/>
      <w:sz w:val="18"/>
      <w:szCs w:val="18"/>
    </w:rPr>
  </w:style>
  <w:style w:type="character" w:styleId="CommentReference">
    <w:name w:val="annotation reference"/>
    <w:basedOn w:val="DefaultParagraphFont"/>
    <w:uiPriority w:val="99"/>
    <w:semiHidden/>
    <w:unhideWhenUsed/>
    <w:rsid w:val="009A42EC"/>
    <w:rPr>
      <w:sz w:val="16"/>
      <w:szCs w:val="16"/>
    </w:rPr>
  </w:style>
  <w:style w:type="paragraph" w:styleId="CommentText">
    <w:name w:val="annotation text"/>
    <w:basedOn w:val="Normal"/>
    <w:link w:val="CommentTextChar"/>
    <w:uiPriority w:val="99"/>
    <w:semiHidden/>
    <w:unhideWhenUsed/>
    <w:rsid w:val="009A42EC"/>
    <w:pPr>
      <w:spacing w:line="240" w:lineRule="auto"/>
    </w:pPr>
    <w:rPr>
      <w:sz w:val="20"/>
      <w:szCs w:val="20"/>
    </w:rPr>
  </w:style>
  <w:style w:type="character" w:customStyle="1" w:styleId="CommentTextChar">
    <w:name w:val="Comment Text Char"/>
    <w:basedOn w:val="DefaultParagraphFont"/>
    <w:link w:val="CommentText"/>
    <w:uiPriority w:val="99"/>
    <w:semiHidden/>
    <w:rsid w:val="009A42EC"/>
    <w:rPr>
      <w:sz w:val="20"/>
      <w:szCs w:val="20"/>
    </w:rPr>
  </w:style>
  <w:style w:type="paragraph" w:styleId="CommentSubject">
    <w:name w:val="annotation subject"/>
    <w:basedOn w:val="CommentText"/>
    <w:next w:val="CommentText"/>
    <w:link w:val="CommentSubjectChar"/>
    <w:uiPriority w:val="99"/>
    <w:semiHidden/>
    <w:unhideWhenUsed/>
    <w:rsid w:val="009A42EC"/>
    <w:rPr>
      <w:b/>
      <w:bCs/>
    </w:rPr>
  </w:style>
  <w:style w:type="character" w:customStyle="1" w:styleId="CommentSubjectChar">
    <w:name w:val="Comment Subject Char"/>
    <w:basedOn w:val="CommentTextChar"/>
    <w:link w:val="CommentSubject"/>
    <w:uiPriority w:val="99"/>
    <w:semiHidden/>
    <w:rsid w:val="009A42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55305">
      <w:bodyDiv w:val="1"/>
      <w:marLeft w:val="0"/>
      <w:marRight w:val="0"/>
      <w:marTop w:val="0"/>
      <w:marBottom w:val="0"/>
      <w:divBdr>
        <w:top w:val="none" w:sz="0" w:space="0" w:color="auto"/>
        <w:left w:val="none" w:sz="0" w:space="0" w:color="auto"/>
        <w:bottom w:val="none" w:sz="0" w:space="0" w:color="auto"/>
        <w:right w:val="none" w:sz="0" w:space="0" w:color="auto"/>
      </w:divBdr>
      <w:divsChild>
        <w:div w:id="1484271507">
          <w:marLeft w:val="0"/>
          <w:marRight w:val="0"/>
          <w:marTop w:val="0"/>
          <w:marBottom w:val="0"/>
          <w:divBdr>
            <w:top w:val="none" w:sz="0" w:space="0" w:color="auto"/>
            <w:left w:val="none" w:sz="0" w:space="0" w:color="auto"/>
            <w:bottom w:val="none" w:sz="0" w:space="0" w:color="auto"/>
            <w:right w:val="none" w:sz="0" w:space="0" w:color="auto"/>
          </w:divBdr>
          <w:divsChild>
            <w:div w:id="2135563241">
              <w:marLeft w:val="0"/>
              <w:marRight w:val="0"/>
              <w:marTop w:val="0"/>
              <w:marBottom w:val="0"/>
              <w:divBdr>
                <w:top w:val="none" w:sz="0" w:space="0" w:color="auto"/>
                <w:left w:val="none" w:sz="0" w:space="0" w:color="auto"/>
                <w:bottom w:val="none" w:sz="0" w:space="0" w:color="auto"/>
                <w:right w:val="none" w:sz="0" w:space="0" w:color="auto"/>
              </w:divBdr>
              <w:divsChild>
                <w:div w:id="443812364">
                  <w:marLeft w:val="0"/>
                  <w:marRight w:val="0"/>
                  <w:marTop w:val="0"/>
                  <w:marBottom w:val="0"/>
                  <w:divBdr>
                    <w:top w:val="none" w:sz="0" w:space="0" w:color="auto"/>
                    <w:left w:val="none" w:sz="0" w:space="11" w:color="E7E7E7"/>
                    <w:bottom w:val="none" w:sz="0" w:space="0" w:color="E7E7E7"/>
                    <w:right w:val="none" w:sz="0" w:space="11" w:color="E7E7E7"/>
                  </w:divBdr>
                </w:div>
              </w:divsChild>
            </w:div>
          </w:divsChild>
        </w:div>
        <w:div w:id="1517228398">
          <w:marLeft w:val="0"/>
          <w:marRight w:val="0"/>
          <w:marTop w:val="0"/>
          <w:marBottom w:val="0"/>
          <w:divBdr>
            <w:top w:val="none" w:sz="0" w:space="0" w:color="auto"/>
            <w:left w:val="none" w:sz="0" w:space="0" w:color="auto"/>
            <w:bottom w:val="none" w:sz="0" w:space="0" w:color="auto"/>
            <w:right w:val="none" w:sz="0" w:space="0" w:color="auto"/>
          </w:divBdr>
          <w:divsChild>
            <w:div w:id="796412789">
              <w:marLeft w:val="0"/>
              <w:marRight w:val="0"/>
              <w:marTop w:val="0"/>
              <w:marBottom w:val="0"/>
              <w:divBdr>
                <w:top w:val="none" w:sz="0" w:space="0" w:color="auto"/>
                <w:left w:val="none" w:sz="0" w:space="0" w:color="auto"/>
                <w:bottom w:val="none" w:sz="0" w:space="0" w:color="auto"/>
                <w:right w:val="none" w:sz="0" w:space="0" w:color="auto"/>
              </w:divBdr>
              <w:divsChild>
                <w:div w:id="1270549242">
                  <w:marLeft w:val="-225"/>
                  <w:marRight w:val="-225"/>
                  <w:marTop w:val="0"/>
                  <w:marBottom w:val="0"/>
                  <w:divBdr>
                    <w:top w:val="none" w:sz="0" w:space="0" w:color="auto"/>
                    <w:left w:val="none" w:sz="0" w:space="0" w:color="auto"/>
                    <w:bottom w:val="none" w:sz="0" w:space="0" w:color="auto"/>
                    <w:right w:val="none" w:sz="0" w:space="0" w:color="auto"/>
                  </w:divBdr>
                  <w:divsChild>
                    <w:div w:id="9416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7749">
          <w:marLeft w:val="0"/>
          <w:marRight w:val="0"/>
          <w:marTop w:val="0"/>
          <w:marBottom w:val="0"/>
          <w:divBdr>
            <w:top w:val="none" w:sz="0" w:space="0" w:color="auto"/>
            <w:left w:val="none" w:sz="0" w:space="0" w:color="auto"/>
            <w:bottom w:val="none" w:sz="0" w:space="0" w:color="auto"/>
            <w:right w:val="none" w:sz="0" w:space="0" w:color="auto"/>
          </w:divBdr>
        </w:div>
        <w:div w:id="714281740">
          <w:marLeft w:val="0"/>
          <w:marRight w:val="0"/>
          <w:marTop w:val="0"/>
          <w:marBottom w:val="0"/>
          <w:divBdr>
            <w:top w:val="none" w:sz="0" w:space="0" w:color="auto"/>
            <w:left w:val="none" w:sz="0" w:space="0" w:color="auto"/>
            <w:bottom w:val="none" w:sz="0" w:space="0" w:color="auto"/>
            <w:right w:val="none" w:sz="0" w:space="0" w:color="auto"/>
          </w:divBdr>
          <w:divsChild>
            <w:div w:id="1044792392">
              <w:marLeft w:val="-225"/>
              <w:marRight w:val="-225"/>
              <w:marTop w:val="0"/>
              <w:marBottom w:val="0"/>
              <w:divBdr>
                <w:top w:val="none" w:sz="0" w:space="0" w:color="auto"/>
                <w:left w:val="none" w:sz="0" w:space="0" w:color="auto"/>
                <w:bottom w:val="none" w:sz="0" w:space="0" w:color="auto"/>
                <w:right w:val="none" w:sz="0" w:space="0" w:color="auto"/>
              </w:divBdr>
              <w:divsChild>
                <w:div w:id="696975955">
                  <w:marLeft w:val="0"/>
                  <w:marRight w:val="0"/>
                  <w:marTop w:val="0"/>
                  <w:marBottom w:val="0"/>
                  <w:divBdr>
                    <w:top w:val="none" w:sz="0" w:space="0" w:color="auto"/>
                    <w:left w:val="none" w:sz="0" w:space="0" w:color="auto"/>
                    <w:bottom w:val="none" w:sz="0" w:space="0" w:color="auto"/>
                    <w:right w:val="none" w:sz="0" w:space="0" w:color="auto"/>
                  </w:divBdr>
                  <w:divsChild>
                    <w:div w:id="923029100">
                      <w:marLeft w:val="0"/>
                      <w:marRight w:val="0"/>
                      <w:marTop w:val="0"/>
                      <w:marBottom w:val="0"/>
                      <w:divBdr>
                        <w:top w:val="none" w:sz="0" w:space="0" w:color="auto"/>
                        <w:left w:val="none" w:sz="0" w:space="0" w:color="auto"/>
                        <w:bottom w:val="none" w:sz="0" w:space="0" w:color="auto"/>
                        <w:right w:val="none" w:sz="0" w:space="0" w:color="auto"/>
                      </w:divBdr>
                      <w:divsChild>
                        <w:div w:id="635374441">
                          <w:marLeft w:val="0"/>
                          <w:marRight w:val="0"/>
                          <w:marTop w:val="0"/>
                          <w:marBottom w:val="0"/>
                          <w:divBdr>
                            <w:top w:val="none" w:sz="0" w:space="0" w:color="auto"/>
                            <w:left w:val="none" w:sz="0" w:space="0" w:color="auto"/>
                            <w:bottom w:val="none" w:sz="0" w:space="0" w:color="auto"/>
                            <w:right w:val="none" w:sz="0" w:space="0" w:color="auto"/>
                          </w:divBdr>
                          <w:divsChild>
                            <w:div w:id="1330476508">
                              <w:marLeft w:val="0"/>
                              <w:marRight w:val="0"/>
                              <w:marTop w:val="0"/>
                              <w:marBottom w:val="0"/>
                              <w:divBdr>
                                <w:top w:val="none" w:sz="0" w:space="0" w:color="auto"/>
                                <w:left w:val="none" w:sz="0" w:space="0" w:color="auto"/>
                                <w:bottom w:val="none" w:sz="0" w:space="0" w:color="auto"/>
                                <w:right w:val="none" w:sz="0" w:space="0" w:color="auto"/>
                              </w:divBdr>
                              <w:divsChild>
                                <w:div w:id="1052535400">
                                  <w:marLeft w:val="0"/>
                                  <w:marRight w:val="0"/>
                                  <w:marTop w:val="0"/>
                                  <w:marBottom w:val="0"/>
                                  <w:divBdr>
                                    <w:top w:val="none" w:sz="0" w:space="0" w:color="auto"/>
                                    <w:left w:val="none" w:sz="0" w:space="0" w:color="auto"/>
                                    <w:bottom w:val="none" w:sz="0" w:space="0" w:color="auto"/>
                                    <w:right w:val="none" w:sz="0" w:space="0" w:color="auto"/>
                                  </w:divBdr>
                                  <w:divsChild>
                                    <w:div w:id="759957639">
                                      <w:marLeft w:val="0"/>
                                      <w:marRight w:val="0"/>
                                      <w:marTop w:val="0"/>
                                      <w:marBottom w:val="0"/>
                                      <w:divBdr>
                                        <w:top w:val="none" w:sz="0" w:space="0" w:color="auto"/>
                                        <w:left w:val="none" w:sz="0" w:space="0" w:color="auto"/>
                                        <w:bottom w:val="none" w:sz="0" w:space="0" w:color="auto"/>
                                        <w:right w:val="none" w:sz="0" w:space="0" w:color="auto"/>
                                      </w:divBdr>
                                      <w:divsChild>
                                        <w:div w:id="809782078">
                                          <w:marLeft w:val="0"/>
                                          <w:marRight w:val="0"/>
                                          <w:marTop w:val="0"/>
                                          <w:marBottom w:val="0"/>
                                          <w:divBdr>
                                            <w:top w:val="none" w:sz="0" w:space="0" w:color="auto"/>
                                            <w:left w:val="none" w:sz="0" w:space="0" w:color="auto"/>
                                            <w:bottom w:val="none" w:sz="0" w:space="0" w:color="auto"/>
                                            <w:right w:val="none" w:sz="0" w:space="0" w:color="auto"/>
                                          </w:divBdr>
                                          <w:divsChild>
                                            <w:div w:id="2118213186">
                                              <w:marLeft w:val="0"/>
                                              <w:marRight w:val="0"/>
                                              <w:marTop w:val="0"/>
                                              <w:marBottom w:val="0"/>
                                              <w:divBdr>
                                                <w:top w:val="none" w:sz="0" w:space="0" w:color="auto"/>
                                                <w:left w:val="none" w:sz="0" w:space="0" w:color="auto"/>
                                                <w:bottom w:val="none" w:sz="0" w:space="0" w:color="auto"/>
                                                <w:right w:val="none" w:sz="0" w:space="0" w:color="auto"/>
                                              </w:divBdr>
                                              <w:divsChild>
                                                <w:div w:id="760568274">
                                                  <w:marLeft w:val="0"/>
                                                  <w:marRight w:val="0"/>
                                                  <w:marTop w:val="0"/>
                                                  <w:marBottom w:val="0"/>
                                                  <w:divBdr>
                                                    <w:top w:val="none" w:sz="0" w:space="0" w:color="auto"/>
                                                    <w:left w:val="none" w:sz="0" w:space="0" w:color="auto"/>
                                                    <w:bottom w:val="none" w:sz="0" w:space="0" w:color="auto"/>
                                                    <w:right w:val="none" w:sz="0" w:space="0" w:color="auto"/>
                                                  </w:divBdr>
                                                  <w:divsChild>
                                                    <w:div w:id="571282361">
                                                      <w:marLeft w:val="0"/>
                                                      <w:marRight w:val="0"/>
                                                      <w:marTop w:val="0"/>
                                                      <w:marBottom w:val="0"/>
                                                      <w:divBdr>
                                                        <w:top w:val="none" w:sz="0" w:space="0" w:color="auto"/>
                                                        <w:left w:val="none" w:sz="0" w:space="0" w:color="auto"/>
                                                        <w:bottom w:val="none" w:sz="0" w:space="0" w:color="auto"/>
                                                        <w:right w:val="none" w:sz="0" w:space="0" w:color="auto"/>
                                                      </w:divBdr>
                                                      <w:divsChild>
                                                        <w:div w:id="17358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m.megatren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03.ibm.com/software/sla/sladb.nsf/pdf/6740-06/$file/i126-6740-06_04-2016_en_US.pdf" TargetMode="External"/><Relationship Id="rId4" Type="http://schemas.openxmlformats.org/officeDocument/2006/relationships/settings" Target="settings.xml"/><Relationship Id="rId9" Type="http://schemas.openxmlformats.org/officeDocument/2006/relationships/hyperlink" Target="http://www-03.ibm.com/software/sla/sladb.n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9390D-0B6F-4F29-8461-CC00D4645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2324</Words>
  <Characters>13250</Characters>
  <Application>Microsoft Office Word</Application>
  <DocSecurity>0</DocSecurity>
  <Lines>110</Lines>
  <Paragraphs>31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Microsoft</Company>
  <LinksUpToDate>false</LinksUpToDate>
  <CharactersWithSpaces>15543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Nadica Curic-Segaric</dc:creator>
  <cp:keywords/>
  <dc:description/>
  <cp:lastModifiedBy>Nadica Curic-Segaric</cp:lastModifiedBy>
  <cp:revision>3</cp:revision>
  <dcterms:created xsi:type="dcterms:W3CDTF">2017-07-07T14:51:00Z</dcterms:created>
  <dcterms:modified xsi:type="dcterms:W3CDTF">2017-07-07T14:52:00Z</dcterms:modified>
</cp:coreProperties>
</file>