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D9F3B1" w14:textId="77777777" w:rsidR="003F6EB3" w:rsidRDefault="003F6EB3">
      <w:pPr>
        <w:pStyle w:val="Title"/>
        <w:keepNext w:val="0"/>
        <w:keepLines w:val="0"/>
        <w:spacing w:before="240" w:after="720"/>
        <w:jc w:val="center"/>
        <w:rPr>
          <w:rFonts w:ascii="Times New Roman" w:eastAsia="Times New Roman" w:hAnsi="Times New Roman" w:cs="Times New Roman"/>
          <w:b/>
          <w:bCs/>
          <w:sz w:val="60"/>
          <w:szCs w:val="60"/>
        </w:rPr>
      </w:pPr>
    </w:p>
    <w:p w14:paraId="28D9F3B2" w14:textId="77777777" w:rsidR="003F6EB3" w:rsidRDefault="00C25057">
      <w:pPr>
        <w:pStyle w:val="Title"/>
        <w:keepNext w:val="0"/>
        <w:keepLines w:val="0"/>
        <w:spacing w:before="240" w:after="720"/>
        <w:jc w:val="center"/>
        <w:rPr>
          <w:rFonts w:ascii="Times New Roman" w:eastAsia="Times New Roman" w:hAnsi="Times New Roman" w:cs="Times New Roman"/>
          <w:b/>
          <w:bCs/>
          <w:sz w:val="60"/>
          <w:szCs w:val="60"/>
        </w:rPr>
      </w:pPr>
      <w:r>
        <w:rPr>
          <w:rFonts w:ascii="Times New Roman" w:hAnsi="Times New Roman"/>
          <w:b/>
          <w:bCs/>
          <w:sz w:val="60"/>
          <w:szCs w:val="60"/>
        </w:rPr>
        <w:t>CS 157A Project Proposal</w:t>
      </w:r>
    </w:p>
    <w:p w14:paraId="28D9F3B3" w14:textId="77777777" w:rsidR="003F6EB3" w:rsidRDefault="00C25057">
      <w:pPr>
        <w:pStyle w:val="Body"/>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8D9F3B4" w14:textId="77777777" w:rsidR="003F6EB3" w:rsidRDefault="00C25057">
      <w:pPr>
        <w:pStyle w:val="Title"/>
        <w:keepNext w:val="0"/>
        <w:keepLines w:val="0"/>
        <w:spacing w:before="240" w:after="720"/>
        <w:jc w:val="center"/>
        <w:rPr>
          <w:rFonts w:ascii="Times New Roman" w:eastAsia="Times New Roman" w:hAnsi="Times New Roman" w:cs="Times New Roman"/>
          <w:b/>
          <w:bCs/>
          <w:sz w:val="32"/>
          <w:szCs w:val="32"/>
        </w:rPr>
      </w:pPr>
      <w:bookmarkStart w:id="0" w:name="_xbko5nteaqsj"/>
      <w:bookmarkEnd w:id="0"/>
      <w:r>
        <w:rPr>
          <w:rFonts w:ascii="Times New Roman" w:eastAsia="Times New Roman" w:hAnsi="Times New Roman" w:cs="Times New Roman"/>
          <w:b/>
          <w:bCs/>
          <w:noProof/>
          <w:sz w:val="64"/>
          <w:szCs w:val="64"/>
        </w:rPr>
        <w:drawing>
          <wp:inline distT="0" distB="0" distL="0" distR="0" wp14:anchorId="28D9F450" wp14:editId="28D9F451">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28D9F3B5" w14:textId="77777777" w:rsidR="003F6EB3" w:rsidRDefault="003F6EB3">
      <w:pPr>
        <w:pStyle w:val="Body"/>
        <w:keepNext/>
        <w:spacing w:before="60" w:after="60" w:line="240" w:lineRule="auto"/>
        <w:jc w:val="center"/>
        <w:rPr>
          <w:rFonts w:ascii="Times New Roman" w:eastAsia="Times New Roman" w:hAnsi="Times New Roman" w:cs="Times New Roman"/>
          <w:b/>
          <w:bCs/>
          <w:sz w:val="32"/>
          <w:szCs w:val="32"/>
        </w:rPr>
      </w:pPr>
    </w:p>
    <w:p w14:paraId="28D9F3B6" w14:textId="77777777" w:rsidR="003F6EB3" w:rsidRDefault="003F6EB3">
      <w:pPr>
        <w:pStyle w:val="Title"/>
        <w:keepNext w:val="0"/>
        <w:keepLines w:val="0"/>
        <w:spacing w:before="240" w:after="720"/>
        <w:jc w:val="center"/>
        <w:rPr>
          <w:rFonts w:ascii="Times New Roman" w:eastAsia="Times New Roman" w:hAnsi="Times New Roman" w:cs="Times New Roman"/>
          <w:sz w:val="28"/>
          <w:szCs w:val="28"/>
        </w:rPr>
      </w:pPr>
      <w:bookmarkStart w:id="1" w:name="_jt0dmj7l0be2"/>
      <w:bookmarkEnd w:id="1"/>
    </w:p>
    <w:p w14:paraId="28D9F3B7" w14:textId="77777777" w:rsidR="003F6EB3" w:rsidRDefault="003F6EB3">
      <w:pPr>
        <w:pStyle w:val="Body"/>
        <w:keepNext/>
        <w:spacing w:before="60" w:after="60"/>
        <w:jc w:val="center"/>
        <w:rPr>
          <w:rFonts w:ascii="Times New Roman" w:eastAsia="Times New Roman" w:hAnsi="Times New Roman" w:cs="Times New Roman"/>
          <w:sz w:val="28"/>
          <w:szCs w:val="28"/>
        </w:rPr>
      </w:pPr>
    </w:p>
    <w:p w14:paraId="28D9F3B8" w14:textId="77777777" w:rsidR="003F6EB3" w:rsidRDefault="003F6EB3">
      <w:pPr>
        <w:pStyle w:val="Body"/>
        <w:keepNext/>
        <w:spacing w:before="60" w:after="60"/>
        <w:jc w:val="center"/>
        <w:rPr>
          <w:rFonts w:ascii="Times New Roman" w:eastAsia="Times New Roman" w:hAnsi="Times New Roman" w:cs="Times New Roman"/>
          <w:sz w:val="28"/>
          <w:szCs w:val="28"/>
        </w:rPr>
      </w:pPr>
    </w:p>
    <w:p w14:paraId="28D9F3B9"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Hospital Management System</w:t>
      </w:r>
    </w:p>
    <w:p w14:paraId="28D9F3BA"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lang w:val="es-ES_tradnl"/>
        </w:rPr>
        <w:t>Team #19: Nicholas Hsiao, Huynh Phan, Diana Sok</w:t>
      </w:r>
    </w:p>
    <w:p w14:paraId="28D9F3BB"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September 5, 2019</w:t>
      </w:r>
    </w:p>
    <w:p w14:paraId="28D9F3BC" w14:textId="77777777" w:rsidR="003F6EB3" w:rsidRDefault="00C25057">
      <w:pPr>
        <w:pStyle w:val="Body"/>
        <w:keepNext/>
        <w:spacing w:before="60" w:after="60"/>
        <w:jc w:val="center"/>
        <w:rPr>
          <w:rFonts w:ascii="Times New Roman" w:eastAsia="Times New Roman" w:hAnsi="Times New Roman" w:cs="Times New Roman"/>
          <w:sz w:val="28"/>
          <w:szCs w:val="28"/>
        </w:rPr>
      </w:pPr>
      <w:r>
        <w:rPr>
          <w:rFonts w:ascii="Times New Roman" w:hAnsi="Times New Roman"/>
          <w:sz w:val="28"/>
          <w:szCs w:val="28"/>
          <w:lang w:val="es-ES_tradnl"/>
        </w:rPr>
        <w:t>Instructor: Dr. Mike-Wu</w:t>
      </w:r>
    </w:p>
    <w:p w14:paraId="28D9F3BD" w14:textId="77777777" w:rsidR="003F6EB3" w:rsidRDefault="003F6EB3">
      <w:pPr>
        <w:pStyle w:val="Body"/>
        <w:spacing w:line="240" w:lineRule="auto"/>
        <w:rPr>
          <w:rFonts w:ascii="Times New Roman" w:eastAsia="Times New Roman" w:hAnsi="Times New Roman" w:cs="Times New Roman"/>
          <w:sz w:val="28"/>
          <w:szCs w:val="28"/>
        </w:rPr>
      </w:pPr>
      <w:bookmarkStart w:id="2" w:name="_t2pa7uq2sgnb"/>
      <w:bookmarkEnd w:id="2"/>
    </w:p>
    <w:p w14:paraId="28D9F3BE" w14:textId="77777777" w:rsidR="003F6EB3" w:rsidRDefault="003F6EB3">
      <w:pPr>
        <w:pStyle w:val="Body"/>
        <w:spacing w:before="120" w:line="240" w:lineRule="auto"/>
        <w:rPr>
          <w:rFonts w:ascii="Times New Roman" w:eastAsia="Times New Roman" w:hAnsi="Times New Roman" w:cs="Times New Roman"/>
          <w:b/>
          <w:bCs/>
          <w:sz w:val="32"/>
          <w:szCs w:val="32"/>
        </w:rPr>
      </w:pPr>
    </w:p>
    <w:p w14:paraId="28D9F3BF" w14:textId="77777777" w:rsidR="003F6EB3" w:rsidRDefault="00C25057">
      <w:pPr>
        <w:pStyle w:val="Body"/>
        <w:spacing w:before="120" w:line="240" w:lineRule="auto"/>
        <w:rPr>
          <w:rFonts w:ascii="Times New Roman" w:eastAsia="Times New Roman" w:hAnsi="Times New Roman" w:cs="Times New Roman"/>
          <w:b/>
          <w:bCs/>
          <w:sz w:val="36"/>
          <w:szCs w:val="36"/>
        </w:rPr>
      </w:pPr>
      <w:r>
        <w:rPr>
          <w:rFonts w:ascii="Times New Roman" w:hAnsi="Times New Roman"/>
          <w:b/>
          <w:bCs/>
          <w:sz w:val="36"/>
          <w:szCs w:val="36"/>
        </w:rPr>
        <w:lastRenderedPageBreak/>
        <w:t>Table of Contents</w:t>
      </w:r>
    </w:p>
    <w:p w14:paraId="28D9F3C0" w14:textId="77777777" w:rsidR="003F6EB3" w:rsidRDefault="003F6EB3">
      <w:pPr>
        <w:pStyle w:val="Body"/>
        <w:spacing w:line="240" w:lineRule="auto"/>
        <w:rPr>
          <w:rFonts w:ascii="Times New Roman" w:eastAsia="Times New Roman" w:hAnsi="Times New Roman" w:cs="Times New Roman"/>
          <w:b/>
          <w:bCs/>
          <w:sz w:val="28"/>
          <w:szCs w:val="28"/>
        </w:rPr>
      </w:pPr>
    </w:p>
    <w:p w14:paraId="28D9F3C1" w14:textId="77777777" w:rsidR="003F6EB3" w:rsidRDefault="00C25057">
      <w:pPr>
        <w:pStyle w:val="Body"/>
        <w:tabs>
          <w:tab w:val="left" w:pos="360"/>
          <w:tab w:val="right" w:pos="8630"/>
        </w:tabs>
        <w:spacing w:line="240" w:lineRule="auto"/>
        <w:rPr>
          <w:rFonts w:ascii="Times New Roman" w:eastAsia="Times New Roman" w:hAnsi="Times New Roman" w:cs="Times New Roman"/>
          <w:sz w:val="24"/>
          <w:szCs w:val="24"/>
        </w:rPr>
      </w:pPr>
      <w:r>
        <w:rPr>
          <w:rFonts w:ascii="Times New Roman" w:hAnsi="Times New Roman"/>
          <w:sz w:val="24"/>
          <w:szCs w:val="24"/>
        </w:rPr>
        <w:t>Table of Contents</w:t>
      </w:r>
    </w:p>
    <w:p w14:paraId="28D9F3C2" w14:textId="77777777" w:rsidR="003F6EB3" w:rsidRDefault="00211C23">
      <w:pPr>
        <w:pStyle w:val="Body"/>
        <w:tabs>
          <w:tab w:val="left" w:pos="360"/>
          <w:tab w:val="right" w:pos="8630"/>
        </w:tabs>
        <w:spacing w:line="240" w:lineRule="auto"/>
        <w:rPr>
          <w:rStyle w:val="Hyperlink0"/>
          <w:rFonts w:eastAsia="Arial Unicode MS"/>
        </w:rPr>
      </w:pPr>
      <w:hyperlink w:anchor="bookmark" w:history="1">
        <w:r w:rsidR="00C25057">
          <w:rPr>
            <w:rStyle w:val="Hyperlink0"/>
            <w:rFonts w:eastAsia="Arial Unicode MS"/>
          </w:rPr>
          <w:t>1.  Project Overview</w:t>
        </w:r>
      </w:hyperlink>
    </w:p>
    <w:p w14:paraId="28D9F3C3" w14:textId="77777777" w:rsidR="003F6EB3" w:rsidRDefault="00C25057">
      <w:pPr>
        <w:pStyle w:val="Body"/>
        <w:tabs>
          <w:tab w:val="left" w:pos="360"/>
          <w:tab w:val="right" w:pos="8630"/>
        </w:tabs>
        <w:spacing w:line="240" w:lineRule="auto"/>
        <w:rPr>
          <w:rStyle w:val="Hyperlink0"/>
          <w:rFonts w:eastAsia="Arial Unicode MS"/>
        </w:rPr>
      </w:pPr>
      <w:r>
        <w:rPr>
          <w:rStyle w:val="Hyperlink0"/>
          <w:rFonts w:eastAsia="Arial Unicode MS"/>
        </w:rPr>
        <w:t>1.1.  Stakeholders</w:t>
      </w:r>
    </w:p>
    <w:p w14:paraId="28D9F3C4" w14:textId="3581DA4A" w:rsidR="003F6EB3" w:rsidRDefault="009B6534">
      <w:pPr>
        <w:pStyle w:val="Body"/>
        <w:tabs>
          <w:tab w:val="left" w:pos="360"/>
          <w:tab w:val="right" w:pos="8630"/>
        </w:tabs>
        <w:spacing w:line="240" w:lineRule="auto"/>
        <w:rPr>
          <w:rStyle w:val="Hyperlink0"/>
          <w:rFonts w:eastAsia="Arial Unicode MS"/>
        </w:rPr>
      </w:pPr>
      <w:r>
        <w:rPr>
          <w:rStyle w:val="Hyperlink0"/>
          <w:rFonts w:eastAsia="Arial Unicode MS"/>
          <w:lang w:val="de-DE"/>
        </w:rPr>
        <w:t>1.2. Relevance</w:t>
      </w:r>
    </w:p>
    <w:p w14:paraId="28D9F3C5" w14:textId="77777777" w:rsidR="003F6EB3" w:rsidRDefault="00211C23">
      <w:pPr>
        <w:pStyle w:val="Body"/>
        <w:tabs>
          <w:tab w:val="left" w:pos="360"/>
          <w:tab w:val="right" w:pos="8630"/>
        </w:tabs>
        <w:spacing w:line="240" w:lineRule="auto"/>
        <w:rPr>
          <w:rStyle w:val="Hyperlink0"/>
          <w:rFonts w:eastAsia="Arial Unicode MS"/>
        </w:rPr>
      </w:pPr>
      <w:hyperlink w:anchor="q81pfqi39xjb" w:history="1">
        <w:r w:rsidR="00C25057">
          <w:rPr>
            <w:rStyle w:val="Hyperlink0"/>
            <w:rFonts w:eastAsia="Arial Unicode MS"/>
          </w:rPr>
          <w:t>2. System Environment</w:t>
        </w:r>
      </w:hyperlink>
    </w:p>
    <w:p w14:paraId="28D9F3C6" w14:textId="77777777" w:rsidR="003F6EB3" w:rsidRDefault="00C25057">
      <w:pPr>
        <w:pStyle w:val="Body"/>
        <w:tabs>
          <w:tab w:val="left" w:pos="360"/>
          <w:tab w:val="right" w:pos="8630"/>
        </w:tabs>
        <w:spacing w:line="240" w:lineRule="auto"/>
        <w:rPr>
          <w:rStyle w:val="Hyperlink0"/>
          <w:rFonts w:eastAsia="Arial Unicode MS"/>
        </w:rPr>
      </w:pPr>
      <w:r>
        <w:rPr>
          <w:rStyle w:val="Hyperlink0"/>
          <w:rFonts w:eastAsia="Arial Unicode MS"/>
        </w:rPr>
        <w:t xml:space="preserve">2.1.  </w:t>
      </w:r>
    </w:p>
    <w:p w14:paraId="28D9F3C7" w14:textId="77777777" w:rsidR="003F6EB3" w:rsidRDefault="00211C23">
      <w:pPr>
        <w:pStyle w:val="Body"/>
        <w:tabs>
          <w:tab w:val="left" w:pos="360"/>
          <w:tab w:val="right" w:pos="8630"/>
        </w:tabs>
        <w:spacing w:line="240" w:lineRule="auto"/>
        <w:rPr>
          <w:rStyle w:val="Hyperlink0"/>
          <w:rFonts w:eastAsia="Arial Unicode MS"/>
        </w:rPr>
      </w:pPr>
      <w:hyperlink w:anchor="bookmark1" w:history="1">
        <w:r w:rsidR="00C25057">
          <w:rPr>
            <w:rStyle w:val="Hyperlink0"/>
            <w:rFonts w:eastAsia="Arial Unicode MS"/>
          </w:rPr>
          <w:t>3. Functional Requirements</w:t>
        </w:r>
      </w:hyperlink>
    </w:p>
    <w:p w14:paraId="28D9F3C8" w14:textId="77777777" w:rsidR="003F6EB3" w:rsidRDefault="00211C23">
      <w:pPr>
        <w:pStyle w:val="Body"/>
        <w:tabs>
          <w:tab w:val="left" w:pos="360"/>
          <w:tab w:val="right" w:pos="8630"/>
        </w:tabs>
        <w:spacing w:line="240" w:lineRule="auto"/>
        <w:rPr>
          <w:rStyle w:val="Hyperlink0"/>
          <w:rFonts w:eastAsia="Arial Unicode MS"/>
        </w:rPr>
      </w:pPr>
      <w:hyperlink w:anchor="u52px18c0n7" w:history="1">
        <w:r w:rsidR="00C25057">
          <w:rPr>
            <w:rStyle w:val="Hyperlink0"/>
            <w:rFonts w:eastAsia="Arial Unicode MS"/>
          </w:rPr>
          <w:t>4. Non-Functional Issues</w:t>
        </w:r>
      </w:hyperlink>
    </w:p>
    <w:p w14:paraId="28D9F3C9" w14:textId="77777777" w:rsidR="003F6EB3" w:rsidRDefault="003F6EB3">
      <w:pPr>
        <w:pStyle w:val="Body"/>
        <w:spacing w:line="240" w:lineRule="auto"/>
        <w:rPr>
          <w:rStyle w:val="None"/>
          <w:rFonts w:ascii="Times New Roman" w:eastAsia="Times New Roman" w:hAnsi="Times New Roman" w:cs="Times New Roman"/>
          <w:sz w:val="24"/>
          <w:szCs w:val="24"/>
        </w:rPr>
      </w:pPr>
    </w:p>
    <w:p w14:paraId="28D9F3CA" w14:textId="77777777" w:rsidR="003F6EB3" w:rsidRDefault="00C25057">
      <w:pPr>
        <w:pStyle w:val="Body"/>
        <w:spacing w:line="240" w:lineRule="auto"/>
        <w:rPr>
          <w:rStyle w:val="Hyperlink0"/>
          <w:rFonts w:eastAsia="Arial Unicode MS"/>
        </w:rPr>
      </w:pPr>
      <w:r>
        <w:rPr>
          <w:rStyle w:val="Hyperlink0"/>
          <w:rFonts w:eastAsia="Arial Unicode MS"/>
          <w:lang w:val="it-IT"/>
        </w:rPr>
        <w:t>Appendices</w:t>
      </w:r>
    </w:p>
    <w:p w14:paraId="28D9F3CB" w14:textId="77777777" w:rsidR="003F6EB3" w:rsidRDefault="00211C23">
      <w:pPr>
        <w:pStyle w:val="Body"/>
        <w:spacing w:line="240" w:lineRule="auto"/>
        <w:rPr>
          <w:rStyle w:val="Hyperlink0"/>
          <w:rFonts w:eastAsia="Arial Unicode MS"/>
        </w:rPr>
      </w:pPr>
      <w:hyperlink r:id="rId8" w:history="1">
        <w:r w:rsidR="00C25057">
          <w:rPr>
            <w:rStyle w:val="Hyperlink0"/>
            <w:rFonts w:eastAsia="Arial Unicode MS"/>
            <w:lang w:val="da-DK"/>
          </w:rPr>
          <w:t>Appendix A: References</w:t>
        </w:r>
      </w:hyperlink>
    </w:p>
    <w:p w14:paraId="28D9F3CC" w14:textId="77777777" w:rsidR="003F6EB3" w:rsidRDefault="003F6EB3">
      <w:pPr>
        <w:pStyle w:val="Body"/>
        <w:spacing w:line="240" w:lineRule="auto"/>
        <w:rPr>
          <w:rStyle w:val="None"/>
          <w:rFonts w:ascii="Times New Roman" w:eastAsia="Times New Roman" w:hAnsi="Times New Roman" w:cs="Times New Roman"/>
          <w:sz w:val="24"/>
          <w:szCs w:val="24"/>
        </w:rPr>
      </w:pPr>
    </w:p>
    <w:p w14:paraId="28D9F3CD" w14:textId="77777777" w:rsidR="003F6EB3" w:rsidRDefault="003F6EB3">
      <w:pPr>
        <w:pStyle w:val="Body"/>
        <w:spacing w:line="240" w:lineRule="auto"/>
        <w:rPr>
          <w:rStyle w:val="None"/>
          <w:rFonts w:ascii="Times New Roman" w:eastAsia="Times New Roman" w:hAnsi="Times New Roman" w:cs="Times New Roman"/>
          <w:i/>
          <w:iCs/>
          <w:sz w:val="24"/>
          <w:szCs w:val="24"/>
        </w:rPr>
      </w:pPr>
    </w:p>
    <w:p w14:paraId="28D9F3CE" w14:textId="77777777" w:rsidR="003F6EB3" w:rsidRDefault="003F6EB3">
      <w:pPr>
        <w:pStyle w:val="Body"/>
        <w:spacing w:line="240" w:lineRule="auto"/>
        <w:rPr>
          <w:rStyle w:val="None"/>
          <w:rFonts w:ascii="Times New Roman" w:eastAsia="Times New Roman" w:hAnsi="Times New Roman" w:cs="Times New Roman"/>
          <w:sz w:val="24"/>
          <w:szCs w:val="24"/>
        </w:rPr>
      </w:pPr>
    </w:p>
    <w:p w14:paraId="28D9F3CF"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0"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1"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2"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3"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4"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5" w14:textId="77777777" w:rsidR="003F6EB3" w:rsidRDefault="003F6EB3">
      <w:pPr>
        <w:pStyle w:val="Body"/>
        <w:spacing w:line="240" w:lineRule="auto"/>
        <w:rPr>
          <w:rStyle w:val="None"/>
          <w:rFonts w:ascii="Times New Roman" w:eastAsia="Times New Roman" w:hAnsi="Times New Roman" w:cs="Times New Roman"/>
          <w:b/>
          <w:bCs/>
          <w:sz w:val="28"/>
          <w:szCs w:val="28"/>
        </w:rPr>
      </w:pPr>
    </w:p>
    <w:p w14:paraId="28D9F3D6" w14:textId="77777777" w:rsidR="003F6EB3" w:rsidRDefault="003F6EB3">
      <w:pPr>
        <w:pStyle w:val="Body"/>
        <w:spacing w:line="240" w:lineRule="auto"/>
        <w:rPr>
          <w:rStyle w:val="None"/>
          <w:rFonts w:ascii="Times New Roman" w:eastAsia="Times New Roman" w:hAnsi="Times New Roman" w:cs="Times New Roman"/>
          <w:b/>
          <w:bCs/>
          <w:sz w:val="32"/>
          <w:szCs w:val="32"/>
        </w:rPr>
      </w:pPr>
      <w:bookmarkStart w:id="3" w:name="_np1d2bqvpc1"/>
      <w:bookmarkEnd w:id="3"/>
    </w:p>
    <w:p w14:paraId="28D9F3D7" w14:textId="77777777" w:rsidR="003F6EB3" w:rsidRDefault="003F6EB3">
      <w:pPr>
        <w:pStyle w:val="Body"/>
        <w:spacing w:line="240" w:lineRule="auto"/>
        <w:rPr>
          <w:rStyle w:val="None"/>
          <w:rFonts w:ascii="Times New Roman" w:eastAsia="Times New Roman" w:hAnsi="Times New Roman" w:cs="Times New Roman"/>
          <w:b/>
          <w:bCs/>
          <w:sz w:val="32"/>
          <w:szCs w:val="32"/>
        </w:rPr>
      </w:pPr>
      <w:bookmarkStart w:id="4" w:name="_gscngbad3ebm"/>
      <w:bookmarkEnd w:id="4"/>
    </w:p>
    <w:p w14:paraId="28D9F3D8" w14:textId="77777777" w:rsidR="003F6EB3" w:rsidRDefault="003F6EB3">
      <w:pPr>
        <w:pStyle w:val="Heading2"/>
        <w:spacing w:line="240" w:lineRule="auto"/>
        <w:rPr>
          <w:rStyle w:val="None"/>
          <w:rFonts w:ascii="Times New Roman" w:eastAsia="Times New Roman" w:hAnsi="Times New Roman" w:cs="Times New Roman"/>
          <w:b/>
          <w:bCs/>
          <w:sz w:val="20"/>
          <w:szCs w:val="20"/>
        </w:rPr>
      </w:pPr>
      <w:bookmarkStart w:id="5" w:name="_e65keka7j6j"/>
      <w:bookmarkEnd w:id="5"/>
    </w:p>
    <w:p w14:paraId="28D9F3D9" w14:textId="77777777" w:rsidR="003F6EB3" w:rsidRDefault="003F6EB3">
      <w:pPr>
        <w:pStyle w:val="Body"/>
        <w:rPr>
          <w:rStyle w:val="None"/>
          <w:rFonts w:ascii="Times New Roman" w:eastAsia="Times New Roman" w:hAnsi="Times New Roman" w:cs="Times New Roman"/>
        </w:rPr>
      </w:pPr>
    </w:p>
    <w:p w14:paraId="28D9F3DA" w14:textId="77777777" w:rsidR="003F6EB3" w:rsidRDefault="003F6EB3">
      <w:pPr>
        <w:pStyle w:val="Body"/>
        <w:rPr>
          <w:rStyle w:val="None"/>
          <w:rFonts w:ascii="Times New Roman" w:eastAsia="Times New Roman" w:hAnsi="Times New Roman" w:cs="Times New Roman"/>
        </w:rPr>
      </w:pPr>
    </w:p>
    <w:p w14:paraId="28D9F3DB" w14:textId="77777777" w:rsidR="003F6EB3" w:rsidRDefault="003F6EB3">
      <w:pPr>
        <w:pStyle w:val="Body"/>
        <w:rPr>
          <w:rStyle w:val="None"/>
          <w:rFonts w:ascii="Times New Roman" w:eastAsia="Times New Roman" w:hAnsi="Times New Roman" w:cs="Times New Roman"/>
        </w:rPr>
      </w:pPr>
    </w:p>
    <w:p w14:paraId="28D9F3DC" w14:textId="77777777" w:rsidR="003F6EB3" w:rsidRDefault="003F6EB3">
      <w:pPr>
        <w:pStyle w:val="Body"/>
        <w:rPr>
          <w:rStyle w:val="None"/>
          <w:rFonts w:ascii="Times New Roman" w:eastAsia="Times New Roman" w:hAnsi="Times New Roman" w:cs="Times New Roman"/>
        </w:rPr>
      </w:pPr>
    </w:p>
    <w:p w14:paraId="28D9F3DD" w14:textId="77777777" w:rsidR="003F6EB3" w:rsidRDefault="003F6EB3">
      <w:pPr>
        <w:pStyle w:val="Body"/>
        <w:rPr>
          <w:rStyle w:val="None"/>
          <w:rFonts w:ascii="Times New Roman" w:eastAsia="Times New Roman" w:hAnsi="Times New Roman" w:cs="Times New Roman"/>
        </w:rPr>
      </w:pPr>
    </w:p>
    <w:p w14:paraId="28D9F3DE" w14:textId="77777777" w:rsidR="003F6EB3" w:rsidRDefault="003F6EB3">
      <w:pPr>
        <w:pStyle w:val="Body"/>
        <w:rPr>
          <w:rStyle w:val="None"/>
          <w:rFonts w:ascii="Times New Roman" w:eastAsia="Times New Roman" w:hAnsi="Times New Roman" w:cs="Times New Roman"/>
        </w:rPr>
      </w:pPr>
    </w:p>
    <w:p w14:paraId="28D9F3DF" w14:textId="77777777" w:rsidR="003F6EB3" w:rsidRDefault="003F6EB3">
      <w:pPr>
        <w:pStyle w:val="Body"/>
        <w:rPr>
          <w:rStyle w:val="None"/>
          <w:rFonts w:ascii="Times New Roman" w:eastAsia="Times New Roman" w:hAnsi="Times New Roman" w:cs="Times New Roman"/>
        </w:rPr>
      </w:pPr>
    </w:p>
    <w:p w14:paraId="28D9F3E0" w14:textId="77777777" w:rsidR="003F6EB3" w:rsidRDefault="003F6EB3">
      <w:pPr>
        <w:pStyle w:val="Body"/>
        <w:rPr>
          <w:rStyle w:val="None"/>
          <w:rFonts w:ascii="Times New Roman" w:eastAsia="Times New Roman" w:hAnsi="Times New Roman" w:cs="Times New Roman"/>
        </w:rPr>
      </w:pPr>
    </w:p>
    <w:p w14:paraId="28D9F3E1" w14:textId="77777777" w:rsidR="003F6EB3" w:rsidRDefault="003F6EB3">
      <w:pPr>
        <w:pStyle w:val="Body"/>
        <w:rPr>
          <w:rStyle w:val="None"/>
          <w:rFonts w:ascii="Times New Roman" w:eastAsia="Times New Roman" w:hAnsi="Times New Roman" w:cs="Times New Roman"/>
        </w:rPr>
      </w:pPr>
    </w:p>
    <w:p w14:paraId="28D9F3E2" w14:textId="77777777" w:rsidR="003F6EB3" w:rsidRDefault="003F6EB3">
      <w:pPr>
        <w:pStyle w:val="Body"/>
        <w:rPr>
          <w:rStyle w:val="None"/>
          <w:rFonts w:ascii="Times New Roman" w:eastAsia="Times New Roman" w:hAnsi="Times New Roman" w:cs="Times New Roman"/>
        </w:rPr>
      </w:pPr>
    </w:p>
    <w:p w14:paraId="28D9F3E3" w14:textId="77777777" w:rsidR="003F6EB3" w:rsidRDefault="003F6EB3">
      <w:pPr>
        <w:pStyle w:val="Body"/>
        <w:rPr>
          <w:rStyle w:val="None"/>
          <w:rFonts w:ascii="Times New Roman" w:eastAsia="Times New Roman" w:hAnsi="Times New Roman" w:cs="Times New Roman"/>
        </w:rPr>
      </w:pPr>
    </w:p>
    <w:p w14:paraId="28D9F3E4" w14:textId="77777777" w:rsidR="003F6EB3" w:rsidRDefault="003F6EB3">
      <w:pPr>
        <w:pStyle w:val="Body"/>
        <w:rPr>
          <w:rStyle w:val="None"/>
          <w:rFonts w:ascii="Times New Roman" w:eastAsia="Times New Roman" w:hAnsi="Times New Roman" w:cs="Times New Roman"/>
        </w:rPr>
      </w:pPr>
    </w:p>
    <w:p w14:paraId="28D9F3E5" w14:textId="77777777" w:rsidR="003F6EB3" w:rsidRDefault="00C25057">
      <w:pPr>
        <w:pStyle w:val="Heading2"/>
        <w:spacing w:line="240" w:lineRule="auto"/>
        <w:rPr>
          <w:rStyle w:val="None"/>
          <w:rFonts w:ascii="Times New Roman" w:eastAsia="Times New Roman" w:hAnsi="Times New Roman" w:cs="Times New Roman"/>
          <w:b/>
          <w:bCs/>
          <w:sz w:val="24"/>
          <w:szCs w:val="24"/>
        </w:rPr>
      </w:pPr>
      <w:bookmarkStart w:id="6" w:name="_v8zhqjrk9yky"/>
      <w:bookmarkEnd w:id="6"/>
      <w:r>
        <w:rPr>
          <w:rStyle w:val="None"/>
          <w:rFonts w:ascii="Times New Roman" w:hAnsi="Times New Roman"/>
          <w:b/>
          <w:bCs/>
          <w:sz w:val="24"/>
          <w:szCs w:val="24"/>
        </w:rPr>
        <w:lastRenderedPageBreak/>
        <w:t>1. Project Overview</w:t>
      </w:r>
    </w:p>
    <w:p w14:paraId="28D9F3E6" w14:textId="7536F73C" w:rsidR="003F6EB3" w:rsidRDefault="00C25057">
      <w:pPr>
        <w:pStyle w:val="Body"/>
        <w:rPr>
          <w:rStyle w:val="Hyperlink0"/>
          <w:rFonts w:eastAsia="Arial Unicode MS"/>
        </w:rPr>
      </w:pPr>
      <w:r>
        <w:rPr>
          <w:rStyle w:val="Hyperlink0"/>
          <w:rFonts w:eastAsia="Arial Unicode MS"/>
        </w:rPr>
        <w:t>For th</w:t>
      </w:r>
      <w:r w:rsidR="004D6926">
        <w:rPr>
          <w:rStyle w:val="Hyperlink0"/>
          <w:rFonts w:eastAsia="Arial Unicode MS"/>
        </w:rPr>
        <w:t xml:space="preserve">is database application project, </w:t>
      </w:r>
      <w:r>
        <w:rPr>
          <w:rStyle w:val="Hyperlink0"/>
          <w:rFonts w:eastAsia="Arial Unicode MS"/>
        </w:rPr>
        <w:t xml:space="preserve">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view and update all upcoming appointments. </w:t>
      </w:r>
    </w:p>
    <w:p w14:paraId="28D9F3E7" w14:textId="77777777" w:rsidR="003F6EB3" w:rsidRDefault="003F6EB3">
      <w:pPr>
        <w:pStyle w:val="Body"/>
        <w:rPr>
          <w:rStyle w:val="Hyperlink0"/>
          <w:rFonts w:eastAsia="Arial Unicode MS"/>
        </w:rPr>
      </w:pPr>
    </w:p>
    <w:p w14:paraId="28D9F3E8" w14:textId="77777777" w:rsidR="003F6EB3" w:rsidRDefault="00C25057">
      <w:pPr>
        <w:pStyle w:val="Body"/>
        <w:rPr>
          <w:rFonts w:ascii="Times New Roman" w:eastAsia="Times New Roman" w:hAnsi="Times New Roman" w:cs="Times New Roman"/>
          <w:b/>
          <w:bCs/>
          <w:sz w:val="24"/>
          <w:szCs w:val="24"/>
        </w:rPr>
      </w:pPr>
      <w:r>
        <w:rPr>
          <w:rFonts w:ascii="Times New Roman" w:hAnsi="Times New Roman"/>
          <w:b/>
          <w:bCs/>
          <w:sz w:val="24"/>
          <w:szCs w:val="24"/>
        </w:rPr>
        <w:t>1.1 Stakeholders</w:t>
      </w:r>
    </w:p>
    <w:p w14:paraId="28D9F3E9" w14:textId="77777777" w:rsidR="003F6EB3" w:rsidRDefault="003F6EB3">
      <w:pPr>
        <w:pStyle w:val="Body"/>
        <w:rPr>
          <w:rFonts w:ascii="Times New Roman" w:eastAsia="Times New Roman" w:hAnsi="Times New Roman" w:cs="Times New Roman"/>
          <w:b/>
          <w:bCs/>
          <w:sz w:val="24"/>
          <w:szCs w:val="24"/>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3F6EB3" w14:paraId="28D9F3ED" w14:textId="77777777" w:rsidTr="009B6534">
        <w:trPr>
          <w:trHeight w:val="310"/>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3EA" w14:textId="77777777" w:rsidR="003F6EB3" w:rsidRDefault="00C25057">
            <w:pPr>
              <w:suppressAutoHyphens/>
              <w:spacing w:line="340" w:lineRule="atLeast"/>
              <w:jc w:val="center"/>
              <w:outlineLvl w:val="0"/>
            </w:pPr>
            <w:r>
              <w:rPr>
                <w:rFonts w:ascii="Cambria" w:eastAsia="Cambria" w:hAnsi="Cambria" w:cs="Cambria"/>
                <w:b/>
                <w:bCs/>
                <w:color w:val="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3EB" w14:textId="77777777" w:rsidR="003F6EB3" w:rsidRDefault="00C25057">
            <w:pPr>
              <w:suppressAutoHyphens/>
              <w:spacing w:line="340" w:lineRule="atLeast"/>
              <w:jc w:val="center"/>
              <w:outlineLvl w:val="0"/>
            </w:pPr>
            <w:r>
              <w:rPr>
                <w:rFonts w:ascii="Cambria" w:eastAsia="Cambria" w:hAnsi="Cambria" w:cs="Cambria"/>
                <w:b/>
                <w:bCs/>
                <w:color w:val="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3EC" w14:textId="77777777" w:rsidR="003F6EB3" w:rsidRDefault="00C25057">
            <w:pPr>
              <w:suppressAutoHyphens/>
              <w:spacing w:line="340" w:lineRule="atLeast"/>
              <w:jc w:val="center"/>
              <w:outlineLvl w:val="0"/>
            </w:pPr>
            <w:r>
              <w:rPr>
                <w:rFonts w:ascii="Cambria" w:eastAsia="Cambria" w:hAnsi="Cambria" w:cs="Cambria"/>
                <w:b/>
                <w:bCs/>
                <w:color w:val="FFFFFF"/>
              </w:rPr>
              <w:t>Potential</w:t>
            </w:r>
          </w:p>
        </w:tc>
      </w:tr>
      <w:tr w:rsidR="003F6EB3" w14:paraId="28D9F3F5" w14:textId="77777777" w:rsidTr="009B6534">
        <w:trPr>
          <w:trHeight w:val="167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EE" w14:textId="77777777" w:rsidR="003F6EB3" w:rsidRDefault="00C25057">
            <w:pPr>
              <w:suppressAutoHyphens/>
              <w:spacing w:line="340" w:lineRule="atLeast"/>
              <w:jc w:val="center"/>
              <w:outlineLvl w:val="0"/>
            </w:pPr>
            <w:r>
              <w:rPr>
                <w:rFonts w:ascii="Cambria" w:eastAsia="Cambria" w:hAnsi="Cambria" w:cs="Cambria"/>
                <w:color w:val="000000"/>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EF" w14:textId="77777777" w:rsidR="003F6EB3" w:rsidRDefault="00C25057">
            <w:pPr>
              <w:numPr>
                <w:ilvl w:val="0"/>
                <w:numId w:val="1"/>
              </w:numPr>
              <w:suppressAutoHyphens/>
              <w:spacing w:line="340" w:lineRule="atLeast"/>
              <w:outlineLvl w:val="0"/>
              <w:rPr>
                <w:rFonts w:ascii="Cambria" w:eastAsia="Cambria" w:hAnsi="Cambria" w:cs="Cambria"/>
                <w:color w:val="000000"/>
              </w:rPr>
            </w:pPr>
            <w:r>
              <w:rPr>
                <w:rFonts w:ascii="Cambria" w:eastAsia="Cambria" w:hAnsi="Cambria" w:cs="Cambria"/>
                <w:color w:val="000000"/>
              </w:rPr>
              <w:t>Difficulty in scheduling appointments</w:t>
            </w:r>
          </w:p>
          <w:p w14:paraId="28D9F3F0" w14:textId="7BE06C18" w:rsidR="003F6EB3" w:rsidRDefault="00C25057">
            <w:pPr>
              <w:numPr>
                <w:ilvl w:val="0"/>
                <w:numId w:val="1"/>
              </w:numPr>
              <w:suppressAutoHyphens/>
              <w:spacing w:line="340" w:lineRule="atLeast"/>
              <w:outlineLvl w:val="0"/>
              <w:rPr>
                <w:rFonts w:ascii="Cambria" w:eastAsia="Cambria" w:hAnsi="Cambria" w:cs="Cambria"/>
                <w:color w:val="000000"/>
              </w:rPr>
            </w:pPr>
            <w:r>
              <w:rPr>
                <w:rFonts w:ascii="Cambria" w:eastAsia="Cambria" w:hAnsi="Cambria" w:cs="Cambria"/>
                <w:color w:val="000000"/>
              </w:rPr>
              <w:t>Difficulty in retrieving</w:t>
            </w:r>
            <w:r w:rsidR="009B6534">
              <w:rPr>
                <w:rFonts w:ascii="Cambria" w:eastAsia="Cambria" w:hAnsi="Cambria" w:cs="Cambria"/>
                <w:color w:val="000000"/>
              </w:rPr>
              <w:t xml:space="preserve"> updated and current </w:t>
            </w:r>
            <w:r>
              <w:rPr>
                <w:rFonts w:ascii="Cambria" w:eastAsia="Cambria" w:hAnsi="Cambria" w:cs="Cambria"/>
                <w:color w:val="000000"/>
              </w:rPr>
              <w:t>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1"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Ease in scheduling</w:t>
            </w:r>
          </w:p>
          <w:p w14:paraId="28D9F3F2"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Improved communication </w:t>
            </w:r>
          </w:p>
          <w:p w14:paraId="28D9F3F3"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Quick access to up-to-date information</w:t>
            </w:r>
          </w:p>
          <w:p w14:paraId="28D9F3F4" w14:textId="77777777" w:rsidR="003F6EB3" w:rsidRDefault="00C25057">
            <w:pPr>
              <w:numPr>
                <w:ilvl w:val="0"/>
                <w:numId w:val="2"/>
              </w:numPr>
              <w:suppressAutoHyphens/>
              <w:spacing w:line="340" w:lineRule="atLeast"/>
              <w:outlineLvl w:val="0"/>
              <w:rPr>
                <w:rFonts w:ascii="Cambria" w:eastAsia="Cambria" w:hAnsi="Cambria" w:cs="Cambria"/>
                <w:color w:val="000000"/>
              </w:rPr>
            </w:pPr>
            <w:r>
              <w:rPr>
                <w:rFonts w:ascii="Cambria" w:eastAsia="Cambria" w:hAnsi="Cambria" w:cs="Cambria"/>
                <w:color w:val="000000"/>
              </w:rPr>
              <w:t>Improved customer experience</w:t>
            </w:r>
          </w:p>
        </w:tc>
      </w:tr>
      <w:tr w:rsidR="003F6EB3" w14:paraId="28D9F3FB" w14:textId="77777777" w:rsidTr="009B6534">
        <w:trPr>
          <w:trHeight w:val="990"/>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3F6" w14:textId="77777777" w:rsidR="003F6EB3" w:rsidRDefault="00C25057">
            <w:pPr>
              <w:suppressAutoHyphens/>
              <w:spacing w:line="340" w:lineRule="atLeast"/>
              <w:jc w:val="center"/>
              <w:outlineLvl w:val="0"/>
            </w:pPr>
            <w:r>
              <w:rPr>
                <w:rFonts w:ascii="Cambria" w:eastAsia="Cambria" w:hAnsi="Cambria" w:cs="Cambria"/>
                <w:color w:val="000000"/>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3F7" w14:textId="77777777" w:rsidR="003F6EB3" w:rsidRDefault="00C25057">
            <w:pPr>
              <w:numPr>
                <w:ilvl w:val="0"/>
                <w:numId w:val="3"/>
              </w:numPr>
              <w:suppressAutoHyphens/>
              <w:spacing w:line="340" w:lineRule="atLeast"/>
              <w:outlineLvl w:val="0"/>
              <w:rPr>
                <w:rFonts w:ascii="Cambria" w:eastAsia="Cambria" w:hAnsi="Cambria" w:cs="Cambria"/>
                <w:color w:val="000000"/>
              </w:rPr>
            </w:pPr>
            <w:r>
              <w:rPr>
                <w:rFonts w:ascii="Cambria" w:eastAsia="Cambria" w:hAnsi="Cambria" w:cs="Cambria"/>
                <w:color w:val="000000"/>
              </w:rPr>
              <w:t>Limited time per patient</w:t>
            </w:r>
          </w:p>
          <w:p w14:paraId="28D9F3F8" w14:textId="77777777" w:rsidR="003F6EB3" w:rsidRDefault="00C25057">
            <w:pPr>
              <w:numPr>
                <w:ilvl w:val="0"/>
                <w:numId w:val="3"/>
              </w:numPr>
              <w:suppressAutoHyphens/>
              <w:spacing w:line="340" w:lineRule="atLeast"/>
              <w:outlineLvl w:val="0"/>
              <w:rPr>
                <w:rFonts w:ascii="Cambria" w:eastAsia="Cambria" w:hAnsi="Cambria" w:cs="Cambria"/>
                <w:color w:val="000000"/>
              </w:rPr>
            </w:pPr>
            <w:r>
              <w:rPr>
                <w:rFonts w:ascii="Cambria" w:eastAsia="Cambria" w:hAnsi="Cambria" w:cs="Cambria"/>
                <w:color w:val="000000"/>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3F9" w14:textId="77777777" w:rsidR="003F6EB3" w:rsidRDefault="00C25057">
            <w:pPr>
              <w:numPr>
                <w:ilvl w:val="0"/>
                <w:numId w:val="4"/>
              </w:numPr>
              <w:suppressAutoHyphens/>
              <w:spacing w:line="340" w:lineRule="atLeast"/>
              <w:outlineLvl w:val="0"/>
              <w:rPr>
                <w:rFonts w:ascii="Cambria" w:eastAsia="Cambria" w:hAnsi="Cambria" w:cs="Cambria"/>
                <w:color w:val="000000"/>
              </w:rPr>
            </w:pPr>
            <w:r>
              <w:rPr>
                <w:rFonts w:ascii="Cambria" w:eastAsia="Cambria" w:hAnsi="Cambria" w:cs="Cambria"/>
                <w:color w:val="000000"/>
              </w:rPr>
              <w:t>Quick access to a patient’s medical history</w:t>
            </w:r>
          </w:p>
          <w:p w14:paraId="28D9F3FA" w14:textId="77777777" w:rsidR="003F6EB3" w:rsidRDefault="00C25057">
            <w:pPr>
              <w:numPr>
                <w:ilvl w:val="0"/>
                <w:numId w:val="4"/>
              </w:numPr>
              <w:suppressAutoHyphens/>
              <w:spacing w:line="340" w:lineRule="atLeast"/>
              <w:outlineLvl w:val="0"/>
              <w:rPr>
                <w:rFonts w:ascii="Cambria" w:eastAsia="Cambria" w:hAnsi="Cambria" w:cs="Cambria"/>
                <w:color w:val="000000"/>
              </w:rPr>
            </w:pPr>
            <w:r>
              <w:rPr>
                <w:rFonts w:ascii="Cambria" w:eastAsia="Cambria" w:hAnsi="Cambria" w:cs="Cambria"/>
                <w:color w:val="000000"/>
              </w:rPr>
              <w:t>Ease of access to schedule</w:t>
            </w:r>
          </w:p>
        </w:tc>
      </w:tr>
      <w:tr w:rsidR="003F6EB3" w14:paraId="28D9F3FF" w14:textId="77777777" w:rsidTr="009B6534">
        <w:trPr>
          <w:trHeight w:val="65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C" w14:textId="77777777" w:rsidR="003F6EB3" w:rsidRDefault="00C25057">
            <w:pPr>
              <w:suppressAutoHyphens/>
              <w:spacing w:line="340" w:lineRule="atLeast"/>
              <w:jc w:val="center"/>
              <w:outlineLvl w:val="0"/>
            </w:pPr>
            <w:r>
              <w:rPr>
                <w:rFonts w:ascii="Cambria" w:eastAsia="Cambria" w:hAnsi="Cambria" w:cs="Cambria"/>
                <w:color w:val="000000"/>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D" w14:textId="77777777" w:rsidR="003F6EB3" w:rsidRDefault="00C25057">
            <w:pPr>
              <w:numPr>
                <w:ilvl w:val="0"/>
                <w:numId w:val="5"/>
              </w:numPr>
              <w:suppressAutoHyphens/>
              <w:spacing w:line="340" w:lineRule="atLeast"/>
              <w:outlineLvl w:val="0"/>
              <w:rPr>
                <w:rFonts w:ascii="Cambria" w:eastAsia="Cambria" w:hAnsi="Cambria" w:cs="Cambria"/>
                <w:color w:val="000000"/>
              </w:rPr>
            </w:pPr>
            <w:r>
              <w:rPr>
                <w:rFonts w:ascii="Cambria" w:eastAsia="Cambria" w:hAnsi="Cambria" w:cs="Cambria"/>
                <w:color w:val="000000"/>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3FE" w14:textId="77777777" w:rsidR="003F6EB3" w:rsidRDefault="00C25057">
            <w:pPr>
              <w:numPr>
                <w:ilvl w:val="0"/>
                <w:numId w:val="6"/>
              </w:numPr>
              <w:suppressAutoHyphens/>
              <w:spacing w:line="340" w:lineRule="atLeast"/>
              <w:outlineLvl w:val="0"/>
              <w:rPr>
                <w:rFonts w:ascii="Cambria" w:eastAsia="Cambria" w:hAnsi="Cambria" w:cs="Cambria"/>
                <w:color w:val="000000"/>
              </w:rPr>
            </w:pPr>
            <w:r>
              <w:rPr>
                <w:rFonts w:ascii="Cambria" w:eastAsia="Cambria" w:hAnsi="Cambria" w:cs="Cambria"/>
                <w:color w:val="000000"/>
              </w:rPr>
              <w:t>Creation of hospital management system</w:t>
            </w:r>
          </w:p>
        </w:tc>
      </w:tr>
      <w:tr w:rsidR="003F6EB3" w14:paraId="28D9F403" w14:textId="77777777" w:rsidTr="009B6534">
        <w:trPr>
          <w:trHeight w:val="425"/>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00" w14:textId="77777777" w:rsidR="003F6EB3" w:rsidRDefault="003F6EB3"/>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01" w14:textId="77777777" w:rsidR="003F6EB3" w:rsidRDefault="003F6EB3"/>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02" w14:textId="77777777" w:rsidR="003F6EB3" w:rsidRDefault="003F6EB3"/>
        </w:tc>
      </w:tr>
    </w:tbl>
    <w:p w14:paraId="28D9F404" w14:textId="77777777" w:rsidR="003F6EB3" w:rsidRDefault="00C25057">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1. </w:t>
      </w:r>
      <w:r>
        <w:rPr>
          <w:rStyle w:val="None"/>
          <w:rFonts w:ascii="Times" w:hAnsi="Times"/>
          <w:i/>
          <w:iCs/>
          <w:sz w:val="24"/>
          <w:szCs w:val="24"/>
        </w:rPr>
        <w:t>Stakeholders, Interest, and Potential</w:t>
      </w:r>
    </w:p>
    <w:p w14:paraId="28D9F405" w14:textId="77777777" w:rsidR="003F6EB3" w:rsidRDefault="003F6EB3">
      <w:pPr>
        <w:pStyle w:val="Default"/>
        <w:spacing w:line="280" w:lineRule="atLeast"/>
        <w:rPr>
          <w:rFonts w:ascii="Times" w:eastAsia="Times" w:hAnsi="Times" w:cs="Times"/>
          <w:sz w:val="24"/>
          <w:szCs w:val="24"/>
        </w:rPr>
      </w:pPr>
    </w:p>
    <w:p w14:paraId="28D9F406" w14:textId="77777777" w:rsidR="003F6EB3" w:rsidRDefault="00C25057">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2. </w:t>
      </w:r>
      <w:r>
        <w:rPr>
          <w:rStyle w:val="None"/>
          <w:rFonts w:ascii="Times" w:hAnsi="Times"/>
          <w:i/>
          <w:iCs/>
          <w:sz w:val="24"/>
          <w:szCs w:val="24"/>
        </w:rPr>
        <w:t>Stakeholders, Concerns, and Strategy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3F6EB3" w14:paraId="28D9F40A" w14:textId="77777777" w:rsidTr="009B6534">
        <w:trPr>
          <w:trHeight w:val="310"/>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407" w14:textId="77777777" w:rsidR="003F6EB3" w:rsidRDefault="00C25057">
            <w:pPr>
              <w:suppressAutoHyphens/>
              <w:spacing w:line="340" w:lineRule="atLeast"/>
              <w:jc w:val="center"/>
              <w:outlineLvl w:val="0"/>
            </w:pPr>
            <w:r>
              <w:rPr>
                <w:rFonts w:ascii="Cambria" w:eastAsia="Cambria" w:hAnsi="Cambria" w:cs="Cambria"/>
                <w:b/>
                <w:bCs/>
                <w:color w:val="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408" w14:textId="77777777" w:rsidR="003F6EB3" w:rsidRDefault="00C25057">
            <w:pPr>
              <w:suppressAutoHyphens/>
              <w:spacing w:line="340" w:lineRule="atLeast"/>
              <w:jc w:val="center"/>
              <w:outlineLvl w:val="0"/>
            </w:pPr>
            <w:r>
              <w:rPr>
                <w:rFonts w:ascii="Cambria" w:eastAsia="Cambria" w:hAnsi="Cambria" w:cs="Cambria"/>
                <w:b/>
                <w:bCs/>
                <w:color w:val="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133" w:type="dxa"/>
              <w:left w:w="133" w:type="dxa"/>
              <w:bottom w:w="133" w:type="dxa"/>
              <w:right w:w="133" w:type="dxa"/>
            </w:tcMar>
          </w:tcPr>
          <w:p w14:paraId="28D9F409" w14:textId="77777777" w:rsidR="003F6EB3" w:rsidRDefault="00C25057">
            <w:pPr>
              <w:suppressAutoHyphens/>
              <w:spacing w:line="340" w:lineRule="atLeast"/>
              <w:jc w:val="center"/>
              <w:outlineLvl w:val="0"/>
            </w:pPr>
            <w:r>
              <w:rPr>
                <w:rFonts w:ascii="Cambria" w:eastAsia="Cambria" w:hAnsi="Cambria" w:cs="Cambria"/>
                <w:b/>
                <w:bCs/>
                <w:color w:val="FFFFFF"/>
              </w:rPr>
              <w:t>Strategy</w:t>
            </w:r>
          </w:p>
        </w:tc>
      </w:tr>
      <w:tr w:rsidR="003F6EB3" w14:paraId="28D9F412" w14:textId="77777777" w:rsidTr="009B6534">
        <w:trPr>
          <w:trHeight w:val="167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0B" w14:textId="77777777" w:rsidR="003F6EB3" w:rsidRDefault="00C25057">
            <w:pPr>
              <w:suppressAutoHyphens/>
              <w:spacing w:line="340" w:lineRule="atLeast"/>
              <w:jc w:val="center"/>
              <w:outlineLvl w:val="0"/>
            </w:pPr>
            <w:r>
              <w:rPr>
                <w:rFonts w:ascii="Cambria" w:eastAsia="Cambria" w:hAnsi="Cambria" w:cs="Cambria"/>
                <w:color w:val="000000"/>
              </w:rPr>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0C" w14:textId="77777777" w:rsidR="003F6EB3" w:rsidRDefault="00C25057">
            <w:pPr>
              <w:numPr>
                <w:ilvl w:val="0"/>
                <w:numId w:val="7"/>
              </w:numPr>
              <w:suppressAutoHyphens/>
              <w:spacing w:line="340" w:lineRule="atLeast"/>
              <w:outlineLvl w:val="0"/>
              <w:rPr>
                <w:rFonts w:ascii="Cambria" w:eastAsia="Cambria" w:hAnsi="Cambria" w:cs="Cambria"/>
                <w:color w:val="000000"/>
              </w:rPr>
            </w:pPr>
            <w:r>
              <w:rPr>
                <w:rFonts w:ascii="Cambria" w:eastAsia="Cambria" w:hAnsi="Cambria" w:cs="Cambria"/>
                <w:color w:val="000000"/>
              </w:rPr>
              <w:t>Scheduling conflicts</w:t>
            </w:r>
          </w:p>
          <w:p w14:paraId="28D9F40D" w14:textId="77777777" w:rsidR="003F6EB3" w:rsidRDefault="00C25057">
            <w:pPr>
              <w:numPr>
                <w:ilvl w:val="0"/>
                <w:numId w:val="7"/>
              </w:numPr>
              <w:suppressAutoHyphens/>
              <w:spacing w:line="340" w:lineRule="atLeast"/>
              <w:outlineLvl w:val="0"/>
              <w:rPr>
                <w:rFonts w:ascii="Cambria" w:eastAsia="Cambria" w:hAnsi="Cambria" w:cs="Cambria"/>
                <w:color w:val="000000"/>
              </w:rPr>
            </w:pPr>
            <w:r>
              <w:rPr>
                <w:rFonts w:ascii="Cambria" w:eastAsia="Cambria" w:hAnsi="Cambria" w:cs="Cambria"/>
                <w:color w:val="000000"/>
              </w:rPr>
              <w:t>Accuracy of medical profile</w:t>
            </w:r>
          </w:p>
          <w:p w14:paraId="28D9F40E" w14:textId="77777777" w:rsidR="003F6EB3" w:rsidRDefault="00C25057">
            <w:pPr>
              <w:numPr>
                <w:ilvl w:val="0"/>
                <w:numId w:val="7"/>
              </w:numPr>
              <w:suppressAutoHyphens/>
              <w:spacing w:line="340" w:lineRule="atLeast"/>
              <w:outlineLvl w:val="0"/>
              <w:rPr>
                <w:rFonts w:ascii="Cambria" w:eastAsia="Cambria" w:hAnsi="Cambria" w:cs="Cambria"/>
                <w:color w:val="000000"/>
              </w:rPr>
            </w:pPr>
            <w:r>
              <w:rPr>
                <w:rFonts w:ascii="Cambria" w:eastAsia="Cambria" w:hAnsi="Cambria" w:cs="Cambria"/>
                <w:color w:val="000000"/>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0F" w14:textId="77777777" w:rsidR="003F6EB3" w:rsidRDefault="00C25057">
            <w:pPr>
              <w:numPr>
                <w:ilvl w:val="0"/>
                <w:numId w:val="8"/>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Ensure only authorized accounts can modify data</w:t>
            </w:r>
          </w:p>
          <w:p w14:paraId="28D9F410" w14:textId="77777777" w:rsidR="003F6EB3" w:rsidRDefault="00C25057">
            <w:pPr>
              <w:numPr>
                <w:ilvl w:val="0"/>
                <w:numId w:val="8"/>
              </w:numPr>
              <w:suppressAutoHyphens/>
              <w:spacing w:line="340" w:lineRule="atLeast"/>
              <w:outlineLvl w:val="0"/>
              <w:rPr>
                <w:rFonts w:ascii="Cambria" w:eastAsia="Cambria" w:hAnsi="Cambria" w:cs="Cambria"/>
                <w:color w:val="000000"/>
              </w:rPr>
            </w:pPr>
            <w:r>
              <w:rPr>
                <w:rFonts w:ascii="Cambria" w:eastAsia="Cambria" w:hAnsi="Cambria" w:cs="Cambria"/>
                <w:color w:val="000000"/>
              </w:rPr>
              <w:t>Prevent overlapping appointments</w:t>
            </w:r>
          </w:p>
          <w:p w14:paraId="28D9F411" w14:textId="77777777" w:rsidR="003F6EB3" w:rsidRDefault="00C25057">
            <w:pPr>
              <w:numPr>
                <w:ilvl w:val="0"/>
                <w:numId w:val="8"/>
              </w:numPr>
              <w:suppressAutoHyphens/>
              <w:spacing w:line="340" w:lineRule="atLeast"/>
              <w:outlineLvl w:val="0"/>
              <w:rPr>
                <w:rFonts w:ascii="Cambria" w:eastAsia="Cambria" w:hAnsi="Cambria" w:cs="Cambria"/>
                <w:color w:val="000000"/>
              </w:rPr>
            </w:pPr>
            <w:r>
              <w:rPr>
                <w:rFonts w:ascii="Cambria" w:eastAsia="Cambria" w:hAnsi="Cambria" w:cs="Cambria"/>
                <w:color w:val="000000"/>
              </w:rPr>
              <w:t>Define appointment time slots</w:t>
            </w:r>
          </w:p>
        </w:tc>
      </w:tr>
      <w:tr w:rsidR="003F6EB3" w14:paraId="28D9F41C" w14:textId="77777777" w:rsidTr="009B6534">
        <w:trPr>
          <w:trHeight w:val="235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13" w14:textId="77777777" w:rsidR="003F6EB3" w:rsidRDefault="00C25057">
            <w:pPr>
              <w:suppressAutoHyphens/>
              <w:spacing w:line="340" w:lineRule="atLeast"/>
              <w:jc w:val="center"/>
              <w:outlineLvl w:val="0"/>
            </w:pPr>
            <w:r>
              <w:rPr>
                <w:rFonts w:ascii="Cambria" w:eastAsia="Cambria" w:hAnsi="Cambria" w:cs="Cambria"/>
                <w:color w:val="000000"/>
              </w:rPr>
              <w:lastRenderedPageBreak/>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14"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Ensuring patient medical profile cannot be accessed or modified by unauthorized figures</w:t>
            </w:r>
          </w:p>
          <w:p w14:paraId="28D9F415"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Scheduling conflicts</w:t>
            </w:r>
          </w:p>
          <w:p w14:paraId="28D9F416"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Data breaches </w:t>
            </w:r>
          </w:p>
          <w:p w14:paraId="28D9F417" w14:textId="77777777" w:rsidR="003F6EB3" w:rsidRDefault="00C25057">
            <w:pPr>
              <w:numPr>
                <w:ilvl w:val="0"/>
                <w:numId w:val="9"/>
              </w:numPr>
              <w:suppressAutoHyphens/>
              <w:spacing w:line="340" w:lineRule="atLeast"/>
              <w:outlineLvl w:val="0"/>
              <w:rPr>
                <w:rFonts w:ascii="Cambria" w:eastAsia="Cambria" w:hAnsi="Cambria" w:cs="Cambria"/>
                <w:color w:val="000000"/>
              </w:rPr>
            </w:pPr>
            <w:r>
              <w:rPr>
                <w:rFonts w:ascii="Cambria" w:eastAsia="Cambria" w:hAnsi="Cambria" w:cs="Cambria"/>
                <w:color w:val="000000"/>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18"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Ensure only authorized accounts can modify data</w:t>
            </w:r>
          </w:p>
          <w:p w14:paraId="28D9F419"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Transaction logging</w:t>
            </w:r>
          </w:p>
          <w:p w14:paraId="28D9F41A"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Prevent overlapping appointments</w:t>
            </w:r>
          </w:p>
          <w:p w14:paraId="28D9F41B" w14:textId="77777777" w:rsidR="003F6EB3" w:rsidRDefault="00C25057">
            <w:pPr>
              <w:numPr>
                <w:ilvl w:val="0"/>
                <w:numId w:val="10"/>
              </w:numPr>
              <w:suppressAutoHyphens/>
              <w:spacing w:line="340" w:lineRule="atLeast"/>
              <w:outlineLvl w:val="0"/>
              <w:rPr>
                <w:rFonts w:ascii="Cambria" w:eastAsia="Cambria" w:hAnsi="Cambria" w:cs="Cambria"/>
                <w:color w:val="000000"/>
              </w:rPr>
            </w:pPr>
            <w:r>
              <w:rPr>
                <w:rFonts w:ascii="Cambria" w:eastAsia="Cambria" w:hAnsi="Cambria" w:cs="Cambria"/>
                <w:color w:val="000000"/>
              </w:rPr>
              <w:t>Define appointment time slots</w:t>
            </w:r>
          </w:p>
        </w:tc>
      </w:tr>
      <w:tr w:rsidR="003F6EB3" w14:paraId="28D9F424" w14:textId="77777777" w:rsidTr="009B6534">
        <w:trPr>
          <w:trHeight w:val="235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1D" w14:textId="77777777" w:rsidR="003F6EB3" w:rsidRDefault="00C25057">
            <w:pPr>
              <w:suppressAutoHyphens/>
              <w:spacing w:line="340" w:lineRule="atLeast"/>
              <w:jc w:val="center"/>
              <w:outlineLvl w:val="0"/>
            </w:pPr>
            <w:r>
              <w:rPr>
                <w:rFonts w:ascii="Cambria" w:eastAsia="Cambria" w:hAnsi="Cambria" w:cs="Cambria"/>
                <w:color w:val="000000"/>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1E" w14:textId="77777777" w:rsidR="003F6EB3" w:rsidRDefault="00C25057">
            <w:pPr>
              <w:numPr>
                <w:ilvl w:val="0"/>
                <w:numId w:val="11"/>
              </w:numPr>
              <w:suppressAutoHyphens/>
              <w:spacing w:line="340" w:lineRule="atLeast"/>
              <w:outlineLvl w:val="0"/>
              <w:rPr>
                <w:rFonts w:ascii="Cambria" w:eastAsia="Cambria" w:hAnsi="Cambria" w:cs="Cambria"/>
                <w:color w:val="000000"/>
              </w:rPr>
            </w:pPr>
            <w:r>
              <w:rPr>
                <w:rFonts w:ascii="Cambria" w:eastAsia="Cambria" w:hAnsi="Cambria" w:cs="Cambria"/>
                <w:color w:val="000000"/>
              </w:rPr>
              <w:t>Ensuring timely delivery of product</w:t>
            </w:r>
          </w:p>
          <w:p w14:paraId="28D9F41F" w14:textId="77777777" w:rsidR="003F6EB3" w:rsidRDefault="00C25057">
            <w:pPr>
              <w:numPr>
                <w:ilvl w:val="0"/>
                <w:numId w:val="11"/>
              </w:numPr>
              <w:suppressAutoHyphens/>
              <w:spacing w:line="340" w:lineRule="atLeast"/>
              <w:outlineLvl w:val="0"/>
              <w:rPr>
                <w:rFonts w:ascii="Cambria" w:eastAsia="Cambria" w:hAnsi="Cambria" w:cs="Cambria"/>
                <w:color w:val="000000"/>
              </w:rPr>
            </w:pPr>
            <w:r>
              <w:rPr>
                <w:rFonts w:ascii="Cambria" w:eastAsia="Cambria" w:hAnsi="Cambria" w:cs="Cambria"/>
                <w:color w:val="000000"/>
              </w:rPr>
              <w:t>Data breaches </w:t>
            </w:r>
          </w:p>
          <w:p w14:paraId="28D9F420" w14:textId="77777777" w:rsidR="003F6EB3" w:rsidRDefault="00C25057">
            <w:pPr>
              <w:numPr>
                <w:ilvl w:val="0"/>
                <w:numId w:val="11"/>
              </w:numPr>
              <w:suppressAutoHyphens/>
              <w:spacing w:line="340" w:lineRule="atLeast"/>
              <w:outlineLvl w:val="0"/>
              <w:rPr>
                <w:rFonts w:ascii="Cambria" w:eastAsia="Cambria" w:hAnsi="Cambria" w:cs="Cambria"/>
                <w:color w:val="000000"/>
              </w:rPr>
            </w:pPr>
            <w:r>
              <w:rPr>
                <w:rFonts w:ascii="Cambria" w:eastAsia="Cambria" w:hAnsi="Cambria" w:cs="Cambria"/>
                <w:color w:val="000000"/>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133" w:type="dxa"/>
              <w:left w:w="133" w:type="dxa"/>
              <w:bottom w:w="133" w:type="dxa"/>
              <w:right w:w="133" w:type="dxa"/>
            </w:tcMar>
          </w:tcPr>
          <w:p w14:paraId="28D9F421" w14:textId="77777777" w:rsidR="003F6EB3" w:rsidRDefault="00C25057">
            <w:pPr>
              <w:numPr>
                <w:ilvl w:val="0"/>
                <w:numId w:val="12"/>
              </w:numPr>
              <w:suppressAutoHyphens/>
              <w:spacing w:line="340" w:lineRule="atLeast"/>
              <w:outlineLvl w:val="0"/>
              <w:rPr>
                <w:rFonts w:ascii="Cambria" w:eastAsia="Cambria" w:hAnsi="Cambria" w:cs="Cambria"/>
                <w:color w:val="000000"/>
              </w:rPr>
            </w:pPr>
            <w:r>
              <w:rPr>
                <w:rFonts w:ascii="Cambria" w:eastAsia="Cambria" w:hAnsi="Cambria" w:cs="Cambria"/>
                <w:color w:val="000000"/>
              </w:rPr>
              <w:t>Clear communication with clients of features provided and features out of scope</w:t>
            </w:r>
          </w:p>
          <w:p w14:paraId="28D9F422" w14:textId="77777777" w:rsidR="003F6EB3" w:rsidRDefault="00C25057">
            <w:pPr>
              <w:numPr>
                <w:ilvl w:val="0"/>
                <w:numId w:val="12"/>
              </w:numPr>
              <w:suppressAutoHyphens/>
              <w:spacing w:line="340" w:lineRule="atLeast"/>
              <w:outlineLvl w:val="0"/>
              <w:rPr>
                <w:rFonts w:ascii="Cambria" w:eastAsia="Cambria" w:hAnsi="Cambria" w:cs="Cambria"/>
                <w:color w:val="000000"/>
              </w:rPr>
            </w:pPr>
            <w:r>
              <w:rPr>
                <w:rFonts w:ascii="Cambria" w:eastAsia="Cambria" w:hAnsi="Cambria" w:cs="Cambria"/>
                <w:color w:val="000000"/>
              </w:rPr>
              <w:t>Constant team communication via frequent updates and reviews</w:t>
            </w:r>
          </w:p>
          <w:p w14:paraId="28D9F423" w14:textId="77777777" w:rsidR="003F6EB3" w:rsidRDefault="00C25057">
            <w:pPr>
              <w:numPr>
                <w:ilvl w:val="0"/>
                <w:numId w:val="12"/>
              </w:numPr>
              <w:suppressAutoHyphens/>
              <w:spacing w:line="340" w:lineRule="atLeast"/>
              <w:outlineLvl w:val="0"/>
              <w:rPr>
                <w:rFonts w:ascii="Cambria" w:eastAsia="Cambria" w:hAnsi="Cambria" w:cs="Cambria"/>
                <w:color w:val="000000"/>
              </w:rPr>
            </w:pPr>
            <w:r>
              <w:rPr>
                <w:rFonts w:ascii="Cambria" w:eastAsia="Cambria" w:hAnsi="Cambria" w:cs="Cambria"/>
                <w:color w:val="000000"/>
              </w:rPr>
              <w:t>Attempt to provide proper security measures</w:t>
            </w:r>
          </w:p>
        </w:tc>
      </w:tr>
      <w:tr w:rsidR="003F6EB3" w14:paraId="28D9F428" w14:textId="77777777" w:rsidTr="009B6534">
        <w:trPr>
          <w:trHeight w:val="31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25" w14:textId="77777777" w:rsidR="003F6EB3" w:rsidRDefault="003F6EB3"/>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26" w14:textId="77777777" w:rsidR="003F6EB3" w:rsidRDefault="003F6EB3"/>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133" w:type="dxa"/>
              <w:left w:w="133" w:type="dxa"/>
              <w:bottom w:w="133" w:type="dxa"/>
              <w:right w:w="133" w:type="dxa"/>
            </w:tcMar>
          </w:tcPr>
          <w:p w14:paraId="28D9F427" w14:textId="77777777" w:rsidR="003F6EB3" w:rsidRDefault="003F6EB3"/>
        </w:tc>
      </w:tr>
    </w:tbl>
    <w:p w14:paraId="28D9F429" w14:textId="77777777" w:rsidR="003F6EB3" w:rsidRDefault="003F6EB3">
      <w:pPr>
        <w:pStyle w:val="Default"/>
        <w:spacing w:line="280" w:lineRule="atLeast"/>
        <w:rPr>
          <w:rFonts w:ascii="Times" w:eastAsia="Times" w:hAnsi="Times" w:cs="Times"/>
          <w:sz w:val="24"/>
          <w:szCs w:val="24"/>
        </w:rPr>
      </w:pPr>
    </w:p>
    <w:p w14:paraId="28D9F42A" w14:textId="77777777" w:rsidR="003F6EB3" w:rsidRDefault="003F6EB3">
      <w:pPr>
        <w:pStyle w:val="Default"/>
        <w:spacing w:line="280" w:lineRule="atLeast"/>
        <w:rPr>
          <w:rFonts w:ascii="Times" w:eastAsia="Times" w:hAnsi="Times" w:cs="Times"/>
          <w:sz w:val="24"/>
          <w:szCs w:val="24"/>
        </w:rPr>
      </w:pPr>
    </w:p>
    <w:p w14:paraId="28D9F42B" w14:textId="77777777" w:rsidR="003F6EB3" w:rsidRDefault="00C25057">
      <w:pPr>
        <w:pStyle w:val="Body"/>
        <w:rPr>
          <w:rFonts w:ascii="Times New Roman" w:eastAsia="Times New Roman" w:hAnsi="Times New Roman" w:cs="Times New Roman"/>
          <w:b/>
          <w:bCs/>
          <w:sz w:val="24"/>
          <w:szCs w:val="24"/>
        </w:rPr>
      </w:pPr>
      <w:r>
        <w:rPr>
          <w:rFonts w:ascii="Times New Roman" w:hAnsi="Times New Roman"/>
          <w:b/>
          <w:bCs/>
          <w:sz w:val="24"/>
          <w:szCs w:val="24"/>
        </w:rPr>
        <w:t>1.2 Relevance</w:t>
      </w:r>
    </w:p>
    <w:p w14:paraId="28D9F42C" w14:textId="77777777" w:rsidR="003F6EB3" w:rsidRDefault="003F6EB3">
      <w:pPr>
        <w:pStyle w:val="Body"/>
        <w:rPr>
          <w:rFonts w:ascii="Times New Roman" w:eastAsia="Times New Roman" w:hAnsi="Times New Roman" w:cs="Times New Roman"/>
          <w:b/>
          <w:bCs/>
          <w:sz w:val="24"/>
          <w:szCs w:val="24"/>
        </w:rPr>
      </w:pPr>
    </w:p>
    <w:p w14:paraId="28D9F42D" w14:textId="505CC006" w:rsidR="003F6EB3" w:rsidRDefault="00C25057">
      <w:pPr>
        <w:pStyle w:val="Body"/>
        <w:rPr>
          <w:rFonts w:ascii="Times New Roman" w:eastAsia="Times New Roman" w:hAnsi="Times New Roman" w:cs="Times New Roman"/>
          <w:sz w:val="24"/>
          <w:szCs w:val="24"/>
        </w:rPr>
      </w:pPr>
      <w:r>
        <w:rPr>
          <w:rFonts w:ascii="Times New Roman" w:hAnsi="Times New Roman"/>
          <w:sz w:val="24"/>
          <w:szCs w:val="24"/>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Style w:val="None"/>
          <w:rFonts w:ascii="Times New Roman" w:hAnsi="Times New Roman"/>
          <w:i/>
          <w:iCs/>
          <w:sz w:val="24"/>
          <w:szCs w:val="24"/>
        </w:rPr>
        <w:t>single</w:t>
      </w:r>
      <w:r>
        <w:rPr>
          <w:rFonts w:ascii="Times New Roman" w:hAnsi="Times New Roman"/>
          <w:sz w:val="24"/>
          <w:szCs w:val="24"/>
        </w:rPr>
        <w:t xml:space="preserve"> destination, both parties communicate better and save time. </w:t>
      </w:r>
      <w:r w:rsidR="006D1BE5">
        <w:rPr>
          <w:rFonts w:ascii="Times New Roman" w:hAnsi="Times New Roman"/>
          <w:sz w:val="24"/>
          <w:szCs w:val="24"/>
        </w:rPr>
        <w:t>The appointment-scheduling system to be provided will not only make it easier for patients to receive the appropriate medical attention, but will also provide analytical data for use by administrators.</w:t>
      </w:r>
    </w:p>
    <w:p w14:paraId="28D9F42E" w14:textId="77777777" w:rsidR="003F6EB3" w:rsidRDefault="003F6EB3">
      <w:pPr>
        <w:pStyle w:val="Body"/>
        <w:rPr>
          <w:rStyle w:val="None"/>
          <w:rFonts w:ascii="Times New Roman" w:eastAsia="Times New Roman" w:hAnsi="Times New Roman" w:cs="Times New Roman"/>
          <w:sz w:val="24"/>
          <w:szCs w:val="24"/>
        </w:rPr>
      </w:pPr>
    </w:p>
    <w:p w14:paraId="28D9F42F" w14:textId="77777777" w:rsidR="003F6EB3" w:rsidRDefault="00C25057">
      <w:pPr>
        <w:pStyle w:val="Heading2"/>
        <w:rPr>
          <w:rStyle w:val="None"/>
          <w:rFonts w:ascii="Times New Roman" w:eastAsia="Times New Roman" w:hAnsi="Times New Roman" w:cs="Times New Roman"/>
          <w:b/>
          <w:bCs/>
          <w:sz w:val="24"/>
          <w:szCs w:val="24"/>
        </w:rPr>
      </w:pPr>
      <w:bookmarkStart w:id="7" w:name="_q81pfqi39xjb1"/>
      <w:bookmarkEnd w:id="7"/>
      <w:r>
        <w:rPr>
          <w:rStyle w:val="None"/>
          <w:rFonts w:ascii="Times New Roman" w:hAnsi="Times New Roman"/>
          <w:b/>
          <w:bCs/>
          <w:sz w:val="24"/>
          <w:szCs w:val="24"/>
        </w:rPr>
        <w:lastRenderedPageBreak/>
        <w:t>2. System Environment</w:t>
      </w:r>
    </w:p>
    <w:p w14:paraId="28D9F439" w14:textId="2CD4E774" w:rsidR="003F6EB3" w:rsidRPr="0087435D" w:rsidRDefault="0087435D" w:rsidP="0087435D">
      <w:pPr>
        <w:pStyle w:val="Heading2"/>
        <w:jc w:val="center"/>
        <w:rPr>
          <w:rFonts w:ascii="Times New Roman" w:eastAsia="Times New Roman" w:hAnsi="Times New Roman" w:cs="Times New Roman"/>
          <w:b/>
          <w:bCs/>
          <w:sz w:val="24"/>
          <w:szCs w:val="24"/>
        </w:rPr>
      </w:pPr>
      <w:bookmarkStart w:id="8" w:name="_cs5emifsq8oi"/>
      <w:bookmarkEnd w:id="8"/>
      <w:r>
        <w:rPr>
          <w:rStyle w:val="None"/>
          <w:rFonts w:ascii="Times New Roman" w:eastAsia="Times New Roman" w:hAnsi="Times New Roman" w:cs="Times New Roman"/>
          <w:b/>
          <w:bCs/>
          <w:noProof/>
          <w:sz w:val="24"/>
          <w:szCs w:val="24"/>
        </w:rPr>
        <w:drawing>
          <wp:inline distT="0" distB="0" distL="0" distR="0" wp14:anchorId="2417D8F4" wp14:editId="70C1EFA9">
            <wp:extent cx="3747135" cy="4027141"/>
            <wp:effectExtent l="0" t="0" r="12065" b="12065"/>
            <wp:docPr id="2" name="Picture 2" descr="../../Desktop/Screenshots/Screen%20Shot%202019-09-05%20at%203.02.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s/Screen%20Shot%202019-09-05%20at%203.02.1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4166" cy="4034697"/>
                    </a:xfrm>
                    <a:prstGeom prst="rect">
                      <a:avLst/>
                    </a:prstGeom>
                    <a:noFill/>
                    <a:ln>
                      <a:noFill/>
                    </a:ln>
                  </pic:spPr>
                </pic:pic>
              </a:graphicData>
            </a:graphic>
          </wp:inline>
        </w:drawing>
      </w:r>
    </w:p>
    <w:p w14:paraId="28D9F43A" w14:textId="77777777" w:rsidR="003F6EB3" w:rsidRDefault="00C25057">
      <w:pPr>
        <w:pStyle w:val="Heading2"/>
        <w:rPr>
          <w:rStyle w:val="None"/>
          <w:rFonts w:ascii="Times New Roman" w:eastAsia="Times New Roman" w:hAnsi="Times New Roman" w:cs="Times New Roman"/>
          <w:b/>
          <w:bCs/>
          <w:sz w:val="24"/>
          <w:szCs w:val="24"/>
        </w:rPr>
      </w:pPr>
      <w:bookmarkStart w:id="9" w:name="_m5cy7mwuy80m"/>
      <w:bookmarkEnd w:id="9"/>
      <w:r>
        <w:rPr>
          <w:rStyle w:val="None"/>
          <w:rFonts w:ascii="Times New Roman" w:hAnsi="Times New Roman"/>
          <w:b/>
          <w:bCs/>
          <w:sz w:val="24"/>
          <w:szCs w:val="24"/>
        </w:rPr>
        <w:t>3. Functional Requirements</w:t>
      </w:r>
    </w:p>
    <w:p w14:paraId="28D9F43B" w14:textId="225614BA" w:rsidR="003F6EB3" w:rsidRDefault="006D1BE5">
      <w:pPr>
        <w:pStyle w:val="Body"/>
        <w:numPr>
          <w:ilvl w:val="0"/>
          <w:numId w:val="14"/>
        </w:numPr>
        <w:rPr>
          <w:rFonts w:ascii="Times New Roman" w:hAnsi="Times New Roman"/>
          <w:sz w:val="24"/>
          <w:szCs w:val="24"/>
        </w:rPr>
      </w:pPr>
      <w:r>
        <w:rPr>
          <w:rFonts w:ascii="Times New Roman" w:hAnsi="Times New Roman"/>
          <w:sz w:val="24"/>
          <w:szCs w:val="24"/>
        </w:rPr>
        <w:t>Patient</w:t>
      </w:r>
      <w:r w:rsidR="00C25057">
        <w:rPr>
          <w:rFonts w:ascii="Times New Roman" w:hAnsi="Times New Roman"/>
          <w:sz w:val="24"/>
          <w:szCs w:val="24"/>
        </w:rPr>
        <w:t xml:space="preserve"> Functional Requirements</w:t>
      </w:r>
    </w:p>
    <w:p w14:paraId="28D9F43C"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Create Account</w:t>
      </w:r>
    </w:p>
    <w:p w14:paraId="28D9F43D"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Application should allow first time users to register an account and fill out their personal information and medical profile</w:t>
      </w:r>
    </w:p>
    <w:p w14:paraId="28D9F43E"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Log In/Log out</w:t>
      </w:r>
    </w:p>
    <w:p w14:paraId="28D9F43F"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Application should allow existing users to log in after providing valid credentials</w:t>
      </w:r>
    </w:p>
    <w:p w14:paraId="28D9F440"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Access personal information and medical profile</w:t>
      </w:r>
    </w:p>
    <w:p w14:paraId="28D9F441"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Users should be able to have read write access to their personal information and medical profile</w:t>
      </w:r>
    </w:p>
    <w:p w14:paraId="28D9F442"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Schedule appointments</w:t>
      </w:r>
    </w:p>
    <w:p w14:paraId="28D9F443"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Users should be able to schedule appointments with a doctor based on availability</w:t>
      </w:r>
    </w:p>
    <w:p w14:paraId="28D9F444"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View/Update appointments</w:t>
      </w:r>
    </w:p>
    <w:p w14:paraId="28D9F445" w14:textId="40317A80"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Users should be able to view their upcoming appointments and make changes as necessary</w:t>
      </w:r>
    </w:p>
    <w:p w14:paraId="45355F6F" w14:textId="5B6D1769" w:rsidR="00F37A47" w:rsidRDefault="00F37A47" w:rsidP="00F37A47">
      <w:pPr>
        <w:pStyle w:val="Body"/>
        <w:numPr>
          <w:ilvl w:val="1"/>
          <w:numId w:val="14"/>
        </w:numPr>
        <w:rPr>
          <w:rFonts w:ascii="Times New Roman" w:hAnsi="Times New Roman"/>
          <w:sz w:val="24"/>
          <w:szCs w:val="24"/>
        </w:rPr>
      </w:pPr>
    </w:p>
    <w:p w14:paraId="28D9F446" w14:textId="38DFF98F" w:rsidR="003F6EB3" w:rsidRDefault="00C25057">
      <w:pPr>
        <w:pStyle w:val="Body"/>
        <w:numPr>
          <w:ilvl w:val="0"/>
          <w:numId w:val="14"/>
        </w:numPr>
        <w:rPr>
          <w:rFonts w:ascii="Times New Roman" w:hAnsi="Times New Roman"/>
          <w:sz w:val="24"/>
          <w:szCs w:val="24"/>
        </w:rPr>
      </w:pPr>
      <w:r>
        <w:rPr>
          <w:rFonts w:ascii="Times New Roman" w:hAnsi="Times New Roman"/>
          <w:sz w:val="24"/>
          <w:szCs w:val="24"/>
        </w:rPr>
        <w:t>Administrative Functional Requirements</w:t>
      </w:r>
    </w:p>
    <w:p w14:paraId="28D9F447"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Log in/Log out</w:t>
      </w:r>
    </w:p>
    <w:p w14:paraId="28D9F448"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System administrators should be able to log in to the system after providing valid credentials</w:t>
      </w:r>
    </w:p>
    <w:p w14:paraId="28D9F449"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Access patient medical profiles</w:t>
      </w:r>
    </w:p>
    <w:p w14:paraId="28D9F44A"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Administrators should have read and write access to all patient medical profiles</w:t>
      </w:r>
    </w:p>
    <w:p w14:paraId="28D9F44B" w14:textId="77777777" w:rsidR="003F6EB3" w:rsidRDefault="00C25057">
      <w:pPr>
        <w:pStyle w:val="Body"/>
        <w:numPr>
          <w:ilvl w:val="1"/>
          <w:numId w:val="14"/>
        </w:numPr>
        <w:rPr>
          <w:rFonts w:ascii="Times New Roman" w:hAnsi="Times New Roman"/>
          <w:sz w:val="24"/>
          <w:szCs w:val="24"/>
        </w:rPr>
      </w:pPr>
      <w:r>
        <w:rPr>
          <w:rFonts w:ascii="Times New Roman" w:hAnsi="Times New Roman"/>
          <w:sz w:val="24"/>
          <w:szCs w:val="24"/>
        </w:rPr>
        <w:t>View/Update appointments</w:t>
      </w:r>
    </w:p>
    <w:p w14:paraId="28D9F44C" w14:textId="77777777" w:rsidR="003F6EB3" w:rsidRDefault="00C25057">
      <w:pPr>
        <w:pStyle w:val="Body"/>
        <w:numPr>
          <w:ilvl w:val="2"/>
          <w:numId w:val="14"/>
        </w:numPr>
        <w:rPr>
          <w:rFonts w:ascii="Times New Roman" w:hAnsi="Times New Roman"/>
          <w:sz w:val="24"/>
          <w:szCs w:val="24"/>
        </w:rPr>
      </w:pPr>
      <w:r>
        <w:rPr>
          <w:rFonts w:ascii="Times New Roman" w:hAnsi="Times New Roman"/>
          <w:sz w:val="24"/>
          <w:szCs w:val="24"/>
        </w:rPr>
        <w:t>Administrators should be able to view all upcoming appointments and make changes</w:t>
      </w:r>
    </w:p>
    <w:p w14:paraId="28D9F44D" w14:textId="77777777" w:rsidR="003F6EB3" w:rsidRDefault="003F6EB3">
      <w:pPr>
        <w:pStyle w:val="Body"/>
        <w:numPr>
          <w:ilvl w:val="1"/>
          <w:numId w:val="14"/>
        </w:numPr>
        <w:rPr>
          <w:rFonts w:ascii="Times New Roman" w:eastAsia="Times New Roman" w:hAnsi="Times New Roman" w:cs="Times New Roman"/>
          <w:sz w:val="24"/>
          <w:szCs w:val="24"/>
        </w:rPr>
      </w:pPr>
    </w:p>
    <w:p w14:paraId="77C17B8A" w14:textId="1CDB1C1E" w:rsidR="00F071AD" w:rsidRDefault="00C25057" w:rsidP="00F071AD">
      <w:pPr>
        <w:pStyle w:val="Heading2"/>
        <w:rPr>
          <w:rStyle w:val="None"/>
          <w:rFonts w:ascii="Times New Roman" w:hAnsi="Times New Roman"/>
          <w:b/>
          <w:bCs/>
          <w:sz w:val="24"/>
          <w:szCs w:val="24"/>
        </w:rPr>
      </w:pPr>
      <w:bookmarkStart w:id="10" w:name="_u52px18c0n71"/>
      <w:bookmarkEnd w:id="10"/>
      <w:r>
        <w:rPr>
          <w:rStyle w:val="None"/>
          <w:rFonts w:ascii="Times New Roman" w:hAnsi="Times New Roman"/>
          <w:b/>
          <w:bCs/>
          <w:sz w:val="24"/>
          <w:szCs w:val="24"/>
        </w:rPr>
        <w:t>4. Non-Functional Issues</w:t>
      </w:r>
    </w:p>
    <w:p w14:paraId="1CD25982" w14:textId="337C3BE6" w:rsidR="00F071AD" w:rsidRPr="00F071AD" w:rsidRDefault="00F071AD" w:rsidP="00F071AD">
      <w:pPr>
        <w:pStyle w:val="Body"/>
        <w:numPr>
          <w:ilvl w:val="0"/>
          <w:numId w:val="16"/>
        </w:numPr>
        <w:rPr>
          <w:rFonts w:ascii="Times New Roman" w:hAnsi="Times New Roman" w:cs="Times New Roman"/>
          <w:sz w:val="24"/>
          <w:szCs w:val="24"/>
        </w:rPr>
      </w:pPr>
      <w:r w:rsidRPr="00F071AD">
        <w:rPr>
          <w:rFonts w:ascii="Times New Roman" w:hAnsi="Times New Roman" w:cs="Times New Roman"/>
          <w:sz w:val="24"/>
          <w:szCs w:val="24"/>
        </w:rPr>
        <w:t>Execution qualities</w:t>
      </w:r>
      <w:r w:rsidR="00772BC2">
        <w:rPr>
          <w:rFonts w:ascii="Times New Roman" w:hAnsi="Times New Roman" w:cs="Times New Roman"/>
          <w:sz w:val="24"/>
          <w:szCs w:val="24"/>
        </w:rPr>
        <w:t xml:space="preserve"> (Qualities which are observable during operation)</w:t>
      </w:r>
    </w:p>
    <w:p w14:paraId="767F05B6" w14:textId="39E08F8E" w:rsidR="00F071AD" w:rsidRPr="00F071AD" w:rsidRDefault="00F071AD" w:rsidP="00F071AD">
      <w:pPr>
        <w:pStyle w:val="Body"/>
        <w:numPr>
          <w:ilvl w:val="1"/>
          <w:numId w:val="16"/>
        </w:numPr>
        <w:rPr>
          <w:rFonts w:ascii="Times New Roman" w:hAnsi="Times New Roman" w:cs="Times New Roman"/>
          <w:sz w:val="24"/>
          <w:szCs w:val="24"/>
        </w:rPr>
      </w:pPr>
      <w:r w:rsidRPr="00F071AD">
        <w:rPr>
          <w:rFonts w:ascii="Times New Roman" w:hAnsi="Times New Roman" w:cs="Times New Roman"/>
          <w:sz w:val="24"/>
          <w:szCs w:val="24"/>
        </w:rPr>
        <w:t>Security</w:t>
      </w:r>
    </w:p>
    <w:p w14:paraId="76F00762" w14:textId="22A5CD5F" w:rsidR="00F071AD" w:rsidRDefault="00772BC2" w:rsidP="00F071AD">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There will be no broken authentication or broken access control points through which admin privileges are given to non-admin users</w:t>
      </w:r>
    </w:p>
    <w:p w14:paraId="4DC46D09" w14:textId="60D849FB" w:rsidR="00772BC2" w:rsidRDefault="00772BC2" w:rsidP="00F071AD">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Patients will not be able to access restricted data</w:t>
      </w:r>
    </w:p>
    <w:p w14:paraId="47FD582A" w14:textId="5377F972" w:rsidR="00772BC2" w:rsidRDefault="00772BC2" w:rsidP="00772BC2">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Privacy</w:t>
      </w:r>
    </w:p>
    <w:p w14:paraId="3CA97783" w14:textId="1E5C12AF" w:rsidR="00772BC2" w:rsidRDefault="00772BC2" w:rsidP="00772BC2">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Patients cannot view other patients’ data</w:t>
      </w:r>
    </w:p>
    <w:p w14:paraId="4D458177" w14:textId="641C7B8A" w:rsidR="00AB0D9C" w:rsidRDefault="00AB0D9C" w:rsidP="00772BC2">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Patients cannot view any of the doctor’s private data, such as their patient list</w:t>
      </w:r>
    </w:p>
    <w:p w14:paraId="33BC479B" w14:textId="4572AC86" w:rsidR="00AB0D9C" w:rsidRDefault="00AB0D9C" w:rsidP="00AB0D9C">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Performance</w:t>
      </w:r>
    </w:p>
    <w:p w14:paraId="5B516473" w14:textId="6051A278" w:rsidR="00AB0D9C" w:rsidRDefault="003811EE" w:rsidP="00AB0D9C">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database program shall execute in timely fashion, </w:t>
      </w:r>
      <w:r w:rsidR="00462DD1">
        <w:rPr>
          <w:rFonts w:ascii="Times New Roman" w:hAnsi="Times New Roman" w:cs="Times New Roman"/>
          <w:sz w:val="24"/>
          <w:szCs w:val="24"/>
        </w:rPr>
        <w:t>returning queries in a reasonable amount of time</w:t>
      </w:r>
    </w:p>
    <w:p w14:paraId="506EAB27" w14:textId="0BFD0040" w:rsidR="003811EE" w:rsidRDefault="003811EE" w:rsidP="003811EE">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Constancy</w:t>
      </w:r>
    </w:p>
    <w:p w14:paraId="03FF4AE1" w14:textId="7CEC2660" w:rsidR="003811EE" w:rsidRPr="003811EE" w:rsidRDefault="003811EE" w:rsidP="003811EE">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program will not need to be executed separately or restarted in </w:t>
      </w:r>
      <w:r w:rsidR="00C25057">
        <w:rPr>
          <w:rFonts w:ascii="Times New Roman" w:hAnsi="Times New Roman" w:cs="Times New Roman"/>
          <w:sz w:val="24"/>
          <w:szCs w:val="24"/>
        </w:rPr>
        <w:t>a single user’s session as well as a series of concurrent users of variable permission levels.</w:t>
      </w:r>
      <w:r>
        <w:rPr>
          <w:rFonts w:ascii="Times New Roman" w:hAnsi="Times New Roman" w:cs="Times New Roman"/>
          <w:sz w:val="24"/>
          <w:szCs w:val="24"/>
        </w:rPr>
        <w:t xml:space="preserve"> The program will </w:t>
      </w:r>
      <w:r w:rsidR="00C25057">
        <w:rPr>
          <w:rFonts w:ascii="Times New Roman" w:hAnsi="Times New Roman" w:cs="Times New Roman"/>
          <w:sz w:val="24"/>
          <w:szCs w:val="24"/>
        </w:rPr>
        <w:t>run</w:t>
      </w:r>
      <w:r>
        <w:rPr>
          <w:rFonts w:ascii="Times New Roman" w:hAnsi="Times New Roman" w:cs="Times New Roman"/>
          <w:sz w:val="24"/>
          <w:szCs w:val="24"/>
        </w:rPr>
        <w:t xml:space="preserve"> in a perpetual state throughout its use.</w:t>
      </w:r>
    </w:p>
    <w:p w14:paraId="463A749E" w14:textId="444E8B36" w:rsidR="00772BC2" w:rsidRDefault="00F071AD" w:rsidP="00772BC2">
      <w:pPr>
        <w:pStyle w:val="Body"/>
        <w:numPr>
          <w:ilvl w:val="0"/>
          <w:numId w:val="16"/>
        </w:numPr>
        <w:rPr>
          <w:rFonts w:ascii="Times New Roman" w:hAnsi="Times New Roman" w:cs="Times New Roman"/>
          <w:sz w:val="24"/>
          <w:szCs w:val="24"/>
        </w:rPr>
      </w:pPr>
      <w:r w:rsidRPr="00F071AD">
        <w:rPr>
          <w:rFonts w:ascii="Times New Roman" w:hAnsi="Times New Roman" w:cs="Times New Roman"/>
          <w:sz w:val="24"/>
          <w:szCs w:val="24"/>
        </w:rPr>
        <w:t>Evolution qualities</w:t>
      </w:r>
    </w:p>
    <w:p w14:paraId="143F7BC6" w14:textId="068EC66B" w:rsidR="00772BC2" w:rsidRDefault="00772BC2" w:rsidP="00772BC2">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Documentation</w:t>
      </w:r>
    </w:p>
    <w:p w14:paraId="2E94F91F" w14:textId="43501AF5" w:rsidR="00AB0D9C" w:rsidRDefault="00772BC2" w:rsidP="003811EE">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system will feature an organization of code with descriptions such that each component can be </w:t>
      </w:r>
      <w:r w:rsidR="00C25057">
        <w:rPr>
          <w:rFonts w:ascii="Times New Roman" w:hAnsi="Times New Roman" w:cs="Times New Roman"/>
          <w:sz w:val="24"/>
          <w:szCs w:val="24"/>
        </w:rPr>
        <w:t xml:space="preserve">easily understood </w:t>
      </w:r>
      <w:r>
        <w:rPr>
          <w:rFonts w:ascii="Times New Roman" w:hAnsi="Times New Roman" w:cs="Times New Roman"/>
          <w:sz w:val="24"/>
          <w:szCs w:val="24"/>
        </w:rPr>
        <w:t xml:space="preserve">as a constituent of the </w:t>
      </w:r>
      <w:r w:rsidR="00C25057">
        <w:rPr>
          <w:rFonts w:ascii="Times New Roman" w:hAnsi="Times New Roman" w:cs="Times New Roman"/>
          <w:sz w:val="24"/>
          <w:szCs w:val="24"/>
        </w:rPr>
        <w:t>system</w:t>
      </w:r>
    </w:p>
    <w:p w14:paraId="58AD01AC" w14:textId="53F69217" w:rsidR="003811EE" w:rsidRDefault="00C25057" w:rsidP="003811EE">
      <w:pPr>
        <w:pStyle w:val="Body"/>
        <w:numPr>
          <w:ilvl w:val="1"/>
          <w:numId w:val="16"/>
        </w:numPr>
        <w:rPr>
          <w:rFonts w:ascii="Times New Roman" w:hAnsi="Times New Roman" w:cs="Times New Roman"/>
          <w:sz w:val="24"/>
          <w:szCs w:val="24"/>
        </w:rPr>
      </w:pPr>
      <w:r>
        <w:rPr>
          <w:rFonts w:ascii="Times New Roman" w:hAnsi="Times New Roman" w:cs="Times New Roman"/>
          <w:sz w:val="24"/>
          <w:szCs w:val="24"/>
        </w:rPr>
        <w:t>Testability</w:t>
      </w:r>
    </w:p>
    <w:p w14:paraId="354F560C" w14:textId="6F2C84CB" w:rsidR="00C25057" w:rsidRPr="003811EE" w:rsidRDefault="00C25057" w:rsidP="00C25057">
      <w:pPr>
        <w:pStyle w:val="Body"/>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The system </w:t>
      </w:r>
      <w:r w:rsidR="007020E0">
        <w:rPr>
          <w:rFonts w:ascii="Times New Roman" w:hAnsi="Times New Roman" w:cs="Times New Roman"/>
          <w:sz w:val="24"/>
          <w:szCs w:val="24"/>
        </w:rPr>
        <w:t>source code will follow the 3-</w:t>
      </w:r>
      <w:r>
        <w:rPr>
          <w:rFonts w:ascii="Times New Roman" w:hAnsi="Times New Roman" w:cs="Times New Roman"/>
          <w:sz w:val="24"/>
          <w:szCs w:val="24"/>
        </w:rPr>
        <w:t xml:space="preserve">tier architecture. </w:t>
      </w:r>
      <w:r w:rsidR="000D7D0B">
        <w:rPr>
          <w:rFonts w:ascii="Times New Roman" w:hAnsi="Times New Roman" w:cs="Times New Roman"/>
          <w:sz w:val="24"/>
          <w:szCs w:val="24"/>
        </w:rPr>
        <w:t xml:space="preserve">Using that to </w:t>
      </w:r>
      <w:r w:rsidR="00E33E2A">
        <w:rPr>
          <w:rFonts w:ascii="Times New Roman" w:hAnsi="Times New Roman" w:cs="Times New Roman"/>
          <w:sz w:val="24"/>
          <w:szCs w:val="24"/>
        </w:rPr>
        <w:t>the advantage of self-testing</w:t>
      </w:r>
      <w:r>
        <w:rPr>
          <w:rFonts w:ascii="Times New Roman" w:hAnsi="Times New Roman" w:cs="Times New Roman"/>
          <w:sz w:val="24"/>
          <w:szCs w:val="24"/>
        </w:rPr>
        <w:t>, the divided infr</w:t>
      </w:r>
      <w:bookmarkStart w:id="11" w:name="_GoBack"/>
      <w:bookmarkEnd w:id="11"/>
      <w:r>
        <w:rPr>
          <w:rFonts w:ascii="Times New Roman" w:hAnsi="Times New Roman" w:cs="Times New Roman"/>
          <w:sz w:val="24"/>
          <w:szCs w:val="24"/>
        </w:rPr>
        <w:t>astruct</w:t>
      </w:r>
      <w:r w:rsidR="00462DD1">
        <w:rPr>
          <w:rFonts w:ascii="Times New Roman" w:hAnsi="Times New Roman" w:cs="Times New Roman"/>
          <w:sz w:val="24"/>
          <w:szCs w:val="24"/>
        </w:rPr>
        <w:t xml:space="preserve">ure will enable the </w:t>
      </w:r>
      <w:r w:rsidR="00462DD1">
        <w:rPr>
          <w:rFonts w:ascii="Times New Roman" w:hAnsi="Times New Roman" w:cs="Times New Roman"/>
          <w:sz w:val="24"/>
          <w:szCs w:val="24"/>
        </w:rPr>
        <w:lastRenderedPageBreak/>
        <w:t>project team</w:t>
      </w:r>
      <w:r>
        <w:rPr>
          <w:rFonts w:ascii="Times New Roman" w:hAnsi="Times New Roman" w:cs="Times New Roman"/>
          <w:sz w:val="24"/>
          <w:szCs w:val="24"/>
        </w:rPr>
        <w:t xml:space="preserve"> to easily identify the point of vulnerability or error as one of the three classifications</w:t>
      </w:r>
      <w:r w:rsidR="00E33E2A">
        <w:rPr>
          <w:rFonts w:ascii="Times New Roman" w:hAnsi="Times New Roman" w:cs="Times New Roman"/>
          <w:sz w:val="24"/>
          <w:szCs w:val="24"/>
        </w:rPr>
        <w:t xml:space="preserve"> once error/exception handling is implemented</w:t>
      </w:r>
    </w:p>
    <w:sectPr w:rsidR="00C25057" w:rsidRPr="003811EE">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70412" w14:textId="77777777" w:rsidR="00211C23" w:rsidRDefault="00211C23">
      <w:r>
        <w:separator/>
      </w:r>
    </w:p>
  </w:endnote>
  <w:endnote w:type="continuationSeparator" w:id="0">
    <w:p w14:paraId="58379F40" w14:textId="77777777" w:rsidR="00211C23" w:rsidRDefault="0021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9F455" w14:textId="77777777" w:rsidR="003F6EB3" w:rsidRDefault="003F6EB3">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9F457" w14:textId="77777777" w:rsidR="003F6EB3" w:rsidRDefault="003F6EB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7E531" w14:textId="77777777" w:rsidR="00211C23" w:rsidRDefault="00211C23">
      <w:r>
        <w:separator/>
      </w:r>
    </w:p>
  </w:footnote>
  <w:footnote w:type="continuationSeparator" w:id="0">
    <w:p w14:paraId="78DCEC91" w14:textId="77777777" w:rsidR="00211C23" w:rsidRDefault="00211C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9F454" w14:textId="77777777" w:rsidR="003F6EB3" w:rsidRDefault="00C25057">
    <w:pPr>
      <w:pStyle w:val="Body"/>
    </w:pPr>
    <w:r>
      <w:rPr>
        <w:rFonts w:ascii="Times New Roman" w:hAnsi="Times New Roman"/>
        <w:b/>
        <w:bCs/>
        <w:i/>
        <w:iCs/>
      </w:rPr>
      <w:t>Project Proposal</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9F456" w14:textId="77777777" w:rsidR="003F6EB3" w:rsidRDefault="003F6EB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F56BD"/>
    <w:multiLevelType w:val="hybridMultilevel"/>
    <w:tmpl w:val="BC74440A"/>
    <w:lvl w:ilvl="0" w:tplc="90F6C92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446E90B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6896CFC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7FEABC0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E5FC9BB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0BDE907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A162B64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323804F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73CA886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
    <w:nsid w:val="2BFE6046"/>
    <w:multiLevelType w:val="hybridMultilevel"/>
    <w:tmpl w:val="3650E8F2"/>
    <w:lvl w:ilvl="0" w:tplc="1B92363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63C03B6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9446B4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A63E440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312CE0E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9C669C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A4A8404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F342B586">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58588CA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nsid w:val="2CF56DC5"/>
    <w:multiLevelType w:val="hybridMultilevel"/>
    <w:tmpl w:val="3620B312"/>
    <w:numStyleLink w:val="ImportedStyle1"/>
  </w:abstractNum>
  <w:abstractNum w:abstractNumId="3">
    <w:nsid w:val="33EC2707"/>
    <w:multiLevelType w:val="hybridMultilevel"/>
    <w:tmpl w:val="EDD6DDDA"/>
    <w:lvl w:ilvl="0" w:tplc="955451A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DADA5F7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A4E8DC2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1B6FF5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48DA542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AD8A393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3190CF7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ABCC31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F18B15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nsid w:val="34CF1E59"/>
    <w:multiLevelType w:val="hybridMultilevel"/>
    <w:tmpl w:val="CC3CBF24"/>
    <w:lvl w:ilvl="0" w:tplc="7D384B0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8F703ED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D1A2ADF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E3E2E21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D79632F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37401D6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4210BB9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ADE4B91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BEF9C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5">
    <w:nsid w:val="3DDA075E"/>
    <w:multiLevelType w:val="hybridMultilevel"/>
    <w:tmpl w:val="8DFC7454"/>
    <w:lvl w:ilvl="0" w:tplc="1D84B9B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7BC47A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2786992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B8C77E2">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73B463D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12F6DC5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513CDF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3EEEB7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E7287E8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6">
    <w:nsid w:val="42AF0007"/>
    <w:multiLevelType w:val="hybridMultilevel"/>
    <w:tmpl w:val="6CF8D77C"/>
    <w:lvl w:ilvl="0" w:tplc="687E479C">
      <w:start w:val="1"/>
      <w:numFmt w:val="decimal"/>
      <w:lvlText w:val="%1."/>
      <w:lvlJc w:val="left"/>
      <w:pPr>
        <w:ind w:left="720" w:hanging="360"/>
      </w:pPr>
      <w:rPr>
        <w:rFonts w:ascii="Times New Roman" w:hAnsi="Times New Roman" w:cs="Times New Roman" w:hint="default"/>
        <w:caps w:val="0"/>
        <w:smallCaps w:val="0"/>
        <w:strike w:val="0"/>
        <w:dstrike w:val="0"/>
        <w:outline w:val="0"/>
        <w:emboss w:val="0"/>
        <w:imprint w:val="0"/>
        <w:spacing w:val="0"/>
        <w:w w:val="100"/>
        <w:kern w:val="0"/>
        <w:position w:val="0"/>
        <w:sz w:val="24"/>
        <w:szCs w:val="24"/>
        <w:highlight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C674D"/>
    <w:multiLevelType w:val="hybridMultilevel"/>
    <w:tmpl w:val="8CF06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6618CA"/>
    <w:multiLevelType w:val="hybridMultilevel"/>
    <w:tmpl w:val="75C21FC8"/>
    <w:lvl w:ilvl="0" w:tplc="9F8C59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59847FF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70E031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6CB2633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A3D6EDE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D2E4FBE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BD7E152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561E3B6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789A2AE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9">
    <w:nsid w:val="4FBC2234"/>
    <w:multiLevelType w:val="hybridMultilevel"/>
    <w:tmpl w:val="B504DA60"/>
    <w:lvl w:ilvl="0" w:tplc="3AD449D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4672011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F9A6E55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1C4EEE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ED22C2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3A80CC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C6AE9FC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B06EE08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DFCAE51C">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0">
    <w:nsid w:val="4FFE0E24"/>
    <w:multiLevelType w:val="hybridMultilevel"/>
    <w:tmpl w:val="71984EEE"/>
    <w:lvl w:ilvl="0" w:tplc="95601CD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6BA2BD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9F279F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648589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D32775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6C523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EE42F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72AF4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9140AC7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572E5118"/>
    <w:multiLevelType w:val="hybridMultilevel"/>
    <w:tmpl w:val="A140B136"/>
    <w:lvl w:ilvl="0" w:tplc="0E341BA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320D66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CEC3DA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1DEB30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0E123B7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FC6C12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A14EA5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C3FAC9C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4E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7D64924"/>
    <w:multiLevelType w:val="hybridMultilevel"/>
    <w:tmpl w:val="3620B312"/>
    <w:styleLink w:val="ImportedStyle1"/>
    <w:lvl w:ilvl="0" w:tplc="3998C6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D66B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66F24">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3F9CC9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4ADF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688C5C">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D261C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CE6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48274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8327021"/>
    <w:multiLevelType w:val="hybridMultilevel"/>
    <w:tmpl w:val="C100A0B8"/>
    <w:lvl w:ilvl="0" w:tplc="4B42B05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30AEE59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FCBC3D42">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8B5A94C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E880141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542EFF4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045E0A2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43405ED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3A2E781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4">
    <w:nsid w:val="7E8929C8"/>
    <w:multiLevelType w:val="hybridMultilevel"/>
    <w:tmpl w:val="57281E0E"/>
    <w:lvl w:ilvl="0" w:tplc="6BC8581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2870968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7DF8167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9694235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3CADDB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FDF689E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CEEA711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5158053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BE63C9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5">
    <w:nsid w:val="7FEF3D33"/>
    <w:multiLevelType w:val="hybridMultilevel"/>
    <w:tmpl w:val="1196F750"/>
    <w:lvl w:ilvl="0" w:tplc="3AF2C82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3706337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1F5668D4">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1602AF7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FB92C82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161E0354">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0B564B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2B6150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B56EF58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8"/>
  </w:num>
  <w:num w:numId="2">
    <w:abstractNumId w:val="11"/>
  </w:num>
  <w:num w:numId="3">
    <w:abstractNumId w:val="0"/>
  </w:num>
  <w:num w:numId="4">
    <w:abstractNumId w:val="10"/>
  </w:num>
  <w:num w:numId="5">
    <w:abstractNumId w:val="9"/>
  </w:num>
  <w:num w:numId="6">
    <w:abstractNumId w:val="14"/>
  </w:num>
  <w:num w:numId="7">
    <w:abstractNumId w:val="15"/>
  </w:num>
  <w:num w:numId="8">
    <w:abstractNumId w:val="3"/>
  </w:num>
  <w:num w:numId="9">
    <w:abstractNumId w:val="5"/>
  </w:num>
  <w:num w:numId="10">
    <w:abstractNumId w:val="1"/>
  </w:num>
  <w:num w:numId="11">
    <w:abstractNumId w:val="13"/>
  </w:num>
  <w:num w:numId="12">
    <w:abstractNumId w:val="4"/>
  </w:num>
  <w:num w:numId="13">
    <w:abstractNumId w:val="12"/>
  </w:num>
  <w:num w:numId="14">
    <w:abstractNumId w:val="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B3"/>
    <w:rsid w:val="000D7D0B"/>
    <w:rsid w:val="00211C23"/>
    <w:rsid w:val="003811EE"/>
    <w:rsid w:val="003F6EB3"/>
    <w:rsid w:val="00462DD1"/>
    <w:rsid w:val="004D6926"/>
    <w:rsid w:val="006D1BE5"/>
    <w:rsid w:val="007020E0"/>
    <w:rsid w:val="00772BC2"/>
    <w:rsid w:val="0087435D"/>
    <w:rsid w:val="009B6534"/>
    <w:rsid w:val="00A11A55"/>
    <w:rsid w:val="00AB0D9C"/>
    <w:rsid w:val="00C25057"/>
    <w:rsid w:val="00E33E2A"/>
    <w:rsid w:val="00F071AD"/>
    <w:rsid w:val="00F3647C"/>
    <w:rsid w:val="00F3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F3B1"/>
  <w15:docId w15:val="{1BF8A299-6FEF-40FE-909E-3EA22DAB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
    <w:uiPriority w:val="10"/>
    <w:qFormat/>
    <w:pPr>
      <w:keepNext/>
      <w:keepLines/>
      <w:spacing w:after="60"/>
    </w:pPr>
    <w:rPr>
      <w:rFonts w:ascii="Arial" w:eastAsia="Arial" w:hAnsi="Arial" w:cs="Arial"/>
      <w:color w:val="000000"/>
      <w:sz w:val="52"/>
      <w:szCs w:val="52"/>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rPr>
  </w:style>
  <w:style w:type="paragraph" w:customStyle="1" w:styleId="Default">
    <w:name w:val="Default"/>
    <w:rPr>
      <w:rFonts w:ascii="Helvetica Neue" w:hAnsi="Helvetica Neue" w:cs="Arial Unicode MS"/>
      <w:color w:val="000000"/>
      <w:sz w:val="22"/>
      <w:szCs w:val="22"/>
    </w:rPr>
  </w:style>
  <w:style w:type="numbering" w:customStyle="1" w:styleId="ImportedStyle1">
    <w:name w:val="Imported Style 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cs.google.com/document/d/1f18vUGYbGB2ifF-9fqx3-LiW7p0x4dNiG25uP0LYG0Q/edit%23heading=h.31cjhenexfwc" TargetMode="External"/><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821</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2019-09-05T04:20:00Z</dcterms:created>
  <dcterms:modified xsi:type="dcterms:W3CDTF">2019-09-05T22:07:00Z</dcterms:modified>
</cp:coreProperties>
</file>