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BCA6D" w14:textId="45B6E769" w:rsidR="00073883" w:rsidRDefault="00E54951" w:rsidP="00E54951">
      <w:pPr>
        <w:pStyle w:val="Ttulo1"/>
        <w:jc w:val="center"/>
      </w:pPr>
      <w:r>
        <w:t>Documentación de Alcance del Proyecto</w:t>
      </w:r>
    </w:p>
    <w:p w14:paraId="52549288" w14:textId="01DD73BB" w:rsidR="00E54951" w:rsidRDefault="00E54951" w:rsidP="00E54951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Proyecto: </w:t>
      </w:r>
      <w:r w:rsidRPr="00E54951">
        <w:rPr>
          <w:sz w:val="28"/>
          <w:szCs w:val="28"/>
        </w:rPr>
        <w:t>Sistema de Control de Gastos Hormiga</w:t>
      </w:r>
    </w:p>
    <w:p w14:paraId="488CA214" w14:textId="45F8C107" w:rsidR="00E54951" w:rsidRDefault="00E54951" w:rsidP="00E54951">
      <w:p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Responsable: </w:t>
      </w:r>
      <w:r>
        <w:rPr>
          <w:sz w:val="28"/>
          <w:szCs w:val="28"/>
        </w:rPr>
        <w:t>Jeshua Eder Hernandez Benitez</w:t>
      </w:r>
    </w:p>
    <w:p w14:paraId="1540D677" w14:textId="00CB4EF5" w:rsidR="00E54951" w:rsidRDefault="00E54951" w:rsidP="00E54951">
      <w:p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Fecha: </w:t>
      </w:r>
      <w:r>
        <w:rPr>
          <w:sz w:val="28"/>
          <w:szCs w:val="28"/>
        </w:rPr>
        <w:t>14/10/2024</w:t>
      </w:r>
    </w:p>
    <w:p w14:paraId="47A34FA7" w14:textId="77777777" w:rsidR="00E54951" w:rsidRDefault="00E54951" w:rsidP="00E54951">
      <w:pPr>
        <w:spacing w:after="0" w:line="240" w:lineRule="auto"/>
        <w:rPr>
          <w:sz w:val="28"/>
          <w:szCs w:val="28"/>
        </w:rPr>
      </w:pPr>
    </w:p>
    <w:p w14:paraId="5BB9B0DA" w14:textId="3207206C" w:rsidR="00E54951" w:rsidRDefault="00E54951" w:rsidP="00E54951">
      <w:pPr>
        <w:pStyle w:val="Ttulo2"/>
        <w:numPr>
          <w:ilvl w:val="0"/>
          <w:numId w:val="1"/>
        </w:numPr>
      </w:pPr>
      <w:r>
        <w:t>Descripción del Proyecto</w:t>
      </w:r>
    </w:p>
    <w:p w14:paraId="2A671AE6" w14:textId="39679341" w:rsidR="00E54951" w:rsidRDefault="00E54951" w:rsidP="00E54951">
      <w:r>
        <w:t>Este proyecto tiene como objetivo desarrollar un sistema de control de gastos hormiga, diseñado para permitir a los usuarios monitorear, analizar y optimizar sus gastos menores. Este sistema ayudará a identificar patrones de consumo de bajo costo que, acumulativamente, afectan las finanzas personales. Con un enfoque en accesibilidad y usabilidad, el sistema busca fomentar hábitos financieros saludables</w:t>
      </w:r>
    </w:p>
    <w:p w14:paraId="024628F3" w14:textId="0F300B65" w:rsidR="00E54951" w:rsidRDefault="00E54951" w:rsidP="00E54951">
      <w:pPr>
        <w:pStyle w:val="Ttulo2"/>
        <w:numPr>
          <w:ilvl w:val="0"/>
          <w:numId w:val="1"/>
        </w:numPr>
      </w:pPr>
      <w:r>
        <w:t>Objetivos del proyecto</w:t>
      </w:r>
    </w:p>
    <w:p w14:paraId="2FA925D9" w14:textId="5DB3D4E6" w:rsidR="00E54951" w:rsidRDefault="00E54951" w:rsidP="00E54951">
      <w:pPr>
        <w:pStyle w:val="Prrafodelista"/>
        <w:numPr>
          <w:ilvl w:val="0"/>
          <w:numId w:val="2"/>
        </w:numPr>
      </w:pPr>
      <w:r>
        <w:t>Proveer una herramienta para el registro y monitoreo de pequeños gastos cotidianos, comúnmente denominados como “gastos hormiga”.</w:t>
      </w:r>
    </w:p>
    <w:p w14:paraId="0501BE9B" w14:textId="697CD0F6" w:rsidR="00E54951" w:rsidRDefault="00E54951" w:rsidP="00E54951">
      <w:pPr>
        <w:pStyle w:val="Prrafodelista"/>
        <w:numPr>
          <w:ilvl w:val="0"/>
          <w:numId w:val="2"/>
        </w:numPr>
      </w:pPr>
      <w:r>
        <w:t>Facilitar el análisis de estos gastos mediante gráficos y reportes visuales.</w:t>
      </w:r>
    </w:p>
    <w:p w14:paraId="082DB34A" w14:textId="7055168F" w:rsidR="00E54951" w:rsidRDefault="00E54951" w:rsidP="00E54951">
      <w:pPr>
        <w:pStyle w:val="Prrafodelista"/>
        <w:numPr>
          <w:ilvl w:val="0"/>
          <w:numId w:val="2"/>
        </w:numPr>
      </w:pPr>
      <w:r>
        <w:t>Ofrecer recomendaciones de ahorro personalizadas basadas en los patrones de gasto.</w:t>
      </w:r>
    </w:p>
    <w:p w14:paraId="01D7FBC7" w14:textId="55E6924E" w:rsidR="00E54951" w:rsidRDefault="00E54951" w:rsidP="00E54951">
      <w:pPr>
        <w:pStyle w:val="Prrafodelista"/>
        <w:numPr>
          <w:ilvl w:val="0"/>
          <w:numId w:val="2"/>
        </w:numPr>
      </w:pPr>
      <w:r>
        <w:t>Implementar alertas que ayuden a los usuarios a identificar y gestionar sus hábitos de gasto.</w:t>
      </w:r>
    </w:p>
    <w:p w14:paraId="35292788" w14:textId="632E3543" w:rsidR="00E54951" w:rsidRDefault="00E54951" w:rsidP="00E54951">
      <w:pPr>
        <w:pStyle w:val="Prrafodelista"/>
        <w:numPr>
          <w:ilvl w:val="0"/>
          <w:numId w:val="2"/>
        </w:numPr>
      </w:pPr>
      <w:r>
        <w:t>Garantizar la seguridad y confidencialidad de los datos financieros de los usuarios.</w:t>
      </w:r>
    </w:p>
    <w:p w14:paraId="629085C2" w14:textId="757EF383" w:rsidR="00E54951" w:rsidRDefault="00E54951" w:rsidP="00E54951">
      <w:pPr>
        <w:pStyle w:val="Ttulo2"/>
        <w:numPr>
          <w:ilvl w:val="0"/>
          <w:numId w:val="1"/>
        </w:numPr>
      </w:pPr>
      <w:r>
        <w:t>Alcance del sistema</w:t>
      </w:r>
    </w:p>
    <w:p w14:paraId="1ED00758" w14:textId="2DB6879F" w:rsidR="006D6C6D" w:rsidRDefault="00E54951" w:rsidP="006D6C6D">
      <w:pPr>
        <w:ind w:left="360"/>
      </w:pPr>
      <w:r w:rsidRPr="00E54951">
        <w:rPr>
          <w:b/>
          <w:bCs/>
        </w:rPr>
        <w:t>3.1 Funcionalidades Principales:</w:t>
      </w:r>
      <w:r w:rsidRPr="00E54951">
        <w:rPr>
          <w:b/>
          <w:bCs/>
        </w:rPr>
        <w:t xml:space="preserve"> </w:t>
      </w:r>
      <w:r>
        <w:t>El sistema de control de gastos hormiga incluirá los siguientes módulos principales:</w:t>
      </w:r>
    </w:p>
    <w:p w14:paraId="66B39C03" w14:textId="7ECFE22A" w:rsidR="00E54951" w:rsidRPr="00E54951" w:rsidRDefault="00E54951" w:rsidP="00E54951">
      <w:pPr>
        <w:pStyle w:val="Prrafodelista"/>
        <w:numPr>
          <w:ilvl w:val="0"/>
          <w:numId w:val="3"/>
        </w:numPr>
      </w:pPr>
      <w:r>
        <w:rPr>
          <w:b/>
          <w:bCs/>
        </w:rPr>
        <w:t>Módulo de Registro de Gastos:</w:t>
      </w:r>
    </w:p>
    <w:p w14:paraId="743055D3" w14:textId="5CFC2196" w:rsidR="00E54951" w:rsidRDefault="00E54951" w:rsidP="00E54951">
      <w:pPr>
        <w:pStyle w:val="Prrafodelista"/>
        <w:numPr>
          <w:ilvl w:val="1"/>
          <w:numId w:val="3"/>
        </w:numPr>
      </w:pPr>
      <w:r>
        <w:t>Permite al usuario ingresar gastos menores manualmente.</w:t>
      </w:r>
    </w:p>
    <w:p w14:paraId="7C8E8678" w14:textId="042A45B2" w:rsidR="00E54951" w:rsidRDefault="00E54951" w:rsidP="00E54951">
      <w:pPr>
        <w:pStyle w:val="Prrafodelista"/>
        <w:numPr>
          <w:ilvl w:val="1"/>
          <w:numId w:val="3"/>
        </w:numPr>
      </w:pPr>
      <w:r>
        <w:t>Categoriza automáticamente los gastos en tipos predefinidos (alimentación, entretenimiento, etc.).</w:t>
      </w:r>
    </w:p>
    <w:p w14:paraId="462E7ED6" w14:textId="5DCB2748" w:rsidR="00E54951" w:rsidRDefault="00E54951" w:rsidP="00E54951">
      <w:pPr>
        <w:pStyle w:val="Prrafodelista"/>
        <w:numPr>
          <w:ilvl w:val="1"/>
          <w:numId w:val="3"/>
        </w:numPr>
      </w:pPr>
      <w:r>
        <w:t>Incluye una función para editar y eliminar registros de gasto.</w:t>
      </w:r>
    </w:p>
    <w:p w14:paraId="31D71550" w14:textId="52A1556C" w:rsidR="00E54951" w:rsidRPr="00E54951" w:rsidRDefault="00E54951" w:rsidP="00E54951">
      <w:pPr>
        <w:pStyle w:val="Prrafodelista"/>
        <w:numPr>
          <w:ilvl w:val="0"/>
          <w:numId w:val="3"/>
        </w:numPr>
      </w:pPr>
      <w:r>
        <w:rPr>
          <w:b/>
          <w:bCs/>
        </w:rPr>
        <w:t>Módulo de Análisis de Gastos Hormiga:</w:t>
      </w:r>
    </w:p>
    <w:p w14:paraId="2F5B1EAA" w14:textId="643E5AC4" w:rsidR="00E54951" w:rsidRDefault="00E54951" w:rsidP="00E54951">
      <w:pPr>
        <w:pStyle w:val="Prrafodelista"/>
        <w:numPr>
          <w:ilvl w:val="1"/>
          <w:numId w:val="3"/>
        </w:numPr>
      </w:pPr>
      <w:r>
        <w:t>Analiza los patrones de consumo con base en el historial de gastos.</w:t>
      </w:r>
    </w:p>
    <w:p w14:paraId="217E33F4" w14:textId="2E3E07BB" w:rsidR="00E54951" w:rsidRDefault="00E54951" w:rsidP="00E54951">
      <w:pPr>
        <w:pStyle w:val="Prrafodelista"/>
        <w:numPr>
          <w:ilvl w:val="1"/>
          <w:numId w:val="3"/>
        </w:numPr>
      </w:pPr>
      <w:r>
        <w:t>Muestra visualizaciones gráficas de los gastos hormiga acumulados.</w:t>
      </w:r>
    </w:p>
    <w:p w14:paraId="5B893049" w14:textId="1363920C" w:rsidR="00E54951" w:rsidRDefault="00E54951" w:rsidP="00E54951">
      <w:pPr>
        <w:pStyle w:val="Prrafodelista"/>
        <w:numPr>
          <w:ilvl w:val="1"/>
          <w:numId w:val="3"/>
        </w:numPr>
      </w:pPr>
      <w:r>
        <w:t>Identifica los gastos con mayor impacto financiero y frecuencia.</w:t>
      </w:r>
    </w:p>
    <w:p w14:paraId="4231122C" w14:textId="2771478B" w:rsidR="00E54951" w:rsidRPr="00E54951" w:rsidRDefault="00E54951" w:rsidP="00E54951">
      <w:pPr>
        <w:pStyle w:val="Prrafodelista"/>
        <w:numPr>
          <w:ilvl w:val="0"/>
          <w:numId w:val="3"/>
        </w:numPr>
      </w:pPr>
      <w:r>
        <w:rPr>
          <w:b/>
          <w:bCs/>
        </w:rPr>
        <w:t>Módulo de Recomendaciones de Ahorro:</w:t>
      </w:r>
    </w:p>
    <w:p w14:paraId="07F030A5" w14:textId="4700AE4E" w:rsidR="00E54951" w:rsidRDefault="00E54951" w:rsidP="00E54951">
      <w:pPr>
        <w:pStyle w:val="Prrafodelista"/>
        <w:numPr>
          <w:ilvl w:val="1"/>
          <w:numId w:val="3"/>
        </w:numPr>
      </w:pPr>
      <w:r>
        <w:t>Sugerencias personalizadas para limitar gastos hormiga frecuentes.</w:t>
      </w:r>
    </w:p>
    <w:p w14:paraId="2BEAF3D4" w14:textId="7BC485A7" w:rsidR="00E54951" w:rsidRDefault="00E54951" w:rsidP="00E54951">
      <w:pPr>
        <w:pStyle w:val="Prrafodelista"/>
        <w:numPr>
          <w:ilvl w:val="1"/>
          <w:numId w:val="3"/>
        </w:numPr>
      </w:pPr>
      <w:r>
        <w:t>Permite al usuario establecer metas de ahorro a corto y mediano plazo.</w:t>
      </w:r>
    </w:p>
    <w:p w14:paraId="189CB793" w14:textId="7C957084" w:rsidR="00E54951" w:rsidRPr="00E54951" w:rsidRDefault="00E54951" w:rsidP="00E54951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Módulo de Alertas y Notificaciones: </w:t>
      </w:r>
    </w:p>
    <w:p w14:paraId="07B093DE" w14:textId="0EDBC831" w:rsidR="00E54951" w:rsidRDefault="00E54951" w:rsidP="00E54951">
      <w:pPr>
        <w:pStyle w:val="Prrafodelista"/>
        <w:numPr>
          <w:ilvl w:val="1"/>
          <w:numId w:val="3"/>
        </w:numPr>
      </w:pPr>
      <w:r>
        <w:lastRenderedPageBreak/>
        <w:t>Notificaciones en tiempo real sobre patrones de gasto recurrente o excesivo.</w:t>
      </w:r>
    </w:p>
    <w:p w14:paraId="10F733EF" w14:textId="3650717A" w:rsidR="00E54951" w:rsidRDefault="00537BDB" w:rsidP="00E54951">
      <w:pPr>
        <w:pStyle w:val="Prrafodelista"/>
        <w:numPr>
          <w:ilvl w:val="1"/>
          <w:numId w:val="3"/>
        </w:numPr>
      </w:pPr>
      <w:r>
        <w:t>Configuración de límites de gasto personalizados para generar alertas.</w:t>
      </w:r>
    </w:p>
    <w:p w14:paraId="693B29A3" w14:textId="29A96439" w:rsidR="00537BDB" w:rsidRDefault="00537BDB" w:rsidP="00E54951">
      <w:pPr>
        <w:pStyle w:val="Prrafodelista"/>
        <w:numPr>
          <w:ilvl w:val="1"/>
          <w:numId w:val="3"/>
        </w:numPr>
      </w:pPr>
      <w:r>
        <w:t>Recordatorios mensuales sobre metas de ahorro.</w:t>
      </w:r>
    </w:p>
    <w:p w14:paraId="7B2057BE" w14:textId="0247A9D3" w:rsidR="00537BDB" w:rsidRPr="00537BDB" w:rsidRDefault="00537BDB" w:rsidP="00537BDB">
      <w:pPr>
        <w:pStyle w:val="Prrafodelista"/>
        <w:numPr>
          <w:ilvl w:val="0"/>
          <w:numId w:val="3"/>
        </w:numPr>
      </w:pPr>
      <w:r>
        <w:rPr>
          <w:b/>
          <w:bCs/>
        </w:rPr>
        <w:t>Módulo de Reportes y Gráficos:</w:t>
      </w:r>
    </w:p>
    <w:p w14:paraId="57E75895" w14:textId="2975752F" w:rsidR="00537BDB" w:rsidRDefault="00537BDB" w:rsidP="00537BDB">
      <w:pPr>
        <w:pStyle w:val="Prrafodelista"/>
        <w:numPr>
          <w:ilvl w:val="1"/>
          <w:numId w:val="3"/>
        </w:numPr>
      </w:pPr>
      <w:r>
        <w:t>Genera reportes de gastos por categoría y periodo.</w:t>
      </w:r>
    </w:p>
    <w:p w14:paraId="70CB027E" w14:textId="63E49D83" w:rsidR="00537BDB" w:rsidRDefault="006D6C6D" w:rsidP="00537BDB">
      <w:pPr>
        <w:pStyle w:val="Prrafodelista"/>
        <w:numPr>
          <w:ilvl w:val="1"/>
          <w:numId w:val="3"/>
        </w:numPr>
      </w:pPr>
      <w:r>
        <w:t>Proporciona comparaciones de gasto mensual y anual.</w:t>
      </w:r>
    </w:p>
    <w:p w14:paraId="26400BD6" w14:textId="6F8207C5" w:rsidR="006D6C6D" w:rsidRDefault="006D6C6D" w:rsidP="00537BDB">
      <w:pPr>
        <w:pStyle w:val="Prrafodelista"/>
        <w:numPr>
          <w:ilvl w:val="1"/>
          <w:numId w:val="3"/>
        </w:numPr>
      </w:pPr>
      <w:r>
        <w:t>Exportación de reportes en la misma aplicación.</w:t>
      </w:r>
    </w:p>
    <w:p w14:paraId="31E7925E" w14:textId="77777777" w:rsidR="006D6C6D" w:rsidRDefault="006D6C6D" w:rsidP="006D6C6D">
      <w:pPr>
        <w:ind w:left="1440"/>
      </w:pPr>
    </w:p>
    <w:p w14:paraId="54B12C42" w14:textId="50FD2FB4" w:rsidR="006D6C6D" w:rsidRPr="006D6C6D" w:rsidRDefault="006D6C6D" w:rsidP="006D6C6D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Exclusiones: </w:t>
      </w:r>
      <w:r>
        <w:t>Este sistema se enfocará exclusivamente en el control de gastos hormiga, por lo que excluye:</w:t>
      </w:r>
    </w:p>
    <w:p w14:paraId="0DAEB083" w14:textId="5B884F0A" w:rsidR="006D6C6D" w:rsidRDefault="006D6C6D" w:rsidP="006D6C6D">
      <w:pPr>
        <w:pStyle w:val="Prrafodelista"/>
        <w:numPr>
          <w:ilvl w:val="0"/>
          <w:numId w:val="4"/>
        </w:numPr>
      </w:pPr>
      <w:r w:rsidRPr="006D6C6D">
        <w:t xml:space="preserve">Gestión </w:t>
      </w:r>
      <w:r>
        <w:t>de ingresos y presupuestos completos.</w:t>
      </w:r>
    </w:p>
    <w:p w14:paraId="03E118BE" w14:textId="60250A59" w:rsidR="006D6C6D" w:rsidRDefault="006D6C6D" w:rsidP="006D6C6D">
      <w:pPr>
        <w:pStyle w:val="Prrafodelista"/>
        <w:numPr>
          <w:ilvl w:val="0"/>
          <w:numId w:val="4"/>
        </w:numPr>
      </w:pPr>
      <w:r>
        <w:t>Análisis de gastos de alto valor o transacciones complejas.</w:t>
      </w:r>
    </w:p>
    <w:p w14:paraId="261046E9" w14:textId="44245DBE" w:rsidR="006D6C6D" w:rsidRDefault="006D6C6D" w:rsidP="006D6C6D">
      <w:pPr>
        <w:pStyle w:val="Prrafodelista"/>
        <w:numPr>
          <w:ilvl w:val="0"/>
          <w:numId w:val="4"/>
        </w:numPr>
      </w:pPr>
      <w:r>
        <w:t>Funciones de contabilidad avanzada o integración con sistemas bancarios externos.</w:t>
      </w:r>
    </w:p>
    <w:p w14:paraId="5528BAC3" w14:textId="7299F354" w:rsidR="006D6C6D" w:rsidRDefault="006D6C6D" w:rsidP="006D6C6D">
      <w:pPr>
        <w:pStyle w:val="Ttulo2"/>
        <w:numPr>
          <w:ilvl w:val="0"/>
          <w:numId w:val="1"/>
        </w:numPr>
      </w:pPr>
      <w:r>
        <w:t>Restricciones y Limitaciones</w:t>
      </w:r>
    </w:p>
    <w:p w14:paraId="2D7ACA90" w14:textId="37810F5C" w:rsidR="006D6C6D" w:rsidRDefault="006D6C6D" w:rsidP="006D6C6D">
      <w:pPr>
        <w:pStyle w:val="Prrafodelista"/>
        <w:numPr>
          <w:ilvl w:val="0"/>
          <w:numId w:val="5"/>
        </w:numPr>
      </w:pPr>
      <w:r>
        <w:rPr>
          <w:b/>
          <w:bCs/>
        </w:rPr>
        <w:t xml:space="preserve">Entorno de Operación: </w:t>
      </w:r>
      <w:r>
        <w:t>El sistema será accesible como aplicación y estará optimizado para dispositivos móviles y de escritorio.</w:t>
      </w:r>
    </w:p>
    <w:p w14:paraId="748363D6" w14:textId="39772C8D" w:rsidR="006D6C6D" w:rsidRDefault="006D6C6D" w:rsidP="006D6C6D">
      <w:pPr>
        <w:pStyle w:val="Prrafodelista"/>
        <w:numPr>
          <w:ilvl w:val="0"/>
          <w:numId w:val="5"/>
        </w:numPr>
      </w:pPr>
      <w:r>
        <w:rPr>
          <w:b/>
          <w:bCs/>
        </w:rPr>
        <w:t xml:space="preserve">Capacidad de Usuarios: </w:t>
      </w:r>
      <w:r>
        <w:t>Diseñado para soportar hasta 50 usuarios simultáneos bajo condiciones normales de uso.</w:t>
      </w:r>
    </w:p>
    <w:p w14:paraId="6C447A2F" w14:textId="0F193EB9" w:rsidR="006D6C6D" w:rsidRDefault="006D6C6D" w:rsidP="006D6C6D">
      <w:pPr>
        <w:pStyle w:val="Prrafodelista"/>
        <w:numPr>
          <w:ilvl w:val="0"/>
          <w:numId w:val="5"/>
        </w:numPr>
      </w:pPr>
      <w:r>
        <w:rPr>
          <w:b/>
          <w:bCs/>
        </w:rPr>
        <w:t>Tiempo de Respuesta:</w:t>
      </w:r>
      <w:r>
        <w:t xml:space="preserve"> El sistema debe responder en menos de 2 segundos por acción en carga estándar.</w:t>
      </w:r>
    </w:p>
    <w:p w14:paraId="3C0DCBDD" w14:textId="25701965" w:rsidR="006D6C6D" w:rsidRDefault="006D6C6D" w:rsidP="006D6C6D">
      <w:pPr>
        <w:pStyle w:val="Prrafodelista"/>
        <w:numPr>
          <w:ilvl w:val="0"/>
          <w:numId w:val="5"/>
        </w:numPr>
      </w:pPr>
      <w:r>
        <w:rPr>
          <w:b/>
          <w:bCs/>
        </w:rPr>
        <w:t>Seguridad y Privacidad:</w:t>
      </w:r>
      <w:r>
        <w:t xml:space="preserve"> Los datos de usuario deben encriptarse bajo en estándar de doble factor y el sistema debe cumplir</w:t>
      </w:r>
    </w:p>
    <w:p w14:paraId="66B5FC61" w14:textId="2B28D2BD" w:rsidR="00846C9B" w:rsidRDefault="00846C9B" w:rsidP="00846C9B">
      <w:pPr>
        <w:pStyle w:val="Ttulo2"/>
        <w:numPr>
          <w:ilvl w:val="0"/>
          <w:numId w:val="5"/>
        </w:numPr>
      </w:pPr>
      <w:r>
        <w:t>Beneficios Esperados</w:t>
      </w:r>
    </w:p>
    <w:p w14:paraId="46B180D5" w14:textId="1A4AD7E3" w:rsidR="00846C9B" w:rsidRDefault="00846C9B" w:rsidP="00846C9B">
      <w:pPr>
        <w:pStyle w:val="Prrafodelista"/>
        <w:numPr>
          <w:ilvl w:val="0"/>
          <w:numId w:val="6"/>
        </w:numPr>
      </w:pPr>
      <w:r>
        <w:t>Reducción en el gasto hormiga mediante el monitoreo y alertas personalizadas.</w:t>
      </w:r>
    </w:p>
    <w:p w14:paraId="3D4C259F" w14:textId="7569794C" w:rsidR="00846C9B" w:rsidRDefault="00846C9B" w:rsidP="00846C9B">
      <w:pPr>
        <w:pStyle w:val="Prrafodelista"/>
        <w:numPr>
          <w:ilvl w:val="0"/>
          <w:numId w:val="6"/>
        </w:numPr>
      </w:pPr>
      <w:r>
        <w:t>Mejora en la gestión de finanzas personales mediante análisis visuales claros.</w:t>
      </w:r>
    </w:p>
    <w:p w14:paraId="649D2F60" w14:textId="4EC118E3" w:rsidR="00846C9B" w:rsidRDefault="00846C9B" w:rsidP="00846C9B">
      <w:pPr>
        <w:pStyle w:val="Prrafodelista"/>
        <w:numPr>
          <w:ilvl w:val="0"/>
          <w:numId w:val="6"/>
        </w:numPr>
      </w:pPr>
      <w:r>
        <w:t>Fomento de hábitos de ahorro sostenibles a largo plazo.</w:t>
      </w:r>
    </w:p>
    <w:p w14:paraId="3A7B7620" w14:textId="02259541" w:rsidR="00846C9B" w:rsidRDefault="00846C9B" w:rsidP="00846C9B">
      <w:pPr>
        <w:pStyle w:val="Ttulo2"/>
        <w:numPr>
          <w:ilvl w:val="0"/>
          <w:numId w:val="5"/>
        </w:numPr>
      </w:pPr>
      <w:r>
        <w:t>Criterios de Éxito</w:t>
      </w:r>
    </w:p>
    <w:p w14:paraId="62D07363" w14:textId="2A0FA01B" w:rsidR="00846C9B" w:rsidRDefault="00846C9B" w:rsidP="00846C9B">
      <w:r>
        <w:t>El proyecto se considera exitoso si cumple con los siguientes indicadores:</w:t>
      </w:r>
    </w:p>
    <w:p w14:paraId="5C983D6E" w14:textId="4D48B8F2" w:rsidR="00846C9B" w:rsidRDefault="00846C9B" w:rsidP="00846C9B">
      <w:pPr>
        <w:pStyle w:val="Prrafodelista"/>
        <w:numPr>
          <w:ilvl w:val="0"/>
          <w:numId w:val="7"/>
        </w:numPr>
      </w:pPr>
      <w:r>
        <w:rPr>
          <w:b/>
          <w:bCs/>
        </w:rPr>
        <w:t xml:space="preserve">Satisfacción del Usuario: </w:t>
      </w:r>
      <w:r>
        <w:t>85% de satisfacción en pruebas de usabilidad (Mediante una encuesta post-prueba).</w:t>
      </w:r>
    </w:p>
    <w:p w14:paraId="322DF092" w14:textId="6F363023" w:rsidR="00846C9B" w:rsidRDefault="00846C9B" w:rsidP="00846C9B">
      <w:pPr>
        <w:pStyle w:val="Prrafodelista"/>
        <w:numPr>
          <w:ilvl w:val="0"/>
          <w:numId w:val="7"/>
        </w:numPr>
      </w:pPr>
      <w:r>
        <w:rPr>
          <w:b/>
          <w:bCs/>
        </w:rPr>
        <w:t>Cumplimiento de los Requisitos Funcionales y No funcionales:</w:t>
      </w:r>
      <w:r>
        <w:t xml:space="preserve"> Todos los módulos implementados deben cumplir con los criterios de aceptación establecidos.</w:t>
      </w:r>
    </w:p>
    <w:p w14:paraId="48B2A289" w14:textId="14201212" w:rsidR="00846C9B" w:rsidRPr="00846C9B" w:rsidRDefault="00846C9B" w:rsidP="00846C9B">
      <w:pPr>
        <w:pStyle w:val="Prrafodelista"/>
        <w:numPr>
          <w:ilvl w:val="0"/>
          <w:numId w:val="7"/>
        </w:numPr>
      </w:pPr>
      <w:r>
        <w:rPr>
          <w:b/>
          <w:bCs/>
        </w:rPr>
        <w:t>Conformidad con Normativas de Seguridad y Privacidad:</w:t>
      </w:r>
      <w:r>
        <w:t xml:space="preserve"> Completo cumplimiento de los estándares de seguridad y cifrado especializados en las limitaciones.</w:t>
      </w:r>
    </w:p>
    <w:p w14:paraId="15B49D6C" w14:textId="18FF013D" w:rsidR="00E54951" w:rsidRPr="00E54951" w:rsidRDefault="00E54951" w:rsidP="00E54951">
      <w:pPr>
        <w:rPr>
          <w:b/>
          <w:bCs/>
        </w:rPr>
      </w:pPr>
    </w:p>
    <w:sectPr w:rsidR="00E54951" w:rsidRPr="00E549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F1F9C"/>
    <w:multiLevelType w:val="hybridMultilevel"/>
    <w:tmpl w:val="91EEBFB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C9530D"/>
    <w:multiLevelType w:val="hybridMultilevel"/>
    <w:tmpl w:val="B6BE13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B35A3"/>
    <w:multiLevelType w:val="hybridMultilevel"/>
    <w:tmpl w:val="FEA237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607D0"/>
    <w:multiLevelType w:val="hybridMultilevel"/>
    <w:tmpl w:val="131C9E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334DE"/>
    <w:multiLevelType w:val="hybridMultilevel"/>
    <w:tmpl w:val="77A0C7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10156"/>
    <w:multiLevelType w:val="multilevel"/>
    <w:tmpl w:val="7E0E7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6" w15:restartNumberingAfterBreak="0">
    <w:nsid w:val="5F4814C7"/>
    <w:multiLevelType w:val="hybridMultilevel"/>
    <w:tmpl w:val="A6942CEC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580794601">
    <w:abstractNumId w:val="5"/>
  </w:num>
  <w:num w:numId="2" w16cid:durableId="770053524">
    <w:abstractNumId w:val="3"/>
  </w:num>
  <w:num w:numId="3" w16cid:durableId="439420604">
    <w:abstractNumId w:val="0"/>
  </w:num>
  <w:num w:numId="4" w16cid:durableId="1406487505">
    <w:abstractNumId w:val="6"/>
  </w:num>
  <w:num w:numId="5" w16cid:durableId="800271519">
    <w:abstractNumId w:val="2"/>
  </w:num>
  <w:num w:numId="6" w16cid:durableId="387387567">
    <w:abstractNumId w:val="4"/>
  </w:num>
  <w:num w:numId="7" w16cid:durableId="662201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51"/>
    <w:rsid w:val="00073883"/>
    <w:rsid w:val="000A6831"/>
    <w:rsid w:val="00537BDB"/>
    <w:rsid w:val="006D6C6D"/>
    <w:rsid w:val="007E3B7A"/>
    <w:rsid w:val="00846C9B"/>
    <w:rsid w:val="00AC58D4"/>
    <w:rsid w:val="00D14014"/>
    <w:rsid w:val="00E5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A2F0"/>
  <w15:chartTrackingRefBased/>
  <w15:docId w15:val="{8316D470-4133-47E5-9C62-215165FF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4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4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4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4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4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4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4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4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54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4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49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49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49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49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49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49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4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4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4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4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4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49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49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49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4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49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4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Jeshua Eder Hernandez Benitez</dc:creator>
  <cp:keywords/>
  <dc:description/>
  <cp:lastModifiedBy>Jeshua Eder Hernandez Benitez</cp:lastModifiedBy>
  <cp:revision>1</cp:revision>
  <dcterms:created xsi:type="dcterms:W3CDTF">2024-11-11T20:32:00Z</dcterms:created>
  <dcterms:modified xsi:type="dcterms:W3CDTF">2024-11-11T21:12:00Z</dcterms:modified>
</cp:coreProperties>
</file>