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E44374" w14:textId="77777777" w:rsidR="00862F00" w:rsidRDefault="00862F00" w:rsidP="0080742E">
      <w:pPr>
        <w:jc w:val="center"/>
        <w:rPr>
          <w:rFonts w:ascii="Times New Roman" w:hAnsi="Times New Roman" w:cs="Times New Roman"/>
          <w:b/>
          <w:bCs/>
          <w:sz w:val="28"/>
          <w:szCs w:val="28"/>
        </w:rPr>
      </w:pPr>
    </w:p>
    <w:p w14:paraId="40243570" w14:textId="7F0FBCA8" w:rsidR="00862F00" w:rsidRDefault="00335C31" w:rsidP="0080742E">
      <w:pPr>
        <w:jc w:val="center"/>
        <w:rPr>
          <w:rFonts w:ascii="Times New Roman" w:hAnsi="Times New Roman" w:cs="Times New Roman"/>
          <w:b/>
          <w:bCs/>
          <w:sz w:val="28"/>
          <w:szCs w:val="28"/>
        </w:rPr>
      </w:pPr>
      <w:r>
        <w:rPr>
          <w:noProof/>
        </w:rPr>
        <w:drawing>
          <wp:inline distT="0" distB="0" distL="0" distR="0" wp14:anchorId="19C56275" wp14:editId="445EEBDC">
            <wp:extent cx="4219768" cy="2650871"/>
            <wp:effectExtent l="0" t="0" r="0" b="0"/>
            <wp:docPr id="59" name="Picture 59" descr="A logo with text on it&#10;&#10;AI-generated content may be incorrect."/>
            <wp:cNvGraphicFramePr/>
            <a:graphic xmlns:a="http://schemas.openxmlformats.org/drawingml/2006/main">
              <a:graphicData uri="http://schemas.openxmlformats.org/drawingml/2006/picture">
                <pic:pic xmlns:pic="http://schemas.openxmlformats.org/drawingml/2006/picture">
                  <pic:nvPicPr>
                    <pic:cNvPr id="59" name="Picture 59" descr="A logo with text on it&#10;&#10;AI-generated content may be incorrect."/>
                    <pic:cNvPicPr/>
                  </pic:nvPicPr>
                  <pic:blipFill>
                    <a:blip r:embed="rId7"/>
                    <a:stretch>
                      <a:fillRect/>
                    </a:stretch>
                  </pic:blipFill>
                  <pic:spPr>
                    <a:xfrm>
                      <a:off x="0" y="0"/>
                      <a:ext cx="4249664" cy="2669652"/>
                    </a:xfrm>
                    <a:prstGeom prst="rect">
                      <a:avLst/>
                    </a:prstGeom>
                  </pic:spPr>
                </pic:pic>
              </a:graphicData>
            </a:graphic>
          </wp:inline>
        </w:drawing>
      </w:r>
    </w:p>
    <w:p w14:paraId="7BEFF5B0" w14:textId="77777777" w:rsidR="00862F00" w:rsidRDefault="00862F00" w:rsidP="0080742E">
      <w:pPr>
        <w:jc w:val="center"/>
        <w:rPr>
          <w:rFonts w:ascii="Times New Roman" w:hAnsi="Times New Roman" w:cs="Times New Roman"/>
          <w:b/>
          <w:bCs/>
          <w:sz w:val="28"/>
          <w:szCs w:val="28"/>
        </w:rPr>
      </w:pPr>
    </w:p>
    <w:p w14:paraId="06E37CDF" w14:textId="77777777" w:rsidR="00862F00" w:rsidRDefault="00862F00" w:rsidP="00335C31">
      <w:pPr>
        <w:rPr>
          <w:rFonts w:ascii="Times New Roman" w:hAnsi="Times New Roman" w:cs="Times New Roman"/>
          <w:b/>
          <w:bCs/>
          <w:sz w:val="28"/>
          <w:szCs w:val="28"/>
        </w:rPr>
      </w:pPr>
    </w:p>
    <w:p w14:paraId="31859A35" w14:textId="77777777" w:rsidR="00862F00" w:rsidRDefault="00862F00" w:rsidP="0080742E">
      <w:pPr>
        <w:jc w:val="center"/>
        <w:rPr>
          <w:rFonts w:ascii="Times New Roman" w:hAnsi="Times New Roman" w:cs="Times New Roman"/>
          <w:b/>
          <w:bCs/>
          <w:sz w:val="28"/>
          <w:szCs w:val="28"/>
        </w:rPr>
      </w:pPr>
    </w:p>
    <w:p w14:paraId="2F6B752E" w14:textId="603A240B" w:rsidR="0080742E" w:rsidRPr="00335C31" w:rsidRDefault="0080742E" w:rsidP="0080742E">
      <w:pPr>
        <w:jc w:val="center"/>
        <w:rPr>
          <w:rFonts w:ascii="Times New Roman" w:hAnsi="Times New Roman" w:cs="Times New Roman"/>
          <w:b/>
          <w:bCs/>
          <w:sz w:val="32"/>
          <w:szCs w:val="32"/>
        </w:rPr>
      </w:pPr>
      <w:r w:rsidRPr="00335C31">
        <w:rPr>
          <w:rFonts w:ascii="Times New Roman" w:hAnsi="Times New Roman" w:cs="Times New Roman"/>
          <w:b/>
          <w:bCs/>
          <w:sz w:val="32"/>
          <w:szCs w:val="32"/>
        </w:rPr>
        <w:t>Title: Predictive Modeling for Diabetes Risk Using Pima Indians Dataset</w:t>
      </w:r>
    </w:p>
    <w:p w14:paraId="11FCF7CB" w14:textId="6318109D" w:rsidR="0080742E" w:rsidRPr="00335C31" w:rsidRDefault="0080742E" w:rsidP="0080742E">
      <w:pPr>
        <w:jc w:val="center"/>
        <w:rPr>
          <w:rFonts w:ascii="Times New Roman" w:hAnsi="Times New Roman" w:cs="Times New Roman"/>
          <w:b/>
          <w:bCs/>
          <w:sz w:val="32"/>
          <w:szCs w:val="32"/>
        </w:rPr>
      </w:pPr>
      <w:r w:rsidRPr="00335C31">
        <w:rPr>
          <w:rFonts w:ascii="Times New Roman" w:hAnsi="Times New Roman" w:cs="Times New Roman"/>
          <w:b/>
          <w:bCs/>
          <w:sz w:val="32"/>
          <w:szCs w:val="32"/>
        </w:rPr>
        <w:t>Course: ISOM 835 – Predictive Analytics and Machine Learning</w:t>
      </w:r>
      <w:r w:rsidRPr="00335C31">
        <w:rPr>
          <w:rFonts w:ascii="Times New Roman" w:hAnsi="Times New Roman" w:cs="Times New Roman"/>
          <w:b/>
          <w:bCs/>
          <w:sz w:val="32"/>
          <w:szCs w:val="32"/>
        </w:rPr>
        <w:br/>
        <w:t>Instructor: Hasan Arslan</w:t>
      </w:r>
      <w:r w:rsidRPr="00335C31">
        <w:rPr>
          <w:rFonts w:ascii="Times New Roman" w:hAnsi="Times New Roman" w:cs="Times New Roman"/>
          <w:b/>
          <w:bCs/>
          <w:sz w:val="32"/>
          <w:szCs w:val="32"/>
        </w:rPr>
        <w:br/>
        <w:t>Student: Jesika Raval</w:t>
      </w:r>
      <w:r w:rsidRPr="00335C31">
        <w:rPr>
          <w:rFonts w:ascii="Times New Roman" w:hAnsi="Times New Roman" w:cs="Times New Roman"/>
          <w:b/>
          <w:bCs/>
          <w:sz w:val="32"/>
          <w:szCs w:val="32"/>
        </w:rPr>
        <w:br/>
        <w:t>Submission Date: 05/05/2025</w:t>
      </w:r>
    </w:p>
    <w:p w14:paraId="0FA2B8CC" w14:textId="77777777" w:rsidR="00862F00" w:rsidRDefault="00862F00" w:rsidP="0080742E">
      <w:pPr>
        <w:jc w:val="center"/>
        <w:rPr>
          <w:rFonts w:ascii="Times New Roman" w:hAnsi="Times New Roman" w:cs="Times New Roman"/>
          <w:b/>
          <w:bCs/>
          <w:sz w:val="28"/>
          <w:szCs w:val="28"/>
        </w:rPr>
      </w:pPr>
    </w:p>
    <w:p w14:paraId="0AF3B2A6" w14:textId="1641AED5" w:rsidR="0080742E" w:rsidRPr="0080742E" w:rsidRDefault="0080742E" w:rsidP="0080742E">
      <w:pPr>
        <w:jc w:val="center"/>
        <w:rPr>
          <w:rFonts w:ascii="Times New Roman" w:hAnsi="Times New Roman" w:cs="Times New Roman"/>
          <w:b/>
          <w:bCs/>
          <w:sz w:val="28"/>
          <w:szCs w:val="28"/>
        </w:rPr>
      </w:pPr>
      <w:r w:rsidRPr="00733389">
        <w:rPr>
          <w:rFonts w:ascii="Times New Roman" w:hAnsi="Times New Roman" w:cs="Times New Roman"/>
          <w:noProof/>
        </w:rPr>
        <w:drawing>
          <wp:inline distT="0" distB="0" distL="0" distR="0" wp14:anchorId="70DCE078" wp14:editId="649C4A30">
            <wp:extent cx="5943600" cy="2286635"/>
            <wp:effectExtent l="0" t="0" r="0" b="0"/>
            <wp:docPr id="20792745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74560" name="Picture 1" descr="A screenshot of a computer&#10;&#10;AI-generated content may be incorrect."/>
                    <pic:cNvPicPr/>
                  </pic:nvPicPr>
                  <pic:blipFill>
                    <a:blip r:embed="rId8"/>
                    <a:stretch>
                      <a:fillRect/>
                    </a:stretch>
                  </pic:blipFill>
                  <pic:spPr>
                    <a:xfrm>
                      <a:off x="0" y="0"/>
                      <a:ext cx="5943600" cy="2286635"/>
                    </a:xfrm>
                    <a:prstGeom prst="rect">
                      <a:avLst/>
                    </a:prstGeom>
                  </pic:spPr>
                </pic:pic>
              </a:graphicData>
            </a:graphic>
          </wp:inline>
        </w:drawing>
      </w:r>
    </w:p>
    <w:p w14:paraId="3BE177EC" w14:textId="1E630046" w:rsidR="00D27AFC" w:rsidRDefault="00D27AFC">
      <w:pPr>
        <w:rPr>
          <w:rFonts w:ascii="Times New Roman" w:hAnsi="Times New Roman" w:cs="Times New Roman"/>
        </w:rPr>
      </w:pPr>
    </w:p>
    <w:p w14:paraId="4F1B4378" w14:textId="77777777" w:rsidR="00862F00" w:rsidRDefault="00862F00" w:rsidP="003114A2">
      <w:pPr>
        <w:jc w:val="center"/>
        <w:rPr>
          <w:rFonts w:ascii="Times New Roman" w:hAnsi="Times New Roman" w:cs="Times New Roman"/>
          <w:b/>
          <w:bCs/>
          <w:sz w:val="26"/>
          <w:szCs w:val="26"/>
        </w:rPr>
      </w:pPr>
    </w:p>
    <w:p w14:paraId="161F0F5E" w14:textId="183BF463" w:rsidR="00D27AFC" w:rsidRPr="00D27AFC" w:rsidRDefault="00D27AFC" w:rsidP="003114A2">
      <w:pPr>
        <w:jc w:val="center"/>
        <w:rPr>
          <w:rFonts w:ascii="Times New Roman" w:hAnsi="Times New Roman" w:cs="Times New Roman"/>
          <w:b/>
          <w:bCs/>
          <w:sz w:val="26"/>
          <w:szCs w:val="26"/>
        </w:rPr>
      </w:pPr>
      <w:r w:rsidRPr="00D27AFC">
        <w:rPr>
          <w:rFonts w:ascii="Times New Roman" w:hAnsi="Times New Roman" w:cs="Times New Roman"/>
          <w:b/>
          <w:bCs/>
          <w:sz w:val="26"/>
          <w:szCs w:val="26"/>
        </w:rPr>
        <w:t>Pima Indians Diabetes Database</w:t>
      </w:r>
    </w:p>
    <w:p w14:paraId="13F74025" w14:textId="77777777" w:rsidR="00D27AFC" w:rsidRPr="00D27AFC" w:rsidRDefault="00D27AFC" w:rsidP="00D27AFC">
      <w:pPr>
        <w:rPr>
          <w:rFonts w:ascii="Times New Roman" w:hAnsi="Times New Roman" w:cs="Times New Roman"/>
        </w:rPr>
      </w:pPr>
      <w:r w:rsidRPr="00D27AFC">
        <w:rPr>
          <w:rFonts w:ascii="Times New Roman" w:hAnsi="Times New Roman" w:cs="Times New Roman"/>
        </w:rPr>
        <w:t>The Pima Indians Diabetes Database is a widely recognized dataset used to predict the onset of type 2 diabetes in female patients of Pima Indian heritage. It includes medical predictor variables such as BMI, glucose levels, insulin, age, and pregnancies. The dataset contains 768 records and 8 key features that influence diabetes diagnosis, making it an ideal candidate for binary classification tasks in predictive analytics.</w:t>
      </w:r>
    </w:p>
    <w:p w14:paraId="0F648F7B" w14:textId="42F0A870" w:rsidR="00D27AFC" w:rsidRPr="00D27AFC" w:rsidRDefault="00D27AFC" w:rsidP="00D27AFC">
      <w:pPr>
        <w:rPr>
          <w:rFonts w:ascii="Times New Roman" w:hAnsi="Times New Roman" w:cs="Times New Roman"/>
        </w:rPr>
      </w:pPr>
      <w:r w:rsidRPr="00D27AFC">
        <w:rPr>
          <w:rFonts w:ascii="Times New Roman" w:hAnsi="Times New Roman" w:cs="Times New Roman"/>
        </w:rPr>
        <w:t>This dataset is particularly relevant due to the global health impact of diabetes and the growing need for early intervention strategies. It presents non-trivial challenges such as class imbalance, potential data quality issues (e.g., zero values in physiological fields), and the need for proper preprocessing. Using this dataset allows for practical application of classification models such as logistic regression, decision trees, and ensemble methods, while also enabling thoughtful discussion around model interpretability, ethical use of medical predictions, and real-world decision support.</w:t>
      </w:r>
      <w:r w:rsidR="003114A2">
        <w:rPr>
          <w:rFonts w:ascii="Times New Roman" w:hAnsi="Times New Roman" w:cs="Times New Roman"/>
        </w:rPr>
        <w:br/>
      </w:r>
      <w:r w:rsidR="003114A2">
        <w:rPr>
          <w:rFonts w:ascii="Times New Roman" w:hAnsi="Times New Roman" w:cs="Times New Roman"/>
        </w:rPr>
        <w:br/>
      </w:r>
    </w:p>
    <w:p w14:paraId="71FEE01A" w14:textId="77777777" w:rsidR="0061043A" w:rsidRPr="0061043A" w:rsidRDefault="0061043A" w:rsidP="003114A2">
      <w:pPr>
        <w:jc w:val="center"/>
        <w:rPr>
          <w:rFonts w:ascii="Times New Roman" w:hAnsi="Times New Roman" w:cs="Times New Roman"/>
          <w:b/>
          <w:bCs/>
          <w:sz w:val="26"/>
          <w:szCs w:val="26"/>
        </w:rPr>
      </w:pPr>
      <w:r w:rsidRPr="0061043A">
        <w:rPr>
          <w:rFonts w:ascii="Times New Roman" w:hAnsi="Times New Roman" w:cs="Times New Roman"/>
          <w:b/>
          <w:bCs/>
          <w:sz w:val="26"/>
          <w:szCs w:val="26"/>
        </w:rPr>
        <w:t>Step 2: Exploratory Data Analysis (EDA)</w:t>
      </w:r>
    </w:p>
    <w:p w14:paraId="59E8487E" w14:textId="77777777" w:rsidR="0061043A" w:rsidRPr="0061043A" w:rsidRDefault="0061043A" w:rsidP="0061043A">
      <w:pPr>
        <w:rPr>
          <w:rFonts w:ascii="Times New Roman" w:hAnsi="Times New Roman" w:cs="Times New Roman"/>
          <w:b/>
          <w:bCs/>
        </w:rPr>
      </w:pPr>
      <w:r w:rsidRPr="0061043A">
        <w:rPr>
          <w:rFonts w:ascii="Times New Roman" w:hAnsi="Times New Roman" w:cs="Times New Roman"/>
          <w:b/>
          <w:bCs/>
        </w:rPr>
        <w:t>Dataset Overview:</w:t>
      </w:r>
    </w:p>
    <w:p w14:paraId="3F31FE23" w14:textId="77777777" w:rsidR="0061043A" w:rsidRPr="0061043A" w:rsidRDefault="0061043A" w:rsidP="0061043A">
      <w:pPr>
        <w:rPr>
          <w:rFonts w:ascii="Times New Roman" w:hAnsi="Times New Roman" w:cs="Times New Roman"/>
        </w:rPr>
      </w:pPr>
      <w:r w:rsidRPr="0061043A">
        <w:rPr>
          <w:rFonts w:ascii="Times New Roman" w:hAnsi="Times New Roman" w:cs="Times New Roman"/>
        </w:rPr>
        <w:t>The dataset contains 768 observations with 8 input features and 1 binary target variable (Outcome). The features include medical metrics such as Glucose, BloodPressure, BMI, Insulin, and Age, relevant for predicting the onset of diabetes.</w:t>
      </w:r>
    </w:p>
    <w:p w14:paraId="298C9971" w14:textId="473A0353" w:rsidR="0061043A" w:rsidRPr="0061043A" w:rsidRDefault="0080742E" w:rsidP="0061043A">
      <w:pPr>
        <w:rPr>
          <w:rFonts w:ascii="Times New Roman" w:hAnsi="Times New Roman" w:cs="Times New Roman"/>
        </w:rPr>
      </w:pPr>
      <w:r>
        <w:rPr>
          <w:rFonts w:ascii="Times New Roman" w:hAnsi="Times New Roman" w:cs="Times New Roman"/>
        </w:rPr>
        <w:br/>
      </w:r>
      <w:r w:rsidR="0061043A" w:rsidRPr="0061043A">
        <w:rPr>
          <w:rFonts w:ascii="Times New Roman" w:hAnsi="Times New Roman" w:cs="Times New Roman"/>
          <w:b/>
          <w:bCs/>
        </w:rPr>
        <w:t>Key Visual Insights:</w:t>
      </w:r>
    </w:p>
    <w:p w14:paraId="11E73D86" w14:textId="77777777" w:rsidR="0061043A" w:rsidRPr="0061043A" w:rsidRDefault="0061043A" w:rsidP="0061043A">
      <w:pPr>
        <w:rPr>
          <w:rFonts w:ascii="Times New Roman" w:hAnsi="Times New Roman" w:cs="Times New Roman"/>
          <w:b/>
          <w:bCs/>
        </w:rPr>
      </w:pPr>
      <w:r w:rsidRPr="0061043A">
        <w:rPr>
          <w:rFonts w:ascii="Times New Roman" w:hAnsi="Times New Roman" w:cs="Times New Roman"/>
          <w:b/>
          <w:bCs/>
        </w:rPr>
        <w:t>1. Class Distribution</w:t>
      </w:r>
    </w:p>
    <w:p w14:paraId="6F2FFD5E" w14:textId="77777777" w:rsidR="0061043A" w:rsidRPr="0061043A" w:rsidRDefault="0061043A" w:rsidP="0061043A">
      <w:pPr>
        <w:rPr>
          <w:rFonts w:ascii="Times New Roman" w:hAnsi="Times New Roman" w:cs="Times New Roman"/>
        </w:rPr>
      </w:pPr>
      <w:r w:rsidRPr="0061043A">
        <w:rPr>
          <w:rFonts w:ascii="Times New Roman" w:hAnsi="Times New Roman" w:cs="Times New Roman"/>
        </w:rPr>
        <w:t>A count plot reveals that around 65% of the patients are non-diabetic (Outcome = 0), while 35% are diabetic (Outcome = 1). This class imbalance suggests that accuracy alone may not be a reliable evaluation metric during modeling. Techniques such as AUC, F1-score, or balanced accuracy may be more appropriate.</w:t>
      </w:r>
    </w:p>
    <w:p w14:paraId="1F17E820" w14:textId="77777777" w:rsidR="0061043A" w:rsidRPr="0061043A" w:rsidRDefault="0061043A" w:rsidP="0061043A">
      <w:pPr>
        <w:rPr>
          <w:rFonts w:ascii="Times New Roman" w:hAnsi="Times New Roman" w:cs="Times New Roman"/>
          <w:b/>
          <w:bCs/>
        </w:rPr>
      </w:pPr>
      <w:r w:rsidRPr="0061043A">
        <w:rPr>
          <w:rFonts w:ascii="Times New Roman" w:hAnsi="Times New Roman" w:cs="Times New Roman"/>
          <w:b/>
          <w:bCs/>
        </w:rPr>
        <w:t>2. Feature Distributions</w:t>
      </w:r>
    </w:p>
    <w:p w14:paraId="7330D988" w14:textId="77777777" w:rsidR="0061043A" w:rsidRPr="0061043A" w:rsidRDefault="0061043A" w:rsidP="0061043A">
      <w:pPr>
        <w:rPr>
          <w:rFonts w:ascii="Times New Roman" w:hAnsi="Times New Roman" w:cs="Times New Roman"/>
        </w:rPr>
      </w:pPr>
      <w:r w:rsidRPr="0061043A">
        <w:rPr>
          <w:rFonts w:ascii="Times New Roman" w:hAnsi="Times New Roman" w:cs="Times New Roman"/>
        </w:rPr>
        <w:t>Histograms for numerical features show that several variables (e.g., Glucose, Insulin, Age) are right-skewed, indicating potential need for normalization or transformation during preprocessing.</w:t>
      </w:r>
    </w:p>
    <w:p w14:paraId="3416224E" w14:textId="77777777" w:rsidR="0061043A" w:rsidRPr="0061043A" w:rsidRDefault="0061043A" w:rsidP="0061043A">
      <w:pPr>
        <w:rPr>
          <w:rFonts w:ascii="Times New Roman" w:hAnsi="Times New Roman" w:cs="Times New Roman"/>
          <w:b/>
          <w:bCs/>
        </w:rPr>
      </w:pPr>
      <w:r w:rsidRPr="0061043A">
        <w:rPr>
          <w:rFonts w:ascii="Times New Roman" w:hAnsi="Times New Roman" w:cs="Times New Roman"/>
          <w:b/>
          <w:bCs/>
        </w:rPr>
        <w:t>3. Outlier Detection</w:t>
      </w:r>
    </w:p>
    <w:p w14:paraId="502ED364" w14:textId="77777777" w:rsidR="0061043A" w:rsidRPr="0061043A" w:rsidRDefault="0061043A" w:rsidP="0061043A">
      <w:pPr>
        <w:rPr>
          <w:rFonts w:ascii="Times New Roman" w:hAnsi="Times New Roman" w:cs="Times New Roman"/>
        </w:rPr>
      </w:pPr>
      <w:r w:rsidRPr="0061043A">
        <w:rPr>
          <w:rFonts w:ascii="Times New Roman" w:hAnsi="Times New Roman" w:cs="Times New Roman"/>
        </w:rPr>
        <w:t>Boxplots of features like Glucose, BloodPressure, and BMI reveal the presence of outliers. For example, extreme values in Insulin and SkinThickness may affect model performance and need special handling or imputation.</w:t>
      </w:r>
    </w:p>
    <w:p w14:paraId="2F7080FD" w14:textId="77777777" w:rsidR="0061043A" w:rsidRPr="0061043A" w:rsidRDefault="0061043A" w:rsidP="0061043A">
      <w:pPr>
        <w:rPr>
          <w:rFonts w:ascii="Times New Roman" w:hAnsi="Times New Roman" w:cs="Times New Roman"/>
          <w:b/>
          <w:bCs/>
        </w:rPr>
      </w:pPr>
      <w:r w:rsidRPr="0061043A">
        <w:rPr>
          <w:rFonts w:ascii="Times New Roman" w:hAnsi="Times New Roman" w:cs="Times New Roman"/>
          <w:b/>
          <w:bCs/>
        </w:rPr>
        <w:t>4. Correlation Analysis</w:t>
      </w:r>
    </w:p>
    <w:p w14:paraId="0A1145B3" w14:textId="77777777" w:rsidR="0061043A" w:rsidRPr="0061043A" w:rsidRDefault="0061043A" w:rsidP="0061043A">
      <w:pPr>
        <w:rPr>
          <w:rFonts w:ascii="Times New Roman" w:hAnsi="Times New Roman" w:cs="Times New Roman"/>
        </w:rPr>
      </w:pPr>
      <w:r w:rsidRPr="0061043A">
        <w:rPr>
          <w:rFonts w:ascii="Times New Roman" w:hAnsi="Times New Roman" w:cs="Times New Roman"/>
        </w:rPr>
        <w:lastRenderedPageBreak/>
        <w:t>The correlation heatmap shows that Glucose has the strongest positive correlation with the Outcome variable, followed by BMI and Age. Multicollinearity is not a concern, as most features are moderately or weakly correlated with each other.</w:t>
      </w:r>
    </w:p>
    <w:p w14:paraId="53ABAB0F" w14:textId="5E2153A5" w:rsidR="0061043A" w:rsidRPr="0061043A" w:rsidRDefault="0061043A" w:rsidP="0061043A">
      <w:pPr>
        <w:rPr>
          <w:rFonts w:ascii="Times New Roman" w:hAnsi="Times New Roman" w:cs="Times New Roman"/>
        </w:rPr>
      </w:pPr>
    </w:p>
    <w:p w14:paraId="7BCE3FC7" w14:textId="7F6FAA25" w:rsidR="0061043A" w:rsidRPr="0061043A" w:rsidRDefault="0061043A" w:rsidP="0061043A">
      <w:pPr>
        <w:rPr>
          <w:rFonts w:ascii="Times New Roman" w:hAnsi="Times New Roman" w:cs="Times New Roman"/>
          <w:b/>
          <w:bCs/>
        </w:rPr>
      </w:pPr>
      <w:r w:rsidRPr="0061043A">
        <w:rPr>
          <w:rFonts w:ascii="Times New Roman" w:hAnsi="Times New Roman" w:cs="Times New Roman"/>
          <w:b/>
          <w:bCs/>
        </w:rPr>
        <w:t>Key EDA Insights:</w:t>
      </w:r>
    </w:p>
    <w:p w14:paraId="3271B3A0" w14:textId="77777777" w:rsidR="0061043A" w:rsidRPr="0061043A" w:rsidRDefault="0061043A" w:rsidP="0061043A">
      <w:pPr>
        <w:numPr>
          <w:ilvl w:val="0"/>
          <w:numId w:val="1"/>
        </w:numPr>
        <w:tabs>
          <w:tab w:val="num" w:pos="720"/>
        </w:tabs>
        <w:rPr>
          <w:rFonts w:ascii="Times New Roman" w:hAnsi="Times New Roman" w:cs="Times New Roman"/>
        </w:rPr>
      </w:pPr>
      <w:r w:rsidRPr="0061043A">
        <w:rPr>
          <w:rFonts w:ascii="Times New Roman" w:hAnsi="Times New Roman" w:cs="Times New Roman"/>
        </w:rPr>
        <w:t>The dataset has a class imbalance that should be addressed during model evaluation.</w:t>
      </w:r>
    </w:p>
    <w:p w14:paraId="4F04BE31" w14:textId="77777777" w:rsidR="0061043A" w:rsidRPr="0061043A" w:rsidRDefault="0061043A" w:rsidP="0061043A">
      <w:pPr>
        <w:numPr>
          <w:ilvl w:val="0"/>
          <w:numId w:val="1"/>
        </w:numPr>
        <w:tabs>
          <w:tab w:val="num" w:pos="720"/>
        </w:tabs>
        <w:rPr>
          <w:rFonts w:ascii="Times New Roman" w:hAnsi="Times New Roman" w:cs="Times New Roman"/>
        </w:rPr>
      </w:pPr>
      <w:r w:rsidRPr="0061043A">
        <w:rPr>
          <w:rFonts w:ascii="Times New Roman" w:hAnsi="Times New Roman" w:cs="Times New Roman"/>
        </w:rPr>
        <w:t>Zero values in features like Glucose, BloodPressure, and BMI likely represent missing data and will require imputation or cleaning.</w:t>
      </w:r>
    </w:p>
    <w:p w14:paraId="04013911" w14:textId="77777777" w:rsidR="0061043A" w:rsidRPr="0061043A" w:rsidRDefault="0061043A" w:rsidP="0061043A">
      <w:pPr>
        <w:numPr>
          <w:ilvl w:val="0"/>
          <w:numId w:val="1"/>
        </w:numPr>
        <w:tabs>
          <w:tab w:val="num" w:pos="720"/>
        </w:tabs>
        <w:rPr>
          <w:rFonts w:ascii="Times New Roman" w:hAnsi="Times New Roman" w:cs="Times New Roman"/>
        </w:rPr>
      </w:pPr>
      <w:r w:rsidRPr="0061043A">
        <w:rPr>
          <w:rFonts w:ascii="Times New Roman" w:hAnsi="Times New Roman" w:cs="Times New Roman"/>
        </w:rPr>
        <w:t>Several features show skewed distributions and outliers, which may affect model performance.</w:t>
      </w:r>
    </w:p>
    <w:p w14:paraId="3DF6FDCB" w14:textId="741EA5A3" w:rsidR="0061043A" w:rsidRPr="0061043A" w:rsidRDefault="0061043A" w:rsidP="0061043A">
      <w:pPr>
        <w:numPr>
          <w:ilvl w:val="0"/>
          <w:numId w:val="1"/>
        </w:numPr>
        <w:tabs>
          <w:tab w:val="num" w:pos="720"/>
        </w:tabs>
        <w:rPr>
          <w:rFonts w:ascii="Times New Roman" w:hAnsi="Times New Roman" w:cs="Times New Roman"/>
        </w:rPr>
      </w:pPr>
      <w:r w:rsidRPr="0061043A">
        <w:rPr>
          <w:rFonts w:ascii="Times New Roman" w:hAnsi="Times New Roman" w:cs="Times New Roman"/>
        </w:rPr>
        <w:t>Glucose, BMI, and Age are among the most predictive features and should be prioritized in feature selection or engineering steps.</w:t>
      </w:r>
      <w:r w:rsidR="00235582" w:rsidRPr="0080742E">
        <w:rPr>
          <w:rFonts w:ascii="Times New Roman" w:hAnsi="Times New Roman" w:cs="Times New Roman"/>
        </w:rPr>
        <w:br/>
      </w:r>
      <w:r w:rsidR="00235582" w:rsidRPr="0080742E">
        <w:rPr>
          <w:rFonts w:ascii="Times New Roman" w:hAnsi="Times New Roman" w:cs="Times New Roman"/>
        </w:rPr>
        <w:br/>
      </w:r>
      <w:r w:rsidR="00235582" w:rsidRPr="0080742E">
        <w:rPr>
          <w:rFonts w:ascii="Times New Roman" w:hAnsi="Times New Roman" w:cs="Times New Roman"/>
        </w:rPr>
        <w:br/>
      </w:r>
    </w:p>
    <w:p w14:paraId="6EA0EE97" w14:textId="56C5526D" w:rsidR="00235582" w:rsidRPr="00235582" w:rsidRDefault="00235582" w:rsidP="003114A2">
      <w:pPr>
        <w:jc w:val="center"/>
        <w:rPr>
          <w:rFonts w:ascii="Times New Roman" w:hAnsi="Times New Roman" w:cs="Times New Roman"/>
          <w:b/>
          <w:bCs/>
        </w:rPr>
      </w:pPr>
      <w:r w:rsidRPr="00235582">
        <w:rPr>
          <w:rFonts w:ascii="Times New Roman" w:hAnsi="Times New Roman" w:cs="Times New Roman"/>
          <w:b/>
          <w:bCs/>
        </w:rPr>
        <w:t>S</w:t>
      </w:r>
      <w:r w:rsidRPr="00235582">
        <w:rPr>
          <w:rFonts w:ascii="Times New Roman" w:hAnsi="Times New Roman" w:cs="Times New Roman"/>
          <w:b/>
          <w:bCs/>
          <w:sz w:val="26"/>
          <w:szCs w:val="26"/>
        </w:rPr>
        <w:t>tep 3: Data Cleaning &amp; Preprocessing</w:t>
      </w:r>
      <w:r w:rsidR="003114A2">
        <w:rPr>
          <w:rFonts w:ascii="Times New Roman" w:hAnsi="Times New Roman" w:cs="Times New Roman"/>
          <w:b/>
          <w:bCs/>
          <w:sz w:val="26"/>
          <w:szCs w:val="26"/>
        </w:rPr>
        <w:br/>
      </w:r>
    </w:p>
    <w:p w14:paraId="2EEE14F6" w14:textId="5E94719F" w:rsidR="00235582" w:rsidRPr="00235582" w:rsidRDefault="00235582" w:rsidP="00235582">
      <w:pPr>
        <w:rPr>
          <w:rFonts w:ascii="Times New Roman" w:hAnsi="Times New Roman" w:cs="Times New Roman"/>
          <w:b/>
          <w:bCs/>
        </w:rPr>
      </w:pPr>
      <w:r w:rsidRPr="00235582">
        <w:rPr>
          <w:rFonts w:ascii="Times New Roman" w:hAnsi="Times New Roman" w:cs="Times New Roman"/>
          <w:b/>
          <w:bCs/>
        </w:rPr>
        <w:t>Summary of Cleaning &amp; Preprocessing Steps</w:t>
      </w:r>
    </w:p>
    <w:p w14:paraId="7EA6EFD0" w14:textId="77777777" w:rsidR="00235582" w:rsidRPr="00235582" w:rsidRDefault="00235582" w:rsidP="00235582">
      <w:pPr>
        <w:numPr>
          <w:ilvl w:val="0"/>
          <w:numId w:val="2"/>
        </w:numPr>
        <w:rPr>
          <w:rFonts w:ascii="Times New Roman" w:hAnsi="Times New Roman" w:cs="Times New Roman"/>
        </w:rPr>
      </w:pPr>
      <w:r w:rsidRPr="00235582">
        <w:rPr>
          <w:rFonts w:ascii="Times New Roman" w:hAnsi="Times New Roman" w:cs="Times New Roman"/>
          <w:b/>
          <w:bCs/>
        </w:rPr>
        <w:t>Handled Missing Values</w:t>
      </w:r>
      <w:r w:rsidRPr="00235582">
        <w:rPr>
          <w:rFonts w:ascii="Times New Roman" w:hAnsi="Times New Roman" w:cs="Times New Roman"/>
        </w:rPr>
        <w:br/>
        <w:t>Several features such as Glucose, BloodPressure, SkinThickness, Insulin, and BMI contained zero values that are not medically plausible (e.g., a BMI of 0). These were treated as missing data and replaced using median imputation, which is more robust to outliers and skewed distributions.</w:t>
      </w:r>
    </w:p>
    <w:p w14:paraId="654B0595" w14:textId="77777777" w:rsidR="00235582" w:rsidRPr="00235582" w:rsidRDefault="00235582" w:rsidP="00235582">
      <w:pPr>
        <w:numPr>
          <w:ilvl w:val="0"/>
          <w:numId w:val="2"/>
        </w:numPr>
        <w:rPr>
          <w:rFonts w:ascii="Times New Roman" w:hAnsi="Times New Roman" w:cs="Times New Roman"/>
        </w:rPr>
      </w:pPr>
      <w:r w:rsidRPr="00235582">
        <w:rPr>
          <w:rFonts w:ascii="Times New Roman" w:hAnsi="Times New Roman" w:cs="Times New Roman"/>
          <w:b/>
          <w:bCs/>
        </w:rPr>
        <w:t>Outlier Handling</w:t>
      </w:r>
      <w:r w:rsidRPr="00235582">
        <w:rPr>
          <w:rFonts w:ascii="Times New Roman" w:hAnsi="Times New Roman" w:cs="Times New Roman"/>
        </w:rPr>
        <w:br/>
        <w:t>Although visualized in the EDA step, outliers were not removed at this stage to retain data volume. Tree-based models tend to be robust against outliers, but this can be revisited during model optimization.</w:t>
      </w:r>
    </w:p>
    <w:p w14:paraId="0A220B43" w14:textId="77777777" w:rsidR="00235582" w:rsidRPr="00235582" w:rsidRDefault="00235582" w:rsidP="00235582">
      <w:pPr>
        <w:numPr>
          <w:ilvl w:val="0"/>
          <w:numId w:val="2"/>
        </w:numPr>
        <w:rPr>
          <w:rFonts w:ascii="Times New Roman" w:hAnsi="Times New Roman" w:cs="Times New Roman"/>
        </w:rPr>
      </w:pPr>
      <w:r w:rsidRPr="00235582">
        <w:rPr>
          <w:rFonts w:ascii="Times New Roman" w:hAnsi="Times New Roman" w:cs="Times New Roman"/>
          <w:b/>
          <w:bCs/>
        </w:rPr>
        <w:t>Feature Scaling</w:t>
      </w:r>
      <w:r w:rsidRPr="00235582">
        <w:rPr>
          <w:rFonts w:ascii="Times New Roman" w:hAnsi="Times New Roman" w:cs="Times New Roman"/>
        </w:rPr>
        <w:br/>
        <w:t>All features were standardized using StandardScaler to ensure uniform scale across variables. This is critical for models like logistic regression, SVM, and KNN that are sensitive to magnitude differences.</w:t>
      </w:r>
    </w:p>
    <w:p w14:paraId="5716AC8E" w14:textId="77777777" w:rsidR="00235582" w:rsidRPr="00235582" w:rsidRDefault="00235582" w:rsidP="00235582">
      <w:pPr>
        <w:numPr>
          <w:ilvl w:val="0"/>
          <w:numId w:val="2"/>
        </w:numPr>
        <w:rPr>
          <w:rFonts w:ascii="Times New Roman" w:hAnsi="Times New Roman" w:cs="Times New Roman"/>
        </w:rPr>
      </w:pPr>
      <w:r w:rsidRPr="00235582">
        <w:rPr>
          <w:rFonts w:ascii="Times New Roman" w:hAnsi="Times New Roman" w:cs="Times New Roman"/>
          <w:b/>
          <w:bCs/>
        </w:rPr>
        <w:t>Train-Test Split</w:t>
      </w:r>
      <w:r w:rsidRPr="00235582">
        <w:rPr>
          <w:rFonts w:ascii="Times New Roman" w:hAnsi="Times New Roman" w:cs="Times New Roman"/>
        </w:rPr>
        <w:br/>
        <w:t>An 80/20 train-test split was applied using stratification to preserve the proportion of diabetic and non-diabetic cases in both sets, addressing the class imbalance issue identified during EDA.</w:t>
      </w:r>
    </w:p>
    <w:p w14:paraId="2748C4B3" w14:textId="77777777" w:rsidR="00D27AFC" w:rsidRPr="0080742E" w:rsidRDefault="00D27AFC">
      <w:pPr>
        <w:rPr>
          <w:rFonts w:ascii="Times New Roman" w:hAnsi="Times New Roman" w:cs="Times New Roman"/>
        </w:rPr>
      </w:pPr>
    </w:p>
    <w:p w14:paraId="510E8739" w14:textId="77777777" w:rsidR="008D2CB8" w:rsidRPr="008D2CB8" w:rsidRDefault="008D2CB8" w:rsidP="003114A2">
      <w:pPr>
        <w:jc w:val="center"/>
        <w:rPr>
          <w:rFonts w:ascii="Times New Roman" w:hAnsi="Times New Roman" w:cs="Times New Roman"/>
          <w:b/>
          <w:bCs/>
          <w:sz w:val="26"/>
          <w:szCs w:val="26"/>
        </w:rPr>
      </w:pPr>
      <w:r w:rsidRPr="008D2CB8">
        <w:rPr>
          <w:rFonts w:ascii="Times New Roman" w:hAnsi="Times New Roman" w:cs="Times New Roman"/>
          <w:b/>
          <w:bCs/>
          <w:sz w:val="26"/>
          <w:szCs w:val="26"/>
        </w:rPr>
        <w:t>Step 4: Formulating Business Analytics Questions</w:t>
      </w:r>
    </w:p>
    <w:p w14:paraId="3566764A" w14:textId="77777777" w:rsidR="008D2CB8" w:rsidRPr="008D2CB8" w:rsidRDefault="008D2CB8" w:rsidP="008D2CB8">
      <w:pPr>
        <w:rPr>
          <w:rFonts w:ascii="Times New Roman" w:hAnsi="Times New Roman" w:cs="Times New Roman"/>
        </w:rPr>
      </w:pPr>
      <w:r w:rsidRPr="008D2CB8">
        <w:rPr>
          <w:rFonts w:ascii="Times New Roman" w:hAnsi="Times New Roman" w:cs="Times New Roman"/>
        </w:rPr>
        <w:t>This project aims to solve practical healthcare problems using predictive analytics. The following business-relevant questions are framed from the perspective of stakeholders such as doctors, hospitals, public health agencies, and insurance providers.</w:t>
      </w:r>
    </w:p>
    <w:p w14:paraId="36D4D3E5" w14:textId="2E09F35F" w:rsidR="008D2CB8" w:rsidRPr="008D2CB8" w:rsidRDefault="008D2CB8" w:rsidP="008D2CB8">
      <w:pPr>
        <w:rPr>
          <w:rFonts w:ascii="Times New Roman" w:hAnsi="Times New Roman" w:cs="Times New Roman"/>
        </w:rPr>
      </w:pPr>
    </w:p>
    <w:p w14:paraId="1DD1B7F5" w14:textId="77777777" w:rsidR="008D2CB8" w:rsidRPr="008D2CB8" w:rsidRDefault="008D2CB8" w:rsidP="008D2CB8">
      <w:pPr>
        <w:rPr>
          <w:rFonts w:ascii="Times New Roman" w:hAnsi="Times New Roman" w:cs="Times New Roman"/>
          <w:b/>
          <w:bCs/>
        </w:rPr>
      </w:pPr>
      <w:r w:rsidRPr="008D2CB8">
        <w:rPr>
          <w:rFonts w:ascii="Times New Roman" w:hAnsi="Times New Roman" w:cs="Times New Roman"/>
          <w:b/>
          <w:bCs/>
        </w:rPr>
        <w:t>Question 1: Can we predict the likelihood of a patient developing type 2 diabetes based on their medical profile?</w:t>
      </w:r>
    </w:p>
    <w:p w14:paraId="118AFB96" w14:textId="77777777" w:rsidR="008D2CB8" w:rsidRPr="008D2CB8" w:rsidRDefault="008D2CB8" w:rsidP="008D2CB8">
      <w:pPr>
        <w:rPr>
          <w:rFonts w:ascii="Times New Roman" w:hAnsi="Times New Roman" w:cs="Times New Roman"/>
        </w:rPr>
      </w:pPr>
      <w:r w:rsidRPr="008D2CB8">
        <w:rPr>
          <w:rFonts w:ascii="Times New Roman" w:hAnsi="Times New Roman" w:cs="Times New Roman"/>
        </w:rPr>
        <w:t>This is the central objective of the project — to build a reliable classification model that can predict whether a patient is at risk of developing diabetes. Using health indicators such as glucose levels, BMI, insulin levels, age, and pregnancy history, we aim to support early detection efforts. A predictive model can help clinicians prioritize patients for lifestyle intervention or further testing, ultimately reducing the burden of undiagnosed diabetes and its long-term complications.</w:t>
      </w:r>
    </w:p>
    <w:p w14:paraId="1BE26B35" w14:textId="77777777" w:rsidR="008D2CB8" w:rsidRPr="008D2CB8" w:rsidRDefault="00335C31" w:rsidP="008D2CB8">
      <w:pPr>
        <w:rPr>
          <w:rFonts w:ascii="Times New Roman" w:hAnsi="Times New Roman" w:cs="Times New Roman"/>
        </w:rPr>
      </w:pPr>
      <w:r>
        <w:rPr>
          <w:rFonts w:ascii="Times New Roman" w:hAnsi="Times New Roman" w:cs="Times New Roman"/>
        </w:rPr>
        <w:pict w14:anchorId="019C0E7D">
          <v:rect id="_x0000_i1025" style="width:0;height:1.5pt" o:hralign="center" o:hrstd="t" o:hr="t" fillcolor="#a0a0a0" stroked="f"/>
        </w:pict>
      </w:r>
    </w:p>
    <w:p w14:paraId="58378F31" w14:textId="77777777" w:rsidR="008D2CB8" w:rsidRPr="008D2CB8" w:rsidRDefault="008D2CB8" w:rsidP="008D2CB8">
      <w:pPr>
        <w:rPr>
          <w:rFonts w:ascii="Times New Roman" w:hAnsi="Times New Roman" w:cs="Times New Roman"/>
          <w:b/>
          <w:bCs/>
        </w:rPr>
      </w:pPr>
      <w:r w:rsidRPr="008D2CB8">
        <w:rPr>
          <w:rFonts w:ascii="Times New Roman" w:hAnsi="Times New Roman" w:cs="Times New Roman"/>
          <w:b/>
          <w:bCs/>
        </w:rPr>
        <w:t>Question 2: Which medical features have the strongest influence on diabetes risk?</w:t>
      </w:r>
    </w:p>
    <w:p w14:paraId="667D3AD1" w14:textId="77777777" w:rsidR="008D2CB8" w:rsidRPr="008D2CB8" w:rsidRDefault="008D2CB8" w:rsidP="008D2CB8">
      <w:pPr>
        <w:rPr>
          <w:rFonts w:ascii="Times New Roman" w:hAnsi="Times New Roman" w:cs="Times New Roman"/>
        </w:rPr>
      </w:pPr>
      <w:r w:rsidRPr="008D2CB8">
        <w:rPr>
          <w:rFonts w:ascii="Times New Roman" w:hAnsi="Times New Roman" w:cs="Times New Roman"/>
        </w:rPr>
        <w:t>This question focuses on identifying which attributes (e.g., glucose, BMI, number of pregnancies) contribute most significantly to a positive diabetes diagnosis. This insight can help medical professionals understand which health factors should be closely monitored in routine checkups. It also supports public health organizations in designing data-driven, focused prevention campaigns for at-risk populations.</w:t>
      </w:r>
    </w:p>
    <w:p w14:paraId="6D4652F8" w14:textId="77777777" w:rsidR="008D2CB8" w:rsidRPr="008D2CB8" w:rsidRDefault="00335C31" w:rsidP="008D2CB8">
      <w:pPr>
        <w:rPr>
          <w:rFonts w:ascii="Times New Roman" w:hAnsi="Times New Roman" w:cs="Times New Roman"/>
        </w:rPr>
      </w:pPr>
      <w:r>
        <w:rPr>
          <w:rFonts w:ascii="Times New Roman" w:hAnsi="Times New Roman" w:cs="Times New Roman"/>
        </w:rPr>
        <w:pict w14:anchorId="5AE4870F">
          <v:rect id="_x0000_i1026" style="width:0;height:1.5pt" o:hralign="center" o:hrstd="t" o:hr="t" fillcolor="#a0a0a0" stroked="f"/>
        </w:pict>
      </w:r>
    </w:p>
    <w:p w14:paraId="3DE9D547" w14:textId="77777777" w:rsidR="008D2CB8" w:rsidRPr="008D2CB8" w:rsidRDefault="008D2CB8" w:rsidP="008D2CB8">
      <w:pPr>
        <w:rPr>
          <w:rFonts w:ascii="Times New Roman" w:hAnsi="Times New Roman" w:cs="Times New Roman"/>
          <w:b/>
          <w:bCs/>
        </w:rPr>
      </w:pPr>
      <w:r w:rsidRPr="008D2CB8">
        <w:rPr>
          <w:rFonts w:ascii="Times New Roman" w:hAnsi="Times New Roman" w:cs="Times New Roman"/>
          <w:b/>
          <w:bCs/>
        </w:rPr>
        <w:t>Question 3: What machine learning model provides the best balance between accuracy and interpretability for diabetes prediction?</w:t>
      </w:r>
    </w:p>
    <w:p w14:paraId="4EA7CEE5" w14:textId="77777777" w:rsidR="008D2CB8" w:rsidRPr="008D2CB8" w:rsidRDefault="008D2CB8" w:rsidP="008D2CB8">
      <w:pPr>
        <w:rPr>
          <w:rFonts w:ascii="Times New Roman" w:hAnsi="Times New Roman" w:cs="Times New Roman"/>
        </w:rPr>
      </w:pPr>
      <w:r w:rsidRPr="008D2CB8">
        <w:rPr>
          <w:rFonts w:ascii="Times New Roman" w:hAnsi="Times New Roman" w:cs="Times New Roman"/>
        </w:rPr>
        <w:t>Choosing the right model is critical in healthcare, where trust and explainability are as important as prediction accuracy. The project will evaluate at least two machine learning models (e.g., logistic regression and random forest) using evaluation metrics such as accuracy, F1-score, and AUC. The goal is to select a model that not only performs well but can also be explained to clinical stakeholders for practical deployment.</w:t>
      </w:r>
    </w:p>
    <w:p w14:paraId="16B919AF" w14:textId="77777777" w:rsidR="008D2CB8" w:rsidRPr="008D2CB8" w:rsidRDefault="00335C31" w:rsidP="008D2CB8">
      <w:pPr>
        <w:rPr>
          <w:rFonts w:ascii="Times New Roman" w:hAnsi="Times New Roman" w:cs="Times New Roman"/>
        </w:rPr>
      </w:pPr>
      <w:r>
        <w:rPr>
          <w:rFonts w:ascii="Times New Roman" w:hAnsi="Times New Roman" w:cs="Times New Roman"/>
        </w:rPr>
        <w:pict w14:anchorId="0C1E34C3">
          <v:rect id="_x0000_i1027" style="width:0;height:1.5pt" o:hralign="center" o:hrstd="t" o:hr="t" fillcolor="#a0a0a0" stroked="f"/>
        </w:pict>
      </w:r>
    </w:p>
    <w:p w14:paraId="561B1707" w14:textId="77777777" w:rsidR="008D2CB8" w:rsidRPr="008D2CB8" w:rsidRDefault="008D2CB8" w:rsidP="008D2CB8">
      <w:pPr>
        <w:rPr>
          <w:rFonts w:ascii="Times New Roman" w:hAnsi="Times New Roman" w:cs="Times New Roman"/>
          <w:b/>
          <w:bCs/>
        </w:rPr>
      </w:pPr>
      <w:r w:rsidRPr="008D2CB8">
        <w:rPr>
          <w:rFonts w:ascii="Times New Roman" w:hAnsi="Times New Roman" w:cs="Times New Roman"/>
          <w:b/>
          <w:bCs/>
        </w:rPr>
        <w:t>Question 4: Are there specific subgroups or demographic patterns associated with higher diabetes risk?</w:t>
      </w:r>
    </w:p>
    <w:p w14:paraId="684F5A2E" w14:textId="77777777" w:rsidR="008D2CB8" w:rsidRPr="008D2CB8" w:rsidRDefault="008D2CB8" w:rsidP="008D2CB8">
      <w:pPr>
        <w:rPr>
          <w:rFonts w:ascii="Times New Roman" w:hAnsi="Times New Roman" w:cs="Times New Roman"/>
        </w:rPr>
      </w:pPr>
      <w:r w:rsidRPr="008D2CB8">
        <w:rPr>
          <w:rFonts w:ascii="Times New Roman" w:hAnsi="Times New Roman" w:cs="Times New Roman"/>
        </w:rPr>
        <w:t>By analyzing feature relationships and performing subgroup analysis (e.g., by age, number of pregnancies, or BMI), we can identify demographic patterns associated with elevated diabetes risk. These patterns help healthcare providers and policy-makers better understand the spread of diabetes and target interventions toward the most vulnerable groups.</w:t>
      </w:r>
    </w:p>
    <w:p w14:paraId="47439377" w14:textId="77777777" w:rsidR="008D2CB8" w:rsidRPr="008D2CB8" w:rsidRDefault="00335C31" w:rsidP="008D2CB8">
      <w:pPr>
        <w:rPr>
          <w:rFonts w:ascii="Times New Roman" w:hAnsi="Times New Roman" w:cs="Times New Roman"/>
        </w:rPr>
      </w:pPr>
      <w:r>
        <w:rPr>
          <w:rFonts w:ascii="Times New Roman" w:hAnsi="Times New Roman" w:cs="Times New Roman"/>
        </w:rPr>
        <w:pict w14:anchorId="7DDAE19F">
          <v:rect id="_x0000_i1028" style="width:0;height:1.5pt" o:hralign="center" o:hrstd="t" o:hr="t" fillcolor="#a0a0a0" stroked="f"/>
        </w:pict>
      </w:r>
    </w:p>
    <w:p w14:paraId="067D26A2" w14:textId="77777777" w:rsidR="008D2CB8" w:rsidRPr="008D2CB8" w:rsidRDefault="008D2CB8" w:rsidP="008D2CB8">
      <w:pPr>
        <w:rPr>
          <w:rFonts w:ascii="Times New Roman" w:hAnsi="Times New Roman" w:cs="Times New Roman"/>
          <w:b/>
          <w:bCs/>
        </w:rPr>
      </w:pPr>
      <w:r w:rsidRPr="008D2CB8">
        <w:rPr>
          <w:rFonts w:ascii="Times New Roman" w:hAnsi="Times New Roman" w:cs="Times New Roman"/>
          <w:b/>
          <w:bCs/>
        </w:rPr>
        <w:t>Question 5: What data preprocessing strategies are essential for building a robust diabetes prediction model?</w:t>
      </w:r>
    </w:p>
    <w:p w14:paraId="0A3FC5A2" w14:textId="77777777" w:rsidR="008D2CB8" w:rsidRPr="008D2CB8" w:rsidRDefault="008D2CB8" w:rsidP="008D2CB8">
      <w:pPr>
        <w:rPr>
          <w:rFonts w:ascii="Times New Roman" w:hAnsi="Times New Roman" w:cs="Times New Roman"/>
        </w:rPr>
      </w:pPr>
      <w:r w:rsidRPr="008D2CB8">
        <w:rPr>
          <w:rFonts w:ascii="Times New Roman" w:hAnsi="Times New Roman" w:cs="Times New Roman"/>
        </w:rPr>
        <w:t>The dataset includes biologically implausible zero values in key medical fields such as glucose, blood pressure, and BMI, which must be treated as missing data. Additionally, the dataset exhibits class imbalance, with a higher number of non-diabetic cases. Effective preprocessing, including imputation, scaling, and stratified train-test splitting, is necessary to ensure fair and accurate model outcomes.</w:t>
      </w:r>
    </w:p>
    <w:p w14:paraId="70704DEE" w14:textId="77777777" w:rsidR="008D2CB8" w:rsidRPr="008D2CB8" w:rsidRDefault="008D2CB8" w:rsidP="008D2CB8">
      <w:pPr>
        <w:rPr>
          <w:rFonts w:ascii="Times New Roman" w:hAnsi="Times New Roman" w:cs="Times New Roman"/>
          <w:b/>
          <w:bCs/>
        </w:rPr>
      </w:pPr>
      <w:r w:rsidRPr="008D2CB8">
        <w:rPr>
          <w:rFonts w:ascii="Times New Roman" w:hAnsi="Times New Roman" w:cs="Times New Roman"/>
          <w:b/>
          <w:bCs/>
        </w:rPr>
        <w:t>Why These Questions Matter:</w:t>
      </w:r>
    </w:p>
    <w:p w14:paraId="1F6A949B" w14:textId="77777777" w:rsidR="008D2CB8" w:rsidRPr="008D2CB8" w:rsidRDefault="008D2CB8" w:rsidP="008D2CB8">
      <w:pPr>
        <w:rPr>
          <w:rFonts w:ascii="Times New Roman" w:hAnsi="Times New Roman" w:cs="Times New Roman"/>
        </w:rPr>
      </w:pPr>
      <w:r w:rsidRPr="008D2CB8">
        <w:rPr>
          <w:rFonts w:ascii="Times New Roman" w:hAnsi="Times New Roman" w:cs="Times New Roman"/>
        </w:rPr>
        <w:lastRenderedPageBreak/>
        <w:t xml:space="preserve">Each question addresses a </w:t>
      </w:r>
      <w:r w:rsidRPr="008D2CB8">
        <w:rPr>
          <w:rFonts w:ascii="Times New Roman" w:hAnsi="Times New Roman" w:cs="Times New Roman"/>
          <w:b/>
          <w:bCs/>
        </w:rPr>
        <w:t>practical stakeholder concern</w:t>
      </w:r>
      <w:r w:rsidRPr="008D2CB8">
        <w:rPr>
          <w:rFonts w:ascii="Times New Roman" w:hAnsi="Times New Roman" w:cs="Times New Roman"/>
        </w:rPr>
        <w:t>:</w:t>
      </w:r>
    </w:p>
    <w:p w14:paraId="56D3BC93" w14:textId="77777777" w:rsidR="008D2CB8" w:rsidRPr="008D2CB8" w:rsidRDefault="008D2CB8" w:rsidP="008D2CB8">
      <w:pPr>
        <w:numPr>
          <w:ilvl w:val="0"/>
          <w:numId w:val="3"/>
        </w:numPr>
        <w:rPr>
          <w:rFonts w:ascii="Times New Roman" w:hAnsi="Times New Roman" w:cs="Times New Roman"/>
        </w:rPr>
      </w:pPr>
      <w:r w:rsidRPr="008D2CB8">
        <w:rPr>
          <w:rFonts w:ascii="Times New Roman" w:hAnsi="Times New Roman" w:cs="Times New Roman"/>
          <w:b/>
          <w:bCs/>
        </w:rPr>
        <w:t>Doctors</w:t>
      </w:r>
      <w:r w:rsidRPr="008D2CB8">
        <w:rPr>
          <w:rFonts w:ascii="Times New Roman" w:hAnsi="Times New Roman" w:cs="Times New Roman"/>
        </w:rPr>
        <w:t xml:space="preserve"> want to know which metrics to monitor closely.</w:t>
      </w:r>
    </w:p>
    <w:p w14:paraId="13F62B12" w14:textId="77777777" w:rsidR="008D2CB8" w:rsidRPr="008D2CB8" w:rsidRDefault="008D2CB8" w:rsidP="008D2CB8">
      <w:pPr>
        <w:numPr>
          <w:ilvl w:val="0"/>
          <w:numId w:val="3"/>
        </w:numPr>
        <w:rPr>
          <w:rFonts w:ascii="Times New Roman" w:hAnsi="Times New Roman" w:cs="Times New Roman"/>
        </w:rPr>
      </w:pPr>
      <w:r w:rsidRPr="008D2CB8">
        <w:rPr>
          <w:rFonts w:ascii="Times New Roman" w:hAnsi="Times New Roman" w:cs="Times New Roman"/>
          <w:b/>
          <w:bCs/>
        </w:rPr>
        <w:t>Hospitals</w:t>
      </w:r>
      <w:r w:rsidRPr="008D2CB8">
        <w:rPr>
          <w:rFonts w:ascii="Times New Roman" w:hAnsi="Times New Roman" w:cs="Times New Roman"/>
        </w:rPr>
        <w:t xml:space="preserve"> want tools to identify high-risk patients early.</w:t>
      </w:r>
    </w:p>
    <w:p w14:paraId="65DF18F2" w14:textId="77777777" w:rsidR="008D2CB8" w:rsidRPr="008D2CB8" w:rsidRDefault="008D2CB8" w:rsidP="008D2CB8">
      <w:pPr>
        <w:numPr>
          <w:ilvl w:val="0"/>
          <w:numId w:val="3"/>
        </w:numPr>
        <w:rPr>
          <w:rFonts w:ascii="Times New Roman" w:hAnsi="Times New Roman" w:cs="Times New Roman"/>
        </w:rPr>
      </w:pPr>
      <w:r w:rsidRPr="008D2CB8">
        <w:rPr>
          <w:rFonts w:ascii="Times New Roman" w:hAnsi="Times New Roman" w:cs="Times New Roman"/>
          <w:b/>
          <w:bCs/>
        </w:rPr>
        <w:t>Insurance companies</w:t>
      </w:r>
      <w:r w:rsidRPr="008D2CB8">
        <w:rPr>
          <w:rFonts w:ascii="Times New Roman" w:hAnsi="Times New Roman" w:cs="Times New Roman"/>
        </w:rPr>
        <w:t xml:space="preserve"> want to price risk fairly.</w:t>
      </w:r>
    </w:p>
    <w:p w14:paraId="3ACCD9BA" w14:textId="77777777" w:rsidR="008D2CB8" w:rsidRPr="008D2CB8" w:rsidRDefault="008D2CB8" w:rsidP="008D2CB8">
      <w:pPr>
        <w:numPr>
          <w:ilvl w:val="0"/>
          <w:numId w:val="3"/>
        </w:numPr>
        <w:rPr>
          <w:rFonts w:ascii="Times New Roman" w:hAnsi="Times New Roman" w:cs="Times New Roman"/>
        </w:rPr>
      </w:pPr>
      <w:r w:rsidRPr="008D2CB8">
        <w:rPr>
          <w:rFonts w:ascii="Times New Roman" w:hAnsi="Times New Roman" w:cs="Times New Roman"/>
          <w:b/>
          <w:bCs/>
        </w:rPr>
        <w:t>Public health officials</w:t>
      </w:r>
      <w:r w:rsidRPr="008D2CB8">
        <w:rPr>
          <w:rFonts w:ascii="Times New Roman" w:hAnsi="Times New Roman" w:cs="Times New Roman"/>
        </w:rPr>
        <w:t xml:space="preserve"> want to know where to focus education or prevention.</w:t>
      </w:r>
    </w:p>
    <w:p w14:paraId="3AEFA3EB" w14:textId="77777777" w:rsidR="008D2CB8" w:rsidRPr="0080742E" w:rsidRDefault="008D2CB8">
      <w:pPr>
        <w:rPr>
          <w:rFonts w:ascii="Times New Roman" w:hAnsi="Times New Roman" w:cs="Times New Roman"/>
        </w:rPr>
      </w:pPr>
    </w:p>
    <w:p w14:paraId="4D301A93" w14:textId="77777777" w:rsidR="00596077" w:rsidRPr="0080742E" w:rsidRDefault="00596077">
      <w:pPr>
        <w:rPr>
          <w:rFonts w:ascii="Times New Roman" w:hAnsi="Times New Roman" w:cs="Times New Roman"/>
        </w:rPr>
      </w:pPr>
    </w:p>
    <w:p w14:paraId="2F775B09" w14:textId="77777777" w:rsidR="00596077" w:rsidRPr="00596077" w:rsidRDefault="00596077" w:rsidP="003114A2">
      <w:pPr>
        <w:jc w:val="center"/>
        <w:rPr>
          <w:rFonts w:ascii="Times New Roman" w:hAnsi="Times New Roman" w:cs="Times New Roman"/>
          <w:b/>
          <w:bCs/>
          <w:sz w:val="26"/>
          <w:szCs w:val="26"/>
        </w:rPr>
      </w:pPr>
      <w:r w:rsidRPr="00596077">
        <w:rPr>
          <w:rFonts w:ascii="Times New Roman" w:hAnsi="Times New Roman" w:cs="Times New Roman"/>
          <w:b/>
          <w:bCs/>
          <w:sz w:val="26"/>
          <w:szCs w:val="26"/>
        </w:rPr>
        <w:t>Step 5: Predictive Modeling</w:t>
      </w:r>
    </w:p>
    <w:p w14:paraId="10EC25A4" w14:textId="536CA2CA" w:rsidR="00596077" w:rsidRPr="00596077" w:rsidRDefault="00596077" w:rsidP="00596077">
      <w:pPr>
        <w:rPr>
          <w:rFonts w:ascii="Times New Roman" w:hAnsi="Times New Roman" w:cs="Times New Roman"/>
          <w:b/>
          <w:bCs/>
        </w:rPr>
      </w:pPr>
      <w:r w:rsidRPr="00596077">
        <w:rPr>
          <w:rFonts w:ascii="Times New Roman" w:hAnsi="Times New Roman" w:cs="Times New Roman"/>
          <w:b/>
          <w:bCs/>
        </w:rPr>
        <w:t>Model Summary &amp; Objective</w:t>
      </w:r>
    </w:p>
    <w:p w14:paraId="4E6CAEFD" w14:textId="77777777" w:rsidR="00596077" w:rsidRPr="00596077" w:rsidRDefault="00596077" w:rsidP="00596077">
      <w:pPr>
        <w:rPr>
          <w:rFonts w:ascii="Times New Roman" w:hAnsi="Times New Roman" w:cs="Times New Roman"/>
        </w:rPr>
      </w:pPr>
      <w:r w:rsidRPr="00596077">
        <w:rPr>
          <w:rFonts w:ascii="Times New Roman" w:hAnsi="Times New Roman" w:cs="Times New Roman"/>
        </w:rPr>
        <w:t>To predict diabetes outcomes based on patient medical data, we applied two supervised classification algorithms:</w:t>
      </w:r>
    </w:p>
    <w:p w14:paraId="3A81F268" w14:textId="77777777" w:rsidR="00596077" w:rsidRPr="00596077" w:rsidRDefault="00596077" w:rsidP="00596077">
      <w:pPr>
        <w:numPr>
          <w:ilvl w:val="0"/>
          <w:numId w:val="4"/>
        </w:numPr>
        <w:rPr>
          <w:rFonts w:ascii="Times New Roman" w:hAnsi="Times New Roman" w:cs="Times New Roman"/>
        </w:rPr>
      </w:pPr>
      <w:r w:rsidRPr="00596077">
        <w:rPr>
          <w:rFonts w:ascii="Times New Roman" w:hAnsi="Times New Roman" w:cs="Times New Roman"/>
          <w:b/>
          <w:bCs/>
        </w:rPr>
        <w:t>Logistic Regression</w:t>
      </w:r>
      <w:r w:rsidRPr="00596077">
        <w:rPr>
          <w:rFonts w:ascii="Times New Roman" w:hAnsi="Times New Roman" w:cs="Times New Roman"/>
        </w:rPr>
        <w:t xml:space="preserve"> – a simple, interpretable linear model often used as a baseline in healthcare analytics.</w:t>
      </w:r>
    </w:p>
    <w:p w14:paraId="263D5919" w14:textId="77777777" w:rsidR="00596077" w:rsidRPr="00596077" w:rsidRDefault="00596077" w:rsidP="00596077">
      <w:pPr>
        <w:numPr>
          <w:ilvl w:val="0"/>
          <w:numId w:val="4"/>
        </w:numPr>
        <w:rPr>
          <w:rFonts w:ascii="Times New Roman" w:hAnsi="Times New Roman" w:cs="Times New Roman"/>
        </w:rPr>
      </w:pPr>
      <w:r w:rsidRPr="00596077">
        <w:rPr>
          <w:rFonts w:ascii="Times New Roman" w:hAnsi="Times New Roman" w:cs="Times New Roman"/>
          <w:b/>
          <w:bCs/>
        </w:rPr>
        <w:t>Random Forest Classifier</w:t>
      </w:r>
      <w:r w:rsidRPr="00596077">
        <w:rPr>
          <w:rFonts w:ascii="Times New Roman" w:hAnsi="Times New Roman" w:cs="Times New Roman"/>
        </w:rPr>
        <w:t xml:space="preserve"> – a more powerful, non-linear ensemble model capable of capturing complex relationships in data.</w:t>
      </w:r>
    </w:p>
    <w:p w14:paraId="1A8FDB57" w14:textId="77777777" w:rsidR="00596077" w:rsidRPr="0080742E" w:rsidRDefault="00596077" w:rsidP="00596077">
      <w:pPr>
        <w:rPr>
          <w:rFonts w:ascii="Times New Roman" w:hAnsi="Times New Roman" w:cs="Times New Roman"/>
        </w:rPr>
      </w:pPr>
      <w:r w:rsidRPr="00596077">
        <w:rPr>
          <w:rFonts w:ascii="Times New Roman" w:hAnsi="Times New Roman" w:cs="Times New Roman"/>
        </w:rPr>
        <w:t xml:space="preserve">These models were chosen to balance </w:t>
      </w:r>
      <w:r w:rsidRPr="00596077">
        <w:rPr>
          <w:rFonts w:ascii="Times New Roman" w:hAnsi="Times New Roman" w:cs="Times New Roman"/>
          <w:b/>
          <w:bCs/>
        </w:rPr>
        <w:t>predictive performance</w:t>
      </w:r>
      <w:r w:rsidRPr="00596077">
        <w:rPr>
          <w:rFonts w:ascii="Times New Roman" w:hAnsi="Times New Roman" w:cs="Times New Roman"/>
        </w:rPr>
        <w:t xml:space="preserve"> with </w:t>
      </w:r>
      <w:r w:rsidRPr="00596077">
        <w:rPr>
          <w:rFonts w:ascii="Times New Roman" w:hAnsi="Times New Roman" w:cs="Times New Roman"/>
          <w:b/>
          <w:bCs/>
        </w:rPr>
        <w:t>interpretability</w:t>
      </w:r>
      <w:r w:rsidRPr="00596077">
        <w:rPr>
          <w:rFonts w:ascii="Times New Roman" w:hAnsi="Times New Roman" w:cs="Times New Roman"/>
        </w:rPr>
        <w:t xml:space="preserve">, allowing us to evaluate both practical deployment and accuracy trade-offs. Each model was trained using a stratified 80/20 train-test split to ensure balanced class distribution, and evaluated on five key performance metrics: </w:t>
      </w:r>
      <w:r w:rsidRPr="00596077">
        <w:rPr>
          <w:rFonts w:ascii="Times New Roman" w:hAnsi="Times New Roman" w:cs="Times New Roman"/>
          <w:b/>
          <w:bCs/>
        </w:rPr>
        <w:t>accuracy, precision, recall, F1 score</w:t>
      </w:r>
      <w:r w:rsidRPr="00596077">
        <w:rPr>
          <w:rFonts w:ascii="Times New Roman" w:hAnsi="Times New Roman" w:cs="Times New Roman"/>
        </w:rPr>
        <w:t xml:space="preserve">, and </w:t>
      </w:r>
      <w:r w:rsidRPr="00596077">
        <w:rPr>
          <w:rFonts w:ascii="Times New Roman" w:hAnsi="Times New Roman" w:cs="Times New Roman"/>
          <w:b/>
          <w:bCs/>
        </w:rPr>
        <w:t>AUC (Area Under the ROC Curve)</w:t>
      </w:r>
      <w:r w:rsidRPr="00596077">
        <w:rPr>
          <w:rFonts w:ascii="Times New Roman" w:hAnsi="Times New Roman" w:cs="Times New Roman"/>
        </w:rPr>
        <w:t>.</w:t>
      </w:r>
    </w:p>
    <w:p w14:paraId="031D9C07" w14:textId="77777777" w:rsidR="00596077" w:rsidRPr="00596077" w:rsidRDefault="00596077" w:rsidP="0080742E">
      <w:pPr>
        <w:spacing w:line="360" w:lineRule="auto"/>
        <w:rPr>
          <w:rFonts w:ascii="Times New Roman" w:hAnsi="Times New Roman" w:cs="Times New Roman"/>
        </w:rPr>
      </w:pPr>
    </w:p>
    <w:p w14:paraId="26CB1275" w14:textId="77777777" w:rsidR="00596077" w:rsidRPr="0080742E" w:rsidRDefault="00596077">
      <w:pPr>
        <w:rPr>
          <w:rFonts w:ascii="Times New Roman" w:hAnsi="Times New Roman" w:cs="Times New Roman"/>
        </w:rPr>
      </w:pPr>
    </w:p>
    <w:tbl>
      <w:tblPr>
        <w:tblStyle w:val="TableGrid"/>
        <w:tblW w:w="0" w:type="auto"/>
        <w:tblLook w:val="04A0" w:firstRow="1" w:lastRow="0" w:firstColumn="1" w:lastColumn="0" w:noHBand="0" w:noVBand="1"/>
      </w:tblPr>
      <w:tblGrid>
        <w:gridCol w:w="9495"/>
      </w:tblGrid>
      <w:tr w:rsidR="003114A2" w:rsidRPr="00596077" w14:paraId="11967B5F" w14:textId="77777777" w:rsidTr="003114A2">
        <w:trPr>
          <w:trHeight w:val="253"/>
        </w:trPr>
        <w:tc>
          <w:tcPr>
            <w:tcW w:w="9495" w:type="dxa"/>
          </w:tcPr>
          <w:p w14:paraId="6DD14D7C" w14:textId="77777777" w:rsidR="003114A2" w:rsidRPr="00596077" w:rsidRDefault="003114A2" w:rsidP="003114A2">
            <w:pPr>
              <w:rPr>
                <w:rFonts w:ascii="Times New Roman" w:hAnsi="Times New Roman" w:cs="Times New Roman"/>
                <w:b/>
                <w:bCs/>
              </w:rPr>
            </w:pPr>
            <w:r w:rsidRPr="00596077">
              <w:rPr>
                <w:rFonts w:ascii="Times New Roman" w:hAnsi="Times New Roman" w:cs="Times New Roman"/>
                <w:b/>
                <w:bCs/>
              </w:rPr>
              <w:t>Model Performance Comparison Table</w:t>
            </w:r>
          </w:p>
        </w:tc>
      </w:tr>
      <w:tr w:rsidR="003114A2" w14:paraId="4A586A46" w14:textId="77777777" w:rsidTr="003114A2">
        <w:trPr>
          <w:trHeight w:val="2701"/>
        </w:trPr>
        <w:tc>
          <w:tcPr>
            <w:tcW w:w="9495" w:type="dxa"/>
          </w:tcPr>
          <w:tbl>
            <w:tblPr>
              <w:tblStyle w:val="PlainTable1"/>
              <w:tblW w:w="5452" w:type="dxa"/>
              <w:tblInd w:w="8" w:type="dxa"/>
              <w:tblLook w:val="04A0" w:firstRow="1" w:lastRow="0" w:firstColumn="1" w:lastColumn="0" w:noHBand="0" w:noVBand="1"/>
            </w:tblPr>
            <w:tblGrid>
              <w:gridCol w:w="1900"/>
              <w:gridCol w:w="1952"/>
              <w:gridCol w:w="1600"/>
            </w:tblGrid>
            <w:tr w:rsidR="003114A2" w:rsidRPr="00596077" w14:paraId="74728029" w14:textId="77777777" w:rsidTr="003114A2">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hideMark/>
                </w:tcPr>
                <w:p w14:paraId="55079F96" w14:textId="77777777" w:rsidR="003114A2" w:rsidRPr="00596077" w:rsidRDefault="003114A2" w:rsidP="007F4D80">
                  <w:pPr>
                    <w:spacing w:after="160" w:line="278" w:lineRule="auto"/>
                    <w:rPr>
                      <w:rFonts w:ascii="Times New Roman" w:hAnsi="Times New Roman" w:cs="Times New Roman"/>
                    </w:rPr>
                  </w:pPr>
                  <w:r w:rsidRPr="00596077">
                    <w:rPr>
                      <w:rFonts w:ascii="Times New Roman" w:hAnsi="Times New Roman" w:cs="Times New Roman"/>
                    </w:rPr>
                    <w:t>Metric</w:t>
                  </w:r>
                </w:p>
              </w:tc>
              <w:tc>
                <w:tcPr>
                  <w:tcW w:w="0" w:type="auto"/>
                  <w:hideMark/>
                </w:tcPr>
                <w:p w14:paraId="2082208D" w14:textId="77777777" w:rsidR="003114A2" w:rsidRPr="00596077" w:rsidRDefault="003114A2" w:rsidP="007F4D80">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96077">
                    <w:rPr>
                      <w:rFonts w:ascii="Times New Roman" w:hAnsi="Times New Roman" w:cs="Times New Roman"/>
                    </w:rPr>
                    <w:t>Logistic Regression</w:t>
                  </w:r>
                </w:p>
              </w:tc>
              <w:tc>
                <w:tcPr>
                  <w:tcW w:w="0" w:type="auto"/>
                  <w:hideMark/>
                </w:tcPr>
                <w:p w14:paraId="3B2779A5" w14:textId="77777777" w:rsidR="003114A2" w:rsidRPr="00596077" w:rsidRDefault="003114A2" w:rsidP="007F4D80">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96077">
                    <w:rPr>
                      <w:rFonts w:ascii="Times New Roman" w:hAnsi="Times New Roman" w:cs="Times New Roman"/>
                    </w:rPr>
                    <w:t>Random Forest</w:t>
                  </w:r>
                </w:p>
              </w:tc>
            </w:tr>
            <w:tr w:rsidR="003114A2" w:rsidRPr="00596077" w14:paraId="77E41C6F" w14:textId="77777777" w:rsidTr="003114A2">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hideMark/>
                </w:tcPr>
                <w:p w14:paraId="67ABA133" w14:textId="77777777" w:rsidR="003114A2" w:rsidRPr="00596077" w:rsidRDefault="003114A2" w:rsidP="007F4D80">
                  <w:pPr>
                    <w:spacing w:after="160" w:line="278" w:lineRule="auto"/>
                    <w:rPr>
                      <w:rFonts w:ascii="Times New Roman" w:hAnsi="Times New Roman" w:cs="Times New Roman"/>
                    </w:rPr>
                  </w:pPr>
                  <w:r w:rsidRPr="00596077">
                    <w:rPr>
                      <w:rFonts w:ascii="Times New Roman" w:hAnsi="Times New Roman" w:cs="Times New Roman"/>
                    </w:rPr>
                    <w:t>Accuracy</w:t>
                  </w:r>
                </w:p>
              </w:tc>
              <w:tc>
                <w:tcPr>
                  <w:tcW w:w="0" w:type="auto"/>
                  <w:hideMark/>
                </w:tcPr>
                <w:p w14:paraId="3E54088E" w14:textId="77777777" w:rsidR="003114A2" w:rsidRPr="00596077" w:rsidRDefault="003114A2" w:rsidP="007F4D8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6077">
                    <w:rPr>
                      <w:rFonts w:ascii="Times New Roman" w:hAnsi="Times New Roman" w:cs="Times New Roman"/>
                    </w:rPr>
                    <w:t>0.78</w:t>
                  </w:r>
                </w:p>
              </w:tc>
              <w:tc>
                <w:tcPr>
                  <w:tcW w:w="0" w:type="auto"/>
                  <w:hideMark/>
                </w:tcPr>
                <w:p w14:paraId="38D9000F" w14:textId="77777777" w:rsidR="003114A2" w:rsidRPr="00596077" w:rsidRDefault="003114A2" w:rsidP="007F4D8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6077">
                    <w:rPr>
                      <w:rFonts w:ascii="Times New Roman" w:hAnsi="Times New Roman" w:cs="Times New Roman"/>
                    </w:rPr>
                    <w:t>0.85</w:t>
                  </w:r>
                </w:p>
              </w:tc>
            </w:tr>
            <w:tr w:rsidR="003114A2" w:rsidRPr="00596077" w14:paraId="1C5D0F9D" w14:textId="77777777" w:rsidTr="003114A2">
              <w:trPr>
                <w:trHeight w:val="430"/>
              </w:trPr>
              <w:tc>
                <w:tcPr>
                  <w:cnfStyle w:val="001000000000" w:firstRow="0" w:lastRow="0" w:firstColumn="1" w:lastColumn="0" w:oddVBand="0" w:evenVBand="0" w:oddHBand="0" w:evenHBand="0" w:firstRowFirstColumn="0" w:firstRowLastColumn="0" w:lastRowFirstColumn="0" w:lastRowLastColumn="0"/>
                  <w:tcW w:w="0" w:type="auto"/>
                  <w:hideMark/>
                </w:tcPr>
                <w:p w14:paraId="0523B820" w14:textId="77777777" w:rsidR="003114A2" w:rsidRPr="00596077" w:rsidRDefault="003114A2" w:rsidP="007F4D80">
                  <w:pPr>
                    <w:spacing w:after="160" w:line="278" w:lineRule="auto"/>
                    <w:rPr>
                      <w:rFonts w:ascii="Times New Roman" w:hAnsi="Times New Roman" w:cs="Times New Roman"/>
                    </w:rPr>
                  </w:pPr>
                  <w:r w:rsidRPr="00596077">
                    <w:rPr>
                      <w:rFonts w:ascii="Times New Roman" w:hAnsi="Times New Roman" w:cs="Times New Roman"/>
                    </w:rPr>
                    <w:t>Precision</w:t>
                  </w:r>
                </w:p>
              </w:tc>
              <w:tc>
                <w:tcPr>
                  <w:tcW w:w="0" w:type="auto"/>
                  <w:hideMark/>
                </w:tcPr>
                <w:p w14:paraId="465B6962" w14:textId="77777777" w:rsidR="003114A2" w:rsidRPr="00596077" w:rsidRDefault="003114A2" w:rsidP="007F4D8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6077">
                    <w:rPr>
                      <w:rFonts w:ascii="Times New Roman" w:hAnsi="Times New Roman" w:cs="Times New Roman"/>
                    </w:rPr>
                    <w:t>0.71</w:t>
                  </w:r>
                </w:p>
              </w:tc>
              <w:tc>
                <w:tcPr>
                  <w:tcW w:w="0" w:type="auto"/>
                  <w:hideMark/>
                </w:tcPr>
                <w:p w14:paraId="3BE6B290" w14:textId="77777777" w:rsidR="003114A2" w:rsidRPr="00596077" w:rsidRDefault="003114A2" w:rsidP="007F4D8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6077">
                    <w:rPr>
                      <w:rFonts w:ascii="Times New Roman" w:hAnsi="Times New Roman" w:cs="Times New Roman"/>
                    </w:rPr>
                    <w:t>0.79</w:t>
                  </w:r>
                </w:p>
              </w:tc>
            </w:tr>
            <w:tr w:rsidR="003114A2" w:rsidRPr="00596077" w14:paraId="09CCCF7A" w14:textId="77777777" w:rsidTr="003114A2">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hideMark/>
                </w:tcPr>
                <w:p w14:paraId="392CB095" w14:textId="77777777" w:rsidR="003114A2" w:rsidRPr="00596077" w:rsidRDefault="003114A2" w:rsidP="007F4D80">
                  <w:pPr>
                    <w:spacing w:after="160" w:line="278" w:lineRule="auto"/>
                    <w:rPr>
                      <w:rFonts w:ascii="Times New Roman" w:hAnsi="Times New Roman" w:cs="Times New Roman"/>
                    </w:rPr>
                  </w:pPr>
                  <w:r w:rsidRPr="00596077">
                    <w:rPr>
                      <w:rFonts w:ascii="Times New Roman" w:hAnsi="Times New Roman" w:cs="Times New Roman"/>
                    </w:rPr>
                    <w:t>Recall</w:t>
                  </w:r>
                </w:p>
              </w:tc>
              <w:tc>
                <w:tcPr>
                  <w:tcW w:w="0" w:type="auto"/>
                  <w:hideMark/>
                </w:tcPr>
                <w:p w14:paraId="027F26F7" w14:textId="77777777" w:rsidR="003114A2" w:rsidRPr="00596077" w:rsidRDefault="003114A2" w:rsidP="007F4D8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6077">
                    <w:rPr>
                      <w:rFonts w:ascii="Times New Roman" w:hAnsi="Times New Roman" w:cs="Times New Roman"/>
                    </w:rPr>
                    <w:t>0.64</w:t>
                  </w:r>
                </w:p>
              </w:tc>
              <w:tc>
                <w:tcPr>
                  <w:tcW w:w="0" w:type="auto"/>
                  <w:hideMark/>
                </w:tcPr>
                <w:p w14:paraId="6306753F" w14:textId="77777777" w:rsidR="003114A2" w:rsidRPr="00596077" w:rsidRDefault="003114A2" w:rsidP="007F4D8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6077">
                    <w:rPr>
                      <w:rFonts w:ascii="Times New Roman" w:hAnsi="Times New Roman" w:cs="Times New Roman"/>
                    </w:rPr>
                    <w:t>0.76</w:t>
                  </w:r>
                </w:p>
              </w:tc>
            </w:tr>
            <w:tr w:rsidR="003114A2" w:rsidRPr="00596077" w14:paraId="0AACB641" w14:textId="77777777" w:rsidTr="003114A2">
              <w:trPr>
                <w:trHeight w:val="440"/>
              </w:trPr>
              <w:tc>
                <w:tcPr>
                  <w:cnfStyle w:val="001000000000" w:firstRow="0" w:lastRow="0" w:firstColumn="1" w:lastColumn="0" w:oddVBand="0" w:evenVBand="0" w:oddHBand="0" w:evenHBand="0" w:firstRowFirstColumn="0" w:firstRowLastColumn="0" w:lastRowFirstColumn="0" w:lastRowLastColumn="0"/>
                  <w:tcW w:w="0" w:type="auto"/>
                  <w:hideMark/>
                </w:tcPr>
                <w:p w14:paraId="114040C8" w14:textId="77777777" w:rsidR="003114A2" w:rsidRPr="00596077" w:rsidRDefault="003114A2" w:rsidP="007F4D80">
                  <w:pPr>
                    <w:spacing w:after="160" w:line="278" w:lineRule="auto"/>
                    <w:rPr>
                      <w:rFonts w:ascii="Times New Roman" w:hAnsi="Times New Roman" w:cs="Times New Roman"/>
                    </w:rPr>
                  </w:pPr>
                  <w:r w:rsidRPr="00596077">
                    <w:rPr>
                      <w:rFonts w:ascii="Times New Roman" w:hAnsi="Times New Roman" w:cs="Times New Roman"/>
                    </w:rPr>
                    <w:t>F1 Score</w:t>
                  </w:r>
                </w:p>
              </w:tc>
              <w:tc>
                <w:tcPr>
                  <w:tcW w:w="0" w:type="auto"/>
                  <w:hideMark/>
                </w:tcPr>
                <w:p w14:paraId="6901FABE" w14:textId="77777777" w:rsidR="003114A2" w:rsidRPr="00596077" w:rsidRDefault="003114A2" w:rsidP="007F4D8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6077">
                    <w:rPr>
                      <w:rFonts w:ascii="Times New Roman" w:hAnsi="Times New Roman" w:cs="Times New Roman"/>
                    </w:rPr>
                    <w:t>0.67</w:t>
                  </w:r>
                </w:p>
              </w:tc>
              <w:tc>
                <w:tcPr>
                  <w:tcW w:w="0" w:type="auto"/>
                  <w:hideMark/>
                </w:tcPr>
                <w:p w14:paraId="0BFD2CCF" w14:textId="77777777" w:rsidR="003114A2" w:rsidRPr="00596077" w:rsidRDefault="003114A2" w:rsidP="007F4D8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6077">
                    <w:rPr>
                      <w:rFonts w:ascii="Times New Roman" w:hAnsi="Times New Roman" w:cs="Times New Roman"/>
                    </w:rPr>
                    <w:t>0.77</w:t>
                  </w:r>
                </w:p>
              </w:tc>
            </w:tr>
            <w:tr w:rsidR="003114A2" w:rsidRPr="00596077" w14:paraId="035715C4" w14:textId="77777777" w:rsidTr="003114A2">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hideMark/>
                </w:tcPr>
                <w:p w14:paraId="1ED87FCE" w14:textId="77777777" w:rsidR="003114A2" w:rsidRPr="00596077" w:rsidRDefault="003114A2" w:rsidP="007F4D80">
                  <w:pPr>
                    <w:spacing w:after="160" w:line="278" w:lineRule="auto"/>
                    <w:rPr>
                      <w:rFonts w:ascii="Times New Roman" w:hAnsi="Times New Roman" w:cs="Times New Roman"/>
                    </w:rPr>
                  </w:pPr>
                  <w:r w:rsidRPr="00596077">
                    <w:rPr>
                      <w:rFonts w:ascii="Times New Roman" w:hAnsi="Times New Roman" w:cs="Times New Roman"/>
                    </w:rPr>
                    <w:t>AUC (ROC Curve)</w:t>
                  </w:r>
                </w:p>
              </w:tc>
              <w:tc>
                <w:tcPr>
                  <w:tcW w:w="0" w:type="auto"/>
                  <w:hideMark/>
                </w:tcPr>
                <w:p w14:paraId="72ABD168" w14:textId="77777777" w:rsidR="003114A2" w:rsidRPr="00596077" w:rsidRDefault="003114A2" w:rsidP="007F4D8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6077">
                    <w:rPr>
                      <w:rFonts w:ascii="Times New Roman" w:hAnsi="Times New Roman" w:cs="Times New Roman"/>
                    </w:rPr>
                    <w:t>0.83</w:t>
                  </w:r>
                </w:p>
              </w:tc>
              <w:tc>
                <w:tcPr>
                  <w:tcW w:w="0" w:type="auto"/>
                  <w:hideMark/>
                </w:tcPr>
                <w:p w14:paraId="448D7F3D" w14:textId="77777777" w:rsidR="003114A2" w:rsidRPr="00596077" w:rsidRDefault="003114A2" w:rsidP="007F4D8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6077">
                    <w:rPr>
                      <w:rFonts w:ascii="Times New Roman" w:hAnsi="Times New Roman" w:cs="Times New Roman"/>
                    </w:rPr>
                    <w:t>0.89</w:t>
                  </w:r>
                </w:p>
              </w:tc>
            </w:tr>
          </w:tbl>
          <w:p w14:paraId="3EEAA212" w14:textId="77777777" w:rsidR="003114A2" w:rsidRDefault="003114A2"/>
        </w:tc>
      </w:tr>
    </w:tbl>
    <w:p w14:paraId="7DA9C17C" w14:textId="77777777" w:rsidR="00596077" w:rsidRPr="0080742E" w:rsidRDefault="00596077">
      <w:pPr>
        <w:rPr>
          <w:rFonts w:ascii="Times New Roman" w:hAnsi="Times New Roman" w:cs="Times New Roman"/>
        </w:rPr>
      </w:pPr>
    </w:p>
    <w:p w14:paraId="2BBDBE3A" w14:textId="77777777" w:rsidR="00596077" w:rsidRPr="00596077" w:rsidRDefault="00596077" w:rsidP="00596077">
      <w:pPr>
        <w:rPr>
          <w:rFonts w:ascii="Times New Roman" w:hAnsi="Times New Roman" w:cs="Times New Roman"/>
          <w:b/>
          <w:bCs/>
        </w:rPr>
      </w:pPr>
      <w:r w:rsidRPr="00596077">
        <w:rPr>
          <w:rFonts w:ascii="Times New Roman" w:hAnsi="Times New Roman" w:cs="Times New Roman"/>
          <w:b/>
          <w:bCs/>
        </w:rPr>
        <w:lastRenderedPageBreak/>
        <w:t>Key Observations</w:t>
      </w:r>
    </w:p>
    <w:p w14:paraId="29378F6A" w14:textId="77777777" w:rsidR="00596077" w:rsidRPr="00596077" w:rsidRDefault="00596077" w:rsidP="00596077">
      <w:pPr>
        <w:numPr>
          <w:ilvl w:val="0"/>
          <w:numId w:val="5"/>
        </w:numPr>
        <w:rPr>
          <w:rFonts w:ascii="Times New Roman" w:hAnsi="Times New Roman" w:cs="Times New Roman"/>
        </w:rPr>
      </w:pPr>
      <w:r w:rsidRPr="00596077">
        <w:rPr>
          <w:rFonts w:ascii="Times New Roman" w:hAnsi="Times New Roman" w:cs="Times New Roman"/>
        </w:rPr>
        <w:t>The Random Forest model outperformed Logistic Regression across all key metrics.</w:t>
      </w:r>
    </w:p>
    <w:p w14:paraId="53858EE7" w14:textId="77777777" w:rsidR="00596077" w:rsidRPr="00596077" w:rsidRDefault="00596077" w:rsidP="00596077">
      <w:pPr>
        <w:numPr>
          <w:ilvl w:val="0"/>
          <w:numId w:val="5"/>
        </w:numPr>
        <w:rPr>
          <w:rFonts w:ascii="Times New Roman" w:hAnsi="Times New Roman" w:cs="Times New Roman"/>
        </w:rPr>
      </w:pPr>
      <w:r w:rsidRPr="00596077">
        <w:rPr>
          <w:rFonts w:ascii="Times New Roman" w:hAnsi="Times New Roman" w:cs="Times New Roman"/>
        </w:rPr>
        <w:t>It showed better recall and AUC, meaning it was more successful at identifying diabetic cases (true positives) — a crucial goal in healthcare diagnostics.</w:t>
      </w:r>
    </w:p>
    <w:p w14:paraId="45C81300" w14:textId="77777777" w:rsidR="00596077" w:rsidRPr="00596077" w:rsidRDefault="00596077" w:rsidP="00596077">
      <w:pPr>
        <w:numPr>
          <w:ilvl w:val="0"/>
          <w:numId w:val="5"/>
        </w:numPr>
        <w:rPr>
          <w:rFonts w:ascii="Times New Roman" w:hAnsi="Times New Roman" w:cs="Times New Roman"/>
        </w:rPr>
      </w:pPr>
      <w:r w:rsidRPr="00596077">
        <w:rPr>
          <w:rFonts w:ascii="Times New Roman" w:hAnsi="Times New Roman" w:cs="Times New Roman"/>
        </w:rPr>
        <w:t>While Logistic Regression is easier to interpret and deploy in resource-limited environments, the trade-off in predictive performance is notable.</w:t>
      </w:r>
    </w:p>
    <w:p w14:paraId="51D5A3FC" w14:textId="2D424BB3" w:rsidR="00596077" w:rsidRPr="0080742E" w:rsidRDefault="00596077">
      <w:pPr>
        <w:rPr>
          <w:rFonts w:ascii="Times New Roman" w:hAnsi="Times New Roman" w:cs="Times New Roman"/>
        </w:rPr>
      </w:pPr>
      <w:r w:rsidRPr="00596077">
        <w:rPr>
          <w:rFonts w:ascii="Times New Roman" w:hAnsi="Times New Roman" w:cs="Times New Roman"/>
        </w:rPr>
        <w:t>Based on these results, Random Forest is the recommended model for deployment in a diabetes risk screening tool due to its higher accuracy and ability to generalize well.</w:t>
      </w:r>
    </w:p>
    <w:p w14:paraId="37154A93" w14:textId="77777777" w:rsidR="00596077" w:rsidRPr="0080742E" w:rsidRDefault="00596077">
      <w:pPr>
        <w:rPr>
          <w:rFonts w:ascii="Times New Roman" w:hAnsi="Times New Roman" w:cs="Times New Roman"/>
        </w:rPr>
      </w:pPr>
    </w:p>
    <w:p w14:paraId="09074686" w14:textId="77777777" w:rsidR="00596077" w:rsidRPr="00596077" w:rsidRDefault="00596077" w:rsidP="003114A2">
      <w:pPr>
        <w:jc w:val="center"/>
        <w:rPr>
          <w:rFonts w:ascii="Times New Roman" w:hAnsi="Times New Roman" w:cs="Times New Roman"/>
          <w:b/>
          <w:bCs/>
          <w:sz w:val="26"/>
          <w:szCs w:val="26"/>
        </w:rPr>
      </w:pPr>
      <w:r w:rsidRPr="00596077">
        <w:rPr>
          <w:rFonts w:ascii="Times New Roman" w:hAnsi="Times New Roman" w:cs="Times New Roman"/>
          <w:b/>
          <w:bCs/>
          <w:sz w:val="26"/>
          <w:szCs w:val="26"/>
        </w:rPr>
        <w:t>Step 6: Insights and Answers</w:t>
      </w:r>
    </w:p>
    <w:p w14:paraId="77292A3D" w14:textId="77777777" w:rsidR="00596077" w:rsidRPr="00596077" w:rsidRDefault="00596077" w:rsidP="00596077">
      <w:pPr>
        <w:rPr>
          <w:rFonts w:ascii="Times New Roman" w:hAnsi="Times New Roman" w:cs="Times New Roman"/>
        </w:rPr>
      </w:pPr>
      <w:r w:rsidRPr="00596077">
        <w:rPr>
          <w:rFonts w:ascii="Times New Roman" w:hAnsi="Times New Roman" w:cs="Times New Roman"/>
        </w:rPr>
        <w:t>The objective of this project was to apply predictive analytics to assess the likelihood of diabetes in individuals based on clinical and demographic attributes. After exploratory analysis, data preprocessing, and model building, this section discusses the results in light of the original business questions, offers actionable insights, and reflects on the limitations of the analysis. The findings are particularly relevant for healthcare providers, policymakers, and health-focused tech platforms looking to implement early detection systems for chronic diseases such as diabetes.</w:t>
      </w:r>
    </w:p>
    <w:p w14:paraId="01466E46" w14:textId="392183A2" w:rsidR="00596077" w:rsidRPr="00596077" w:rsidRDefault="00596077" w:rsidP="00596077">
      <w:pPr>
        <w:rPr>
          <w:rFonts w:ascii="Times New Roman" w:hAnsi="Times New Roman" w:cs="Times New Roman"/>
        </w:rPr>
      </w:pPr>
    </w:p>
    <w:p w14:paraId="060111EE" w14:textId="77777777" w:rsidR="00596077" w:rsidRPr="00596077" w:rsidRDefault="00596077" w:rsidP="00596077">
      <w:pPr>
        <w:rPr>
          <w:rFonts w:ascii="Times New Roman" w:hAnsi="Times New Roman" w:cs="Times New Roman"/>
          <w:b/>
          <w:bCs/>
        </w:rPr>
      </w:pPr>
      <w:r w:rsidRPr="00596077">
        <w:rPr>
          <w:rFonts w:ascii="Times New Roman" w:hAnsi="Times New Roman" w:cs="Times New Roman"/>
          <w:b/>
          <w:bCs/>
        </w:rPr>
        <w:t>1. Can we predict diabetes using patient health indicators?</w:t>
      </w:r>
    </w:p>
    <w:p w14:paraId="7219882A" w14:textId="77777777" w:rsidR="00596077" w:rsidRPr="00596077" w:rsidRDefault="00596077" w:rsidP="00596077">
      <w:pPr>
        <w:rPr>
          <w:rFonts w:ascii="Times New Roman" w:hAnsi="Times New Roman" w:cs="Times New Roman"/>
        </w:rPr>
      </w:pPr>
      <w:r w:rsidRPr="00596077">
        <w:rPr>
          <w:rFonts w:ascii="Times New Roman" w:hAnsi="Times New Roman" w:cs="Times New Roman"/>
        </w:rPr>
        <w:t>The primary goal was to predict whether a patient has diabetes using features such as glucose level, BMI, insulin level, number of pregnancies, and age. Using two supervised classification algorithms — Logistic Regression and Random Forest — both models demonstrated the capability to accurately classify patients.</w:t>
      </w:r>
    </w:p>
    <w:p w14:paraId="58899B24" w14:textId="77777777" w:rsidR="00596077" w:rsidRPr="00596077" w:rsidRDefault="00596077" w:rsidP="00596077">
      <w:pPr>
        <w:rPr>
          <w:rFonts w:ascii="Times New Roman" w:hAnsi="Times New Roman" w:cs="Times New Roman"/>
        </w:rPr>
      </w:pPr>
      <w:r w:rsidRPr="00596077">
        <w:rPr>
          <w:rFonts w:ascii="Times New Roman" w:hAnsi="Times New Roman" w:cs="Times New Roman"/>
        </w:rPr>
        <w:t>Among them, the Random Forest model performed significantly better, achieving an accuracy of 85%, F1 score of 0.77, and AUC of 0.89. These results indicate a strong ability to distinguish between diabetic and non-diabetic patients. Logistic Regression, while slightly less accurate, still produced respectable results with an accuracy of 78% and AUC of 0.83. The success of these models confirms that predictive analytics can support early diabetes detection, especially when integrated into clinical workflows or public health programs.</w:t>
      </w:r>
    </w:p>
    <w:p w14:paraId="3211939D" w14:textId="77777777" w:rsidR="00596077" w:rsidRPr="00596077" w:rsidRDefault="00596077" w:rsidP="00596077">
      <w:pPr>
        <w:rPr>
          <w:rFonts w:ascii="Times New Roman" w:hAnsi="Times New Roman" w:cs="Times New Roman"/>
        </w:rPr>
      </w:pPr>
      <w:r w:rsidRPr="00596077">
        <w:rPr>
          <w:rFonts w:ascii="Times New Roman" w:hAnsi="Times New Roman" w:cs="Times New Roman"/>
        </w:rPr>
        <w:t>This predictive capability is especially important for healthcare systems aiming to transition from reactive care to preventive care. It provides an opportunity to proactively identify individuals who may not yet show symptoms but are statistically at risk, allowing for timely lifestyle interventions, dietary adjustments, or further diagnostic testing.</w:t>
      </w:r>
    </w:p>
    <w:p w14:paraId="6758B836" w14:textId="1B77D39C" w:rsidR="00596077" w:rsidRPr="00596077" w:rsidRDefault="00596077" w:rsidP="00596077">
      <w:pPr>
        <w:rPr>
          <w:rFonts w:ascii="Times New Roman" w:hAnsi="Times New Roman" w:cs="Times New Roman"/>
        </w:rPr>
      </w:pPr>
    </w:p>
    <w:p w14:paraId="519FE913" w14:textId="77777777" w:rsidR="00596077" w:rsidRPr="00596077" w:rsidRDefault="00596077" w:rsidP="00596077">
      <w:pPr>
        <w:rPr>
          <w:rFonts w:ascii="Times New Roman" w:hAnsi="Times New Roman" w:cs="Times New Roman"/>
          <w:b/>
          <w:bCs/>
        </w:rPr>
      </w:pPr>
      <w:r w:rsidRPr="00596077">
        <w:rPr>
          <w:rFonts w:ascii="Times New Roman" w:hAnsi="Times New Roman" w:cs="Times New Roman"/>
          <w:b/>
          <w:bCs/>
        </w:rPr>
        <w:t>2. What are the most influential features for diabetes prediction?</w:t>
      </w:r>
    </w:p>
    <w:p w14:paraId="7EBD6899" w14:textId="77777777" w:rsidR="00596077" w:rsidRPr="00596077" w:rsidRDefault="00596077" w:rsidP="00596077">
      <w:pPr>
        <w:rPr>
          <w:rFonts w:ascii="Times New Roman" w:hAnsi="Times New Roman" w:cs="Times New Roman"/>
        </w:rPr>
      </w:pPr>
      <w:r w:rsidRPr="00596077">
        <w:rPr>
          <w:rFonts w:ascii="Times New Roman" w:hAnsi="Times New Roman" w:cs="Times New Roman"/>
        </w:rPr>
        <w:t>The analysis identified several key features that were consistently significant across models:</w:t>
      </w:r>
    </w:p>
    <w:p w14:paraId="4362A899" w14:textId="77777777" w:rsidR="00596077" w:rsidRPr="00596077" w:rsidRDefault="00596077" w:rsidP="00596077">
      <w:pPr>
        <w:numPr>
          <w:ilvl w:val="0"/>
          <w:numId w:val="6"/>
        </w:numPr>
        <w:rPr>
          <w:rFonts w:ascii="Times New Roman" w:hAnsi="Times New Roman" w:cs="Times New Roman"/>
        </w:rPr>
      </w:pPr>
      <w:r w:rsidRPr="00596077">
        <w:rPr>
          <w:rFonts w:ascii="Times New Roman" w:hAnsi="Times New Roman" w:cs="Times New Roman"/>
          <w:b/>
          <w:bCs/>
        </w:rPr>
        <w:lastRenderedPageBreak/>
        <w:t>Glucose Level</w:t>
      </w:r>
      <w:r w:rsidRPr="00596077">
        <w:rPr>
          <w:rFonts w:ascii="Times New Roman" w:hAnsi="Times New Roman" w:cs="Times New Roman"/>
        </w:rPr>
        <w:t>: This was the most predictive feature, with higher values strongly correlating with diabetes diagnoses. This is consistent with clinical knowledge since glucose regulation is central to diabetes.</w:t>
      </w:r>
    </w:p>
    <w:p w14:paraId="3AEAC887" w14:textId="77777777" w:rsidR="00596077" w:rsidRPr="00596077" w:rsidRDefault="00596077" w:rsidP="00596077">
      <w:pPr>
        <w:numPr>
          <w:ilvl w:val="0"/>
          <w:numId w:val="6"/>
        </w:numPr>
        <w:rPr>
          <w:rFonts w:ascii="Times New Roman" w:hAnsi="Times New Roman" w:cs="Times New Roman"/>
        </w:rPr>
      </w:pPr>
      <w:r w:rsidRPr="00596077">
        <w:rPr>
          <w:rFonts w:ascii="Times New Roman" w:hAnsi="Times New Roman" w:cs="Times New Roman"/>
          <w:b/>
          <w:bCs/>
        </w:rPr>
        <w:t>BMI (Body Mass Index)</w:t>
      </w:r>
      <w:r w:rsidRPr="00596077">
        <w:rPr>
          <w:rFonts w:ascii="Times New Roman" w:hAnsi="Times New Roman" w:cs="Times New Roman"/>
        </w:rPr>
        <w:t>: Elevated BMI levels were associated with increased diabetes risk, indicating the importance of obesity and body composition.</w:t>
      </w:r>
    </w:p>
    <w:p w14:paraId="5C1BBFCE" w14:textId="77777777" w:rsidR="00596077" w:rsidRPr="00596077" w:rsidRDefault="00596077" w:rsidP="00596077">
      <w:pPr>
        <w:numPr>
          <w:ilvl w:val="0"/>
          <w:numId w:val="6"/>
        </w:numPr>
        <w:rPr>
          <w:rFonts w:ascii="Times New Roman" w:hAnsi="Times New Roman" w:cs="Times New Roman"/>
        </w:rPr>
      </w:pPr>
      <w:r w:rsidRPr="00596077">
        <w:rPr>
          <w:rFonts w:ascii="Times New Roman" w:hAnsi="Times New Roman" w:cs="Times New Roman"/>
          <w:b/>
          <w:bCs/>
        </w:rPr>
        <w:t>Age</w:t>
      </w:r>
      <w:r w:rsidRPr="00596077">
        <w:rPr>
          <w:rFonts w:ascii="Times New Roman" w:hAnsi="Times New Roman" w:cs="Times New Roman"/>
        </w:rPr>
        <w:t>: As expected, older individuals had a higher probability of being diagnosed with diabetes.</w:t>
      </w:r>
    </w:p>
    <w:p w14:paraId="2F9A16BB" w14:textId="77777777" w:rsidR="00596077" w:rsidRPr="00596077" w:rsidRDefault="00596077" w:rsidP="00596077">
      <w:pPr>
        <w:numPr>
          <w:ilvl w:val="0"/>
          <w:numId w:val="6"/>
        </w:numPr>
        <w:rPr>
          <w:rFonts w:ascii="Times New Roman" w:hAnsi="Times New Roman" w:cs="Times New Roman"/>
        </w:rPr>
      </w:pPr>
      <w:r w:rsidRPr="00596077">
        <w:rPr>
          <w:rFonts w:ascii="Times New Roman" w:hAnsi="Times New Roman" w:cs="Times New Roman"/>
          <w:b/>
          <w:bCs/>
        </w:rPr>
        <w:t>Number of Pregnancies</w:t>
      </w:r>
      <w:r w:rsidRPr="00596077">
        <w:rPr>
          <w:rFonts w:ascii="Times New Roman" w:hAnsi="Times New Roman" w:cs="Times New Roman"/>
        </w:rPr>
        <w:t>: This variable contributed meaningfully to the prediction, possibly due to associations with gestational diabetes.</w:t>
      </w:r>
    </w:p>
    <w:p w14:paraId="4566D60E" w14:textId="77777777" w:rsidR="00596077" w:rsidRPr="00596077" w:rsidRDefault="00596077" w:rsidP="00596077">
      <w:pPr>
        <w:rPr>
          <w:rFonts w:ascii="Times New Roman" w:hAnsi="Times New Roman" w:cs="Times New Roman"/>
        </w:rPr>
      </w:pPr>
      <w:r w:rsidRPr="00596077">
        <w:rPr>
          <w:rFonts w:ascii="Times New Roman" w:hAnsi="Times New Roman" w:cs="Times New Roman"/>
        </w:rPr>
        <w:t>These insights are not only valuable for model building but also for clinical decision-making. Healthcare providers can focus screening and preventive education efforts on patients with these characteristics, particularly those with high glucose and BMI.</w:t>
      </w:r>
    </w:p>
    <w:p w14:paraId="152EB3ED" w14:textId="6104C333" w:rsidR="00596077" w:rsidRPr="00596077" w:rsidRDefault="00596077" w:rsidP="00596077">
      <w:pPr>
        <w:rPr>
          <w:rFonts w:ascii="Times New Roman" w:hAnsi="Times New Roman" w:cs="Times New Roman"/>
        </w:rPr>
      </w:pPr>
    </w:p>
    <w:p w14:paraId="3BB94099" w14:textId="77777777" w:rsidR="00596077" w:rsidRPr="00596077" w:rsidRDefault="00596077" w:rsidP="00596077">
      <w:pPr>
        <w:rPr>
          <w:rFonts w:ascii="Times New Roman" w:hAnsi="Times New Roman" w:cs="Times New Roman"/>
          <w:b/>
          <w:bCs/>
        </w:rPr>
      </w:pPr>
      <w:r w:rsidRPr="00596077">
        <w:rPr>
          <w:rFonts w:ascii="Times New Roman" w:hAnsi="Times New Roman" w:cs="Times New Roman"/>
          <w:b/>
          <w:bCs/>
        </w:rPr>
        <w:t>3. Which model is better suited for deployment?</w:t>
      </w:r>
    </w:p>
    <w:p w14:paraId="4CEFFB95" w14:textId="77777777" w:rsidR="00596077" w:rsidRPr="00596077" w:rsidRDefault="00596077" w:rsidP="00596077">
      <w:pPr>
        <w:rPr>
          <w:rFonts w:ascii="Times New Roman" w:hAnsi="Times New Roman" w:cs="Times New Roman"/>
        </w:rPr>
      </w:pPr>
      <w:r w:rsidRPr="00596077">
        <w:rPr>
          <w:rFonts w:ascii="Times New Roman" w:hAnsi="Times New Roman" w:cs="Times New Roman"/>
        </w:rPr>
        <w:t>The Random Forest model outperformed Logistic Regression in every key metric: accuracy, recall, precision, and AUC. This makes it a stronger candidate for automated or backend systems where the priority is on performance. It is particularly effective at identifying diabetic patients (higher recall), which is critical in avoiding false negatives that could delay treatment.</w:t>
      </w:r>
    </w:p>
    <w:p w14:paraId="2D936057" w14:textId="77777777" w:rsidR="00596077" w:rsidRPr="00596077" w:rsidRDefault="00596077" w:rsidP="00596077">
      <w:pPr>
        <w:rPr>
          <w:rFonts w:ascii="Times New Roman" w:hAnsi="Times New Roman" w:cs="Times New Roman"/>
        </w:rPr>
      </w:pPr>
      <w:r w:rsidRPr="00596077">
        <w:rPr>
          <w:rFonts w:ascii="Times New Roman" w:hAnsi="Times New Roman" w:cs="Times New Roman"/>
        </w:rPr>
        <w:t>However, Logistic Regression still holds value, especially in clinical settings where model interpretability is critical. Healthcare providers often need to explain decisions to patients, and logistic regression offers a clear understanding of how each variable contributes to risk. Therefore, the choice of model depends on the intended use case:</w:t>
      </w:r>
    </w:p>
    <w:p w14:paraId="09E3C1F3" w14:textId="77777777" w:rsidR="00596077" w:rsidRPr="00596077" w:rsidRDefault="00596077" w:rsidP="00596077">
      <w:pPr>
        <w:numPr>
          <w:ilvl w:val="0"/>
          <w:numId w:val="7"/>
        </w:numPr>
        <w:rPr>
          <w:rFonts w:ascii="Times New Roman" w:hAnsi="Times New Roman" w:cs="Times New Roman"/>
        </w:rPr>
      </w:pPr>
      <w:r w:rsidRPr="00596077">
        <w:rPr>
          <w:rFonts w:ascii="Times New Roman" w:hAnsi="Times New Roman" w:cs="Times New Roman"/>
        </w:rPr>
        <w:t xml:space="preserve">Use </w:t>
      </w:r>
      <w:r w:rsidRPr="00596077">
        <w:rPr>
          <w:rFonts w:ascii="Times New Roman" w:hAnsi="Times New Roman" w:cs="Times New Roman"/>
          <w:b/>
          <w:bCs/>
        </w:rPr>
        <w:t>Random Forest</w:t>
      </w:r>
      <w:r w:rsidRPr="00596077">
        <w:rPr>
          <w:rFonts w:ascii="Times New Roman" w:hAnsi="Times New Roman" w:cs="Times New Roman"/>
        </w:rPr>
        <w:t xml:space="preserve"> for back-end predictions and risk scoring.</w:t>
      </w:r>
    </w:p>
    <w:p w14:paraId="019440AD" w14:textId="77777777" w:rsidR="00596077" w:rsidRPr="00596077" w:rsidRDefault="00596077" w:rsidP="00596077">
      <w:pPr>
        <w:numPr>
          <w:ilvl w:val="0"/>
          <w:numId w:val="7"/>
        </w:numPr>
        <w:rPr>
          <w:rFonts w:ascii="Times New Roman" w:hAnsi="Times New Roman" w:cs="Times New Roman"/>
        </w:rPr>
      </w:pPr>
      <w:r w:rsidRPr="00596077">
        <w:rPr>
          <w:rFonts w:ascii="Times New Roman" w:hAnsi="Times New Roman" w:cs="Times New Roman"/>
        </w:rPr>
        <w:t xml:space="preserve">Use </w:t>
      </w:r>
      <w:r w:rsidRPr="00596077">
        <w:rPr>
          <w:rFonts w:ascii="Times New Roman" w:hAnsi="Times New Roman" w:cs="Times New Roman"/>
          <w:b/>
          <w:bCs/>
        </w:rPr>
        <w:t>Logistic Regression</w:t>
      </w:r>
      <w:r w:rsidRPr="00596077">
        <w:rPr>
          <w:rFonts w:ascii="Times New Roman" w:hAnsi="Times New Roman" w:cs="Times New Roman"/>
        </w:rPr>
        <w:t xml:space="preserve"> when transparency and trust are essential.</w:t>
      </w:r>
    </w:p>
    <w:p w14:paraId="2F81E592" w14:textId="77777777" w:rsidR="00596077" w:rsidRPr="00596077" w:rsidRDefault="00596077" w:rsidP="00596077">
      <w:pPr>
        <w:rPr>
          <w:rFonts w:ascii="Times New Roman" w:hAnsi="Times New Roman" w:cs="Times New Roman"/>
        </w:rPr>
      </w:pPr>
      <w:r w:rsidRPr="00596077">
        <w:rPr>
          <w:rFonts w:ascii="Times New Roman" w:hAnsi="Times New Roman" w:cs="Times New Roman"/>
        </w:rPr>
        <w:t>This dual-model insight demonstrates how data science can be tailored to meet different real-world deployment needs in healthcare.</w:t>
      </w:r>
    </w:p>
    <w:p w14:paraId="2550D8C6" w14:textId="2C9487FB" w:rsidR="00596077" w:rsidRPr="00596077" w:rsidRDefault="00596077" w:rsidP="00596077">
      <w:pPr>
        <w:rPr>
          <w:rFonts w:ascii="Times New Roman" w:hAnsi="Times New Roman" w:cs="Times New Roman"/>
        </w:rPr>
      </w:pPr>
    </w:p>
    <w:p w14:paraId="2998F4E4" w14:textId="77777777" w:rsidR="00596077" w:rsidRPr="00596077" w:rsidRDefault="00596077" w:rsidP="00596077">
      <w:pPr>
        <w:rPr>
          <w:rFonts w:ascii="Times New Roman" w:hAnsi="Times New Roman" w:cs="Times New Roman"/>
          <w:b/>
          <w:bCs/>
        </w:rPr>
      </w:pPr>
      <w:r w:rsidRPr="00596077">
        <w:rPr>
          <w:rFonts w:ascii="Times New Roman" w:hAnsi="Times New Roman" w:cs="Times New Roman"/>
          <w:b/>
          <w:bCs/>
        </w:rPr>
        <w:t>4. What decisions can be made based on these results?</w:t>
      </w:r>
    </w:p>
    <w:p w14:paraId="6BF79F90" w14:textId="77777777" w:rsidR="00596077" w:rsidRPr="00596077" w:rsidRDefault="00596077" w:rsidP="00596077">
      <w:pPr>
        <w:rPr>
          <w:rFonts w:ascii="Times New Roman" w:hAnsi="Times New Roman" w:cs="Times New Roman"/>
        </w:rPr>
      </w:pPr>
      <w:r w:rsidRPr="00596077">
        <w:rPr>
          <w:rFonts w:ascii="Times New Roman" w:hAnsi="Times New Roman" w:cs="Times New Roman"/>
        </w:rPr>
        <w:t>This analysis enables several key actions for healthcare decision-makers:</w:t>
      </w:r>
    </w:p>
    <w:p w14:paraId="15B13982" w14:textId="77777777" w:rsidR="00596077" w:rsidRPr="00596077" w:rsidRDefault="00596077" w:rsidP="00596077">
      <w:pPr>
        <w:numPr>
          <w:ilvl w:val="0"/>
          <w:numId w:val="8"/>
        </w:numPr>
        <w:rPr>
          <w:rFonts w:ascii="Times New Roman" w:hAnsi="Times New Roman" w:cs="Times New Roman"/>
        </w:rPr>
      </w:pPr>
      <w:r w:rsidRPr="00596077">
        <w:rPr>
          <w:rFonts w:ascii="Times New Roman" w:hAnsi="Times New Roman" w:cs="Times New Roman"/>
          <w:b/>
          <w:bCs/>
        </w:rPr>
        <w:t>Proactive Screening</w:t>
      </w:r>
      <w:r w:rsidRPr="00596077">
        <w:rPr>
          <w:rFonts w:ascii="Times New Roman" w:hAnsi="Times New Roman" w:cs="Times New Roman"/>
        </w:rPr>
        <w:t>: Individuals with high glucose, BMI, or older age can be prioritized for early screening.</w:t>
      </w:r>
    </w:p>
    <w:p w14:paraId="4AF7F888" w14:textId="77777777" w:rsidR="00596077" w:rsidRPr="00596077" w:rsidRDefault="00596077" w:rsidP="00596077">
      <w:pPr>
        <w:numPr>
          <w:ilvl w:val="0"/>
          <w:numId w:val="8"/>
        </w:numPr>
        <w:rPr>
          <w:rFonts w:ascii="Times New Roman" w:hAnsi="Times New Roman" w:cs="Times New Roman"/>
        </w:rPr>
      </w:pPr>
      <w:r w:rsidRPr="00596077">
        <w:rPr>
          <w:rFonts w:ascii="Times New Roman" w:hAnsi="Times New Roman" w:cs="Times New Roman"/>
          <w:b/>
          <w:bCs/>
        </w:rPr>
        <w:t>Targeted Prevention</w:t>
      </w:r>
      <w:r w:rsidRPr="00596077">
        <w:rPr>
          <w:rFonts w:ascii="Times New Roman" w:hAnsi="Times New Roman" w:cs="Times New Roman"/>
        </w:rPr>
        <w:t>: Educational resources and interventions can be directed toward high-risk groups identified by the model.</w:t>
      </w:r>
    </w:p>
    <w:p w14:paraId="26065E1D" w14:textId="77777777" w:rsidR="00596077" w:rsidRPr="00596077" w:rsidRDefault="00596077" w:rsidP="00596077">
      <w:pPr>
        <w:numPr>
          <w:ilvl w:val="0"/>
          <w:numId w:val="8"/>
        </w:numPr>
        <w:rPr>
          <w:rFonts w:ascii="Times New Roman" w:hAnsi="Times New Roman" w:cs="Times New Roman"/>
        </w:rPr>
      </w:pPr>
      <w:r w:rsidRPr="00596077">
        <w:rPr>
          <w:rFonts w:ascii="Times New Roman" w:hAnsi="Times New Roman" w:cs="Times New Roman"/>
          <w:b/>
          <w:bCs/>
        </w:rPr>
        <w:t>Clinical Integration</w:t>
      </w:r>
      <w:r w:rsidRPr="00596077">
        <w:rPr>
          <w:rFonts w:ascii="Times New Roman" w:hAnsi="Times New Roman" w:cs="Times New Roman"/>
        </w:rPr>
        <w:t>: These models can be embedded into Electronic Health Records (EHRs) to alert physicians during patient intake.</w:t>
      </w:r>
    </w:p>
    <w:p w14:paraId="5D5536CE" w14:textId="77777777" w:rsidR="00596077" w:rsidRPr="00596077" w:rsidRDefault="00596077" w:rsidP="00596077">
      <w:pPr>
        <w:numPr>
          <w:ilvl w:val="0"/>
          <w:numId w:val="8"/>
        </w:numPr>
        <w:rPr>
          <w:rFonts w:ascii="Times New Roman" w:hAnsi="Times New Roman" w:cs="Times New Roman"/>
        </w:rPr>
      </w:pPr>
      <w:r w:rsidRPr="00596077">
        <w:rPr>
          <w:rFonts w:ascii="Times New Roman" w:hAnsi="Times New Roman" w:cs="Times New Roman"/>
          <w:b/>
          <w:bCs/>
        </w:rPr>
        <w:lastRenderedPageBreak/>
        <w:t>Insurance and Wellness Programs</w:t>
      </w:r>
      <w:r w:rsidRPr="00596077">
        <w:rPr>
          <w:rFonts w:ascii="Times New Roman" w:hAnsi="Times New Roman" w:cs="Times New Roman"/>
        </w:rPr>
        <w:t>: Insurers and wellness companies could use similar models to offer personalized health plans or preventative outreach.</w:t>
      </w:r>
    </w:p>
    <w:p w14:paraId="2924667D" w14:textId="77777777" w:rsidR="00596077" w:rsidRPr="00596077" w:rsidRDefault="00596077" w:rsidP="00596077">
      <w:pPr>
        <w:rPr>
          <w:rFonts w:ascii="Times New Roman" w:hAnsi="Times New Roman" w:cs="Times New Roman"/>
        </w:rPr>
      </w:pPr>
      <w:r w:rsidRPr="00596077">
        <w:rPr>
          <w:rFonts w:ascii="Times New Roman" w:hAnsi="Times New Roman" w:cs="Times New Roman"/>
        </w:rPr>
        <w:t xml:space="preserve">These decisions support a </w:t>
      </w:r>
      <w:r w:rsidRPr="00596077">
        <w:rPr>
          <w:rFonts w:ascii="Times New Roman" w:hAnsi="Times New Roman" w:cs="Times New Roman"/>
          <w:b/>
          <w:bCs/>
        </w:rPr>
        <w:t>data-driven approach to improving population health</w:t>
      </w:r>
      <w:r w:rsidRPr="00596077">
        <w:rPr>
          <w:rFonts w:ascii="Times New Roman" w:hAnsi="Times New Roman" w:cs="Times New Roman"/>
        </w:rPr>
        <w:t>, especially for chronic conditions like diabetes that benefit significantly from early detection and management.</w:t>
      </w:r>
    </w:p>
    <w:p w14:paraId="747C813B" w14:textId="1C221034" w:rsidR="00596077" w:rsidRPr="00596077" w:rsidRDefault="00596077" w:rsidP="00596077">
      <w:pPr>
        <w:rPr>
          <w:rFonts w:ascii="Times New Roman" w:hAnsi="Times New Roman" w:cs="Times New Roman"/>
        </w:rPr>
      </w:pPr>
    </w:p>
    <w:p w14:paraId="67769AA2" w14:textId="77777777" w:rsidR="00596077" w:rsidRPr="00596077" w:rsidRDefault="00596077" w:rsidP="00596077">
      <w:pPr>
        <w:rPr>
          <w:rFonts w:ascii="Times New Roman" w:hAnsi="Times New Roman" w:cs="Times New Roman"/>
          <w:b/>
          <w:bCs/>
        </w:rPr>
      </w:pPr>
      <w:r w:rsidRPr="00596077">
        <w:rPr>
          <w:rFonts w:ascii="Times New Roman" w:hAnsi="Times New Roman" w:cs="Times New Roman"/>
          <w:b/>
          <w:bCs/>
        </w:rPr>
        <w:t>5. What are the limitations of this analysis?</w:t>
      </w:r>
    </w:p>
    <w:p w14:paraId="4C172FC3" w14:textId="77777777" w:rsidR="00596077" w:rsidRPr="00596077" w:rsidRDefault="00596077" w:rsidP="00596077">
      <w:pPr>
        <w:rPr>
          <w:rFonts w:ascii="Times New Roman" w:hAnsi="Times New Roman" w:cs="Times New Roman"/>
        </w:rPr>
      </w:pPr>
      <w:r w:rsidRPr="00596077">
        <w:rPr>
          <w:rFonts w:ascii="Times New Roman" w:hAnsi="Times New Roman" w:cs="Times New Roman"/>
        </w:rPr>
        <w:t>While the project demonstrates promising results, there are several limitations to note:</w:t>
      </w:r>
    </w:p>
    <w:p w14:paraId="30902FCC" w14:textId="77777777" w:rsidR="00596077" w:rsidRPr="00596077" w:rsidRDefault="00596077" w:rsidP="00596077">
      <w:pPr>
        <w:numPr>
          <w:ilvl w:val="0"/>
          <w:numId w:val="9"/>
        </w:numPr>
        <w:rPr>
          <w:rFonts w:ascii="Times New Roman" w:hAnsi="Times New Roman" w:cs="Times New Roman"/>
        </w:rPr>
      </w:pPr>
      <w:r w:rsidRPr="00596077">
        <w:rPr>
          <w:rFonts w:ascii="Times New Roman" w:hAnsi="Times New Roman" w:cs="Times New Roman"/>
          <w:b/>
          <w:bCs/>
        </w:rPr>
        <w:t>Dataset Size</w:t>
      </w:r>
      <w:r w:rsidRPr="00596077">
        <w:rPr>
          <w:rFonts w:ascii="Times New Roman" w:hAnsi="Times New Roman" w:cs="Times New Roman"/>
        </w:rPr>
        <w:t>: The dataset includes only 768 records. While balanced and useful for model demonstration, real-world deployment would require training on much larger datasets to ensure robustness.</w:t>
      </w:r>
    </w:p>
    <w:p w14:paraId="2686646D" w14:textId="77777777" w:rsidR="00596077" w:rsidRPr="00596077" w:rsidRDefault="00596077" w:rsidP="00596077">
      <w:pPr>
        <w:numPr>
          <w:ilvl w:val="0"/>
          <w:numId w:val="9"/>
        </w:numPr>
        <w:rPr>
          <w:rFonts w:ascii="Times New Roman" w:hAnsi="Times New Roman" w:cs="Times New Roman"/>
        </w:rPr>
      </w:pPr>
      <w:r w:rsidRPr="00596077">
        <w:rPr>
          <w:rFonts w:ascii="Times New Roman" w:hAnsi="Times New Roman" w:cs="Times New Roman"/>
          <w:b/>
          <w:bCs/>
        </w:rPr>
        <w:t>Feature Scope</w:t>
      </w:r>
      <w:r w:rsidRPr="00596077">
        <w:rPr>
          <w:rFonts w:ascii="Times New Roman" w:hAnsi="Times New Roman" w:cs="Times New Roman"/>
        </w:rPr>
        <w:t>: The dataset is limited to clinical variables. Additional behavioral features such as diet, exercise, family history, and medication use could improve the model’s accuracy and realism.</w:t>
      </w:r>
    </w:p>
    <w:p w14:paraId="0CC76FBC" w14:textId="77777777" w:rsidR="00596077" w:rsidRPr="00596077" w:rsidRDefault="00596077" w:rsidP="00596077">
      <w:pPr>
        <w:numPr>
          <w:ilvl w:val="0"/>
          <w:numId w:val="9"/>
        </w:numPr>
        <w:rPr>
          <w:rFonts w:ascii="Times New Roman" w:hAnsi="Times New Roman" w:cs="Times New Roman"/>
        </w:rPr>
      </w:pPr>
      <w:r w:rsidRPr="00596077">
        <w:rPr>
          <w:rFonts w:ascii="Times New Roman" w:hAnsi="Times New Roman" w:cs="Times New Roman"/>
          <w:b/>
          <w:bCs/>
        </w:rPr>
        <w:t>Demographic Representation</w:t>
      </w:r>
      <w:r w:rsidRPr="00596077">
        <w:rPr>
          <w:rFonts w:ascii="Times New Roman" w:hAnsi="Times New Roman" w:cs="Times New Roman"/>
        </w:rPr>
        <w:t>: The dataset originates from a specific population (Pima Indian women). This may limit generalizability across other populations unless the model is retrained with diverse data.</w:t>
      </w:r>
    </w:p>
    <w:p w14:paraId="5A16335F" w14:textId="77777777" w:rsidR="00596077" w:rsidRPr="00596077" w:rsidRDefault="00596077" w:rsidP="00596077">
      <w:pPr>
        <w:numPr>
          <w:ilvl w:val="0"/>
          <w:numId w:val="9"/>
        </w:numPr>
        <w:rPr>
          <w:rFonts w:ascii="Times New Roman" w:hAnsi="Times New Roman" w:cs="Times New Roman"/>
        </w:rPr>
      </w:pPr>
      <w:r w:rsidRPr="00596077">
        <w:rPr>
          <w:rFonts w:ascii="Times New Roman" w:hAnsi="Times New Roman" w:cs="Times New Roman"/>
          <w:b/>
          <w:bCs/>
        </w:rPr>
        <w:t>Class Imbalance</w:t>
      </w:r>
      <w:r w:rsidRPr="00596077">
        <w:rPr>
          <w:rFonts w:ascii="Times New Roman" w:hAnsi="Times New Roman" w:cs="Times New Roman"/>
        </w:rPr>
        <w:t>: Though not extreme, the dataset has more non-diabetic cases than diabetic ones. While stratified sampling was used, additional techniques like SMOTE could improve sensitivity further.</w:t>
      </w:r>
    </w:p>
    <w:p w14:paraId="20BDA692" w14:textId="77777777" w:rsidR="00596077" w:rsidRPr="00596077" w:rsidRDefault="00596077" w:rsidP="00596077">
      <w:pPr>
        <w:rPr>
          <w:rFonts w:ascii="Times New Roman" w:hAnsi="Times New Roman" w:cs="Times New Roman"/>
        </w:rPr>
      </w:pPr>
      <w:r w:rsidRPr="00596077">
        <w:rPr>
          <w:rFonts w:ascii="Times New Roman" w:hAnsi="Times New Roman" w:cs="Times New Roman"/>
        </w:rPr>
        <w:t>These factors suggest that while the model is effective, further refinement is needed before clinical implementation. Incorporating external validation and additional data sources would enhance the model's real-world reliability.</w:t>
      </w:r>
    </w:p>
    <w:p w14:paraId="26ABE776" w14:textId="48D476D1" w:rsidR="00596077" w:rsidRPr="00596077" w:rsidRDefault="00596077" w:rsidP="00596077">
      <w:pPr>
        <w:rPr>
          <w:rFonts w:ascii="Times New Roman" w:hAnsi="Times New Roman" w:cs="Times New Roman"/>
        </w:rPr>
      </w:pPr>
    </w:p>
    <w:p w14:paraId="2BDB6B17" w14:textId="77777777" w:rsidR="00596077" w:rsidRPr="00596077" w:rsidRDefault="00596077" w:rsidP="00596077">
      <w:pPr>
        <w:rPr>
          <w:rFonts w:ascii="Times New Roman" w:hAnsi="Times New Roman" w:cs="Times New Roman"/>
          <w:b/>
          <w:bCs/>
        </w:rPr>
      </w:pPr>
      <w:r w:rsidRPr="00596077">
        <w:rPr>
          <w:rFonts w:ascii="Times New Roman" w:hAnsi="Times New Roman" w:cs="Times New Roman"/>
          <w:b/>
          <w:bCs/>
        </w:rPr>
        <w:t>Final Thoughts</w:t>
      </w:r>
    </w:p>
    <w:p w14:paraId="1BA8274D" w14:textId="77777777" w:rsidR="00596077" w:rsidRPr="00596077" w:rsidRDefault="00596077" w:rsidP="00596077">
      <w:pPr>
        <w:rPr>
          <w:rFonts w:ascii="Times New Roman" w:hAnsi="Times New Roman" w:cs="Times New Roman"/>
        </w:rPr>
      </w:pPr>
      <w:r w:rsidRPr="00596077">
        <w:rPr>
          <w:rFonts w:ascii="Times New Roman" w:hAnsi="Times New Roman" w:cs="Times New Roman"/>
        </w:rPr>
        <w:t>The findings of this project demonstrate the value of predictive analytics in healthcare. By leveraging machine learning, we can not only predict diabetes with reasonable accuracy but also uncover actionable insights that support preventive health strategies. Models like Random Forest can drive automated detection, while simpler models like Logistic Regression can enhance clinician understanding and trust.</w:t>
      </w:r>
    </w:p>
    <w:p w14:paraId="1CF87590" w14:textId="77777777" w:rsidR="00596077" w:rsidRPr="00596077" w:rsidRDefault="00596077" w:rsidP="00596077">
      <w:pPr>
        <w:rPr>
          <w:rFonts w:ascii="Times New Roman" w:hAnsi="Times New Roman" w:cs="Times New Roman"/>
        </w:rPr>
      </w:pPr>
      <w:r w:rsidRPr="00596077">
        <w:rPr>
          <w:rFonts w:ascii="Times New Roman" w:hAnsi="Times New Roman" w:cs="Times New Roman"/>
        </w:rPr>
        <w:t>With further development and real-world validation, predictive models like these can become essential tools in the fight against chronic diseases — saving time, improving outcomes, and empowering data-driven healthcare.</w:t>
      </w:r>
    </w:p>
    <w:p w14:paraId="529D8664" w14:textId="77777777" w:rsidR="00596077" w:rsidRPr="0080742E" w:rsidRDefault="00596077">
      <w:pPr>
        <w:rPr>
          <w:rFonts w:ascii="Times New Roman" w:hAnsi="Times New Roman" w:cs="Times New Roman"/>
        </w:rPr>
      </w:pPr>
    </w:p>
    <w:p w14:paraId="2C885D65" w14:textId="77777777" w:rsidR="009F3656" w:rsidRPr="0080742E" w:rsidRDefault="009F3656">
      <w:pPr>
        <w:rPr>
          <w:rFonts w:ascii="Times New Roman" w:hAnsi="Times New Roman" w:cs="Times New Roman"/>
        </w:rPr>
      </w:pPr>
    </w:p>
    <w:p w14:paraId="67CCD1A2" w14:textId="77777777" w:rsidR="009F3656" w:rsidRPr="009F3656" w:rsidRDefault="009F3656" w:rsidP="003114A2">
      <w:pPr>
        <w:jc w:val="center"/>
        <w:rPr>
          <w:rFonts w:ascii="Times New Roman" w:hAnsi="Times New Roman" w:cs="Times New Roman"/>
          <w:b/>
          <w:bCs/>
          <w:sz w:val="26"/>
          <w:szCs w:val="26"/>
        </w:rPr>
      </w:pPr>
      <w:r w:rsidRPr="009F3656">
        <w:rPr>
          <w:rFonts w:ascii="Times New Roman" w:hAnsi="Times New Roman" w:cs="Times New Roman"/>
          <w:b/>
          <w:bCs/>
          <w:sz w:val="26"/>
          <w:szCs w:val="26"/>
        </w:rPr>
        <w:t>Step 7: Ethics and Interpretability Reflection</w:t>
      </w:r>
    </w:p>
    <w:p w14:paraId="37932C1D" w14:textId="77777777" w:rsidR="009F3656" w:rsidRPr="009F3656" w:rsidRDefault="009F3656" w:rsidP="009F3656">
      <w:pPr>
        <w:rPr>
          <w:rFonts w:ascii="Times New Roman" w:hAnsi="Times New Roman" w:cs="Times New Roman"/>
        </w:rPr>
      </w:pPr>
      <w:r w:rsidRPr="009F3656">
        <w:rPr>
          <w:rFonts w:ascii="Times New Roman" w:hAnsi="Times New Roman" w:cs="Times New Roman"/>
        </w:rPr>
        <w:t xml:space="preserve">The application of predictive models in healthcare raises important ethical concerns that must be carefully addressed before deployment. One significant risk is the potential for bias or unfair outcomes. The dataset used in this project — the Pima Indians Diabetes dataset — represents a specific ethnic population. If this model </w:t>
      </w:r>
      <w:r w:rsidRPr="009F3656">
        <w:rPr>
          <w:rFonts w:ascii="Times New Roman" w:hAnsi="Times New Roman" w:cs="Times New Roman"/>
        </w:rPr>
        <w:lastRenderedPageBreak/>
        <w:t>were applied to a broader or more diverse patient population without retraining on additional representative data, it could produce skewed or inaccurate predictions. Such bias may result in underdiagnosis or overdiagnosis for certain groups, ultimately leading to inequities in care delivery. It is critical that any predictive model be tested on diverse and inclusive datasets to ensure fairness and avoid discriminatory outcomes.</w:t>
      </w:r>
    </w:p>
    <w:p w14:paraId="24101C78" w14:textId="77777777" w:rsidR="009F3656" w:rsidRDefault="009F3656" w:rsidP="009F3656">
      <w:pPr>
        <w:rPr>
          <w:rFonts w:ascii="Times New Roman" w:hAnsi="Times New Roman" w:cs="Times New Roman"/>
        </w:rPr>
      </w:pPr>
      <w:r w:rsidRPr="009F3656">
        <w:rPr>
          <w:rFonts w:ascii="Times New Roman" w:hAnsi="Times New Roman" w:cs="Times New Roman"/>
        </w:rPr>
        <w:t>In terms of explainability to stakeholders, model transparency plays a crucial role in trust and adoption. While complex models like Random Forest yield high accuracy, they operate as “black boxes,” making it difficult to explain how predictions are made. This lack of transparency can hinder stakeholder confidence, especially among healthcare providers and patients who need clear reasoning for decisions that may affect treatment. In contrast, models like Logistic Regression are inherently more interpretable and can be more suitable for contexts where explanation and accountability are essential. To balance performance with trust, predictive tools should be paired with explanation methods (e.g., SHAP or feature importance plots) and used alongside human judgment to support — not replace — clinical decision-making.</w:t>
      </w:r>
    </w:p>
    <w:p w14:paraId="35BBBD23" w14:textId="77777777" w:rsidR="002A08CA" w:rsidRDefault="002A08CA" w:rsidP="009F3656">
      <w:pPr>
        <w:rPr>
          <w:rFonts w:ascii="Times New Roman" w:hAnsi="Times New Roman" w:cs="Times New Roman"/>
        </w:rPr>
      </w:pPr>
    </w:p>
    <w:p w14:paraId="6C3E2CE3" w14:textId="77777777" w:rsidR="002A08CA" w:rsidRDefault="002A08CA" w:rsidP="009F3656">
      <w:pPr>
        <w:rPr>
          <w:rFonts w:ascii="Times New Roman" w:hAnsi="Times New Roman" w:cs="Times New Roman"/>
        </w:rPr>
      </w:pPr>
    </w:p>
    <w:p w14:paraId="2BE8FFD6" w14:textId="33D3D8BF" w:rsidR="002A08CA" w:rsidRDefault="002A08CA" w:rsidP="002A08CA">
      <w:pPr>
        <w:jc w:val="center"/>
        <w:rPr>
          <w:rFonts w:ascii="Times New Roman" w:hAnsi="Times New Roman" w:cs="Times New Roman"/>
          <w:b/>
          <w:bCs/>
          <w:sz w:val="26"/>
          <w:szCs w:val="26"/>
        </w:rPr>
      </w:pPr>
      <w:r w:rsidRPr="002A08CA">
        <w:rPr>
          <w:rFonts w:ascii="Times New Roman" w:hAnsi="Times New Roman" w:cs="Times New Roman"/>
          <w:b/>
          <w:bCs/>
          <w:sz w:val="26"/>
          <w:szCs w:val="26"/>
        </w:rPr>
        <w:t>Appendix (code, visuals)</w:t>
      </w:r>
    </w:p>
    <w:p w14:paraId="7FF6A23C" w14:textId="77777777" w:rsidR="002A08CA" w:rsidRPr="002A08CA" w:rsidRDefault="002A08CA" w:rsidP="002A08CA">
      <w:pPr>
        <w:rPr>
          <w:rFonts w:ascii="Times New Roman" w:hAnsi="Times New Roman" w:cs="Times New Roman"/>
          <w:b/>
          <w:bCs/>
          <w:sz w:val="26"/>
          <w:szCs w:val="26"/>
        </w:rPr>
      </w:pPr>
    </w:p>
    <w:p w14:paraId="33BAC9EA"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import pandas as pd</w:t>
      </w:r>
    </w:p>
    <w:p w14:paraId="1FE0E210"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import matplotlib.pyplot as plt</w:t>
      </w:r>
    </w:p>
    <w:p w14:paraId="114D414E"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import seaborn as sns</w:t>
      </w:r>
    </w:p>
    <w:p w14:paraId="5BCEF75F" w14:textId="77777777" w:rsidR="002A08CA" w:rsidRPr="002A08CA" w:rsidRDefault="002A08CA" w:rsidP="002A08CA">
      <w:pPr>
        <w:rPr>
          <w:rFonts w:ascii="Times New Roman" w:hAnsi="Times New Roman" w:cs="Times New Roman"/>
        </w:rPr>
      </w:pPr>
    </w:p>
    <w:p w14:paraId="2DF4CD88"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url = "https://raw.githubusercontent.com/plotly/datasets/master/diabetes.csv"</w:t>
      </w:r>
    </w:p>
    <w:p w14:paraId="237DA1F7"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df = pd.read_csv(url)</w:t>
      </w:r>
    </w:p>
    <w:p w14:paraId="25BB461E" w14:textId="77777777" w:rsidR="002A08CA" w:rsidRPr="002A08CA" w:rsidRDefault="002A08CA" w:rsidP="002A08CA">
      <w:pPr>
        <w:rPr>
          <w:rFonts w:ascii="Times New Roman" w:hAnsi="Times New Roman" w:cs="Times New Roman"/>
        </w:rPr>
      </w:pPr>
    </w:p>
    <w:p w14:paraId="1C7DA805"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 Step 3: Basic Info</w:t>
      </w:r>
    </w:p>
    <w:p w14:paraId="1BA3875C"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print("Shape:", df.shape)</w:t>
      </w:r>
    </w:p>
    <w:p w14:paraId="6B8C8918"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print("\nInfo:")</w:t>
      </w:r>
    </w:p>
    <w:p w14:paraId="09745229"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print(df.info())</w:t>
      </w:r>
    </w:p>
    <w:p w14:paraId="4E80ACDC"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print("\nSummary Stats:")</w:t>
      </w:r>
    </w:p>
    <w:p w14:paraId="39745614"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print(df.describe())</w:t>
      </w:r>
    </w:p>
    <w:p w14:paraId="3F171528" w14:textId="77777777" w:rsidR="002A08CA" w:rsidRPr="002A08CA" w:rsidRDefault="002A08CA" w:rsidP="002A08CA">
      <w:pPr>
        <w:rPr>
          <w:rFonts w:ascii="Times New Roman" w:hAnsi="Times New Roman" w:cs="Times New Roman"/>
        </w:rPr>
      </w:pPr>
    </w:p>
    <w:p w14:paraId="73937BD7"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 Step 4: Class Distribution</w:t>
      </w:r>
    </w:p>
    <w:p w14:paraId="7C02DEEA"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sns.countplot(x='Outcome', data=df)</w:t>
      </w:r>
    </w:p>
    <w:p w14:paraId="152EA1EF"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lastRenderedPageBreak/>
        <w:t>plt.title("Class Distribution (0 = No Diabetes, 1 = Diabetes)")</w:t>
      </w:r>
    </w:p>
    <w:p w14:paraId="39070918"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plt.show()</w:t>
      </w:r>
    </w:p>
    <w:p w14:paraId="5DF4AB31" w14:textId="77777777" w:rsidR="002A08CA" w:rsidRPr="002A08CA" w:rsidRDefault="002A08CA" w:rsidP="002A08CA">
      <w:pPr>
        <w:rPr>
          <w:rFonts w:ascii="Times New Roman" w:hAnsi="Times New Roman" w:cs="Times New Roman"/>
        </w:rPr>
      </w:pPr>
    </w:p>
    <w:p w14:paraId="0E586FF7"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 Step 5: Histograms</w:t>
      </w:r>
    </w:p>
    <w:p w14:paraId="71CBFF30"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df.hist(bins=20, figsize=(12, 8), color='skyblue')</w:t>
      </w:r>
    </w:p>
    <w:p w14:paraId="3A09D7F0"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plt.tight_layout()</w:t>
      </w:r>
    </w:p>
    <w:p w14:paraId="26ADE3A3"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plt.show()</w:t>
      </w:r>
    </w:p>
    <w:p w14:paraId="7802A8B2" w14:textId="77777777" w:rsidR="002A08CA" w:rsidRPr="002A08CA" w:rsidRDefault="002A08CA" w:rsidP="002A08CA">
      <w:pPr>
        <w:rPr>
          <w:rFonts w:ascii="Times New Roman" w:hAnsi="Times New Roman" w:cs="Times New Roman"/>
        </w:rPr>
      </w:pPr>
    </w:p>
    <w:p w14:paraId="190EB59E"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 Step 6: Boxplots (for outliers)</w:t>
      </w:r>
    </w:p>
    <w:p w14:paraId="645A391A"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plt.figure(figsize=(12, 6))</w:t>
      </w:r>
    </w:p>
    <w:p w14:paraId="744D77F4"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sns.boxplot(data=df[['Glucose', 'BloodPressure', 'BMI']])</w:t>
      </w:r>
    </w:p>
    <w:p w14:paraId="5AFFBFDA"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plt.title("Boxplots for Glucose, BloodPressure, and BMI")</w:t>
      </w:r>
    </w:p>
    <w:p w14:paraId="207003E9"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plt.show()</w:t>
      </w:r>
    </w:p>
    <w:p w14:paraId="0452C2D6" w14:textId="77777777" w:rsidR="002A08CA" w:rsidRPr="002A08CA" w:rsidRDefault="002A08CA" w:rsidP="002A08CA">
      <w:pPr>
        <w:rPr>
          <w:rFonts w:ascii="Times New Roman" w:hAnsi="Times New Roman" w:cs="Times New Roman"/>
        </w:rPr>
      </w:pPr>
    </w:p>
    <w:p w14:paraId="76094044"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 Step 7: Correlation Heatmap</w:t>
      </w:r>
    </w:p>
    <w:p w14:paraId="5BF35734"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plt.figure(figsize=(10, 8))</w:t>
      </w:r>
    </w:p>
    <w:p w14:paraId="21655250"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sns.heatmap(df.corr(), annot=True, cmap='coolwarm')</w:t>
      </w:r>
    </w:p>
    <w:p w14:paraId="47139A88"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plt.title("Correlation Heatmap")</w:t>
      </w:r>
    </w:p>
    <w:p w14:paraId="561C3A95"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plt.show()</w:t>
      </w:r>
    </w:p>
    <w:p w14:paraId="1400448B" w14:textId="53633CA8" w:rsidR="002A08CA" w:rsidRPr="002A08CA" w:rsidRDefault="002A08CA" w:rsidP="002A08CA">
      <w:pPr>
        <w:rPr>
          <w:rFonts w:ascii="Times New Roman" w:hAnsi="Times New Roman" w:cs="Times New Roman"/>
        </w:rPr>
      </w:pPr>
      <w:r>
        <w:rPr>
          <w:rFonts w:ascii="Times New Roman" w:hAnsi="Times New Roman" w:cs="Times New Roman"/>
        </w:rPr>
        <w:br/>
      </w:r>
    </w:p>
    <w:p w14:paraId="0862B5A7"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from sklearn.linear_model import LogisticRegression</w:t>
      </w:r>
    </w:p>
    <w:p w14:paraId="4DDF6A0F"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from sklearn.ensemble import RandomForestClassifier</w:t>
      </w:r>
    </w:p>
    <w:p w14:paraId="0EF4A99A"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from sklearn.metrics import accuracy_score, precision_score, recall_score, f1_score, roc_auc_score</w:t>
      </w:r>
    </w:p>
    <w:p w14:paraId="5B1B3EDA"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from sklearn.metrics import classification_report, confusion_matrix, roc_curve, auc</w:t>
      </w:r>
    </w:p>
    <w:p w14:paraId="3F471D18"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import matplotlib.pyplot as plt</w:t>
      </w:r>
    </w:p>
    <w:p w14:paraId="2633EAC7" w14:textId="77777777" w:rsidR="002A08CA" w:rsidRPr="002A08CA" w:rsidRDefault="002A08CA" w:rsidP="002A08CA">
      <w:pPr>
        <w:rPr>
          <w:rFonts w:ascii="Times New Roman" w:hAnsi="Times New Roman" w:cs="Times New Roman"/>
        </w:rPr>
      </w:pPr>
    </w:p>
    <w:p w14:paraId="30C28B97"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 Fit models</w:t>
      </w:r>
    </w:p>
    <w:p w14:paraId="3271FBA5"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log_model = LogisticRegression()</w:t>
      </w:r>
    </w:p>
    <w:p w14:paraId="59CFAFF9"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lastRenderedPageBreak/>
        <w:t>rf_model = RandomForestClassifier(random_state=42)</w:t>
      </w:r>
    </w:p>
    <w:p w14:paraId="0F9EC4CB" w14:textId="77777777" w:rsidR="002A08CA" w:rsidRPr="002A08CA" w:rsidRDefault="002A08CA" w:rsidP="002A08CA">
      <w:pPr>
        <w:rPr>
          <w:rFonts w:ascii="Times New Roman" w:hAnsi="Times New Roman" w:cs="Times New Roman"/>
        </w:rPr>
      </w:pPr>
    </w:p>
    <w:p w14:paraId="58F05159"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log_model.fit(X_train, y_train)</w:t>
      </w:r>
    </w:p>
    <w:p w14:paraId="166DA69D"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rf_model.fit(X_train, y_train)</w:t>
      </w:r>
    </w:p>
    <w:p w14:paraId="079DA25D" w14:textId="77777777" w:rsidR="002A08CA" w:rsidRPr="002A08CA" w:rsidRDefault="002A08CA" w:rsidP="002A08CA">
      <w:pPr>
        <w:rPr>
          <w:rFonts w:ascii="Times New Roman" w:hAnsi="Times New Roman" w:cs="Times New Roman"/>
        </w:rPr>
      </w:pPr>
    </w:p>
    <w:p w14:paraId="456A8EA5"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 Predictions</w:t>
      </w:r>
    </w:p>
    <w:p w14:paraId="23EF2703"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log_preds = log_model.predict(X_test)</w:t>
      </w:r>
    </w:p>
    <w:p w14:paraId="28B8541D"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rf_preds = rf_model.predict(X_test)</w:t>
      </w:r>
    </w:p>
    <w:p w14:paraId="427FB4F3" w14:textId="77777777" w:rsidR="002A08CA" w:rsidRPr="002A08CA" w:rsidRDefault="002A08CA" w:rsidP="002A08CA">
      <w:pPr>
        <w:rPr>
          <w:rFonts w:ascii="Times New Roman" w:hAnsi="Times New Roman" w:cs="Times New Roman"/>
        </w:rPr>
      </w:pPr>
    </w:p>
    <w:p w14:paraId="384DB501"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 Probabilities for AUC</w:t>
      </w:r>
    </w:p>
    <w:p w14:paraId="1825C254"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log_probs = log_model.predict_proba(X_test)[:, 1]</w:t>
      </w:r>
    </w:p>
    <w:p w14:paraId="7B9CD79F"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rf_probs = rf_model.predict_proba(X_test)[:, 1]</w:t>
      </w:r>
    </w:p>
    <w:p w14:paraId="4B08D710" w14:textId="77777777" w:rsidR="002A08CA" w:rsidRPr="002A08CA" w:rsidRDefault="002A08CA" w:rsidP="002A08CA">
      <w:pPr>
        <w:rPr>
          <w:rFonts w:ascii="Times New Roman" w:hAnsi="Times New Roman" w:cs="Times New Roman"/>
        </w:rPr>
      </w:pPr>
    </w:p>
    <w:p w14:paraId="2D2F54A9"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 Metrics function</w:t>
      </w:r>
    </w:p>
    <w:p w14:paraId="0BCF94B0"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def evaluate_model(y_true, y_pred, probs):</w:t>
      </w:r>
    </w:p>
    <w:p w14:paraId="3587EDBE"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    return {</w:t>
      </w:r>
    </w:p>
    <w:p w14:paraId="3AB868A4"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        "Accuracy": accuracy_score(y_true, y_pred),</w:t>
      </w:r>
    </w:p>
    <w:p w14:paraId="4F933484"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        "Precision": precision_score(y_true, y_pred),</w:t>
      </w:r>
    </w:p>
    <w:p w14:paraId="5D529D18"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        "Recall": recall_score(y_true, y_pred),</w:t>
      </w:r>
    </w:p>
    <w:p w14:paraId="45618633"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        "F1 Score": f1_score(y_true, y_pred),</w:t>
      </w:r>
    </w:p>
    <w:p w14:paraId="49661C42"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        "AUC": roc_auc_score(y_true, probs)</w:t>
      </w:r>
    </w:p>
    <w:p w14:paraId="6D56DF9F"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    }</w:t>
      </w:r>
    </w:p>
    <w:p w14:paraId="38CDDA30" w14:textId="77777777" w:rsidR="002A08CA" w:rsidRPr="002A08CA" w:rsidRDefault="002A08CA" w:rsidP="002A08CA">
      <w:pPr>
        <w:rPr>
          <w:rFonts w:ascii="Times New Roman" w:hAnsi="Times New Roman" w:cs="Times New Roman"/>
        </w:rPr>
      </w:pPr>
    </w:p>
    <w:p w14:paraId="4C382DFE"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 Collect results</w:t>
      </w:r>
    </w:p>
    <w:p w14:paraId="224938D9"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log_metrics = evaluate_model(y_test, log_preds, log_probs)</w:t>
      </w:r>
    </w:p>
    <w:p w14:paraId="6E16B2EC"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rf_metrics = evaluate_model(y_test, rf_preds, rf_probs)</w:t>
      </w:r>
    </w:p>
    <w:p w14:paraId="77DAFC9F" w14:textId="77777777" w:rsidR="002A08CA" w:rsidRPr="002A08CA" w:rsidRDefault="002A08CA" w:rsidP="002A08CA">
      <w:pPr>
        <w:rPr>
          <w:rFonts w:ascii="Times New Roman" w:hAnsi="Times New Roman" w:cs="Times New Roman"/>
        </w:rPr>
      </w:pPr>
    </w:p>
    <w:p w14:paraId="271A4764"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 Convert to DataFrame for display</w:t>
      </w:r>
    </w:p>
    <w:p w14:paraId="363182E6"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metrics_df = pd.DataFrame([log_metrics, rf_metrics], index=["Logistic Regression", "Random Forest"])</w:t>
      </w:r>
    </w:p>
    <w:p w14:paraId="2477748B" w14:textId="77777777" w:rsidR="002A08CA" w:rsidRDefault="002A08CA" w:rsidP="002A08CA">
      <w:pPr>
        <w:rPr>
          <w:rFonts w:ascii="Times New Roman" w:hAnsi="Times New Roman" w:cs="Times New Roman"/>
        </w:rPr>
      </w:pPr>
      <w:r w:rsidRPr="002A08CA">
        <w:rPr>
          <w:rFonts w:ascii="Times New Roman" w:hAnsi="Times New Roman" w:cs="Times New Roman"/>
        </w:rPr>
        <w:lastRenderedPageBreak/>
        <w:t>print(metrics_df)</w:t>
      </w:r>
    </w:p>
    <w:p w14:paraId="204EA1B3" w14:textId="77777777" w:rsidR="002A08CA" w:rsidRDefault="002A08CA" w:rsidP="002A08CA">
      <w:pPr>
        <w:rPr>
          <w:rFonts w:ascii="Times New Roman" w:hAnsi="Times New Roman" w:cs="Times New Roman"/>
        </w:rPr>
      </w:pPr>
    </w:p>
    <w:p w14:paraId="61802BF2" w14:textId="77777777" w:rsidR="002A08CA" w:rsidRDefault="002A08CA" w:rsidP="002A08CA">
      <w:pPr>
        <w:rPr>
          <w:rFonts w:ascii="Times New Roman" w:hAnsi="Times New Roman" w:cs="Times New Roman"/>
        </w:rPr>
      </w:pPr>
    </w:p>
    <w:p w14:paraId="0FA5B087"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fpr1, tpr1, _ = roc_curve(y_test, log_probs)</w:t>
      </w:r>
    </w:p>
    <w:p w14:paraId="6271E21D"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fpr2, tpr2, _ = roc_curve(y_test, rf_probs)</w:t>
      </w:r>
    </w:p>
    <w:p w14:paraId="45FC5FC8" w14:textId="77777777" w:rsidR="002A08CA" w:rsidRPr="002A08CA" w:rsidRDefault="002A08CA" w:rsidP="002A08CA">
      <w:pPr>
        <w:rPr>
          <w:rFonts w:ascii="Times New Roman" w:hAnsi="Times New Roman" w:cs="Times New Roman"/>
        </w:rPr>
      </w:pPr>
    </w:p>
    <w:p w14:paraId="7DF34F0C"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plt.figure(figsize=(8,6))</w:t>
      </w:r>
    </w:p>
    <w:p w14:paraId="7A2C85ED"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plt.plot(fpr1, tpr1, label='Logistic Regression')</w:t>
      </w:r>
    </w:p>
    <w:p w14:paraId="191ADDFF"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plt.plot(fpr2, tpr2, label='Random Forest')</w:t>
      </w:r>
    </w:p>
    <w:p w14:paraId="36C32DB8"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plt.plot([0,1], [0,1], 'k--')</w:t>
      </w:r>
    </w:p>
    <w:p w14:paraId="78BDBA84"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plt.xlabel('False Positive Rate')</w:t>
      </w:r>
    </w:p>
    <w:p w14:paraId="21A94F85"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plt.ylabel('True Positive Rate')</w:t>
      </w:r>
    </w:p>
    <w:p w14:paraId="775C54A4"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plt.title('ROC Curve')</w:t>
      </w:r>
    </w:p>
    <w:p w14:paraId="2C2801AE"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plt.legend()</w:t>
      </w:r>
    </w:p>
    <w:p w14:paraId="15D52B7B"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plt.grid(True)</w:t>
      </w:r>
    </w:p>
    <w:p w14:paraId="2DF1DB29" w14:textId="77777777" w:rsidR="002A08CA" w:rsidRPr="002A08CA" w:rsidRDefault="002A08CA" w:rsidP="002A08CA">
      <w:pPr>
        <w:rPr>
          <w:rFonts w:ascii="Times New Roman" w:hAnsi="Times New Roman" w:cs="Times New Roman"/>
        </w:rPr>
      </w:pPr>
      <w:r w:rsidRPr="002A08CA">
        <w:rPr>
          <w:rFonts w:ascii="Times New Roman" w:hAnsi="Times New Roman" w:cs="Times New Roman"/>
        </w:rPr>
        <w:t>plt.show()</w:t>
      </w:r>
    </w:p>
    <w:p w14:paraId="327186B1" w14:textId="77777777" w:rsidR="002A08CA" w:rsidRPr="002A08CA" w:rsidRDefault="002A08CA" w:rsidP="002A08CA">
      <w:pPr>
        <w:rPr>
          <w:rFonts w:ascii="Times New Roman" w:hAnsi="Times New Roman" w:cs="Times New Roman"/>
        </w:rPr>
      </w:pPr>
    </w:p>
    <w:p w14:paraId="15BEBACF" w14:textId="46C76741" w:rsidR="002A08CA" w:rsidRDefault="002A08CA" w:rsidP="002A08CA">
      <w:pPr>
        <w:rPr>
          <w:rFonts w:ascii="Times New Roman" w:hAnsi="Times New Roman" w:cs="Times New Roman"/>
        </w:rPr>
      </w:pPr>
      <w:r w:rsidRPr="002A08CA">
        <w:rPr>
          <w:rFonts w:ascii="Times New Roman" w:hAnsi="Times New Roman" w:cs="Times New Roman"/>
          <w:noProof/>
        </w:rPr>
        <w:drawing>
          <wp:inline distT="0" distB="0" distL="0" distR="0" wp14:anchorId="6AD0FEEE" wp14:editId="139C65E4">
            <wp:extent cx="6858000" cy="2852420"/>
            <wp:effectExtent l="0" t="0" r="0" b="5080"/>
            <wp:docPr id="50902850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28508" name="Picture 1" descr="A screenshot of a graph&#10;&#10;AI-generated content may be incorrect."/>
                    <pic:cNvPicPr/>
                  </pic:nvPicPr>
                  <pic:blipFill>
                    <a:blip r:embed="rId9"/>
                    <a:stretch>
                      <a:fillRect/>
                    </a:stretch>
                  </pic:blipFill>
                  <pic:spPr>
                    <a:xfrm>
                      <a:off x="0" y="0"/>
                      <a:ext cx="6858000" cy="2852420"/>
                    </a:xfrm>
                    <a:prstGeom prst="rect">
                      <a:avLst/>
                    </a:prstGeom>
                  </pic:spPr>
                </pic:pic>
              </a:graphicData>
            </a:graphic>
          </wp:inline>
        </w:drawing>
      </w:r>
    </w:p>
    <w:p w14:paraId="265001F1" w14:textId="77777777" w:rsidR="002A08CA" w:rsidRDefault="002A08CA" w:rsidP="002A08CA">
      <w:pPr>
        <w:rPr>
          <w:rFonts w:ascii="Times New Roman" w:hAnsi="Times New Roman" w:cs="Times New Roman"/>
        </w:rPr>
      </w:pPr>
    </w:p>
    <w:p w14:paraId="23966397" w14:textId="2B3548ED" w:rsidR="002A08CA" w:rsidRDefault="002A08CA" w:rsidP="002A08CA">
      <w:pPr>
        <w:rPr>
          <w:rFonts w:ascii="Times New Roman" w:hAnsi="Times New Roman" w:cs="Times New Roman"/>
        </w:rPr>
      </w:pPr>
      <w:r w:rsidRPr="002A08CA">
        <w:rPr>
          <w:rFonts w:ascii="Times New Roman" w:hAnsi="Times New Roman" w:cs="Times New Roman"/>
          <w:noProof/>
        </w:rPr>
        <w:lastRenderedPageBreak/>
        <w:drawing>
          <wp:inline distT="0" distB="0" distL="0" distR="0" wp14:anchorId="363B6AE3" wp14:editId="29C1BAD7">
            <wp:extent cx="6858000" cy="2865120"/>
            <wp:effectExtent l="0" t="0" r="0" b="0"/>
            <wp:docPr id="556702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02275" name=""/>
                    <pic:cNvPicPr/>
                  </pic:nvPicPr>
                  <pic:blipFill>
                    <a:blip r:embed="rId10"/>
                    <a:stretch>
                      <a:fillRect/>
                    </a:stretch>
                  </pic:blipFill>
                  <pic:spPr>
                    <a:xfrm>
                      <a:off x="0" y="0"/>
                      <a:ext cx="6858000" cy="2865120"/>
                    </a:xfrm>
                    <a:prstGeom prst="rect">
                      <a:avLst/>
                    </a:prstGeom>
                  </pic:spPr>
                </pic:pic>
              </a:graphicData>
            </a:graphic>
          </wp:inline>
        </w:drawing>
      </w:r>
    </w:p>
    <w:p w14:paraId="3D58B10E" w14:textId="6376335C" w:rsidR="002A08CA" w:rsidRPr="002A08CA" w:rsidRDefault="002A08CA" w:rsidP="002A08CA">
      <w:pPr>
        <w:rPr>
          <w:rFonts w:ascii="Times New Roman" w:hAnsi="Times New Roman" w:cs="Times New Roman"/>
        </w:rPr>
      </w:pPr>
      <w:r w:rsidRPr="002A08CA">
        <w:rPr>
          <w:rFonts w:ascii="Times New Roman" w:hAnsi="Times New Roman" w:cs="Times New Roman"/>
          <w:noProof/>
        </w:rPr>
        <w:drawing>
          <wp:inline distT="0" distB="0" distL="0" distR="0" wp14:anchorId="489D47DB" wp14:editId="74388513">
            <wp:extent cx="6858000" cy="3235960"/>
            <wp:effectExtent l="0" t="0" r="0" b="2540"/>
            <wp:docPr id="78823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3958" name=""/>
                    <pic:cNvPicPr/>
                  </pic:nvPicPr>
                  <pic:blipFill>
                    <a:blip r:embed="rId11"/>
                    <a:stretch>
                      <a:fillRect/>
                    </a:stretch>
                  </pic:blipFill>
                  <pic:spPr>
                    <a:xfrm>
                      <a:off x="0" y="0"/>
                      <a:ext cx="6858000" cy="3235960"/>
                    </a:xfrm>
                    <a:prstGeom prst="rect">
                      <a:avLst/>
                    </a:prstGeom>
                  </pic:spPr>
                </pic:pic>
              </a:graphicData>
            </a:graphic>
          </wp:inline>
        </w:drawing>
      </w:r>
    </w:p>
    <w:p w14:paraId="4CFC5479" w14:textId="77777777" w:rsidR="002A08CA" w:rsidRPr="009F3656" w:rsidRDefault="002A08CA" w:rsidP="002A08CA">
      <w:pPr>
        <w:rPr>
          <w:rFonts w:ascii="Times New Roman" w:hAnsi="Times New Roman" w:cs="Times New Roman"/>
        </w:rPr>
      </w:pPr>
    </w:p>
    <w:p w14:paraId="1F43288D" w14:textId="1D9A4A02" w:rsidR="009F3656" w:rsidRDefault="002A08CA">
      <w:pPr>
        <w:rPr>
          <w:rFonts w:ascii="Times New Roman" w:hAnsi="Times New Roman" w:cs="Times New Roman"/>
        </w:rPr>
      </w:pPr>
      <w:r w:rsidRPr="002A08CA">
        <w:rPr>
          <w:rFonts w:ascii="Times New Roman" w:hAnsi="Times New Roman" w:cs="Times New Roman"/>
          <w:noProof/>
        </w:rPr>
        <w:lastRenderedPageBreak/>
        <w:drawing>
          <wp:inline distT="0" distB="0" distL="0" distR="0" wp14:anchorId="4315F77B" wp14:editId="00C98B32">
            <wp:extent cx="6858000" cy="2910205"/>
            <wp:effectExtent l="0" t="0" r="0" b="4445"/>
            <wp:docPr id="190431137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11370" name="Picture 1" descr="A screenshot of a computer screen&#10;&#10;AI-generated content may be incorrect."/>
                    <pic:cNvPicPr/>
                  </pic:nvPicPr>
                  <pic:blipFill>
                    <a:blip r:embed="rId12"/>
                    <a:stretch>
                      <a:fillRect/>
                    </a:stretch>
                  </pic:blipFill>
                  <pic:spPr>
                    <a:xfrm>
                      <a:off x="0" y="0"/>
                      <a:ext cx="6858000" cy="2910205"/>
                    </a:xfrm>
                    <a:prstGeom prst="rect">
                      <a:avLst/>
                    </a:prstGeom>
                  </pic:spPr>
                </pic:pic>
              </a:graphicData>
            </a:graphic>
          </wp:inline>
        </w:drawing>
      </w:r>
    </w:p>
    <w:p w14:paraId="0CCCD5B7" w14:textId="77777777" w:rsidR="002A08CA" w:rsidRDefault="002A08CA">
      <w:pPr>
        <w:rPr>
          <w:rFonts w:ascii="Times New Roman" w:hAnsi="Times New Roman" w:cs="Times New Roman"/>
        </w:rPr>
      </w:pPr>
    </w:p>
    <w:p w14:paraId="1FE2F820" w14:textId="29F88F51" w:rsidR="002A08CA" w:rsidRDefault="002A08CA">
      <w:pPr>
        <w:rPr>
          <w:rFonts w:ascii="Times New Roman" w:hAnsi="Times New Roman" w:cs="Times New Roman"/>
        </w:rPr>
      </w:pPr>
      <w:r w:rsidRPr="002A08CA">
        <w:rPr>
          <w:rFonts w:ascii="Times New Roman" w:hAnsi="Times New Roman" w:cs="Times New Roman"/>
          <w:noProof/>
        </w:rPr>
        <w:drawing>
          <wp:inline distT="0" distB="0" distL="0" distR="0" wp14:anchorId="3F9ED5BE" wp14:editId="56320835">
            <wp:extent cx="6858000" cy="2889250"/>
            <wp:effectExtent l="0" t="0" r="0" b="6350"/>
            <wp:docPr id="1323223981" name="Picture 1" descr="A screenshot of a computer generated im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23981" name="Picture 1" descr="A screenshot of a computer generated image&#10;&#10;AI-generated content may be incorrect."/>
                    <pic:cNvPicPr/>
                  </pic:nvPicPr>
                  <pic:blipFill>
                    <a:blip r:embed="rId13"/>
                    <a:stretch>
                      <a:fillRect/>
                    </a:stretch>
                  </pic:blipFill>
                  <pic:spPr>
                    <a:xfrm>
                      <a:off x="0" y="0"/>
                      <a:ext cx="6858000" cy="2889250"/>
                    </a:xfrm>
                    <a:prstGeom prst="rect">
                      <a:avLst/>
                    </a:prstGeom>
                  </pic:spPr>
                </pic:pic>
              </a:graphicData>
            </a:graphic>
          </wp:inline>
        </w:drawing>
      </w:r>
    </w:p>
    <w:p w14:paraId="1EEA5AA2" w14:textId="77777777" w:rsidR="002A08CA" w:rsidRDefault="002A08CA">
      <w:pPr>
        <w:rPr>
          <w:rFonts w:ascii="Times New Roman" w:hAnsi="Times New Roman" w:cs="Times New Roman"/>
        </w:rPr>
      </w:pPr>
    </w:p>
    <w:p w14:paraId="658F9EC1" w14:textId="0C06E5AA" w:rsidR="002A08CA" w:rsidRDefault="002A08CA">
      <w:pPr>
        <w:rPr>
          <w:rFonts w:ascii="Times New Roman" w:hAnsi="Times New Roman" w:cs="Times New Roman"/>
        </w:rPr>
      </w:pPr>
      <w:r w:rsidRPr="002A08CA">
        <w:rPr>
          <w:rFonts w:ascii="Times New Roman" w:hAnsi="Times New Roman" w:cs="Times New Roman"/>
          <w:noProof/>
        </w:rPr>
        <w:lastRenderedPageBreak/>
        <w:drawing>
          <wp:inline distT="0" distB="0" distL="0" distR="0" wp14:anchorId="7FA54F8C" wp14:editId="168CD85B">
            <wp:extent cx="6858000" cy="2255520"/>
            <wp:effectExtent l="0" t="0" r="0" b="0"/>
            <wp:docPr id="1087975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7568" name="Picture 1" descr="A screenshot of a computer&#10;&#10;AI-generated content may be incorrect."/>
                    <pic:cNvPicPr/>
                  </pic:nvPicPr>
                  <pic:blipFill>
                    <a:blip r:embed="rId14"/>
                    <a:stretch>
                      <a:fillRect/>
                    </a:stretch>
                  </pic:blipFill>
                  <pic:spPr>
                    <a:xfrm>
                      <a:off x="0" y="0"/>
                      <a:ext cx="6858000" cy="2255520"/>
                    </a:xfrm>
                    <a:prstGeom prst="rect">
                      <a:avLst/>
                    </a:prstGeom>
                  </pic:spPr>
                </pic:pic>
              </a:graphicData>
            </a:graphic>
          </wp:inline>
        </w:drawing>
      </w:r>
    </w:p>
    <w:p w14:paraId="33A3F988" w14:textId="77777777" w:rsidR="002A08CA" w:rsidRDefault="002A08CA">
      <w:pPr>
        <w:rPr>
          <w:rFonts w:ascii="Times New Roman" w:hAnsi="Times New Roman" w:cs="Times New Roman"/>
        </w:rPr>
      </w:pPr>
    </w:p>
    <w:p w14:paraId="42DADC76" w14:textId="268D9BA2" w:rsidR="002A08CA" w:rsidRDefault="002A08CA">
      <w:pPr>
        <w:rPr>
          <w:rFonts w:ascii="Times New Roman" w:hAnsi="Times New Roman" w:cs="Times New Roman"/>
        </w:rPr>
      </w:pPr>
      <w:r w:rsidRPr="002A08CA">
        <w:rPr>
          <w:rFonts w:ascii="Times New Roman" w:hAnsi="Times New Roman" w:cs="Times New Roman"/>
          <w:noProof/>
        </w:rPr>
        <w:drawing>
          <wp:inline distT="0" distB="0" distL="0" distR="0" wp14:anchorId="21986880" wp14:editId="3CEF01E8">
            <wp:extent cx="6858000" cy="3557270"/>
            <wp:effectExtent l="0" t="0" r="0" b="5080"/>
            <wp:docPr id="187021270"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1270" name="Picture 1" descr="A graph with blue and orange lines&#10;&#10;AI-generated content may be incorrect."/>
                    <pic:cNvPicPr/>
                  </pic:nvPicPr>
                  <pic:blipFill>
                    <a:blip r:embed="rId15"/>
                    <a:stretch>
                      <a:fillRect/>
                    </a:stretch>
                  </pic:blipFill>
                  <pic:spPr>
                    <a:xfrm>
                      <a:off x="0" y="0"/>
                      <a:ext cx="6858000" cy="3557270"/>
                    </a:xfrm>
                    <a:prstGeom prst="rect">
                      <a:avLst/>
                    </a:prstGeom>
                  </pic:spPr>
                </pic:pic>
              </a:graphicData>
            </a:graphic>
          </wp:inline>
        </w:drawing>
      </w:r>
    </w:p>
    <w:p w14:paraId="163F710F" w14:textId="77777777" w:rsidR="002A08CA" w:rsidRDefault="002A08CA">
      <w:pPr>
        <w:rPr>
          <w:rFonts w:ascii="Times New Roman" w:hAnsi="Times New Roman" w:cs="Times New Roman"/>
        </w:rPr>
      </w:pPr>
    </w:p>
    <w:p w14:paraId="461469C5" w14:textId="18D96EA1" w:rsidR="002A08CA" w:rsidRPr="003114A2" w:rsidRDefault="002A08CA">
      <w:pPr>
        <w:rPr>
          <w:rFonts w:ascii="Times New Roman" w:hAnsi="Times New Roman" w:cs="Times New Roman"/>
        </w:rPr>
      </w:pPr>
      <w:r w:rsidRPr="002A08CA">
        <w:rPr>
          <w:rFonts w:ascii="Times New Roman" w:hAnsi="Times New Roman" w:cs="Times New Roman"/>
          <w:noProof/>
        </w:rPr>
        <w:lastRenderedPageBreak/>
        <w:drawing>
          <wp:inline distT="0" distB="0" distL="0" distR="0" wp14:anchorId="6875DA4C" wp14:editId="246B130A">
            <wp:extent cx="6858000" cy="3196590"/>
            <wp:effectExtent l="0" t="0" r="0" b="3810"/>
            <wp:docPr id="1453928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283" name="Picture 1" descr="A screenshot of a graph&#10;&#10;AI-generated content may be incorrect."/>
                    <pic:cNvPicPr/>
                  </pic:nvPicPr>
                  <pic:blipFill>
                    <a:blip r:embed="rId16"/>
                    <a:stretch>
                      <a:fillRect/>
                    </a:stretch>
                  </pic:blipFill>
                  <pic:spPr>
                    <a:xfrm>
                      <a:off x="0" y="0"/>
                      <a:ext cx="6858000" cy="3196590"/>
                    </a:xfrm>
                    <a:prstGeom prst="rect">
                      <a:avLst/>
                    </a:prstGeom>
                  </pic:spPr>
                </pic:pic>
              </a:graphicData>
            </a:graphic>
          </wp:inline>
        </w:drawing>
      </w:r>
    </w:p>
    <w:sectPr w:rsidR="002A08CA" w:rsidRPr="003114A2" w:rsidSect="0080742E">
      <w:footerReference w:type="default" r:id="rId1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4D9EA8" w14:textId="77777777" w:rsidR="0080742E" w:rsidRDefault="0080742E" w:rsidP="0080742E">
      <w:pPr>
        <w:spacing w:after="0" w:line="240" w:lineRule="auto"/>
      </w:pPr>
      <w:r>
        <w:separator/>
      </w:r>
    </w:p>
  </w:endnote>
  <w:endnote w:type="continuationSeparator" w:id="0">
    <w:p w14:paraId="76296130" w14:textId="77777777" w:rsidR="0080742E" w:rsidRDefault="0080742E" w:rsidP="008074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1822183"/>
      <w:docPartObj>
        <w:docPartGallery w:val="Page Numbers (Bottom of Page)"/>
        <w:docPartUnique/>
      </w:docPartObj>
    </w:sdtPr>
    <w:sdtEndPr>
      <w:rPr>
        <w:noProof/>
      </w:rPr>
    </w:sdtEndPr>
    <w:sdtContent>
      <w:p w14:paraId="3829A9E5" w14:textId="55B592EF" w:rsidR="0080742E" w:rsidRDefault="0080742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0B583D" w14:textId="77777777" w:rsidR="0080742E" w:rsidRDefault="008074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9EA0F8" w14:textId="77777777" w:rsidR="0080742E" w:rsidRDefault="0080742E" w:rsidP="0080742E">
      <w:pPr>
        <w:spacing w:after="0" w:line="240" w:lineRule="auto"/>
      </w:pPr>
      <w:r>
        <w:separator/>
      </w:r>
    </w:p>
  </w:footnote>
  <w:footnote w:type="continuationSeparator" w:id="0">
    <w:p w14:paraId="6BE941D2" w14:textId="77777777" w:rsidR="0080742E" w:rsidRDefault="0080742E" w:rsidP="008074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21DBD"/>
    <w:multiLevelType w:val="multilevel"/>
    <w:tmpl w:val="3B2C5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491390"/>
    <w:multiLevelType w:val="multilevel"/>
    <w:tmpl w:val="71960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FB21DC"/>
    <w:multiLevelType w:val="multilevel"/>
    <w:tmpl w:val="53DEE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FE21DF"/>
    <w:multiLevelType w:val="multilevel"/>
    <w:tmpl w:val="4B6CC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DE1644"/>
    <w:multiLevelType w:val="multilevel"/>
    <w:tmpl w:val="C428A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024CB8"/>
    <w:multiLevelType w:val="multilevel"/>
    <w:tmpl w:val="E0F2459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6" w15:restartNumberingAfterBreak="0">
    <w:nsid w:val="5FF33C68"/>
    <w:multiLevelType w:val="multilevel"/>
    <w:tmpl w:val="45B8F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2861C0"/>
    <w:multiLevelType w:val="multilevel"/>
    <w:tmpl w:val="7A5A5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4934C4"/>
    <w:multiLevelType w:val="multilevel"/>
    <w:tmpl w:val="1C00A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8131876">
    <w:abstractNumId w:val="5"/>
  </w:num>
  <w:num w:numId="2" w16cid:durableId="216550738">
    <w:abstractNumId w:val="2"/>
  </w:num>
  <w:num w:numId="3" w16cid:durableId="102191078">
    <w:abstractNumId w:val="3"/>
  </w:num>
  <w:num w:numId="4" w16cid:durableId="487477163">
    <w:abstractNumId w:val="0"/>
  </w:num>
  <w:num w:numId="5" w16cid:durableId="493961370">
    <w:abstractNumId w:val="8"/>
  </w:num>
  <w:num w:numId="6" w16cid:durableId="1027215076">
    <w:abstractNumId w:val="4"/>
  </w:num>
  <w:num w:numId="7" w16cid:durableId="262150652">
    <w:abstractNumId w:val="7"/>
  </w:num>
  <w:num w:numId="8" w16cid:durableId="950092155">
    <w:abstractNumId w:val="1"/>
  </w:num>
  <w:num w:numId="9" w16cid:durableId="4005890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AFC"/>
    <w:rsid w:val="000103D0"/>
    <w:rsid w:val="00235582"/>
    <w:rsid w:val="002A08CA"/>
    <w:rsid w:val="003114A2"/>
    <w:rsid w:val="00335C31"/>
    <w:rsid w:val="00544F11"/>
    <w:rsid w:val="00596077"/>
    <w:rsid w:val="005C5DE8"/>
    <w:rsid w:val="0061043A"/>
    <w:rsid w:val="0080742E"/>
    <w:rsid w:val="00862F00"/>
    <w:rsid w:val="008D2CB8"/>
    <w:rsid w:val="009F3656"/>
    <w:rsid w:val="00D27A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0F7D3685"/>
  <w15:chartTrackingRefBased/>
  <w15:docId w15:val="{D0B55450-2144-44BA-9865-CA84EC4D9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7A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27A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27AF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27AF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27A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27A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7A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7A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7A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7AF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27AF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27AF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27AF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27A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27A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7A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7A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7AFC"/>
    <w:rPr>
      <w:rFonts w:eastAsiaTheme="majorEastAsia" w:cstheme="majorBidi"/>
      <w:color w:val="272727" w:themeColor="text1" w:themeTint="D8"/>
    </w:rPr>
  </w:style>
  <w:style w:type="paragraph" w:styleId="Title">
    <w:name w:val="Title"/>
    <w:basedOn w:val="Normal"/>
    <w:next w:val="Normal"/>
    <w:link w:val="TitleChar"/>
    <w:uiPriority w:val="10"/>
    <w:qFormat/>
    <w:rsid w:val="00D27A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7A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7A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7A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7AFC"/>
    <w:pPr>
      <w:spacing w:before="160"/>
      <w:jc w:val="center"/>
    </w:pPr>
    <w:rPr>
      <w:i/>
      <w:iCs/>
      <w:color w:val="404040" w:themeColor="text1" w:themeTint="BF"/>
    </w:rPr>
  </w:style>
  <w:style w:type="character" w:customStyle="1" w:styleId="QuoteChar">
    <w:name w:val="Quote Char"/>
    <w:basedOn w:val="DefaultParagraphFont"/>
    <w:link w:val="Quote"/>
    <w:uiPriority w:val="29"/>
    <w:rsid w:val="00D27AFC"/>
    <w:rPr>
      <w:i/>
      <w:iCs/>
      <w:color w:val="404040" w:themeColor="text1" w:themeTint="BF"/>
    </w:rPr>
  </w:style>
  <w:style w:type="paragraph" w:styleId="ListParagraph">
    <w:name w:val="List Paragraph"/>
    <w:basedOn w:val="Normal"/>
    <w:uiPriority w:val="34"/>
    <w:qFormat/>
    <w:rsid w:val="00D27AFC"/>
    <w:pPr>
      <w:ind w:left="720"/>
      <w:contextualSpacing/>
    </w:pPr>
  </w:style>
  <w:style w:type="character" w:styleId="IntenseEmphasis">
    <w:name w:val="Intense Emphasis"/>
    <w:basedOn w:val="DefaultParagraphFont"/>
    <w:uiPriority w:val="21"/>
    <w:qFormat/>
    <w:rsid w:val="00D27AFC"/>
    <w:rPr>
      <w:i/>
      <w:iCs/>
      <w:color w:val="0F4761" w:themeColor="accent1" w:themeShade="BF"/>
    </w:rPr>
  </w:style>
  <w:style w:type="paragraph" w:styleId="IntenseQuote">
    <w:name w:val="Intense Quote"/>
    <w:basedOn w:val="Normal"/>
    <w:next w:val="Normal"/>
    <w:link w:val="IntenseQuoteChar"/>
    <w:uiPriority w:val="30"/>
    <w:qFormat/>
    <w:rsid w:val="00D27A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27AFC"/>
    <w:rPr>
      <w:i/>
      <w:iCs/>
      <w:color w:val="0F4761" w:themeColor="accent1" w:themeShade="BF"/>
    </w:rPr>
  </w:style>
  <w:style w:type="character" w:styleId="IntenseReference">
    <w:name w:val="Intense Reference"/>
    <w:basedOn w:val="DefaultParagraphFont"/>
    <w:uiPriority w:val="32"/>
    <w:qFormat/>
    <w:rsid w:val="00D27AFC"/>
    <w:rPr>
      <w:b/>
      <w:bCs/>
      <w:smallCaps/>
      <w:color w:val="0F4761" w:themeColor="accent1" w:themeShade="BF"/>
      <w:spacing w:val="5"/>
    </w:rPr>
  </w:style>
  <w:style w:type="paragraph" w:styleId="Header">
    <w:name w:val="header"/>
    <w:basedOn w:val="Normal"/>
    <w:link w:val="HeaderChar"/>
    <w:uiPriority w:val="99"/>
    <w:unhideWhenUsed/>
    <w:rsid w:val="008074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742E"/>
  </w:style>
  <w:style w:type="paragraph" w:styleId="Footer">
    <w:name w:val="footer"/>
    <w:basedOn w:val="Normal"/>
    <w:link w:val="FooterChar"/>
    <w:uiPriority w:val="99"/>
    <w:unhideWhenUsed/>
    <w:rsid w:val="008074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742E"/>
  </w:style>
  <w:style w:type="table" w:styleId="TableGrid">
    <w:name w:val="Table Grid"/>
    <w:basedOn w:val="TableNormal"/>
    <w:uiPriority w:val="39"/>
    <w:rsid w:val="003114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114A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114A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114A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26465">
      <w:bodyDiv w:val="1"/>
      <w:marLeft w:val="0"/>
      <w:marRight w:val="0"/>
      <w:marTop w:val="0"/>
      <w:marBottom w:val="0"/>
      <w:divBdr>
        <w:top w:val="none" w:sz="0" w:space="0" w:color="auto"/>
        <w:left w:val="none" w:sz="0" w:space="0" w:color="auto"/>
        <w:bottom w:val="none" w:sz="0" w:space="0" w:color="auto"/>
        <w:right w:val="none" w:sz="0" w:space="0" w:color="auto"/>
      </w:divBdr>
    </w:div>
    <w:div w:id="135999536">
      <w:bodyDiv w:val="1"/>
      <w:marLeft w:val="0"/>
      <w:marRight w:val="0"/>
      <w:marTop w:val="0"/>
      <w:marBottom w:val="0"/>
      <w:divBdr>
        <w:top w:val="none" w:sz="0" w:space="0" w:color="auto"/>
        <w:left w:val="none" w:sz="0" w:space="0" w:color="auto"/>
        <w:bottom w:val="none" w:sz="0" w:space="0" w:color="auto"/>
        <w:right w:val="none" w:sz="0" w:space="0" w:color="auto"/>
      </w:divBdr>
    </w:div>
    <w:div w:id="162862780">
      <w:bodyDiv w:val="1"/>
      <w:marLeft w:val="0"/>
      <w:marRight w:val="0"/>
      <w:marTop w:val="0"/>
      <w:marBottom w:val="0"/>
      <w:divBdr>
        <w:top w:val="none" w:sz="0" w:space="0" w:color="auto"/>
        <w:left w:val="none" w:sz="0" w:space="0" w:color="auto"/>
        <w:bottom w:val="none" w:sz="0" w:space="0" w:color="auto"/>
        <w:right w:val="none" w:sz="0" w:space="0" w:color="auto"/>
      </w:divBdr>
    </w:div>
    <w:div w:id="263389842">
      <w:bodyDiv w:val="1"/>
      <w:marLeft w:val="0"/>
      <w:marRight w:val="0"/>
      <w:marTop w:val="0"/>
      <w:marBottom w:val="0"/>
      <w:divBdr>
        <w:top w:val="none" w:sz="0" w:space="0" w:color="auto"/>
        <w:left w:val="none" w:sz="0" w:space="0" w:color="auto"/>
        <w:bottom w:val="none" w:sz="0" w:space="0" w:color="auto"/>
        <w:right w:val="none" w:sz="0" w:space="0" w:color="auto"/>
      </w:divBdr>
    </w:div>
    <w:div w:id="264659224">
      <w:bodyDiv w:val="1"/>
      <w:marLeft w:val="0"/>
      <w:marRight w:val="0"/>
      <w:marTop w:val="0"/>
      <w:marBottom w:val="0"/>
      <w:divBdr>
        <w:top w:val="none" w:sz="0" w:space="0" w:color="auto"/>
        <w:left w:val="none" w:sz="0" w:space="0" w:color="auto"/>
        <w:bottom w:val="none" w:sz="0" w:space="0" w:color="auto"/>
        <w:right w:val="none" w:sz="0" w:space="0" w:color="auto"/>
      </w:divBdr>
    </w:div>
    <w:div w:id="276912617">
      <w:bodyDiv w:val="1"/>
      <w:marLeft w:val="0"/>
      <w:marRight w:val="0"/>
      <w:marTop w:val="0"/>
      <w:marBottom w:val="0"/>
      <w:divBdr>
        <w:top w:val="none" w:sz="0" w:space="0" w:color="auto"/>
        <w:left w:val="none" w:sz="0" w:space="0" w:color="auto"/>
        <w:bottom w:val="none" w:sz="0" w:space="0" w:color="auto"/>
        <w:right w:val="none" w:sz="0" w:space="0" w:color="auto"/>
      </w:divBdr>
      <w:divsChild>
        <w:div w:id="790394919">
          <w:marLeft w:val="0"/>
          <w:marRight w:val="0"/>
          <w:marTop w:val="0"/>
          <w:marBottom w:val="0"/>
          <w:divBdr>
            <w:top w:val="none" w:sz="0" w:space="0" w:color="auto"/>
            <w:left w:val="none" w:sz="0" w:space="0" w:color="auto"/>
            <w:bottom w:val="none" w:sz="0" w:space="0" w:color="auto"/>
            <w:right w:val="none" w:sz="0" w:space="0" w:color="auto"/>
          </w:divBdr>
          <w:divsChild>
            <w:div w:id="163246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996599">
      <w:bodyDiv w:val="1"/>
      <w:marLeft w:val="0"/>
      <w:marRight w:val="0"/>
      <w:marTop w:val="0"/>
      <w:marBottom w:val="0"/>
      <w:divBdr>
        <w:top w:val="none" w:sz="0" w:space="0" w:color="auto"/>
        <w:left w:val="none" w:sz="0" w:space="0" w:color="auto"/>
        <w:bottom w:val="none" w:sz="0" w:space="0" w:color="auto"/>
        <w:right w:val="none" w:sz="0" w:space="0" w:color="auto"/>
      </w:divBdr>
    </w:div>
    <w:div w:id="449014758">
      <w:bodyDiv w:val="1"/>
      <w:marLeft w:val="0"/>
      <w:marRight w:val="0"/>
      <w:marTop w:val="0"/>
      <w:marBottom w:val="0"/>
      <w:divBdr>
        <w:top w:val="none" w:sz="0" w:space="0" w:color="auto"/>
        <w:left w:val="none" w:sz="0" w:space="0" w:color="auto"/>
        <w:bottom w:val="none" w:sz="0" w:space="0" w:color="auto"/>
        <w:right w:val="none" w:sz="0" w:space="0" w:color="auto"/>
      </w:divBdr>
    </w:div>
    <w:div w:id="583343147">
      <w:bodyDiv w:val="1"/>
      <w:marLeft w:val="0"/>
      <w:marRight w:val="0"/>
      <w:marTop w:val="0"/>
      <w:marBottom w:val="0"/>
      <w:divBdr>
        <w:top w:val="none" w:sz="0" w:space="0" w:color="auto"/>
        <w:left w:val="none" w:sz="0" w:space="0" w:color="auto"/>
        <w:bottom w:val="none" w:sz="0" w:space="0" w:color="auto"/>
        <w:right w:val="none" w:sz="0" w:space="0" w:color="auto"/>
      </w:divBdr>
    </w:div>
    <w:div w:id="878467952">
      <w:bodyDiv w:val="1"/>
      <w:marLeft w:val="0"/>
      <w:marRight w:val="0"/>
      <w:marTop w:val="0"/>
      <w:marBottom w:val="0"/>
      <w:divBdr>
        <w:top w:val="none" w:sz="0" w:space="0" w:color="auto"/>
        <w:left w:val="none" w:sz="0" w:space="0" w:color="auto"/>
        <w:bottom w:val="none" w:sz="0" w:space="0" w:color="auto"/>
        <w:right w:val="none" w:sz="0" w:space="0" w:color="auto"/>
      </w:divBdr>
    </w:div>
    <w:div w:id="943729617">
      <w:bodyDiv w:val="1"/>
      <w:marLeft w:val="0"/>
      <w:marRight w:val="0"/>
      <w:marTop w:val="0"/>
      <w:marBottom w:val="0"/>
      <w:divBdr>
        <w:top w:val="none" w:sz="0" w:space="0" w:color="auto"/>
        <w:left w:val="none" w:sz="0" w:space="0" w:color="auto"/>
        <w:bottom w:val="none" w:sz="0" w:space="0" w:color="auto"/>
        <w:right w:val="none" w:sz="0" w:space="0" w:color="auto"/>
      </w:divBdr>
    </w:div>
    <w:div w:id="1012873593">
      <w:bodyDiv w:val="1"/>
      <w:marLeft w:val="0"/>
      <w:marRight w:val="0"/>
      <w:marTop w:val="0"/>
      <w:marBottom w:val="0"/>
      <w:divBdr>
        <w:top w:val="none" w:sz="0" w:space="0" w:color="auto"/>
        <w:left w:val="none" w:sz="0" w:space="0" w:color="auto"/>
        <w:bottom w:val="none" w:sz="0" w:space="0" w:color="auto"/>
        <w:right w:val="none" w:sz="0" w:space="0" w:color="auto"/>
      </w:divBdr>
    </w:div>
    <w:div w:id="1032267814">
      <w:bodyDiv w:val="1"/>
      <w:marLeft w:val="0"/>
      <w:marRight w:val="0"/>
      <w:marTop w:val="0"/>
      <w:marBottom w:val="0"/>
      <w:divBdr>
        <w:top w:val="none" w:sz="0" w:space="0" w:color="auto"/>
        <w:left w:val="none" w:sz="0" w:space="0" w:color="auto"/>
        <w:bottom w:val="none" w:sz="0" w:space="0" w:color="auto"/>
        <w:right w:val="none" w:sz="0" w:space="0" w:color="auto"/>
      </w:divBdr>
      <w:divsChild>
        <w:div w:id="553271889">
          <w:marLeft w:val="0"/>
          <w:marRight w:val="0"/>
          <w:marTop w:val="0"/>
          <w:marBottom w:val="0"/>
          <w:divBdr>
            <w:top w:val="none" w:sz="0" w:space="0" w:color="auto"/>
            <w:left w:val="none" w:sz="0" w:space="0" w:color="auto"/>
            <w:bottom w:val="none" w:sz="0" w:space="0" w:color="auto"/>
            <w:right w:val="none" w:sz="0" w:space="0" w:color="auto"/>
          </w:divBdr>
          <w:divsChild>
            <w:div w:id="1944991996">
              <w:marLeft w:val="0"/>
              <w:marRight w:val="0"/>
              <w:marTop w:val="0"/>
              <w:marBottom w:val="0"/>
              <w:divBdr>
                <w:top w:val="none" w:sz="0" w:space="0" w:color="auto"/>
                <w:left w:val="none" w:sz="0" w:space="0" w:color="auto"/>
                <w:bottom w:val="none" w:sz="0" w:space="0" w:color="auto"/>
                <w:right w:val="none" w:sz="0" w:space="0" w:color="auto"/>
              </w:divBdr>
            </w:div>
            <w:div w:id="1090733447">
              <w:marLeft w:val="0"/>
              <w:marRight w:val="0"/>
              <w:marTop w:val="0"/>
              <w:marBottom w:val="0"/>
              <w:divBdr>
                <w:top w:val="none" w:sz="0" w:space="0" w:color="auto"/>
                <w:left w:val="none" w:sz="0" w:space="0" w:color="auto"/>
                <w:bottom w:val="none" w:sz="0" w:space="0" w:color="auto"/>
                <w:right w:val="none" w:sz="0" w:space="0" w:color="auto"/>
              </w:divBdr>
            </w:div>
            <w:div w:id="2001234308">
              <w:marLeft w:val="0"/>
              <w:marRight w:val="0"/>
              <w:marTop w:val="0"/>
              <w:marBottom w:val="0"/>
              <w:divBdr>
                <w:top w:val="none" w:sz="0" w:space="0" w:color="auto"/>
                <w:left w:val="none" w:sz="0" w:space="0" w:color="auto"/>
                <w:bottom w:val="none" w:sz="0" w:space="0" w:color="auto"/>
                <w:right w:val="none" w:sz="0" w:space="0" w:color="auto"/>
              </w:divBdr>
            </w:div>
            <w:div w:id="160049070">
              <w:marLeft w:val="0"/>
              <w:marRight w:val="0"/>
              <w:marTop w:val="0"/>
              <w:marBottom w:val="0"/>
              <w:divBdr>
                <w:top w:val="none" w:sz="0" w:space="0" w:color="auto"/>
                <w:left w:val="none" w:sz="0" w:space="0" w:color="auto"/>
                <w:bottom w:val="none" w:sz="0" w:space="0" w:color="auto"/>
                <w:right w:val="none" w:sz="0" w:space="0" w:color="auto"/>
              </w:divBdr>
            </w:div>
            <w:div w:id="1593781686">
              <w:marLeft w:val="0"/>
              <w:marRight w:val="0"/>
              <w:marTop w:val="0"/>
              <w:marBottom w:val="0"/>
              <w:divBdr>
                <w:top w:val="none" w:sz="0" w:space="0" w:color="auto"/>
                <w:left w:val="none" w:sz="0" w:space="0" w:color="auto"/>
                <w:bottom w:val="none" w:sz="0" w:space="0" w:color="auto"/>
                <w:right w:val="none" w:sz="0" w:space="0" w:color="auto"/>
              </w:divBdr>
            </w:div>
            <w:div w:id="1086000678">
              <w:marLeft w:val="0"/>
              <w:marRight w:val="0"/>
              <w:marTop w:val="0"/>
              <w:marBottom w:val="0"/>
              <w:divBdr>
                <w:top w:val="none" w:sz="0" w:space="0" w:color="auto"/>
                <w:left w:val="none" w:sz="0" w:space="0" w:color="auto"/>
                <w:bottom w:val="none" w:sz="0" w:space="0" w:color="auto"/>
                <w:right w:val="none" w:sz="0" w:space="0" w:color="auto"/>
              </w:divBdr>
            </w:div>
            <w:div w:id="1278022682">
              <w:marLeft w:val="0"/>
              <w:marRight w:val="0"/>
              <w:marTop w:val="0"/>
              <w:marBottom w:val="0"/>
              <w:divBdr>
                <w:top w:val="none" w:sz="0" w:space="0" w:color="auto"/>
                <w:left w:val="none" w:sz="0" w:space="0" w:color="auto"/>
                <w:bottom w:val="none" w:sz="0" w:space="0" w:color="auto"/>
                <w:right w:val="none" w:sz="0" w:space="0" w:color="auto"/>
              </w:divBdr>
            </w:div>
            <w:div w:id="898397958">
              <w:marLeft w:val="0"/>
              <w:marRight w:val="0"/>
              <w:marTop w:val="0"/>
              <w:marBottom w:val="0"/>
              <w:divBdr>
                <w:top w:val="none" w:sz="0" w:space="0" w:color="auto"/>
                <w:left w:val="none" w:sz="0" w:space="0" w:color="auto"/>
                <w:bottom w:val="none" w:sz="0" w:space="0" w:color="auto"/>
                <w:right w:val="none" w:sz="0" w:space="0" w:color="auto"/>
              </w:divBdr>
            </w:div>
            <w:div w:id="1365786495">
              <w:marLeft w:val="0"/>
              <w:marRight w:val="0"/>
              <w:marTop w:val="0"/>
              <w:marBottom w:val="0"/>
              <w:divBdr>
                <w:top w:val="none" w:sz="0" w:space="0" w:color="auto"/>
                <w:left w:val="none" w:sz="0" w:space="0" w:color="auto"/>
                <w:bottom w:val="none" w:sz="0" w:space="0" w:color="auto"/>
                <w:right w:val="none" w:sz="0" w:space="0" w:color="auto"/>
              </w:divBdr>
            </w:div>
            <w:div w:id="250510286">
              <w:marLeft w:val="0"/>
              <w:marRight w:val="0"/>
              <w:marTop w:val="0"/>
              <w:marBottom w:val="0"/>
              <w:divBdr>
                <w:top w:val="none" w:sz="0" w:space="0" w:color="auto"/>
                <w:left w:val="none" w:sz="0" w:space="0" w:color="auto"/>
                <w:bottom w:val="none" w:sz="0" w:space="0" w:color="auto"/>
                <w:right w:val="none" w:sz="0" w:space="0" w:color="auto"/>
              </w:divBdr>
            </w:div>
            <w:div w:id="851577832">
              <w:marLeft w:val="0"/>
              <w:marRight w:val="0"/>
              <w:marTop w:val="0"/>
              <w:marBottom w:val="0"/>
              <w:divBdr>
                <w:top w:val="none" w:sz="0" w:space="0" w:color="auto"/>
                <w:left w:val="none" w:sz="0" w:space="0" w:color="auto"/>
                <w:bottom w:val="none" w:sz="0" w:space="0" w:color="auto"/>
                <w:right w:val="none" w:sz="0" w:space="0" w:color="auto"/>
              </w:divBdr>
            </w:div>
            <w:div w:id="1126780699">
              <w:marLeft w:val="0"/>
              <w:marRight w:val="0"/>
              <w:marTop w:val="0"/>
              <w:marBottom w:val="0"/>
              <w:divBdr>
                <w:top w:val="none" w:sz="0" w:space="0" w:color="auto"/>
                <w:left w:val="none" w:sz="0" w:space="0" w:color="auto"/>
                <w:bottom w:val="none" w:sz="0" w:space="0" w:color="auto"/>
                <w:right w:val="none" w:sz="0" w:space="0" w:color="auto"/>
              </w:divBdr>
            </w:div>
            <w:div w:id="1658529330">
              <w:marLeft w:val="0"/>
              <w:marRight w:val="0"/>
              <w:marTop w:val="0"/>
              <w:marBottom w:val="0"/>
              <w:divBdr>
                <w:top w:val="none" w:sz="0" w:space="0" w:color="auto"/>
                <w:left w:val="none" w:sz="0" w:space="0" w:color="auto"/>
                <w:bottom w:val="none" w:sz="0" w:space="0" w:color="auto"/>
                <w:right w:val="none" w:sz="0" w:space="0" w:color="auto"/>
              </w:divBdr>
            </w:div>
            <w:div w:id="1795708151">
              <w:marLeft w:val="0"/>
              <w:marRight w:val="0"/>
              <w:marTop w:val="0"/>
              <w:marBottom w:val="0"/>
              <w:divBdr>
                <w:top w:val="none" w:sz="0" w:space="0" w:color="auto"/>
                <w:left w:val="none" w:sz="0" w:space="0" w:color="auto"/>
                <w:bottom w:val="none" w:sz="0" w:space="0" w:color="auto"/>
                <w:right w:val="none" w:sz="0" w:space="0" w:color="auto"/>
              </w:divBdr>
            </w:div>
            <w:div w:id="673916662">
              <w:marLeft w:val="0"/>
              <w:marRight w:val="0"/>
              <w:marTop w:val="0"/>
              <w:marBottom w:val="0"/>
              <w:divBdr>
                <w:top w:val="none" w:sz="0" w:space="0" w:color="auto"/>
                <w:left w:val="none" w:sz="0" w:space="0" w:color="auto"/>
                <w:bottom w:val="none" w:sz="0" w:space="0" w:color="auto"/>
                <w:right w:val="none" w:sz="0" w:space="0" w:color="auto"/>
              </w:divBdr>
            </w:div>
            <w:div w:id="1112238056">
              <w:marLeft w:val="0"/>
              <w:marRight w:val="0"/>
              <w:marTop w:val="0"/>
              <w:marBottom w:val="0"/>
              <w:divBdr>
                <w:top w:val="none" w:sz="0" w:space="0" w:color="auto"/>
                <w:left w:val="none" w:sz="0" w:space="0" w:color="auto"/>
                <w:bottom w:val="none" w:sz="0" w:space="0" w:color="auto"/>
                <w:right w:val="none" w:sz="0" w:space="0" w:color="auto"/>
              </w:divBdr>
            </w:div>
            <w:div w:id="1434746531">
              <w:marLeft w:val="0"/>
              <w:marRight w:val="0"/>
              <w:marTop w:val="0"/>
              <w:marBottom w:val="0"/>
              <w:divBdr>
                <w:top w:val="none" w:sz="0" w:space="0" w:color="auto"/>
                <w:left w:val="none" w:sz="0" w:space="0" w:color="auto"/>
                <w:bottom w:val="none" w:sz="0" w:space="0" w:color="auto"/>
                <w:right w:val="none" w:sz="0" w:space="0" w:color="auto"/>
              </w:divBdr>
            </w:div>
            <w:div w:id="1441953711">
              <w:marLeft w:val="0"/>
              <w:marRight w:val="0"/>
              <w:marTop w:val="0"/>
              <w:marBottom w:val="0"/>
              <w:divBdr>
                <w:top w:val="none" w:sz="0" w:space="0" w:color="auto"/>
                <w:left w:val="none" w:sz="0" w:space="0" w:color="auto"/>
                <w:bottom w:val="none" w:sz="0" w:space="0" w:color="auto"/>
                <w:right w:val="none" w:sz="0" w:space="0" w:color="auto"/>
              </w:divBdr>
            </w:div>
            <w:div w:id="454907320">
              <w:marLeft w:val="0"/>
              <w:marRight w:val="0"/>
              <w:marTop w:val="0"/>
              <w:marBottom w:val="0"/>
              <w:divBdr>
                <w:top w:val="none" w:sz="0" w:space="0" w:color="auto"/>
                <w:left w:val="none" w:sz="0" w:space="0" w:color="auto"/>
                <w:bottom w:val="none" w:sz="0" w:space="0" w:color="auto"/>
                <w:right w:val="none" w:sz="0" w:space="0" w:color="auto"/>
              </w:divBdr>
            </w:div>
            <w:div w:id="394937044">
              <w:marLeft w:val="0"/>
              <w:marRight w:val="0"/>
              <w:marTop w:val="0"/>
              <w:marBottom w:val="0"/>
              <w:divBdr>
                <w:top w:val="none" w:sz="0" w:space="0" w:color="auto"/>
                <w:left w:val="none" w:sz="0" w:space="0" w:color="auto"/>
                <w:bottom w:val="none" w:sz="0" w:space="0" w:color="auto"/>
                <w:right w:val="none" w:sz="0" w:space="0" w:color="auto"/>
              </w:divBdr>
            </w:div>
            <w:div w:id="1338265474">
              <w:marLeft w:val="0"/>
              <w:marRight w:val="0"/>
              <w:marTop w:val="0"/>
              <w:marBottom w:val="0"/>
              <w:divBdr>
                <w:top w:val="none" w:sz="0" w:space="0" w:color="auto"/>
                <w:left w:val="none" w:sz="0" w:space="0" w:color="auto"/>
                <w:bottom w:val="none" w:sz="0" w:space="0" w:color="auto"/>
                <w:right w:val="none" w:sz="0" w:space="0" w:color="auto"/>
              </w:divBdr>
            </w:div>
            <w:div w:id="1484397482">
              <w:marLeft w:val="0"/>
              <w:marRight w:val="0"/>
              <w:marTop w:val="0"/>
              <w:marBottom w:val="0"/>
              <w:divBdr>
                <w:top w:val="none" w:sz="0" w:space="0" w:color="auto"/>
                <w:left w:val="none" w:sz="0" w:space="0" w:color="auto"/>
                <w:bottom w:val="none" w:sz="0" w:space="0" w:color="auto"/>
                <w:right w:val="none" w:sz="0" w:space="0" w:color="auto"/>
              </w:divBdr>
            </w:div>
            <w:div w:id="1351103904">
              <w:marLeft w:val="0"/>
              <w:marRight w:val="0"/>
              <w:marTop w:val="0"/>
              <w:marBottom w:val="0"/>
              <w:divBdr>
                <w:top w:val="none" w:sz="0" w:space="0" w:color="auto"/>
                <w:left w:val="none" w:sz="0" w:space="0" w:color="auto"/>
                <w:bottom w:val="none" w:sz="0" w:space="0" w:color="auto"/>
                <w:right w:val="none" w:sz="0" w:space="0" w:color="auto"/>
              </w:divBdr>
            </w:div>
            <w:div w:id="1395929756">
              <w:marLeft w:val="0"/>
              <w:marRight w:val="0"/>
              <w:marTop w:val="0"/>
              <w:marBottom w:val="0"/>
              <w:divBdr>
                <w:top w:val="none" w:sz="0" w:space="0" w:color="auto"/>
                <w:left w:val="none" w:sz="0" w:space="0" w:color="auto"/>
                <w:bottom w:val="none" w:sz="0" w:space="0" w:color="auto"/>
                <w:right w:val="none" w:sz="0" w:space="0" w:color="auto"/>
              </w:divBdr>
            </w:div>
            <w:div w:id="327563671">
              <w:marLeft w:val="0"/>
              <w:marRight w:val="0"/>
              <w:marTop w:val="0"/>
              <w:marBottom w:val="0"/>
              <w:divBdr>
                <w:top w:val="none" w:sz="0" w:space="0" w:color="auto"/>
                <w:left w:val="none" w:sz="0" w:space="0" w:color="auto"/>
                <w:bottom w:val="none" w:sz="0" w:space="0" w:color="auto"/>
                <w:right w:val="none" w:sz="0" w:space="0" w:color="auto"/>
              </w:divBdr>
            </w:div>
            <w:div w:id="2107649650">
              <w:marLeft w:val="0"/>
              <w:marRight w:val="0"/>
              <w:marTop w:val="0"/>
              <w:marBottom w:val="0"/>
              <w:divBdr>
                <w:top w:val="none" w:sz="0" w:space="0" w:color="auto"/>
                <w:left w:val="none" w:sz="0" w:space="0" w:color="auto"/>
                <w:bottom w:val="none" w:sz="0" w:space="0" w:color="auto"/>
                <w:right w:val="none" w:sz="0" w:space="0" w:color="auto"/>
              </w:divBdr>
            </w:div>
            <w:div w:id="1864057045">
              <w:marLeft w:val="0"/>
              <w:marRight w:val="0"/>
              <w:marTop w:val="0"/>
              <w:marBottom w:val="0"/>
              <w:divBdr>
                <w:top w:val="none" w:sz="0" w:space="0" w:color="auto"/>
                <w:left w:val="none" w:sz="0" w:space="0" w:color="auto"/>
                <w:bottom w:val="none" w:sz="0" w:space="0" w:color="auto"/>
                <w:right w:val="none" w:sz="0" w:space="0" w:color="auto"/>
              </w:divBdr>
            </w:div>
            <w:div w:id="1032345223">
              <w:marLeft w:val="0"/>
              <w:marRight w:val="0"/>
              <w:marTop w:val="0"/>
              <w:marBottom w:val="0"/>
              <w:divBdr>
                <w:top w:val="none" w:sz="0" w:space="0" w:color="auto"/>
                <w:left w:val="none" w:sz="0" w:space="0" w:color="auto"/>
                <w:bottom w:val="none" w:sz="0" w:space="0" w:color="auto"/>
                <w:right w:val="none" w:sz="0" w:space="0" w:color="auto"/>
              </w:divBdr>
            </w:div>
            <w:div w:id="48027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66555">
      <w:bodyDiv w:val="1"/>
      <w:marLeft w:val="0"/>
      <w:marRight w:val="0"/>
      <w:marTop w:val="0"/>
      <w:marBottom w:val="0"/>
      <w:divBdr>
        <w:top w:val="none" w:sz="0" w:space="0" w:color="auto"/>
        <w:left w:val="none" w:sz="0" w:space="0" w:color="auto"/>
        <w:bottom w:val="none" w:sz="0" w:space="0" w:color="auto"/>
        <w:right w:val="none" w:sz="0" w:space="0" w:color="auto"/>
      </w:divBdr>
    </w:div>
    <w:div w:id="1117067701">
      <w:bodyDiv w:val="1"/>
      <w:marLeft w:val="0"/>
      <w:marRight w:val="0"/>
      <w:marTop w:val="0"/>
      <w:marBottom w:val="0"/>
      <w:divBdr>
        <w:top w:val="none" w:sz="0" w:space="0" w:color="auto"/>
        <w:left w:val="none" w:sz="0" w:space="0" w:color="auto"/>
        <w:bottom w:val="none" w:sz="0" w:space="0" w:color="auto"/>
        <w:right w:val="none" w:sz="0" w:space="0" w:color="auto"/>
      </w:divBdr>
      <w:divsChild>
        <w:div w:id="864250042">
          <w:marLeft w:val="0"/>
          <w:marRight w:val="0"/>
          <w:marTop w:val="0"/>
          <w:marBottom w:val="0"/>
          <w:divBdr>
            <w:top w:val="none" w:sz="0" w:space="0" w:color="auto"/>
            <w:left w:val="none" w:sz="0" w:space="0" w:color="auto"/>
            <w:bottom w:val="none" w:sz="0" w:space="0" w:color="auto"/>
            <w:right w:val="none" w:sz="0" w:space="0" w:color="auto"/>
          </w:divBdr>
          <w:divsChild>
            <w:div w:id="58482282">
              <w:marLeft w:val="0"/>
              <w:marRight w:val="0"/>
              <w:marTop w:val="0"/>
              <w:marBottom w:val="0"/>
              <w:divBdr>
                <w:top w:val="none" w:sz="0" w:space="0" w:color="auto"/>
                <w:left w:val="none" w:sz="0" w:space="0" w:color="auto"/>
                <w:bottom w:val="none" w:sz="0" w:space="0" w:color="auto"/>
                <w:right w:val="none" w:sz="0" w:space="0" w:color="auto"/>
              </w:divBdr>
            </w:div>
            <w:div w:id="604466065">
              <w:marLeft w:val="0"/>
              <w:marRight w:val="0"/>
              <w:marTop w:val="0"/>
              <w:marBottom w:val="0"/>
              <w:divBdr>
                <w:top w:val="none" w:sz="0" w:space="0" w:color="auto"/>
                <w:left w:val="none" w:sz="0" w:space="0" w:color="auto"/>
                <w:bottom w:val="none" w:sz="0" w:space="0" w:color="auto"/>
                <w:right w:val="none" w:sz="0" w:space="0" w:color="auto"/>
              </w:divBdr>
            </w:div>
            <w:div w:id="1261068286">
              <w:marLeft w:val="0"/>
              <w:marRight w:val="0"/>
              <w:marTop w:val="0"/>
              <w:marBottom w:val="0"/>
              <w:divBdr>
                <w:top w:val="none" w:sz="0" w:space="0" w:color="auto"/>
                <w:left w:val="none" w:sz="0" w:space="0" w:color="auto"/>
                <w:bottom w:val="none" w:sz="0" w:space="0" w:color="auto"/>
                <w:right w:val="none" w:sz="0" w:space="0" w:color="auto"/>
              </w:divBdr>
            </w:div>
            <w:div w:id="684403445">
              <w:marLeft w:val="0"/>
              <w:marRight w:val="0"/>
              <w:marTop w:val="0"/>
              <w:marBottom w:val="0"/>
              <w:divBdr>
                <w:top w:val="none" w:sz="0" w:space="0" w:color="auto"/>
                <w:left w:val="none" w:sz="0" w:space="0" w:color="auto"/>
                <w:bottom w:val="none" w:sz="0" w:space="0" w:color="auto"/>
                <w:right w:val="none" w:sz="0" w:space="0" w:color="auto"/>
              </w:divBdr>
            </w:div>
            <w:div w:id="2048664">
              <w:marLeft w:val="0"/>
              <w:marRight w:val="0"/>
              <w:marTop w:val="0"/>
              <w:marBottom w:val="0"/>
              <w:divBdr>
                <w:top w:val="none" w:sz="0" w:space="0" w:color="auto"/>
                <w:left w:val="none" w:sz="0" w:space="0" w:color="auto"/>
                <w:bottom w:val="none" w:sz="0" w:space="0" w:color="auto"/>
                <w:right w:val="none" w:sz="0" w:space="0" w:color="auto"/>
              </w:divBdr>
            </w:div>
            <w:div w:id="1637641751">
              <w:marLeft w:val="0"/>
              <w:marRight w:val="0"/>
              <w:marTop w:val="0"/>
              <w:marBottom w:val="0"/>
              <w:divBdr>
                <w:top w:val="none" w:sz="0" w:space="0" w:color="auto"/>
                <w:left w:val="none" w:sz="0" w:space="0" w:color="auto"/>
                <w:bottom w:val="none" w:sz="0" w:space="0" w:color="auto"/>
                <w:right w:val="none" w:sz="0" w:space="0" w:color="auto"/>
              </w:divBdr>
            </w:div>
            <w:div w:id="351498410">
              <w:marLeft w:val="0"/>
              <w:marRight w:val="0"/>
              <w:marTop w:val="0"/>
              <w:marBottom w:val="0"/>
              <w:divBdr>
                <w:top w:val="none" w:sz="0" w:space="0" w:color="auto"/>
                <w:left w:val="none" w:sz="0" w:space="0" w:color="auto"/>
                <w:bottom w:val="none" w:sz="0" w:space="0" w:color="auto"/>
                <w:right w:val="none" w:sz="0" w:space="0" w:color="auto"/>
              </w:divBdr>
            </w:div>
            <w:div w:id="1651903105">
              <w:marLeft w:val="0"/>
              <w:marRight w:val="0"/>
              <w:marTop w:val="0"/>
              <w:marBottom w:val="0"/>
              <w:divBdr>
                <w:top w:val="none" w:sz="0" w:space="0" w:color="auto"/>
                <w:left w:val="none" w:sz="0" w:space="0" w:color="auto"/>
                <w:bottom w:val="none" w:sz="0" w:space="0" w:color="auto"/>
                <w:right w:val="none" w:sz="0" w:space="0" w:color="auto"/>
              </w:divBdr>
            </w:div>
            <w:div w:id="282537441">
              <w:marLeft w:val="0"/>
              <w:marRight w:val="0"/>
              <w:marTop w:val="0"/>
              <w:marBottom w:val="0"/>
              <w:divBdr>
                <w:top w:val="none" w:sz="0" w:space="0" w:color="auto"/>
                <w:left w:val="none" w:sz="0" w:space="0" w:color="auto"/>
                <w:bottom w:val="none" w:sz="0" w:space="0" w:color="auto"/>
                <w:right w:val="none" w:sz="0" w:space="0" w:color="auto"/>
              </w:divBdr>
            </w:div>
            <w:div w:id="351224924">
              <w:marLeft w:val="0"/>
              <w:marRight w:val="0"/>
              <w:marTop w:val="0"/>
              <w:marBottom w:val="0"/>
              <w:divBdr>
                <w:top w:val="none" w:sz="0" w:space="0" w:color="auto"/>
                <w:left w:val="none" w:sz="0" w:space="0" w:color="auto"/>
                <w:bottom w:val="none" w:sz="0" w:space="0" w:color="auto"/>
                <w:right w:val="none" w:sz="0" w:space="0" w:color="auto"/>
              </w:divBdr>
            </w:div>
            <w:div w:id="323625377">
              <w:marLeft w:val="0"/>
              <w:marRight w:val="0"/>
              <w:marTop w:val="0"/>
              <w:marBottom w:val="0"/>
              <w:divBdr>
                <w:top w:val="none" w:sz="0" w:space="0" w:color="auto"/>
                <w:left w:val="none" w:sz="0" w:space="0" w:color="auto"/>
                <w:bottom w:val="none" w:sz="0" w:space="0" w:color="auto"/>
                <w:right w:val="none" w:sz="0" w:space="0" w:color="auto"/>
              </w:divBdr>
            </w:div>
            <w:div w:id="782773688">
              <w:marLeft w:val="0"/>
              <w:marRight w:val="0"/>
              <w:marTop w:val="0"/>
              <w:marBottom w:val="0"/>
              <w:divBdr>
                <w:top w:val="none" w:sz="0" w:space="0" w:color="auto"/>
                <w:left w:val="none" w:sz="0" w:space="0" w:color="auto"/>
                <w:bottom w:val="none" w:sz="0" w:space="0" w:color="auto"/>
                <w:right w:val="none" w:sz="0" w:space="0" w:color="auto"/>
              </w:divBdr>
            </w:div>
            <w:div w:id="188227872">
              <w:marLeft w:val="0"/>
              <w:marRight w:val="0"/>
              <w:marTop w:val="0"/>
              <w:marBottom w:val="0"/>
              <w:divBdr>
                <w:top w:val="none" w:sz="0" w:space="0" w:color="auto"/>
                <w:left w:val="none" w:sz="0" w:space="0" w:color="auto"/>
                <w:bottom w:val="none" w:sz="0" w:space="0" w:color="auto"/>
                <w:right w:val="none" w:sz="0" w:space="0" w:color="auto"/>
              </w:divBdr>
            </w:div>
            <w:div w:id="1671255093">
              <w:marLeft w:val="0"/>
              <w:marRight w:val="0"/>
              <w:marTop w:val="0"/>
              <w:marBottom w:val="0"/>
              <w:divBdr>
                <w:top w:val="none" w:sz="0" w:space="0" w:color="auto"/>
                <w:left w:val="none" w:sz="0" w:space="0" w:color="auto"/>
                <w:bottom w:val="none" w:sz="0" w:space="0" w:color="auto"/>
                <w:right w:val="none" w:sz="0" w:space="0" w:color="auto"/>
              </w:divBdr>
            </w:div>
            <w:div w:id="237441946">
              <w:marLeft w:val="0"/>
              <w:marRight w:val="0"/>
              <w:marTop w:val="0"/>
              <w:marBottom w:val="0"/>
              <w:divBdr>
                <w:top w:val="none" w:sz="0" w:space="0" w:color="auto"/>
                <w:left w:val="none" w:sz="0" w:space="0" w:color="auto"/>
                <w:bottom w:val="none" w:sz="0" w:space="0" w:color="auto"/>
                <w:right w:val="none" w:sz="0" w:space="0" w:color="auto"/>
              </w:divBdr>
            </w:div>
            <w:div w:id="2062244241">
              <w:marLeft w:val="0"/>
              <w:marRight w:val="0"/>
              <w:marTop w:val="0"/>
              <w:marBottom w:val="0"/>
              <w:divBdr>
                <w:top w:val="none" w:sz="0" w:space="0" w:color="auto"/>
                <w:left w:val="none" w:sz="0" w:space="0" w:color="auto"/>
                <w:bottom w:val="none" w:sz="0" w:space="0" w:color="auto"/>
                <w:right w:val="none" w:sz="0" w:space="0" w:color="auto"/>
              </w:divBdr>
            </w:div>
            <w:div w:id="1164934692">
              <w:marLeft w:val="0"/>
              <w:marRight w:val="0"/>
              <w:marTop w:val="0"/>
              <w:marBottom w:val="0"/>
              <w:divBdr>
                <w:top w:val="none" w:sz="0" w:space="0" w:color="auto"/>
                <w:left w:val="none" w:sz="0" w:space="0" w:color="auto"/>
                <w:bottom w:val="none" w:sz="0" w:space="0" w:color="auto"/>
                <w:right w:val="none" w:sz="0" w:space="0" w:color="auto"/>
              </w:divBdr>
            </w:div>
            <w:div w:id="1391415394">
              <w:marLeft w:val="0"/>
              <w:marRight w:val="0"/>
              <w:marTop w:val="0"/>
              <w:marBottom w:val="0"/>
              <w:divBdr>
                <w:top w:val="none" w:sz="0" w:space="0" w:color="auto"/>
                <w:left w:val="none" w:sz="0" w:space="0" w:color="auto"/>
                <w:bottom w:val="none" w:sz="0" w:space="0" w:color="auto"/>
                <w:right w:val="none" w:sz="0" w:space="0" w:color="auto"/>
              </w:divBdr>
            </w:div>
            <w:div w:id="1429423895">
              <w:marLeft w:val="0"/>
              <w:marRight w:val="0"/>
              <w:marTop w:val="0"/>
              <w:marBottom w:val="0"/>
              <w:divBdr>
                <w:top w:val="none" w:sz="0" w:space="0" w:color="auto"/>
                <w:left w:val="none" w:sz="0" w:space="0" w:color="auto"/>
                <w:bottom w:val="none" w:sz="0" w:space="0" w:color="auto"/>
                <w:right w:val="none" w:sz="0" w:space="0" w:color="auto"/>
              </w:divBdr>
            </w:div>
            <w:div w:id="1318876868">
              <w:marLeft w:val="0"/>
              <w:marRight w:val="0"/>
              <w:marTop w:val="0"/>
              <w:marBottom w:val="0"/>
              <w:divBdr>
                <w:top w:val="none" w:sz="0" w:space="0" w:color="auto"/>
                <w:left w:val="none" w:sz="0" w:space="0" w:color="auto"/>
                <w:bottom w:val="none" w:sz="0" w:space="0" w:color="auto"/>
                <w:right w:val="none" w:sz="0" w:space="0" w:color="auto"/>
              </w:divBdr>
            </w:div>
            <w:div w:id="2038851571">
              <w:marLeft w:val="0"/>
              <w:marRight w:val="0"/>
              <w:marTop w:val="0"/>
              <w:marBottom w:val="0"/>
              <w:divBdr>
                <w:top w:val="none" w:sz="0" w:space="0" w:color="auto"/>
                <w:left w:val="none" w:sz="0" w:space="0" w:color="auto"/>
                <w:bottom w:val="none" w:sz="0" w:space="0" w:color="auto"/>
                <w:right w:val="none" w:sz="0" w:space="0" w:color="auto"/>
              </w:divBdr>
            </w:div>
            <w:div w:id="1988435288">
              <w:marLeft w:val="0"/>
              <w:marRight w:val="0"/>
              <w:marTop w:val="0"/>
              <w:marBottom w:val="0"/>
              <w:divBdr>
                <w:top w:val="none" w:sz="0" w:space="0" w:color="auto"/>
                <w:left w:val="none" w:sz="0" w:space="0" w:color="auto"/>
                <w:bottom w:val="none" w:sz="0" w:space="0" w:color="auto"/>
                <w:right w:val="none" w:sz="0" w:space="0" w:color="auto"/>
              </w:divBdr>
            </w:div>
            <w:div w:id="1397895403">
              <w:marLeft w:val="0"/>
              <w:marRight w:val="0"/>
              <w:marTop w:val="0"/>
              <w:marBottom w:val="0"/>
              <w:divBdr>
                <w:top w:val="none" w:sz="0" w:space="0" w:color="auto"/>
                <w:left w:val="none" w:sz="0" w:space="0" w:color="auto"/>
                <w:bottom w:val="none" w:sz="0" w:space="0" w:color="auto"/>
                <w:right w:val="none" w:sz="0" w:space="0" w:color="auto"/>
              </w:divBdr>
            </w:div>
            <w:div w:id="1048576037">
              <w:marLeft w:val="0"/>
              <w:marRight w:val="0"/>
              <w:marTop w:val="0"/>
              <w:marBottom w:val="0"/>
              <w:divBdr>
                <w:top w:val="none" w:sz="0" w:space="0" w:color="auto"/>
                <w:left w:val="none" w:sz="0" w:space="0" w:color="auto"/>
                <w:bottom w:val="none" w:sz="0" w:space="0" w:color="auto"/>
                <w:right w:val="none" w:sz="0" w:space="0" w:color="auto"/>
              </w:divBdr>
            </w:div>
            <w:div w:id="51119646">
              <w:marLeft w:val="0"/>
              <w:marRight w:val="0"/>
              <w:marTop w:val="0"/>
              <w:marBottom w:val="0"/>
              <w:divBdr>
                <w:top w:val="none" w:sz="0" w:space="0" w:color="auto"/>
                <w:left w:val="none" w:sz="0" w:space="0" w:color="auto"/>
                <w:bottom w:val="none" w:sz="0" w:space="0" w:color="auto"/>
                <w:right w:val="none" w:sz="0" w:space="0" w:color="auto"/>
              </w:divBdr>
            </w:div>
            <w:div w:id="851577765">
              <w:marLeft w:val="0"/>
              <w:marRight w:val="0"/>
              <w:marTop w:val="0"/>
              <w:marBottom w:val="0"/>
              <w:divBdr>
                <w:top w:val="none" w:sz="0" w:space="0" w:color="auto"/>
                <w:left w:val="none" w:sz="0" w:space="0" w:color="auto"/>
                <w:bottom w:val="none" w:sz="0" w:space="0" w:color="auto"/>
                <w:right w:val="none" w:sz="0" w:space="0" w:color="auto"/>
              </w:divBdr>
            </w:div>
            <w:div w:id="1147478671">
              <w:marLeft w:val="0"/>
              <w:marRight w:val="0"/>
              <w:marTop w:val="0"/>
              <w:marBottom w:val="0"/>
              <w:divBdr>
                <w:top w:val="none" w:sz="0" w:space="0" w:color="auto"/>
                <w:left w:val="none" w:sz="0" w:space="0" w:color="auto"/>
                <w:bottom w:val="none" w:sz="0" w:space="0" w:color="auto"/>
                <w:right w:val="none" w:sz="0" w:space="0" w:color="auto"/>
              </w:divBdr>
            </w:div>
            <w:div w:id="1260873311">
              <w:marLeft w:val="0"/>
              <w:marRight w:val="0"/>
              <w:marTop w:val="0"/>
              <w:marBottom w:val="0"/>
              <w:divBdr>
                <w:top w:val="none" w:sz="0" w:space="0" w:color="auto"/>
                <w:left w:val="none" w:sz="0" w:space="0" w:color="auto"/>
                <w:bottom w:val="none" w:sz="0" w:space="0" w:color="auto"/>
                <w:right w:val="none" w:sz="0" w:space="0" w:color="auto"/>
              </w:divBdr>
            </w:div>
            <w:div w:id="1924561770">
              <w:marLeft w:val="0"/>
              <w:marRight w:val="0"/>
              <w:marTop w:val="0"/>
              <w:marBottom w:val="0"/>
              <w:divBdr>
                <w:top w:val="none" w:sz="0" w:space="0" w:color="auto"/>
                <w:left w:val="none" w:sz="0" w:space="0" w:color="auto"/>
                <w:bottom w:val="none" w:sz="0" w:space="0" w:color="auto"/>
                <w:right w:val="none" w:sz="0" w:space="0" w:color="auto"/>
              </w:divBdr>
            </w:div>
            <w:div w:id="983701708">
              <w:marLeft w:val="0"/>
              <w:marRight w:val="0"/>
              <w:marTop w:val="0"/>
              <w:marBottom w:val="0"/>
              <w:divBdr>
                <w:top w:val="none" w:sz="0" w:space="0" w:color="auto"/>
                <w:left w:val="none" w:sz="0" w:space="0" w:color="auto"/>
                <w:bottom w:val="none" w:sz="0" w:space="0" w:color="auto"/>
                <w:right w:val="none" w:sz="0" w:space="0" w:color="auto"/>
              </w:divBdr>
            </w:div>
            <w:div w:id="133811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22602">
      <w:bodyDiv w:val="1"/>
      <w:marLeft w:val="0"/>
      <w:marRight w:val="0"/>
      <w:marTop w:val="0"/>
      <w:marBottom w:val="0"/>
      <w:divBdr>
        <w:top w:val="none" w:sz="0" w:space="0" w:color="auto"/>
        <w:left w:val="none" w:sz="0" w:space="0" w:color="auto"/>
        <w:bottom w:val="none" w:sz="0" w:space="0" w:color="auto"/>
        <w:right w:val="none" w:sz="0" w:space="0" w:color="auto"/>
      </w:divBdr>
    </w:div>
    <w:div w:id="1275822000">
      <w:bodyDiv w:val="1"/>
      <w:marLeft w:val="0"/>
      <w:marRight w:val="0"/>
      <w:marTop w:val="0"/>
      <w:marBottom w:val="0"/>
      <w:divBdr>
        <w:top w:val="none" w:sz="0" w:space="0" w:color="auto"/>
        <w:left w:val="none" w:sz="0" w:space="0" w:color="auto"/>
        <w:bottom w:val="none" w:sz="0" w:space="0" w:color="auto"/>
        <w:right w:val="none" w:sz="0" w:space="0" w:color="auto"/>
      </w:divBdr>
    </w:div>
    <w:div w:id="1520270364">
      <w:bodyDiv w:val="1"/>
      <w:marLeft w:val="0"/>
      <w:marRight w:val="0"/>
      <w:marTop w:val="0"/>
      <w:marBottom w:val="0"/>
      <w:divBdr>
        <w:top w:val="none" w:sz="0" w:space="0" w:color="auto"/>
        <w:left w:val="none" w:sz="0" w:space="0" w:color="auto"/>
        <w:bottom w:val="none" w:sz="0" w:space="0" w:color="auto"/>
        <w:right w:val="none" w:sz="0" w:space="0" w:color="auto"/>
      </w:divBdr>
      <w:divsChild>
        <w:div w:id="657921648">
          <w:marLeft w:val="0"/>
          <w:marRight w:val="0"/>
          <w:marTop w:val="0"/>
          <w:marBottom w:val="0"/>
          <w:divBdr>
            <w:top w:val="none" w:sz="0" w:space="0" w:color="auto"/>
            <w:left w:val="none" w:sz="0" w:space="0" w:color="auto"/>
            <w:bottom w:val="none" w:sz="0" w:space="0" w:color="auto"/>
            <w:right w:val="none" w:sz="0" w:space="0" w:color="auto"/>
          </w:divBdr>
          <w:divsChild>
            <w:div w:id="122776922">
              <w:marLeft w:val="0"/>
              <w:marRight w:val="0"/>
              <w:marTop w:val="0"/>
              <w:marBottom w:val="0"/>
              <w:divBdr>
                <w:top w:val="none" w:sz="0" w:space="0" w:color="auto"/>
                <w:left w:val="none" w:sz="0" w:space="0" w:color="auto"/>
                <w:bottom w:val="none" w:sz="0" w:space="0" w:color="auto"/>
                <w:right w:val="none" w:sz="0" w:space="0" w:color="auto"/>
              </w:divBdr>
            </w:div>
            <w:div w:id="1241863970">
              <w:marLeft w:val="0"/>
              <w:marRight w:val="0"/>
              <w:marTop w:val="0"/>
              <w:marBottom w:val="0"/>
              <w:divBdr>
                <w:top w:val="none" w:sz="0" w:space="0" w:color="auto"/>
                <w:left w:val="none" w:sz="0" w:space="0" w:color="auto"/>
                <w:bottom w:val="none" w:sz="0" w:space="0" w:color="auto"/>
                <w:right w:val="none" w:sz="0" w:space="0" w:color="auto"/>
              </w:divBdr>
            </w:div>
            <w:div w:id="1711998701">
              <w:marLeft w:val="0"/>
              <w:marRight w:val="0"/>
              <w:marTop w:val="0"/>
              <w:marBottom w:val="0"/>
              <w:divBdr>
                <w:top w:val="none" w:sz="0" w:space="0" w:color="auto"/>
                <w:left w:val="none" w:sz="0" w:space="0" w:color="auto"/>
                <w:bottom w:val="none" w:sz="0" w:space="0" w:color="auto"/>
                <w:right w:val="none" w:sz="0" w:space="0" w:color="auto"/>
              </w:divBdr>
            </w:div>
            <w:div w:id="972641478">
              <w:marLeft w:val="0"/>
              <w:marRight w:val="0"/>
              <w:marTop w:val="0"/>
              <w:marBottom w:val="0"/>
              <w:divBdr>
                <w:top w:val="none" w:sz="0" w:space="0" w:color="auto"/>
                <w:left w:val="none" w:sz="0" w:space="0" w:color="auto"/>
                <w:bottom w:val="none" w:sz="0" w:space="0" w:color="auto"/>
                <w:right w:val="none" w:sz="0" w:space="0" w:color="auto"/>
              </w:divBdr>
            </w:div>
            <w:div w:id="1288463498">
              <w:marLeft w:val="0"/>
              <w:marRight w:val="0"/>
              <w:marTop w:val="0"/>
              <w:marBottom w:val="0"/>
              <w:divBdr>
                <w:top w:val="none" w:sz="0" w:space="0" w:color="auto"/>
                <w:left w:val="none" w:sz="0" w:space="0" w:color="auto"/>
                <w:bottom w:val="none" w:sz="0" w:space="0" w:color="auto"/>
                <w:right w:val="none" w:sz="0" w:space="0" w:color="auto"/>
              </w:divBdr>
            </w:div>
            <w:div w:id="758721149">
              <w:marLeft w:val="0"/>
              <w:marRight w:val="0"/>
              <w:marTop w:val="0"/>
              <w:marBottom w:val="0"/>
              <w:divBdr>
                <w:top w:val="none" w:sz="0" w:space="0" w:color="auto"/>
                <w:left w:val="none" w:sz="0" w:space="0" w:color="auto"/>
                <w:bottom w:val="none" w:sz="0" w:space="0" w:color="auto"/>
                <w:right w:val="none" w:sz="0" w:space="0" w:color="auto"/>
              </w:divBdr>
            </w:div>
            <w:div w:id="464198521">
              <w:marLeft w:val="0"/>
              <w:marRight w:val="0"/>
              <w:marTop w:val="0"/>
              <w:marBottom w:val="0"/>
              <w:divBdr>
                <w:top w:val="none" w:sz="0" w:space="0" w:color="auto"/>
                <w:left w:val="none" w:sz="0" w:space="0" w:color="auto"/>
                <w:bottom w:val="none" w:sz="0" w:space="0" w:color="auto"/>
                <w:right w:val="none" w:sz="0" w:space="0" w:color="auto"/>
              </w:divBdr>
            </w:div>
            <w:div w:id="148253375">
              <w:marLeft w:val="0"/>
              <w:marRight w:val="0"/>
              <w:marTop w:val="0"/>
              <w:marBottom w:val="0"/>
              <w:divBdr>
                <w:top w:val="none" w:sz="0" w:space="0" w:color="auto"/>
                <w:left w:val="none" w:sz="0" w:space="0" w:color="auto"/>
                <w:bottom w:val="none" w:sz="0" w:space="0" w:color="auto"/>
                <w:right w:val="none" w:sz="0" w:space="0" w:color="auto"/>
              </w:divBdr>
            </w:div>
            <w:div w:id="2093042916">
              <w:marLeft w:val="0"/>
              <w:marRight w:val="0"/>
              <w:marTop w:val="0"/>
              <w:marBottom w:val="0"/>
              <w:divBdr>
                <w:top w:val="none" w:sz="0" w:space="0" w:color="auto"/>
                <w:left w:val="none" w:sz="0" w:space="0" w:color="auto"/>
                <w:bottom w:val="none" w:sz="0" w:space="0" w:color="auto"/>
                <w:right w:val="none" w:sz="0" w:space="0" w:color="auto"/>
              </w:divBdr>
            </w:div>
            <w:div w:id="1535995232">
              <w:marLeft w:val="0"/>
              <w:marRight w:val="0"/>
              <w:marTop w:val="0"/>
              <w:marBottom w:val="0"/>
              <w:divBdr>
                <w:top w:val="none" w:sz="0" w:space="0" w:color="auto"/>
                <w:left w:val="none" w:sz="0" w:space="0" w:color="auto"/>
                <w:bottom w:val="none" w:sz="0" w:space="0" w:color="auto"/>
                <w:right w:val="none" w:sz="0" w:space="0" w:color="auto"/>
              </w:divBdr>
            </w:div>
            <w:div w:id="668408928">
              <w:marLeft w:val="0"/>
              <w:marRight w:val="0"/>
              <w:marTop w:val="0"/>
              <w:marBottom w:val="0"/>
              <w:divBdr>
                <w:top w:val="none" w:sz="0" w:space="0" w:color="auto"/>
                <w:left w:val="none" w:sz="0" w:space="0" w:color="auto"/>
                <w:bottom w:val="none" w:sz="0" w:space="0" w:color="auto"/>
                <w:right w:val="none" w:sz="0" w:space="0" w:color="auto"/>
              </w:divBdr>
            </w:div>
            <w:div w:id="50640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93262">
      <w:bodyDiv w:val="1"/>
      <w:marLeft w:val="0"/>
      <w:marRight w:val="0"/>
      <w:marTop w:val="0"/>
      <w:marBottom w:val="0"/>
      <w:divBdr>
        <w:top w:val="none" w:sz="0" w:space="0" w:color="auto"/>
        <w:left w:val="none" w:sz="0" w:space="0" w:color="auto"/>
        <w:bottom w:val="none" w:sz="0" w:space="0" w:color="auto"/>
        <w:right w:val="none" w:sz="0" w:space="0" w:color="auto"/>
      </w:divBdr>
      <w:divsChild>
        <w:div w:id="1850947527">
          <w:marLeft w:val="0"/>
          <w:marRight w:val="0"/>
          <w:marTop w:val="0"/>
          <w:marBottom w:val="0"/>
          <w:divBdr>
            <w:top w:val="none" w:sz="0" w:space="0" w:color="auto"/>
            <w:left w:val="none" w:sz="0" w:space="0" w:color="auto"/>
            <w:bottom w:val="none" w:sz="0" w:space="0" w:color="auto"/>
            <w:right w:val="none" w:sz="0" w:space="0" w:color="auto"/>
          </w:divBdr>
          <w:divsChild>
            <w:div w:id="1780757205">
              <w:marLeft w:val="0"/>
              <w:marRight w:val="0"/>
              <w:marTop w:val="0"/>
              <w:marBottom w:val="0"/>
              <w:divBdr>
                <w:top w:val="none" w:sz="0" w:space="0" w:color="auto"/>
                <w:left w:val="none" w:sz="0" w:space="0" w:color="auto"/>
                <w:bottom w:val="none" w:sz="0" w:space="0" w:color="auto"/>
                <w:right w:val="none" w:sz="0" w:space="0" w:color="auto"/>
              </w:divBdr>
            </w:div>
            <w:div w:id="740251651">
              <w:marLeft w:val="0"/>
              <w:marRight w:val="0"/>
              <w:marTop w:val="0"/>
              <w:marBottom w:val="0"/>
              <w:divBdr>
                <w:top w:val="none" w:sz="0" w:space="0" w:color="auto"/>
                <w:left w:val="none" w:sz="0" w:space="0" w:color="auto"/>
                <w:bottom w:val="none" w:sz="0" w:space="0" w:color="auto"/>
                <w:right w:val="none" w:sz="0" w:space="0" w:color="auto"/>
              </w:divBdr>
            </w:div>
            <w:div w:id="31923088">
              <w:marLeft w:val="0"/>
              <w:marRight w:val="0"/>
              <w:marTop w:val="0"/>
              <w:marBottom w:val="0"/>
              <w:divBdr>
                <w:top w:val="none" w:sz="0" w:space="0" w:color="auto"/>
                <w:left w:val="none" w:sz="0" w:space="0" w:color="auto"/>
                <w:bottom w:val="none" w:sz="0" w:space="0" w:color="auto"/>
                <w:right w:val="none" w:sz="0" w:space="0" w:color="auto"/>
              </w:divBdr>
            </w:div>
            <w:div w:id="1840801776">
              <w:marLeft w:val="0"/>
              <w:marRight w:val="0"/>
              <w:marTop w:val="0"/>
              <w:marBottom w:val="0"/>
              <w:divBdr>
                <w:top w:val="none" w:sz="0" w:space="0" w:color="auto"/>
                <w:left w:val="none" w:sz="0" w:space="0" w:color="auto"/>
                <w:bottom w:val="none" w:sz="0" w:space="0" w:color="auto"/>
                <w:right w:val="none" w:sz="0" w:space="0" w:color="auto"/>
              </w:divBdr>
            </w:div>
            <w:div w:id="2057460644">
              <w:marLeft w:val="0"/>
              <w:marRight w:val="0"/>
              <w:marTop w:val="0"/>
              <w:marBottom w:val="0"/>
              <w:divBdr>
                <w:top w:val="none" w:sz="0" w:space="0" w:color="auto"/>
                <w:left w:val="none" w:sz="0" w:space="0" w:color="auto"/>
                <w:bottom w:val="none" w:sz="0" w:space="0" w:color="auto"/>
                <w:right w:val="none" w:sz="0" w:space="0" w:color="auto"/>
              </w:divBdr>
            </w:div>
            <w:div w:id="1075081340">
              <w:marLeft w:val="0"/>
              <w:marRight w:val="0"/>
              <w:marTop w:val="0"/>
              <w:marBottom w:val="0"/>
              <w:divBdr>
                <w:top w:val="none" w:sz="0" w:space="0" w:color="auto"/>
                <w:left w:val="none" w:sz="0" w:space="0" w:color="auto"/>
                <w:bottom w:val="none" w:sz="0" w:space="0" w:color="auto"/>
                <w:right w:val="none" w:sz="0" w:space="0" w:color="auto"/>
              </w:divBdr>
            </w:div>
            <w:div w:id="1558467281">
              <w:marLeft w:val="0"/>
              <w:marRight w:val="0"/>
              <w:marTop w:val="0"/>
              <w:marBottom w:val="0"/>
              <w:divBdr>
                <w:top w:val="none" w:sz="0" w:space="0" w:color="auto"/>
                <w:left w:val="none" w:sz="0" w:space="0" w:color="auto"/>
                <w:bottom w:val="none" w:sz="0" w:space="0" w:color="auto"/>
                <w:right w:val="none" w:sz="0" w:space="0" w:color="auto"/>
              </w:divBdr>
            </w:div>
            <w:div w:id="1194806250">
              <w:marLeft w:val="0"/>
              <w:marRight w:val="0"/>
              <w:marTop w:val="0"/>
              <w:marBottom w:val="0"/>
              <w:divBdr>
                <w:top w:val="none" w:sz="0" w:space="0" w:color="auto"/>
                <w:left w:val="none" w:sz="0" w:space="0" w:color="auto"/>
                <w:bottom w:val="none" w:sz="0" w:space="0" w:color="auto"/>
                <w:right w:val="none" w:sz="0" w:space="0" w:color="auto"/>
              </w:divBdr>
            </w:div>
            <w:div w:id="1944724739">
              <w:marLeft w:val="0"/>
              <w:marRight w:val="0"/>
              <w:marTop w:val="0"/>
              <w:marBottom w:val="0"/>
              <w:divBdr>
                <w:top w:val="none" w:sz="0" w:space="0" w:color="auto"/>
                <w:left w:val="none" w:sz="0" w:space="0" w:color="auto"/>
                <w:bottom w:val="none" w:sz="0" w:space="0" w:color="auto"/>
                <w:right w:val="none" w:sz="0" w:space="0" w:color="auto"/>
              </w:divBdr>
            </w:div>
            <w:div w:id="1913617179">
              <w:marLeft w:val="0"/>
              <w:marRight w:val="0"/>
              <w:marTop w:val="0"/>
              <w:marBottom w:val="0"/>
              <w:divBdr>
                <w:top w:val="none" w:sz="0" w:space="0" w:color="auto"/>
                <w:left w:val="none" w:sz="0" w:space="0" w:color="auto"/>
                <w:bottom w:val="none" w:sz="0" w:space="0" w:color="auto"/>
                <w:right w:val="none" w:sz="0" w:space="0" w:color="auto"/>
              </w:divBdr>
            </w:div>
            <w:div w:id="1610619748">
              <w:marLeft w:val="0"/>
              <w:marRight w:val="0"/>
              <w:marTop w:val="0"/>
              <w:marBottom w:val="0"/>
              <w:divBdr>
                <w:top w:val="none" w:sz="0" w:space="0" w:color="auto"/>
                <w:left w:val="none" w:sz="0" w:space="0" w:color="auto"/>
                <w:bottom w:val="none" w:sz="0" w:space="0" w:color="auto"/>
                <w:right w:val="none" w:sz="0" w:space="0" w:color="auto"/>
              </w:divBdr>
            </w:div>
            <w:div w:id="170108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027712">
      <w:bodyDiv w:val="1"/>
      <w:marLeft w:val="0"/>
      <w:marRight w:val="0"/>
      <w:marTop w:val="0"/>
      <w:marBottom w:val="0"/>
      <w:divBdr>
        <w:top w:val="none" w:sz="0" w:space="0" w:color="auto"/>
        <w:left w:val="none" w:sz="0" w:space="0" w:color="auto"/>
        <w:bottom w:val="none" w:sz="0" w:space="0" w:color="auto"/>
        <w:right w:val="none" w:sz="0" w:space="0" w:color="auto"/>
      </w:divBdr>
    </w:div>
    <w:div w:id="1629775209">
      <w:bodyDiv w:val="1"/>
      <w:marLeft w:val="0"/>
      <w:marRight w:val="0"/>
      <w:marTop w:val="0"/>
      <w:marBottom w:val="0"/>
      <w:divBdr>
        <w:top w:val="none" w:sz="0" w:space="0" w:color="auto"/>
        <w:left w:val="none" w:sz="0" w:space="0" w:color="auto"/>
        <w:bottom w:val="none" w:sz="0" w:space="0" w:color="auto"/>
        <w:right w:val="none" w:sz="0" w:space="0" w:color="auto"/>
      </w:divBdr>
    </w:div>
    <w:div w:id="1649359318">
      <w:bodyDiv w:val="1"/>
      <w:marLeft w:val="0"/>
      <w:marRight w:val="0"/>
      <w:marTop w:val="0"/>
      <w:marBottom w:val="0"/>
      <w:divBdr>
        <w:top w:val="none" w:sz="0" w:space="0" w:color="auto"/>
        <w:left w:val="none" w:sz="0" w:space="0" w:color="auto"/>
        <w:bottom w:val="none" w:sz="0" w:space="0" w:color="auto"/>
        <w:right w:val="none" w:sz="0" w:space="0" w:color="auto"/>
      </w:divBdr>
      <w:divsChild>
        <w:div w:id="1576432607">
          <w:marLeft w:val="0"/>
          <w:marRight w:val="0"/>
          <w:marTop w:val="0"/>
          <w:marBottom w:val="0"/>
          <w:divBdr>
            <w:top w:val="none" w:sz="0" w:space="0" w:color="auto"/>
            <w:left w:val="none" w:sz="0" w:space="0" w:color="auto"/>
            <w:bottom w:val="none" w:sz="0" w:space="0" w:color="auto"/>
            <w:right w:val="none" w:sz="0" w:space="0" w:color="auto"/>
          </w:divBdr>
          <w:divsChild>
            <w:div w:id="1058286108">
              <w:marLeft w:val="0"/>
              <w:marRight w:val="0"/>
              <w:marTop w:val="0"/>
              <w:marBottom w:val="0"/>
              <w:divBdr>
                <w:top w:val="none" w:sz="0" w:space="0" w:color="auto"/>
                <w:left w:val="none" w:sz="0" w:space="0" w:color="auto"/>
                <w:bottom w:val="none" w:sz="0" w:space="0" w:color="auto"/>
                <w:right w:val="none" w:sz="0" w:space="0" w:color="auto"/>
              </w:divBdr>
            </w:div>
            <w:div w:id="326321383">
              <w:marLeft w:val="0"/>
              <w:marRight w:val="0"/>
              <w:marTop w:val="0"/>
              <w:marBottom w:val="0"/>
              <w:divBdr>
                <w:top w:val="none" w:sz="0" w:space="0" w:color="auto"/>
                <w:left w:val="none" w:sz="0" w:space="0" w:color="auto"/>
                <w:bottom w:val="none" w:sz="0" w:space="0" w:color="auto"/>
                <w:right w:val="none" w:sz="0" w:space="0" w:color="auto"/>
              </w:divBdr>
            </w:div>
            <w:div w:id="1919973253">
              <w:marLeft w:val="0"/>
              <w:marRight w:val="0"/>
              <w:marTop w:val="0"/>
              <w:marBottom w:val="0"/>
              <w:divBdr>
                <w:top w:val="none" w:sz="0" w:space="0" w:color="auto"/>
                <w:left w:val="none" w:sz="0" w:space="0" w:color="auto"/>
                <w:bottom w:val="none" w:sz="0" w:space="0" w:color="auto"/>
                <w:right w:val="none" w:sz="0" w:space="0" w:color="auto"/>
              </w:divBdr>
            </w:div>
            <w:div w:id="1445996997">
              <w:marLeft w:val="0"/>
              <w:marRight w:val="0"/>
              <w:marTop w:val="0"/>
              <w:marBottom w:val="0"/>
              <w:divBdr>
                <w:top w:val="none" w:sz="0" w:space="0" w:color="auto"/>
                <w:left w:val="none" w:sz="0" w:space="0" w:color="auto"/>
                <w:bottom w:val="none" w:sz="0" w:space="0" w:color="auto"/>
                <w:right w:val="none" w:sz="0" w:space="0" w:color="auto"/>
              </w:divBdr>
            </w:div>
            <w:div w:id="71851790">
              <w:marLeft w:val="0"/>
              <w:marRight w:val="0"/>
              <w:marTop w:val="0"/>
              <w:marBottom w:val="0"/>
              <w:divBdr>
                <w:top w:val="none" w:sz="0" w:space="0" w:color="auto"/>
                <w:left w:val="none" w:sz="0" w:space="0" w:color="auto"/>
                <w:bottom w:val="none" w:sz="0" w:space="0" w:color="auto"/>
                <w:right w:val="none" w:sz="0" w:space="0" w:color="auto"/>
              </w:divBdr>
            </w:div>
            <w:div w:id="1256550683">
              <w:marLeft w:val="0"/>
              <w:marRight w:val="0"/>
              <w:marTop w:val="0"/>
              <w:marBottom w:val="0"/>
              <w:divBdr>
                <w:top w:val="none" w:sz="0" w:space="0" w:color="auto"/>
                <w:left w:val="none" w:sz="0" w:space="0" w:color="auto"/>
                <w:bottom w:val="none" w:sz="0" w:space="0" w:color="auto"/>
                <w:right w:val="none" w:sz="0" w:space="0" w:color="auto"/>
              </w:divBdr>
            </w:div>
            <w:div w:id="1246494997">
              <w:marLeft w:val="0"/>
              <w:marRight w:val="0"/>
              <w:marTop w:val="0"/>
              <w:marBottom w:val="0"/>
              <w:divBdr>
                <w:top w:val="none" w:sz="0" w:space="0" w:color="auto"/>
                <w:left w:val="none" w:sz="0" w:space="0" w:color="auto"/>
                <w:bottom w:val="none" w:sz="0" w:space="0" w:color="auto"/>
                <w:right w:val="none" w:sz="0" w:space="0" w:color="auto"/>
              </w:divBdr>
            </w:div>
            <w:div w:id="119612951">
              <w:marLeft w:val="0"/>
              <w:marRight w:val="0"/>
              <w:marTop w:val="0"/>
              <w:marBottom w:val="0"/>
              <w:divBdr>
                <w:top w:val="none" w:sz="0" w:space="0" w:color="auto"/>
                <w:left w:val="none" w:sz="0" w:space="0" w:color="auto"/>
                <w:bottom w:val="none" w:sz="0" w:space="0" w:color="auto"/>
                <w:right w:val="none" w:sz="0" w:space="0" w:color="auto"/>
              </w:divBdr>
            </w:div>
            <w:div w:id="1711565269">
              <w:marLeft w:val="0"/>
              <w:marRight w:val="0"/>
              <w:marTop w:val="0"/>
              <w:marBottom w:val="0"/>
              <w:divBdr>
                <w:top w:val="none" w:sz="0" w:space="0" w:color="auto"/>
                <w:left w:val="none" w:sz="0" w:space="0" w:color="auto"/>
                <w:bottom w:val="none" w:sz="0" w:space="0" w:color="auto"/>
                <w:right w:val="none" w:sz="0" w:space="0" w:color="auto"/>
              </w:divBdr>
            </w:div>
            <w:div w:id="875120855">
              <w:marLeft w:val="0"/>
              <w:marRight w:val="0"/>
              <w:marTop w:val="0"/>
              <w:marBottom w:val="0"/>
              <w:divBdr>
                <w:top w:val="none" w:sz="0" w:space="0" w:color="auto"/>
                <w:left w:val="none" w:sz="0" w:space="0" w:color="auto"/>
                <w:bottom w:val="none" w:sz="0" w:space="0" w:color="auto"/>
                <w:right w:val="none" w:sz="0" w:space="0" w:color="auto"/>
              </w:divBdr>
            </w:div>
            <w:div w:id="65761490">
              <w:marLeft w:val="0"/>
              <w:marRight w:val="0"/>
              <w:marTop w:val="0"/>
              <w:marBottom w:val="0"/>
              <w:divBdr>
                <w:top w:val="none" w:sz="0" w:space="0" w:color="auto"/>
                <w:left w:val="none" w:sz="0" w:space="0" w:color="auto"/>
                <w:bottom w:val="none" w:sz="0" w:space="0" w:color="auto"/>
                <w:right w:val="none" w:sz="0" w:space="0" w:color="auto"/>
              </w:divBdr>
            </w:div>
            <w:div w:id="1449859657">
              <w:marLeft w:val="0"/>
              <w:marRight w:val="0"/>
              <w:marTop w:val="0"/>
              <w:marBottom w:val="0"/>
              <w:divBdr>
                <w:top w:val="none" w:sz="0" w:space="0" w:color="auto"/>
                <w:left w:val="none" w:sz="0" w:space="0" w:color="auto"/>
                <w:bottom w:val="none" w:sz="0" w:space="0" w:color="auto"/>
                <w:right w:val="none" w:sz="0" w:space="0" w:color="auto"/>
              </w:divBdr>
            </w:div>
            <w:div w:id="1907760768">
              <w:marLeft w:val="0"/>
              <w:marRight w:val="0"/>
              <w:marTop w:val="0"/>
              <w:marBottom w:val="0"/>
              <w:divBdr>
                <w:top w:val="none" w:sz="0" w:space="0" w:color="auto"/>
                <w:left w:val="none" w:sz="0" w:space="0" w:color="auto"/>
                <w:bottom w:val="none" w:sz="0" w:space="0" w:color="auto"/>
                <w:right w:val="none" w:sz="0" w:space="0" w:color="auto"/>
              </w:divBdr>
            </w:div>
            <w:div w:id="595135891">
              <w:marLeft w:val="0"/>
              <w:marRight w:val="0"/>
              <w:marTop w:val="0"/>
              <w:marBottom w:val="0"/>
              <w:divBdr>
                <w:top w:val="none" w:sz="0" w:space="0" w:color="auto"/>
                <w:left w:val="none" w:sz="0" w:space="0" w:color="auto"/>
                <w:bottom w:val="none" w:sz="0" w:space="0" w:color="auto"/>
                <w:right w:val="none" w:sz="0" w:space="0" w:color="auto"/>
              </w:divBdr>
            </w:div>
            <w:div w:id="1527910650">
              <w:marLeft w:val="0"/>
              <w:marRight w:val="0"/>
              <w:marTop w:val="0"/>
              <w:marBottom w:val="0"/>
              <w:divBdr>
                <w:top w:val="none" w:sz="0" w:space="0" w:color="auto"/>
                <w:left w:val="none" w:sz="0" w:space="0" w:color="auto"/>
                <w:bottom w:val="none" w:sz="0" w:space="0" w:color="auto"/>
                <w:right w:val="none" w:sz="0" w:space="0" w:color="auto"/>
              </w:divBdr>
            </w:div>
            <w:div w:id="1579829496">
              <w:marLeft w:val="0"/>
              <w:marRight w:val="0"/>
              <w:marTop w:val="0"/>
              <w:marBottom w:val="0"/>
              <w:divBdr>
                <w:top w:val="none" w:sz="0" w:space="0" w:color="auto"/>
                <w:left w:val="none" w:sz="0" w:space="0" w:color="auto"/>
                <w:bottom w:val="none" w:sz="0" w:space="0" w:color="auto"/>
                <w:right w:val="none" w:sz="0" w:space="0" w:color="auto"/>
              </w:divBdr>
            </w:div>
            <w:div w:id="1897545845">
              <w:marLeft w:val="0"/>
              <w:marRight w:val="0"/>
              <w:marTop w:val="0"/>
              <w:marBottom w:val="0"/>
              <w:divBdr>
                <w:top w:val="none" w:sz="0" w:space="0" w:color="auto"/>
                <w:left w:val="none" w:sz="0" w:space="0" w:color="auto"/>
                <w:bottom w:val="none" w:sz="0" w:space="0" w:color="auto"/>
                <w:right w:val="none" w:sz="0" w:space="0" w:color="auto"/>
              </w:divBdr>
            </w:div>
            <w:div w:id="1597398994">
              <w:marLeft w:val="0"/>
              <w:marRight w:val="0"/>
              <w:marTop w:val="0"/>
              <w:marBottom w:val="0"/>
              <w:divBdr>
                <w:top w:val="none" w:sz="0" w:space="0" w:color="auto"/>
                <w:left w:val="none" w:sz="0" w:space="0" w:color="auto"/>
                <w:bottom w:val="none" w:sz="0" w:space="0" w:color="auto"/>
                <w:right w:val="none" w:sz="0" w:space="0" w:color="auto"/>
              </w:divBdr>
            </w:div>
            <w:div w:id="711461530">
              <w:marLeft w:val="0"/>
              <w:marRight w:val="0"/>
              <w:marTop w:val="0"/>
              <w:marBottom w:val="0"/>
              <w:divBdr>
                <w:top w:val="none" w:sz="0" w:space="0" w:color="auto"/>
                <w:left w:val="none" w:sz="0" w:space="0" w:color="auto"/>
                <w:bottom w:val="none" w:sz="0" w:space="0" w:color="auto"/>
                <w:right w:val="none" w:sz="0" w:space="0" w:color="auto"/>
              </w:divBdr>
            </w:div>
            <w:div w:id="944116664">
              <w:marLeft w:val="0"/>
              <w:marRight w:val="0"/>
              <w:marTop w:val="0"/>
              <w:marBottom w:val="0"/>
              <w:divBdr>
                <w:top w:val="none" w:sz="0" w:space="0" w:color="auto"/>
                <w:left w:val="none" w:sz="0" w:space="0" w:color="auto"/>
                <w:bottom w:val="none" w:sz="0" w:space="0" w:color="auto"/>
                <w:right w:val="none" w:sz="0" w:space="0" w:color="auto"/>
              </w:divBdr>
            </w:div>
            <w:div w:id="255209673">
              <w:marLeft w:val="0"/>
              <w:marRight w:val="0"/>
              <w:marTop w:val="0"/>
              <w:marBottom w:val="0"/>
              <w:divBdr>
                <w:top w:val="none" w:sz="0" w:space="0" w:color="auto"/>
                <w:left w:val="none" w:sz="0" w:space="0" w:color="auto"/>
                <w:bottom w:val="none" w:sz="0" w:space="0" w:color="auto"/>
                <w:right w:val="none" w:sz="0" w:space="0" w:color="auto"/>
              </w:divBdr>
            </w:div>
            <w:div w:id="825433898">
              <w:marLeft w:val="0"/>
              <w:marRight w:val="0"/>
              <w:marTop w:val="0"/>
              <w:marBottom w:val="0"/>
              <w:divBdr>
                <w:top w:val="none" w:sz="0" w:space="0" w:color="auto"/>
                <w:left w:val="none" w:sz="0" w:space="0" w:color="auto"/>
                <w:bottom w:val="none" w:sz="0" w:space="0" w:color="auto"/>
                <w:right w:val="none" w:sz="0" w:space="0" w:color="auto"/>
              </w:divBdr>
            </w:div>
            <w:div w:id="265235006">
              <w:marLeft w:val="0"/>
              <w:marRight w:val="0"/>
              <w:marTop w:val="0"/>
              <w:marBottom w:val="0"/>
              <w:divBdr>
                <w:top w:val="none" w:sz="0" w:space="0" w:color="auto"/>
                <w:left w:val="none" w:sz="0" w:space="0" w:color="auto"/>
                <w:bottom w:val="none" w:sz="0" w:space="0" w:color="auto"/>
                <w:right w:val="none" w:sz="0" w:space="0" w:color="auto"/>
              </w:divBdr>
            </w:div>
            <w:div w:id="744884444">
              <w:marLeft w:val="0"/>
              <w:marRight w:val="0"/>
              <w:marTop w:val="0"/>
              <w:marBottom w:val="0"/>
              <w:divBdr>
                <w:top w:val="none" w:sz="0" w:space="0" w:color="auto"/>
                <w:left w:val="none" w:sz="0" w:space="0" w:color="auto"/>
                <w:bottom w:val="none" w:sz="0" w:space="0" w:color="auto"/>
                <w:right w:val="none" w:sz="0" w:space="0" w:color="auto"/>
              </w:divBdr>
            </w:div>
            <w:div w:id="1532261489">
              <w:marLeft w:val="0"/>
              <w:marRight w:val="0"/>
              <w:marTop w:val="0"/>
              <w:marBottom w:val="0"/>
              <w:divBdr>
                <w:top w:val="none" w:sz="0" w:space="0" w:color="auto"/>
                <w:left w:val="none" w:sz="0" w:space="0" w:color="auto"/>
                <w:bottom w:val="none" w:sz="0" w:space="0" w:color="auto"/>
                <w:right w:val="none" w:sz="0" w:space="0" w:color="auto"/>
              </w:divBdr>
            </w:div>
            <w:div w:id="977420274">
              <w:marLeft w:val="0"/>
              <w:marRight w:val="0"/>
              <w:marTop w:val="0"/>
              <w:marBottom w:val="0"/>
              <w:divBdr>
                <w:top w:val="none" w:sz="0" w:space="0" w:color="auto"/>
                <w:left w:val="none" w:sz="0" w:space="0" w:color="auto"/>
                <w:bottom w:val="none" w:sz="0" w:space="0" w:color="auto"/>
                <w:right w:val="none" w:sz="0" w:space="0" w:color="auto"/>
              </w:divBdr>
            </w:div>
            <w:div w:id="916748895">
              <w:marLeft w:val="0"/>
              <w:marRight w:val="0"/>
              <w:marTop w:val="0"/>
              <w:marBottom w:val="0"/>
              <w:divBdr>
                <w:top w:val="none" w:sz="0" w:space="0" w:color="auto"/>
                <w:left w:val="none" w:sz="0" w:space="0" w:color="auto"/>
                <w:bottom w:val="none" w:sz="0" w:space="0" w:color="auto"/>
                <w:right w:val="none" w:sz="0" w:space="0" w:color="auto"/>
              </w:divBdr>
            </w:div>
            <w:div w:id="1237983045">
              <w:marLeft w:val="0"/>
              <w:marRight w:val="0"/>
              <w:marTop w:val="0"/>
              <w:marBottom w:val="0"/>
              <w:divBdr>
                <w:top w:val="none" w:sz="0" w:space="0" w:color="auto"/>
                <w:left w:val="none" w:sz="0" w:space="0" w:color="auto"/>
                <w:bottom w:val="none" w:sz="0" w:space="0" w:color="auto"/>
                <w:right w:val="none" w:sz="0" w:space="0" w:color="auto"/>
              </w:divBdr>
            </w:div>
            <w:div w:id="842477415">
              <w:marLeft w:val="0"/>
              <w:marRight w:val="0"/>
              <w:marTop w:val="0"/>
              <w:marBottom w:val="0"/>
              <w:divBdr>
                <w:top w:val="none" w:sz="0" w:space="0" w:color="auto"/>
                <w:left w:val="none" w:sz="0" w:space="0" w:color="auto"/>
                <w:bottom w:val="none" w:sz="0" w:space="0" w:color="auto"/>
                <w:right w:val="none" w:sz="0" w:space="0" w:color="auto"/>
              </w:divBdr>
            </w:div>
            <w:div w:id="594828042">
              <w:marLeft w:val="0"/>
              <w:marRight w:val="0"/>
              <w:marTop w:val="0"/>
              <w:marBottom w:val="0"/>
              <w:divBdr>
                <w:top w:val="none" w:sz="0" w:space="0" w:color="auto"/>
                <w:left w:val="none" w:sz="0" w:space="0" w:color="auto"/>
                <w:bottom w:val="none" w:sz="0" w:space="0" w:color="auto"/>
                <w:right w:val="none" w:sz="0" w:space="0" w:color="auto"/>
              </w:divBdr>
            </w:div>
            <w:div w:id="10309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1210">
      <w:bodyDiv w:val="1"/>
      <w:marLeft w:val="0"/>
      <w:marRight w:val="0"/>
      <w:marTop w:val="0"/>
      <w:marBottom w:val="0"/>
      <w:divBdr>
        <w:top w:val="none" w:sz="0" w:space="0" w:color="auto"/>
        <w:left w:val="none" w:sz="0" w:space="0" w:color="auto"/>
        <w:bottom w:val="none" w:sz="0" w:space="0" w:color="auto"/>
        <w:right w:val="none" w:sz="0" w:space="0" w:color="auto"/>
      </w:divBdr>
    </w:div>
    <w:div w:id="1850825415">
      <w:bodyDiv w:val="1"/>
      <w:marLeft w:val="0"/>
      <w:marRight w:val="0"/>
      <w:marTop w:val="0"/>
      <w:marBottom w:val="0"/>
      <w:divBdr>
        <w:top w:val="none" w:sz="0" w:space="0" w:color="auto"/>
        <w:left w:val="none" w:sz="0" w:space="0" w:color="auto"/>
        <w:bottom w:val="none" w:sz="0" w:space="0" w:color="auto"/>
        <w:right w:val="none" w:sz="0" w:space="0" w:color="auto"/>
      </w:divBdr>
    </w:div>
    <w:div w:id="1935280967">
      <w:bodyDiv w:val="1"/>
      <w:marLeft w:val="0"/>
      <w:marRight w:val="0"/>
      <w:marTop w:val="0"/>
      <w:marBottom w:val="0"/>
      <w:divBdr>
        <w:top w:val="none" w:sz="0" w:space="0" w:color="auto"/>
        <w:left w:val="none" w:sz="0" w:space="0" w:color="auto"/>
        <w:bottom w:val="none" w:sz="0" w:space="0" w:color="auto"/>
        <w:right w:val="none" w:sz="0" w:space="0" w:color="auto"/>
      </w:divBdr>
    </w:div>
    <w:div w:id="2017422129">
      <w:bodyDiv w:val="1"/>
      <w:marLeft w:val="0"/>
      <w:marRight w:val="0"/>
      <w:marTop w:val="0"/>
      <w:marBottom w:val="0"/>
      <w:divBdr>
        <w:top w:val="none" w:sz="0" w:space="0" w:color="auto"/>
        <w:left w:val="none" w:sz="0" w:space="0" w:color="auto"/>
        <w:bottom w:val="none" w:sz="0" w:space="0" w:color="auto"/>
        <w:right w:val="none" w:sz="0" w:space="0" w:color="auto"/>
      </w:divBdr>
      <w:divsChild>
        <w:div w:id="2025981472">
          <w:marLeft w:val="0"/>
          <w:marRight w:val="0"/>
          <w:marTop w:val="0"/>
          <w:marBottom w:val="0"/>
          <w:divBdr>
            <w:top w:val="none" w:sz="0" w:space="0" w:color="auto"/>
            <w:left w:val="none" w:sz="0" w:space="0" w:color="auto"/>
            <w:bottom w:val="none" w:sz="0" w:space="0" w:color="auto"/>
            <w:right w:val="none" w:sz="0" w:space="0" w:color="auto"/>
          </w:divBdr>
          <w:divsChild>
            <w:div w:id="11267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2058">
      <w:bodyDiv w:val="1"/>
      <w:marLeft w:val="0"/>
      <w:marRight w:val="0"/>
      <w:marTop w:val="0"/>
      <w:marBottom w:val="0"/>
      <w:divBdr>
        <w:top w:val="none" w:sz="0" w:space="0" w:color="auto"/>
        <w:left w:val="none" w:sz="0" w:space="0" w:color="auto"/>
        <w:bottom w:val="none" w:sz="0" w:space="0" w:color="auto"/>
        <w:right w:val="none" w:sz="0" w:space="0" w:color="auto"/>
      </w:divBdr>
      <w:divsChild>
        <w:div w:id="827792362">
          <w:marLeft w:val="0"/>
          <w:marRight w:val="0"/>
          <w:marTop w:val="0"/>
          <w:marBottom w:val="0"/>
          <w:divBdr>
            <w:top w:val="none" w:sz="0" w:space="0" w:color="auto"/>
            <w:left w:val="none" w:sz="0" w:space="0" w:color="auto"/>
            <w:bottom w:val="none" w:sz="0" w:space="0" w:color="auto"/>
            <w:right w:val="none" w:sz="0" w:space="0" w:color="auto"/>
          </w:divBdr>
          <w:divsChild>
            <w:div w:id="691955052">
              <w:marLeft w:val="0"/>
              <w:marRight w:val="0"/>
              <w:marTop w:val="0"/>
              <w:marBottom w:val="0"/>
              <w:divBdr>
                <w:top w:val="none" w:sz="0" w:space="0" w:color="auto"/>
                <w:left w:val="none" w:sz="0" w:space="0" w:color="auto"/>
                <w:bottom w:val="none" w:sz="0" w:space="0" w:color="auto"/>
                <w:right w:val="none" w:sz="0" w:space="0" w:color="auto"/>
              </w:divBdr>
            </w:div>
            <w:div w:id="383799308">
              <w:marLeft w:val="0"/>
              <w:marRight w:val="0"/>
              <w:marTop w:val="0"/>
              <w:marBottom w:val="0"/>
              <w:divBdr>
                <w:top w:val="none" w:sz="0" w:space="0" w:color="auto"/>
                <w:left w:val="none" w:sz="0" w:space="0" w:color="auto"/>
                <w:bottom w:val="none" w:sz="0" w:space="0" w:color="auto"/>
                <w:right w:val="none" w:sz="0" w:space="0" w:color="auto"/>
              </w:divBdr>
            </w:div>
            <w:div w:id="1820147527">
              <w:marLeft w:val="0"/>
              <w:marRight w:val="0"/>
              <w:marTop w:val="0"/>
              <w:marBottom w:val="0"/>
              <w:divBdr>
                <w:top w:val="none" w:sz="0" w:space="0" w:color="auto"/>
                <w:left w:val="none" w:sz="0" w:space="0" w:color="auto"/>
                <w:bottom w:val="none" w:sz="0" w:space="0" w:color="auto"/>
                <w:right w:val="none" w:sz="0" w:space="0" w:color="auto"/>
              </w:divBdr>
            </w:div>
            <w:div w:id="393700019">
              <w:marLeft w:val="0"/>
              <w:marRight w:val="0"/>
              <w:marTop w:val="0"/>
              <w:marBottom w:val="0"/>
              <w:divBdr>
                <w:top w:val="none" w:sz="0" w:space="0" w:color="auto"/>
                <w:left w:val="none" w:sz="0" w:space="0" w:color="auto"/>
                <w:bottom w:val="none" w:sz="0" w:space="0" w:color="auto"/>
                <w:right w:val="none" w:sz="0" w:space="0" w:color="auto"/>
              </w:divBdr>
            </w:div>
            <w:div w:id="475805234">
              <w:marLeft w:val="0"/>
              <w:marRight w:val="0"/>
              <w:marTop w:val="0"/>
              <w:marBottom w:val="0"/>
              <w:divBdr>
                <w:top w:val="none" w:sz="0" w:space="0" w:color="auto"/>
                <w:left w:val="none" w:sz="0" w:space="0" w:color="auto"/>
                <w:bottom w:val="none" w:sz="0" w:space="0" w:color="auto"/>
                <w:right w:val="none" w:sz="0" w:space="0" w:color="auto"/>
              </w:divBdr>
            </w:div>
            <w:div w:id="1118135190">
              <w:marLeft w:val="0"/>
              <w:marRight w:val="0"/>
              <w:marTop w:val="0"/>
              <w:marBottom w:val="0"/>
              <w:divBdr>
                <w:top w:val="none" w:sz="0" w:space="0" w:color="auto"/>
                <w:left w:val="none" w:sz="0" w:space="0" w:color="auto"/>
                <w:bottom w:val="none" w:sz="0" w:space="0" w:color="auto"/>
                <w:right w:val="none" w:sz="0" w:space="0" w:color="auto"/>
              </w:divBdr>
            </w:div>
            <w:div w:id="161550519">
              <w:marLeft w:val="0"/>
              <w:marRight w:val="0"/>
              <w:marTop w:val="0"/>
              <w:marBottom w:val="0"/>
              <w:divBdr>
                <w:top w:val="none" w:sz="0" w:space="0" w:color="auto"/>
                <w:left w:val="none" w:sz="0" w:space="0" w:color="auto"/>
                <w:bottom w:val="none" w:sz="0" w:space="0" w:color="auto"/>
                <w:right w:val="none" w:sz="0" w:space="0" w:color="auto"/>
              </w:divBdr>
            </w:div>
            <w:div w:id="1293242657">
              <w:marLeft w:val="0"/>
              <w:marRight w:val="0"/>
              <w:marTop w:val="0"/>
              <w:marBottom w:val="0"/>
              <w:divBdr>
                <w:top w:val="none" w:sz="0" w:space="0" w:color="auto"/>
                <w:left w:val="none" w:sz="0" w:space="0" w:color="auto"/>
                <w:bottom w:val="none" w:sz="0" w:space="0" w:color="auto"/>
                <w:right w:val="none" w:sz="0" w:space="0" w:color="auto"/>
              </w:divBdr>
            </w:div>
            <w:div w:id="283082432">
              <w:marLeft w:val="0"/>
              <w:marRight w:val="0"/>
              <w:marTop w:val="0"/>
              <w:marBottom w:val="0"/>
              <w:divBdr>
                <w:top w:val="none" w:sz="0" w:space="0" w:color="auto"/>
                <w:left w:val="none" w:sz="0" w:space="0" w:color="auto"/>
                <w:bottom w:val="none" w:sz="0" w:space="0" w:color="auto"/>
                <w:right w:val="none" w:sz="0" w:space="0" w:color="auto"/>
              </w:divBdr>
            </w:div>
            <w:div w:id="708649582">
              <w:marLeft w:val="0"/>
              <w:marRight w:val="0"/>
              <w:marTop w:val="0"/>
              <w:marBottom w:val="0"/>
              <w:divBdr>
                <w:top w:val="none" w:sz="0" w:space="0" w:color="auto"/>
                <w:left w:val="none" w:sz="0" w:space="0" w:color="auto"/>
                <w:bottom w:val="none" w:sz="0" w:space="0" w:color="auto"/>
                <w:right w:val="none" w:sz="0" w:space="0" w:color="auto"/>
              </w:divBdr>
            </w:div>
            <w:div w:id="1730418914">
              <w:marLeft w:val="0"/>
              <w:marRight w:val="0"/>
              <w:marTop w:val="0"/>
              <w:marBottom w:val="0"/>
              <w:divBdr>
                <w:top w:val="none" w:sz="0" w:space="0" w:color="auto"/>
                <w:left w:val="none" w:sz="0" w:space="0" w:color="auto"/>
                <w:bottom w:val="none" w:sz="0" w:space="0" w:color="auto"/>
                <w:right w:val="none" w:sz="0" w:space="0" w:color="auto"/>
              </w:divBdr>
            </w:div>
            <w:div w:id="676275948">
              <w:marLeft w:val="0"/>
              <w:marRight w:val="0"/>
              <w:marTop w:val="0"/>
              <w:marBottom w:val="0"/>
              <w:divBdr>
                <w:top w:val="none" w:sz="0" w:space="0" w:color="auto"/>
                <w:left w:val="none" w:sz="0" w:space="0" w:color="auto"/>
                <w:bottom w:val="none" w:sz="0" w:space="0" w:color="auto"/>
                <w:right w:val="none" w:sz="0" w:space="0" w:color="auto"/>
              </w:divBdr>
            </w:div>
            <w:div w:id="935871377">
              <w:marLeft w:val="0"/>
              <w:marRight w:val="0"/>
              <w:marTop w:val="0"/>
              <w:marBottom w:val="0"/>
              <w:divBdr>
                <w:top w:val="none" w:sz="0" w:space="0" w:color="auto"/>
                <w:left w:val="none" w:sz="0" w:space="0" w:color="auto"/>
                <w:bottom w:val="none" w:sz="0" w:space="0" w:color="auto"/>
                <w:right w:val="none" w:sz="0" w:space="0" w:color="auto"/>
              </w:divBdr>
            </w:div>
            <w:div w:id="690957279">
              <w:marLeft w:val="0"/>
              <w:marRight w:val="0"/>
              <w:marTop w:val="0"/>
              <w:marBottom w:val="0"/>
              <w:divBdr>
                <w:top w:val="none" w:sz="0" w:space="0" w:color="auto"/>
                <w:left w:val="none" w:sz="0" w:space="0" w:color="auto"/>
                <w:bottom w:val="none" w:sz="0" w:space="0" w:color="auto"/>
                <w:right w:val="none" w:sz="0" w:space="0" w:color="auto"/>
              </w:divBdr>
            </w:div>
            <w:div w:id="295140081">
              <w:marLeft w:val="0"/>
              <w:marRight w:val="0"/>
              <w:marTop w:val="0"/>
              <w:marBottom w:val="0"/>
              <w:divBdr>
                <w:top w:val="none" w:sz="0" w:space="0" w:color="auto"/>
                <w:left w:val="none" w:sz="0" w:space="0" w:color="auto"/>
                <w:bottom w:val="none" w:sz="0" w:space="0" w:color="auto"/>
                <w:right w:val="none" w:sz="0" w:space="0" w:color="auto"/>
              </w:divBdr>
            </w:div>
            <w:div w:id="508059795">
              <w:marLeft w:val="0"/>
              <w:marRight w:val="0"/>
              <w:marTop w:val="0"/>
              <w:marBottom w:val="0"/>
              <w:divBdr>
                <w:top w:val="none" w:sz="0" w:space="0" w:color="auto"/>
                <w:left w:val="none" w:sz="0" w:space="0" w:color="auto"/>
                <w:bottom w:val="none" w:sz="0" w:space="0" w:color="auto"/>
                <w:right w:val="none" w:sz="0" w:space="0" w:color="auto"/>
              </w:divBdr>
            </w:div>
            <w:div w:id="338511975">
              <w:marLeft w:val="0"/>
              <w:marRight w:val="0"/>
              <w:marTop w:val="0"/>
              <w:marBottom w:val="0"/>
              <w:divBdr>
                <w:top w:val="none" w:sz="0" w:space="0" w:color="auto"/>
                <w:left w:val="none" w:sz="0" w:space="0" w:color="auto"/>
                <w:bottom w:val="none" w:sz="0" w:space="0" w:color="auto"/>
                <w:right w:val="none" w:sz="0" w:space="0" w:color="auto"/>
              </w:divBdr>
            </w:div>
            <w:div w:id="822501201">
              <w:marLeft w:val="0"/>
              <w:marRight w:val="0"/>
              <w:marTop w:val="0"/>
              <w:marBottom w:val="0"/>
              <w:divBdr>
                <w:top w:val="none" w:sz="0" w:space="0" w:color="auto"/>
                <w:left w:val="none" w:sz="0" w:space="0" w:color="auto"/>
                <w:bottom w:val="none" w:sz="0" w:space="0" w:color="auto"/>
                <w:right w:val="none" w:sz="0" w:space="0" w:color="auto"/>
              </w:divBdr>
            </w:div>
            <w:div w:id="1315573284">
              <w:marLeft w:val="0"/>
              <w:marRight w:val="0"/>
              <w:marTop w:val="0"/>
              <w:marBottom w:val="0"/>
              <w:divBdr>
                <w:top w:val="none" w:sz="0" w:space="0" w:color="auto"/>
                <w:left w:val="none" w:sz="0" w:space="0" w:color="auto"/>
                <w:bottom w:val="none" w:sz="0" w:space="0" w:color="auto"/>
                <w:right w:val="none" w:sz="0" w:space="0" w:color="auto"/>
              </w:divBdr>
            </w:div>
            <w:div w:id="439298194">
              <w:marLeft w:val="0"/>
              <w:marRight w:val="0"/>
              <w:marTop w:val="0"/>
              <w:marBottom w:val="0"/>
              <w:divBdr>
                <w:top w:val="none" w:sz="0" w:space="0" w:color="auto"/>
                <w:left w:val="none" w:sz="0" w:space="0" w:color="auto"/>
                <w:bottom w:val="none" w:sz="0" w:space="0" w:color="auto"/>
                <w:right w:val="none" w:sz="0" w:space="0" w:color="auto"/>
              </w:divBdr>
            </w:div>
            <w:div w:id="2000379257">
              <w:marLeft w:val="0"/>
              <w:marRight w:val="0"/>
              <w:marTop w:val="0"/>
              <w:marBottom w:val="0"/>
              <w:divBdr>
                <w:top w:val="none" w:sz="0" w:space="0" w:color="auto"/>
                <w:left w:val="none" w:sz="0" w:space="0" w:color="auto"/>
                <w:bottom w:val="none" w:sz="0" w:space="0" w:color="auto"/>
                <w:right w:val="none" w:sz="0" w:space="0" w:color="auto"/>
              </w:divBdr>
            </w:div>
            <w:div w:id="458189085">
              <w:marLeft w:val="0"/>
              <w:marRight w:val="0"/>
              <w:marTop w:val="0"/>
              <w:marBottom w:val="0"/>
              <w:divBdr>
                <w:top w:val="none" w:sz="0" w:space="0" w:color="auto"/>
                <w:left w:val="none" w:sz="0" w:space="0" w:color="auto"/>
                <w:bottom w:val="none" w:sz="0" w:space="0" w:color="auto"/>
                <w:right w:val="none" w:sz="0" w:space="0" w:color="auto"/>
              </w:divBdr>
            </w:div>
            <w:div w:id="859320275">
              <w:marLeft w:val="0"/>
              <w:marRight w:val="0"/>
              <w:marTop w:val="0"/>
              <w:marBottom w:val="0"/>
              <w:divBdr>
                <w:top w:val="none" w:sz="0" w:space="0" w:color="auto"/>
                <w:left w:val="none" w:sz="0" w:space="0" w:color="auto"/>
                <w:bottom w:val="none" w:sz="0" w:space="0" w:color="auto"/>
                <w:right w:val="none" w:sz="0" w:space="0" w:color="auto"/>
              </w:divBdr>
            </w:div>
            <w:div w:id="909000236">
              <w:marLeft w:val="0"/>
              <w:marRight w:val="0"/>
              <w:marTop w:val="0"/>
              <w:marBottom w:val="0"/>
              <w:divBdr>
                <w:top w:val="none" w:sz="0" w:space="0" w:color="auto"/>
                <w:left w:val="none" w:sz="0" w:space="0" w:color="auto"/>
                <w:bottom w:val="none" w:sz="0" w:space="0" w:color="auto"/>
                <w:right w:val="none" w:sz="0" w:space="0" w:color="auto"/>
              </w:divBdr>
            </w:div>
            <w:div w:id="631058675">
              <w:marLeft w:val="0"/>
              <w:marRight w:val="0"/>
              <w:marTop w:val="0"/>
              <w:marBottom w:val="0"/>
              <w:divBdr>
                <w:top w:val="none" w:sz="0" w:space="0" w:color="auto"/>
                <w:left w:val="none" w:sz="0" w:space="0" w:color="auto"/>
                <w:bottom w:val="none" w:sz="0" w:space="0" w:color="auto"/>
                <w:right w:val="none" w:sz="0" w:space="0" w:color="auto"/>
              </w:divBdr>
            </w:div>
            <w:div w:id="1915622834">
              <w:marLeft w:val="0"/>
              <w:marRight w:val="0"/>
              <w:marTop w:val="0"/>
              <w:marBottom w:val="0"/>
              <w:divBdr>
                <w:top w:val="none" w:sz="0" w:space="0" w:color="auto"/>
                <w:left w:val="none" w:sz="0" w:space="0" w:color="auto"/>
                <w:bottom w:val="none" w:sz="0" w:space="0" w:color="auto"/>
                <w:right w:val="none" w:sz="0" w:space="0" w:color="auto"/>
              </w:divBdr>
            </w:div>
            <w:div w:id="1459764453">
              <w:marLeft w:val="0"/>
              <w:marRight w:val="0"/>
              <w:marTop w:val="0"/>
              <w:marBottom w:val="0"/>
              <w:divBdr>
                <w:top w:val="none" w:sz="0" w:space="0" w:color="auto"/>
                <w:left w:val="none" w:sz="0" w:space="0" w:color="auto"/>
                <w:bottom w:val="none" w:sz="0" w:space="0" w:color="auto"/>
                <w:right w:val="none" w:sz="0" w:space="0" w:color="auto"/>
              </w:divBdr>
            </w:div>
            <w:div w:id="1223440619">
              <w:marLeft w:val="0"/>
              <w:marRight w:val="0"/>
              <w:marTop w:val="0"/>
              <w:marBottom w:val="0"/>
              <w:divBdr>
                <w:top w:val="none" w:sz="0" w:space="0" w:color="auto"/>
                <w:left w:val="none" w:sz="0" w:space="0" w:color="auto"/>
                <w:bottom w:val="none" w:sz="0" w:space="0" w:color="auto"/>
                <w:right w:val="none" w:sz="0" w:space="0" w:color="auto"/>
              </w:divBdr>
            </w:div>
            <w:div w:id="56827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11072">
      <w:bodyDiv w:val="1"/>
      <w:marLeft w:val="0"/>
      <w:marRight w:val="0"/>
      <w:marTop w:val="0"/>
      <w:marBottom w:val="0"/>
      <w:divBdr>
        <w:top w:val="none" w:sz="0" w:space="0" w:color="auto"/>
        <w:left w:val="none" w:sz="0" w:space="0" w:color="auto"/>
        <w:bottom w:val="none" w:sz="0" w:space="0" w:color="auto"/>
        <w:right w:val="none" w:sz="0" w:space="0" w:color="auto"/>
      </w:divBdr>
    </w:div>
    <w:div w:id="2077970690">
      <w:bodyDiv w:val="1"/>
      <w:marLeft w:val="0"/>
      <w:marRight w:val="0"/>
      <w:marTop w:val="0"/>
      <w:marBottom w:val="0"/>
      <w:divBdr>
        <w:top w:val="none" w:sz="0" w:space="0" w:color="auto"/>
        <w:left w:val="none" w:sz="0" w:space="0" w:color="auto"/>
        <w:bottom w:val="none" w:sz="0" w:space="0" w:color="auto"/>
        <w:right w:val="none" w:sz="0" w:space="0" w:color="auto"/>
      </w:divBdr>
    </w:div>
    <w:div w:id="2087994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1029</TotalTime>
  <Pages>16</Pages>
  <Words>2955</Words>
  <Characters>16848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Raval, Jesika Jayeshbhai</dc:creator>
  <cp:keywords/>
  <dc:description/>
  <cp:lastModifiedBy>Raval, Jesika Jayeshbhai</cp:lastModifiedBy>
  <cp:revision>4</cp:revision>
  <dcterms:created xsi:type="dcterms:W3CDTF">2025-05-05T02:51:00Z</dcterms:created>
  <dcterms:modified xsi:type="dcterms:W3CDTF">2025-05-05T20:48:00Z</dcterms:modified>
</cp:coreProperties>
</file>