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user.email "email do seu usuário do Github"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= inicia o git em um projeto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= clona um projeto de um repositório remoto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 = adicionando vários arquivos para o git poder rastrear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&lt;&lt;nome_arq&gt;&gt; = adiciona um arquivo especifico para o git poder rastrear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'mensagem' = comita/salva as mudanças no projeto criando uma marco na linha do tempo do projeto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= publicar as mudanças do projeto em um repositório remoto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= atualiza o seu repositório local conforme um repositório remoto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= serve para juntar uma ramificações/branch com a nossa branch Master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= mostra informações do estado atual do nosso repositório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= retorna o histórico das alterações que o repositório sofreu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&lt;&lt;nome_branch&gt;&gt; = cria uma ramificações/branch separada da branch Master, a partir do estado atual do seu repositório, como se ainda estivesse trabalhando na ramificação principal, para você colocar novas features sem prejudicar sua branch Master.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"# githubExplorer" &gt;&gt; README.md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README.md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"first commit"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main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</w:t>
      </w:r>
      <w:r w:rsidDel="00000000" w:rsidR="00000000" w:rsidRPr="00000000">
        <w:rPr>
          <w:rtl w:val="0"/>
        </w:rPr>
        <w:t xml:space="preserve">“url do seu repositório”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git remote add origin “url do seu repositório”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main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