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C050" w14:textId="0DC5B544" w:rsidR="003A7DE5" w:rsidRDefault="001566FA">
      <w:r w:rsidRPr="001566FA">
        <w:t>Creating Microservices for account and loan</w:t>
      </w:r>
    </w:p>
    <w:p w14:paraId="346F44FD" w14:textId="77777777" w:rsidR="003B5ADD" w:rsidRDefault="003B5ADD"/>
    <w:p w14:paraId="4B79F8C2" w14:textId="77777777" w:rsidR="003B5ADD" w:rsidRDefault="003B5ADD"/>
    <w:p w14:paraId="0C50C568" w14:textId="0F37E3C6" w:rsidR="003B5ADD" w:rsidRDefault="003B5ADD">
      <w:r>
        <w:t>Account</w:t>
      </w:r>
    </w:p>
    <w:p w14:paraId="12EEA8FC" w14:textId="0E22AD9F" w:rsidR="003B5ADD" w:rsidRDefault="003B5ADD">
      <w:r w:rsidRPr="003B5ADD">
        <w:drawing>
          <wp:inline distT="0" distB="0" distL="0" distR="0" wp14:anchorId="636B5E70" wp14:editId="5F5093B9">
            <wp:extent cx="5731510" cy="2860040"/>
            <wp:effectExtent l="0" t="0" r="2540" b="0"/>
            <wp:docPr id="11175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2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AF40" w14:textId="0B9E00B9" w:rsidR="003B5ADD" w:rsidRDefault="003B5ADD">
      <w:r w:rsidRPr="003B5ADD">
        <w:drawing>
          <wp:inline distT="0" distB="0" distL="0" distR="0" wp14:anchorId="478E68C9" wp14:editId="4D337FE2">
            <wp:extent cx="5731510" cy="3614420"/>
            <wp:effectExtent l="0" t="0" r="2540" b="5080"/>
            <wp:docPr id="161600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0186" w14:textId="0C223691" w:rsidR="001566FA" w:rsidRDefault="003B5ADD">
      <w:r w:rsidRPr="003B5ADD">
        <w:lastRenderedPageBreak/>
        <w:drawing>
          <wp:inline distT="0" distB="0" distL="0" distR="0" wp14:anchorId="179409D5" wp14:editId="4F77BF03">
            <wp:extent cx="5731510" cy="3568700"/>
            <wp:effectExtent l="0" t="0" r="2540" b="0"/>
            <wp:docPr id="124238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8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2BA9" w14:textId="77777777" w:rsidR="003B5ADD" w:rsidRDefault="003B5ADD"/>
    <w:p w14:paraId="25EE61A4" w14:textId="2664F571" w:rsidR="003B5ADD" w:rsidRDefault="003B5ADD">
      <w:r>
        <w:t>Loan</w:t>
      </w:r>
    </w:p>
    <w:p w14:paraId="01523A70" w14:textId="77777777" w:rsidR="003B5ADD" w:rsidRDefault="003B5ADD"/>
    <w:p w14:paraId="596794DF" w14:textId="3BC2FBA9" w:rsidR="003B5ADD" w:rsidRDefault="003B5ADD">
      <w:r w:rsidRPr="003B5ADD">
        <w:drawing>
          <wp:inline distT="0" distB="0" distL="0" distR="0" wp14:anchorId="423D5723" wp14:editId="7184A2E9">
            <wp:extent cx="5731510" cy="3639820"/>
            <wp:effectExtent l="0" t="0" r="2540" b="0"/>
            <wp:docPr id="15249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47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53A3" w14:textId="3519836E" w:rsidR="003B5ADD" w:rsidRDefault="003B5ADD">
      <w:r w:rsidRPr="003B5ADD">
        <w:lastRenderedPageBreak/>
        <w:drawing>
          <wp:inline distT="0" distB="0" distL="0" distR="0" wp14:anchorId="2ED3E84E" wp14:editId="1283CDE8">
            <wp:extent cx="5349704" cy="3894157"/>
            <wp:effectExtent l="0" t="0" r="3810" b="0"/>
            <wp:docPr id="10641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3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C87B" w14:textId="321992CE" w:rsidR="003B5ADD" w:rsidRDefault="003B5ADD">
      <w:r w:rsidRPr="003B5ADD">
        <w:drawing>
          <wp:inline distT="0" distB="0" distL="0" distR="0" wp14:anchorId="1A21A694" wp14:editId="0A5E3941">
            <wp:extent cx="5731510" cy="3330575"/>
            <wp:effectExtent l="0" t="0" r="2540" b="3175"/>
            <wp:docPr id="14818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E5"/>
    <w:rsid w:val="001566FA"/>
    <w:rsid w:val="003A7DE5"/>
    <w:rsid w:val="003B5ADD"/>
    <w:rsid w:val="004A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4FD3"/>
  <w15:chartTrackingRefBased/>
  <w15:docId w15:val="{A9EBB050-3C3F-4D7B-81C1-EF7790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2026-07-09T13:11:00Z</dcterms:created>
  <dcterms:modified xsi:type="dcterms:W3CDTF">2026-07-09T13:42:00Z</dcterms:modified>
</cp:coreProperties>
</file>