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7B12E" w14:textId="04D05CB0" w:rsidR="00D15447" w:rsidRPr="00D15447" w:rsidRDefault="00D15447" w:rsidP="00D15447">
      <w:pPr>
        <w:spacing w:before="100" w:beforeAutospacing="1" w:after="100" w:afterAutospacing="1" w:line="240" w:lineRule="auto"/>
        <w:jc w:val="center"/>
        <w:outlineLvl w:val="2"/>
        <w:rPr>
          <w:rFonts w:ascii="Times New Roman" w:eastAsia="Times New Roman" w:hAnsi="Times New Roman" w:cs="Times New Roman"/>
          <w:b/>
          <w:bCs/>
          <w:kern w:val="0"/>
          <w:sz w:val="38"/>
          <w:szCs w:val="38"/>
          <w:u w:val="single"/>
          <w:lang w:eastAsia="en-IN"/>
          <w14:ligatures w14:val="none"/>
        </w:rPr>
      </w:pPr>
      <w:r w:rsidRPr="00D15447">
        <w:rPr>
          <w:rFonts w:ascii="Times New Roman" w:eastAsia="Times New Roman" w:hAnsi="Times New Roman" w:cs="Times New Roman"/>
          <w:b/>
          <w:bCs/>
          <w:kern w:val="0"/>
          <w:sz w:val="38"/>
          <w:szCs w:val="38"/>
          <w:u w:val="single"/>
          <w:lang w:eastAsia="en-IN"/>
          <w14:ligatures w14:val="none"/>
        </w:rPr>
        <w:t>ABSTRACT</w:t>
      </w:r>
    </w:p>
    <w:p w14:paraId="21E7201D" w14:textId="06C6FE9D" w:rsidR="00D15447" w:rsidRPr="00D15447" w:rsidRDefault="00D15447" w:rsidP="00D15447">
      <w:pPr>
        <w:spacing w:before="100" w:beforeAutospacing="1" w:after="100" w:afterAutospacing="1" w:line="240" w:lineRule="auto"/>
        <w:jc w:val="center"/>
        <w:rPr>
          <w:rFonts w:ascii="Times New Roman" w:eastAsia="Times New Roman" w:hAnsi="Times New Roman" w:cs="Times New Roman"/>
          <w:kern w:val="0"/>
          <w:sz w:val="32"/>
          <w:szCs w:val="32"/>
          <w:lang w:eastAsia="en-IN"/>
          <w14:ligatures w14:val="none"/>
        </w:rPr>
      </w:pPr>
      <w:r w:rsidRPr="00D15447">
        <w:rPr>
          <w:rFonts w:ascii="Times New Roman" w:eastAsia="Times New Roman" w:hAnsi="Times New Roman" w:cs="Times New Roman"/>
          <w:b/>
          <w:bCs/>
          <w:kern w:val="0"/>
          <w:sz w:val="32"/>
          <w:szCs w:val="32"/>
          <w:lang w:eastAsia="en-IN"/>
          <w14:ligatures w14:val="none"/>
        </w:rPr>
        <w:t>Analysis of Cognitive Behavio</w:t>
      </w:r>
      <w:r>
        <w:rPr>
          <w:rFonts w:ascii="Times New Roman" w:eastAsia="Times New Roman" w:hAnsi="Times New Roman" w:cs="Times New Roman"/>
          <w:b/>
          <w:bCs/>
          <w:kern w:val="0"/>
          <w:sz w:val="32"/>
          <w:szCs w:val="32"/>
          <w:lang w:eastAsia="en-IN"/>
          <w14:ligatures w14:val="none"/>
        </w:rPr>
        <w:t>u</w:t>
      </w:r>
      <w:r w:rsidRPr="00D15447">
        <w:rPr>
          <w:rFonts w:ascii="Times New Roman" w:eastAsia="Times New Roman" w:hAnsi="Times New Roman" w:cs="Times New Roman"/>
          <w:b/>
          <w:bCs/>
          <w:kern w:val="0"/>
          <w:sz w:val="32"/>
          <w:szCs w:val="32"/>
          <w:lang w:eastAsia="en-IN"/>
          <w14:ligatures w14:val="none"/>
        </w:rPr>
        <w:t>ral Patterns Among Students Using Data Analytics</w:t>
      </w:r>
    </w:p>
    <w:p w14:paraId="354B5414" w14:textId="021FD25A" w:rsidR="00D15447" w:rsidRPr="00D15447" w:rsidRDefault="00D15447" w:rsidP="00D15447">
      <w:pPr>
        <w:tabs>
          <w:tab w:val="left" w:pos="1260"/>
        </w:tabs>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5447">
        <w:rPr>
          <w:rFonts w:ascii="Times New Roman" w:eastAsia="Times New Roman" w:hAnsi="Times New Roman" w:cs="Times New Roman"/>
          <w:b/>
          <w:bCs/>
          <w:kern w:val="0"/>
          <w:sz w:val="27"/>
          <w:szCs w:val="27"/>
          <w:lang w:eastAsia="en-IN"/>
          <w14:ligatures w14:val="none"/>
        </w:rPr>
        <w:t>Team</w:t>
      </w:r>
    </w:p>
    <w:p w14:paraId="08F74DA4" w14:textId="485BEE44" w:rsidR="00D15447" w:rsidRPr="00D15447" w:rsidRDefault="00D15447" w:rsidP="00D15447">
      <w:pPr>
        <w:tabs>
          <w:tab w:val="left" w:pos="1260"/>
        </w:tabs>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Jeslyn Nivedhitha S (22x020)</w:t>
      </w:r>
    </w:p>
    <w:p w14:paraId="20E86EC3" w14:textId="0EB5ACE4" w:rsidR="00D15447" w:rsidRPr="00D15447" w:rsidRDefault="00D15447" w:rsidP="00D15447">
      <w:pPr>
        <w:tabs>
          <w:tab w:val="left" w:pos="1260"/>
        </w:tabs>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Richa Infanta J (22x037)</w:t>
      </w:r>
    </w:p>
    <w:p w14:paraId="10872D2C" w14:textId="77777777" w:rsidR="00D15447" w:rsidRPr="00D15447" w:rsidRDefault="00D15447" w:rsidP="00D15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5447">
        <w:rPr>
          <w:rFonts w:ascii="Times New Roman" w:eastAsia="Times New Roman" w:hAnsi="Times New Roman" w:cs="Times New Roman"/>
          <w:b/>
          <w:bCs/>
          <w:kern w:val="0"/>
          <w:sz w:val="27"/>
          <w:szCs w:val="27"/>
          <w:lang w:eastAsia="en-IN"/>
          <w14:ligatures w14:val="none"/>
        </w:rPr>
        <w:t>Objective</w:t>
      </w:r>
    </w:p>
    <w:p w14:paraId="25D2293C" w14:textId="28841CE0" w:rsidR="00D15447" w:rsidRPr="00D15447" w:rsidRDefault="00D15447" w:rsidP="00D15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To analy</w:t>
      </w:r>
      <w:r w:rsidR="002C7527">
        <w:rPr>
          <w:rFonts w:ascii="Times New Roman" w:eastAsia="Times New Roman" w:hAnsi="Times New Roman" w:cs="Times New Roman"/>
          <w:kern w:val="0"/>
          <w:sz w:val="24"/>
          <w:szCs w:val="24"/>
          <w:lang w:eastAsia="en-IN"/>
          <w14:ligatures w14:val="none"/>
        </w:rPr>
        <w:t>s</w:t>
      </w:r>
      <w:r w:rsidRPr="00D15447">
        <w:rPr>
          <w:rFonts w:ascii="Times New Roman" w:eastAsia="Times New Roman" w:hAnsi="Times New Roman" w:cs="Times New Roman"/>
          <w:kern w:val="0"/>
          <w:sz w:val="24"/>
          <w:szCs w:val="24"/>
          <w:lang w:eastAsia="en-IN"/>
          <w14:ligatures w14:val="none"/>
        </w:rPr>
        <w:t>e cognitive-behavio</w:t>
      </w:r>
      <w:r w:rsidR="002C7527">
        <w:rPr>
          <w:rFonts w:ascii="Times New Roman" w:eastAsia="Times New Roman" w:hAnsi="Times New Roman" w:cs="Times New Roman"/>
          <w:kern w:val="0"/>
          <w:sz w:val="24"/>
          <w:szCs w:val="24"/>
          <w:lang w:eastAsia="en-IN"/>
          <w14:ligatures w14:val="none"/>
        </w:rPr>
        <w:t>u</w:t>
      </w:r>
      <w:r w:rsidRPr="00D15447">
        <w:rPr>
          <w:rFonts w:ascii="Times New Roman" w:eastAsia="Times New Roman" w:hAnsi="Times New Roman" w:cs="Times New Roman"/>
          <w:kern w:val="0"/>
          <w:sz w:val="24"/>
          <w:szCs w:val="24"/>
          <w:lang w:eastAsia="en-IN"/>
          <w14:ligatures w14:val="none"/>
        </w:rPr>
        <w:t>ral patterns among students through data analytics, focusing on identifying thought distortions related to Cognitive Behavio</w:t>
      </w:r>
      <w:r w:rsidR="002C7527">
        <w:rPr>
          <w:rFonts w:ascii="Times New Roman" w:eastAsia="Times New Roman" w:hAnsi="Times New Roman" w:cs="Times New Roman"/>
          <w:kern w:val="0"/>
          <w:sz w:val="24"/>
          <w:szCs w:val="24"/>
          <w:lang w:eastAsia="en-IN"/>
          <w14:ligatures w14:val="none"/>
        </w:rPr>
        <w:t>u</w:t>
      </w:r>
      <w:r w:rsidRPr="00D15447">
        <w:rPr>
          <w:rFonts w:ascii="Times New Roman" w:eastAsia="Times New Roman" w:hAnsi="Times New Roman" w:cs="Times New Roman"/>
          <w:kern w:val="0"/>
          <w:sz w:val="24"/>
          <w:szCs w:val="24"/>
          <w:lang w:eastAsia="en-IN"/>
          <w14:ligatures w14:val="none"/>
        </w:rPr>
        <w:t>ral Therapy (CBT), and assessing levels of anxiety and depression.</w:t>
      </w:r>
    </w:p>
    <w:p w14:paraId="0A849D05" w14:textId="2B5E36F3" w:rsidR="00D15447" w:rsidRPr="00D15447" w:rsidRDefault="00D15447" w:rsidP="00D15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5447">
        <w:rPr>
          <w:rFonts w:ascii="Times New Roman" w:eastAsia="Times New Roman" w:hAnsi="Times New Roman" w:cs="Times New Roman"/>
          <w:b/>
          <w:bCs/>
          <w:kern w:val="0"/>
          <w:sz w:val="27"/>
          <w:szCs w:val="27"/>
          <w:lang w:eastAsia="en-IN"/>
          <w14:ligatures w14:val="none"/>
        </w:rPr>
        <w:t>Problem Statemen</w:t>
      </w:r>
      <w:r>
        <w:rPr>
          <w:rFonts w:ascii="Times New Roman" w:eastAsia="Times New Roman" w:hAnsi="Times New Roman" w:cs="Times New Roman"/>
          <w:b/>
          <w:bCs/>
          <w:kern w:val="0"/>
          <w:sz w:val="27"/>
          <w:szCs w:val="27"/>
          <w:lang w:eastAsia="en-IN"/>
          <w14:ligatures w14:val="none"/>
        </w:rPr>
        <w:t>t</w:t>
      </w:r>
    </w:p>
    <w:p w14:paraId="2E939C3C" w14:textId="77777777" w:rsidR="00D15447" w:rsidRDefault="00D15447" w:rsidP="00D15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Students often struggle with cognitive distortions like overgeneralization and catastrophizing, contributing to anxiety and depression. A lack of data-driven insights hampers effective intervention by educational institutions and mental health professionals. This study aims to bridge this gap by leveraging accessible tools and analytical techniques to quantify and categorize these patterns.</w:t>
      </w:r>
    </w:p>
    <w:p w14:paraId="6CB10D37" w14:textId="0BD968BC" w:rsidR="00D15447" w:rsidRPr="00D15447" w:rsidRDefault="00D15447" w:rsidP="00D15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b/>
          <w:bCs/>
          <w:kern w:val="0"/>
          <w:sz w:val="27"/>
          <w:szCs w:val="27"/>
          <w:lang w:eastAsia="en-IN"/>
          <w14:ligatures w14:val="none"/>
        </w:rPr>
        <w:t>Tools and Technologies</w:t>
      </w:r>
    </w:p>
    <w:p w14:paraId="5F54DF0E" w14:textId="6D0B5F9E" w:rsidR="00D15447" w:rsidRPr="00D15447" w:rsidRDefault="00D15447" w:rsidP="00D154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b/>
          <w:bCs/>
          <w:kern w:val="0"/>
          <w:sz w:val="24"/>
          <w:szCs w:val="24"/>
          <w:lang w:eastAsia="en-IN"/>
          <w14:ligatures w14:val="none"/>
        </w:rPr>
        <w:t>Google Forms:</w:t>
      </w:r>
      <w:r w:rsidRPr="00D15447">
        <w:rPr>
          <w:rFonts w:ascii="Times New Roman" w:eastAsia="Times New Roman" w:hAnsi="Times New Roman" w:cs="Times New Roman"/>
          <w:kern w:val="0"/>
          <w:sz w:val="24"/>
          <w:szCs w:val="24"/>
          <w:lang w:eastAsia="en-IN"/>
          <w14:ligatures w14:val="none"/>
        </w:rPr>
        <w:t xml:space="preserve"> For collecting student survey responses</w:t>
      </w:r>
    </w:p>
    <w:p w14:paraId="55FE0177" w14:textId="3381DDEE" w:rsidR="00D15447" w:rsidRPr="00D15447" w:rsidRDefault="00D15447" w:rsidP="00D154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b/>
          <w:bCs/>
          <w:kern w:val="0"/>
          <w:sz w:val="24"/>
          <w:szCs w:val="24"/>
          <w:lang w:eastAsia="en-IN"/>
          <w14:ligatures w14:val="none"/>
        </w:rPr>
        <w:t>Lab Studio:</w:t>
      </w:r>
      <w:r w:rsidRPr="00D15447">
        <w:rPr>
          <w:rFonts w:ascii="Times New Roman" w:eastAsia="Times New Roman" w:hAnsi="Times New Roman" w:cs="Times New Roman"/>
          <w:kern w:val="0"/>
          <w:sz w:val="24"/>
          <w:szCs w:val="24"/>
          <w:lang w:eastAsia="en-IN"/>
          <w14:ligatures w14:val="none"/>
        </w:rPr>
        <w:t xml:space="preserve"> For cleaning, preprocessing, and analy</w:t>
      </w:r>
      <w:r w:rsidR="002C4E90">
        <w:rPr>
          <w:rFonts w:ascii="Times New Roman" w:eastAsia="Times New Roman" w:hAnsi="Times New Roman" w:cs="Times New Roman"/>
          <w:kern w:val="0"/>
          <w:sz w:val="24"/>
          <w:szCs w:val="24"/>
          <w:lang w:eastAsia="en-IN"/>
          <w14:ligatures w14:val="none"/>
        </w:rPr>
        <w:t>s</w:t>
      </w:r>
      <w:r w:rsidRPr="00D15447">
        <w:rPr>
          <w:rFonts w:ascii="Times New Roman" w:eastAsia="Times New Roman" w:hAnsi="Times New Roman" w:cs="Times New Roman"/>
          <w:kern w:val="0"/>
          <w:sz w:val="24"/>
          <w:szCs w:val="24"/>
          <w:lang w:eastAsia="en-IN"/>
          <w14:ligatures w14:val="none"/>
        </w:rPr>
        <w:t>ing data.</w:t>
      </w:r>
    </w:p>
    <w:p w14:paraId="0C8B02DB" w14:textId="77777777" w:rsidR="00D15447" w:rsidRPr="00D15447" w:rsidRDefault="00D15447" w:rsidP="00D154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b/>
          <w:bCs/>
          <w:kern w:val="0"/>
          <w:sz w:val="24"/>
          <w:szCs w:val="24"/>
          <w:lang w:eastAsia="en-IN"/>
          <w14:ligatures w14:val="none"/>
        </w:rPr>
        <w:t>BERT and K-Means:</w:t>
      </w:r>
    </w:p>
    <w:p w14:paraId="4BF9501E" w14:textId="68600F7B" w:rsidR="00D15447" w:rsidRPr="00D15447" w:rsidRDefault="00D15447" w:rsidP="00D1544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BERT for identifying recurring cognitive themes from open-ended responses.</w:t>
      </w:r>
    </w:p>
    <w:p w14:paraId="36837075" w14:textId="182BB793" w:rsidR="00D15447" w:rsidRPr="00D15447" w:rsidRDefault="00D15447" w:rsidP="00D1544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K-Means for clustering students based on cognitive behavio</w:t>
      </w:r>
      <w:r w:rsidR="002C4E90">
        <w:rPr>
          <w:rFonts w:ascii="Times New Roman" w:eastAsia="Times New Roman" w:hAnsi="Times New Roman" w:cs="Times New Roman"/>
          <w:kern w:val="0"/>
          <w:sz w:val="24"/>
          <w:szCs w:val="24"/>
          <w:lang w:eastAsia="en-IN"/>
          <w14:ligatures w14:val="none"/>
        </w:rPr>
        <w:t>u</w:t>
      </w:r>
      <w:r w:rsidRPr="00D15447">
        <w:rPr>
          <w:rFonts w:ascii="Times New Roman" w:eastAsia="Times New Roman" w:hAnsi="Times New Roman" w:cs="Times New Roman"/>
          <w:kern w:val="0"/>
          <w:sz w:val="24"/>
          <w:szCs w:val="24"/>
          <w:lang w:eastAsia="en-IN"/>
          <w14:ligatures w14:val="none"/>
        </w:rPr>
        <w:t>r trends.</w:t>
      </w:r>
    </w:p>
    <w:p w14:paraId="3CCE0E37" w14:textId="614D498C" w:rsidR="00D15447" w:rsidRPr="00D15447" w:rsidRDefault="00D15447" w:rsidP="00D1544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b/>
          <w:bCs/>
          <w:kern w:val="0"/>
          <w:sz w:val="24"/>
          <w:szCs w:val="24"/>
          <w:lang w:eastAsia="en-IN"/>
          <w14:ligatures w14:val="none"/>
        </w:rPr>
        <w:t>Statistical Models:</w:t>
      </w:r>
      <w:r w:rsidRPr="00D15447">
        <w:rPr>
          <w:rFonts w:ascii="Times New Roman" w:eastAsia="Times New Roman" w:hAnsi="Times New Roman" w:cs="Times New Roman"/>
          <w:kern w:val="0"/>
          <w:sz w:val="24"/>
          <w:szCs w:val="24"/>
          <w:lang w:eastAsia="en-IN"/>
          <w14:ligatures w14:val="none"/>
        </w:rPr>
        <w:t xml:space="preserve"> Regression analysis to measure correlations between thought patterns and anxiety or depression levels.</w:t>
      </w:r>
    </w:p>
    <w:p w14:paraId="48042760" w14:textId="4839ABD1" w:rsidR="00D15447" w:rsidRPr="00D15447" w:rsidRDefault="00D15447" w:rsidP="00D15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5447">
        <w:rPr>
          <w:rFonts w:ascii="Times New Roman" w:eastAsia="Times New Roman" w:hAnsi="Times New Roman" w:cs="Times New Roman"/>
          <w:b/>
          <w:bCs/>
          <w:kern w:val="0"/>
          <w:sz w:val="27"/>
          <w:szCs w:val="27"/>
          <w:lang w:eastAsia="en-IN"/>
          <w14:ligatures w14:val="none"/>
        </w:rPr>
        <w:t>Expecte</w:t>
      </w:r>
      <w:r>
        <w:rPr>
          <w:rFonts w:ascii="Times New Roman" w:eastAsia="Times New Roman" w:hAnsi="Times New Roman" w:cs="Times New Roman"/>
          <w:b/>
          <w:bCs/>
          <w:kern w:val="0"/>
          <w:sz w:val="27"/>
          <w:szCs w:val="27"/>
          <w:lang w:eastAsia="en-IN"/>
          <w14:ligatures w14:val="none"/>
        </w:rPr>
        <w:t>d</w:t>
      </w:r>
      <w:r w:rsidRPr="00D15447">
        <w:rPr>
          <w:rFonts w:ascii="Times New Roman" w:eastAsia="Times New Roman" w:hAnsi="Times New Roman" w:cs="Times New Roman"/>
          <w:b/>
          <w:bCs/>
          <w:kern w:val="0"/>
          <w:sz w:val="27"/>
          <w:szCs w:val="27"/>
          <w:lang w:eastAsia="en-IN"/>
          <w14:ligatures w14:val="none"/>
        </w:rPr>
        <w:t xml:space="preserve"> Outcomes</w:t>
      </w:r>
    </w:p>
    <w:p w14:paraId="62676E15" w14:textId="77777777" w:rsidR="00D15447" w:rsidRPr="00D15447" w:rsidRDefault="00D15447" w:rsidP="00D154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b/>
          <w:bCs/>
          <w:kern w:val="0"/>
          <w:sz w:val="24"/>
          <w:szCs w:val="24"/>
          <w:lang w:eastAsia="en-IN"/>
          <w14:ligatures w14:val="none"/>
        </w:rPr>
        <w:t>Insights:</w:t>
      </w:r>
    </w:p>
    <w:p w14:paraId="34F6FE29" w14:textId="77777777" w:rsidR="00D15447" w:rsidRPr="00D15447" w:rsidRDefault="00D15447" w:rsidP="00D1544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Identification of common cognitive patterns such as black-and-white thinking and catastrophizing.</w:t>
      </w:r>
    </w:p>
    <w:p w14:paraId="02813F45" w14:textId="77777777" w:rsidR="00D15447" w:rsidRPr="00D15447" w:rsidRDefault="00D15447" w:rsidP="00D1544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Quantified levels of anxiety and depression among students.</w:t>
      </w:r>
    </w:p>
    <w:p w14:paraId="3364DB69" w14:textId="77777777" w:rsidR="00D15447" w:rsidRPr="00D15447" w:rsidRDefault="00D15447" w:rsidP="00D1544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b/>
          <w:bCs/>
          <w:kern w:val="0"/>
          <w:sz w:val="24"/>
          <w:szCs w:val="24"/>
          <w:lang w:eastAsia="en-IN"/>
          <w14:ligatures w14:val="none"/>
        </w:rPr>
        <w:t>Visualizations:</w:t>
      </w:r>
    </w:p>
    <w:p w14:paraId="56FA00F9" w14:textId="4EC5A827" w:rsidR="00D15447" w:rsidRPr="00D15447" w:rsidRDefault="00D15447" w:rsidP="00D1544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5447">
        <w:rPr>
          <w:rFonts w:ascii="Times New Roman" w:eastAsia="Times New Roman" w:hAnsi="Times New Roman" w:cs="Times New Roman"/>
          <w:kern w:val="0"/>
          <w:sz w:val="24"/>
          <w:szCs w:val="24"/>
          <w:lang w:eastAsia="en-IN"/>
          <w14:ligatures w14:val="none"/>
        </w:rPr>
        <w:t>Graphs showing the distribution of cognitive patterns and mental health metrics.</w:t>
      </w:r>
    </w:p>
    <w:p w14:paraId="1C051932" w14:textId="75997452" w:rsidR="00D15447" w:rsidRPr="00D15447" w:rsidRDefault="00D15447" w:rsidP="00D15447">
      <w:pPr>
        <w:spacing w:before="100" w:beforeAutospacing="1" w:after="100" w:afterAutospacing="1" w:line="240" w:lineRule="auto"/>
        <w:ind w:left="1440"/>
        <w:jc w:val="right"/>
        <w:rPr>
          <w:rFonts w:ascii="Times New Roman" w:eastAsia="Times New Roman" w:hAnsi="Times New Roman" w:cs="Times New Roman"/>
          <w:b/>
          <w:bCs/>
          <w:kern w:val="0"/>
          <w:sz w:val="27"/>
          <w:szCs w:val="27"/>
          <w:lang w:eastAsia="en-IN"/>
          <w14:ligatures w14:val="none"/>
        </w:rPr>
      </w:pPr>
      <w:r w:rsidRPr="00D15447">
        <w:rPr>
          <w:rFonts w:ascii="Times New Roman" w:eastAsia="Times New Roman" w:hAnsi="Times New Roman" w:cs="Times New Roman"/>
          <w:b/>
          <w:bCs/>
          <w:kern w:val="0"/>
          <w:sz w:val="27"/>
          <w:szCs w:val="27"/>
          <w:lang w:eastAsia="en-IN"/>
          <w14:ligatures w14:val="none"/>
        </w:rPr>
        <w:t>Signature:</w:t>
      </w:r>
    </w:p>
    <w:sectPr w:rsidR="00D15447" w:rsidRPr="00D15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2911C0"/>
    <w:multiLevelType w:val="multilevel"/>
    <w:tmpl w:val="2E827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6C7A10"/>
    <w:multiLevelType w:val="multilevel"/>
    <w:tmpl w:val="0AD4C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A63E1D"/>
    <w:multiLevelType w:val="multilevel"/>
    <w:tmpl w:val="2C46E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746281">
    <w:abstractNumId w:val="1"/>
  </w:num>
  <w:num w:numId="2" w16cid:durableId="9842854">
    <w:abstractNumId w:val="2"/>
  </w:num>
  <w:num w:numId="3" w16cid:durableId="80812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447"/>
    <w:rsid w:val="0006602C"/>
    <w:rsid w:val="002C4E90"/>
    <w:rsid w:val="002C7527"/>
    <w:rsid w:val="00AA7052"/>
    <w:rsid w:val="00D15447"/>
    <w:rsid w:val="00E83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A76A"/>
  <w15:chartTrackingRefBased/>
  <w15:docId w15:val="{E9736375-1AC1-409D-AD7E-EA15872E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1544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5447"/>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D15447"/>
    <w:rPr>
      <w:b/>
      <w:bCs/>
    </w:rPr>
  </w:style>
  <w:style w:type="paragraph" w:styleId="NormalWeb">
    <w:name w:val="Normal (Web)"/>
    <w:basedOn w:val="Normal"/>
    <w:uiPriority w:val="99"/>
    <w:semiHidden/>
    <w:unhideWhenUsed/>
    <w:rsid w:val="00D154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10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nivi nivi</dc:creator>
  <cp:keywords/>
  <dc:description/>
  <cp:lastModifiedBy>nivi nivi</cp:lastModifiedBy>
  <cp:revision>8</cp:revision>
  <dcterms:created xsi:type="dcterms:W3CDTF">2024-12-29T06:55:00Z</dcterms:created>
  <dcterms:modified xsi:type="dcterms:W3CDTF">2024-12-29T07:33:00Z</dcterms:modified>
</cp:coreProperties>
</file>