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25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linux command.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1.sudo useradd username: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Used for adding user.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304800</wp:posOffset>
            </wp:positionH>
            <wp:positionV relativeFrom="paragraph">
              <wp:posOffset>635</wp:posOffset>
            </wp:positionV>
            <wp:extent cx="4238625" cy="762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2.sudo passwd username: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For creating password to user.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266700</wp:posOffset>
            </wp:positionH>
            <wp:positionV relativeFrom="paragraph">
              <wp:posOffset>635</wp:posOffset>
            </wp:positionV>
            <wp:extent cx="5133975" cy="8001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3.sudo groupadd -g id groupname: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Used for creation of group.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252095</wp:posOffset>
            </wp:positionH>
            <wp:positionV relativeFrom="paragraph">
              <wp:posOffset>635</wp:posOffset>
            </wp:positionV>
            <wp:extent cx="5257800" cy="5619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4.sudo usermod -G groupname username: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Used for add user to group.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285750</wp:posOffset>
            </wp:positionH>
            <wp:positionV relativeFrom="paragraph">
              <wp:posOffset>635</wp:posOffset>
            </wp:positionV>
            <wp:extent cx="5572125" cy="8096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5.compgen -g: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To view all groups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295275</wp:posOffset>
            </wp:positionH>
            <wp:positionV relativeFrom="paragraph">
              <wp:posOffset>635</wp:posOffset>
            </wp:positionV>
            <wp:extent cx="3514725" cy="6953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5.compgen -g groupname: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To view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that particular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groups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and user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295910</wp:posOffset>
            </wp:positionH>
            <wp:positionV relativeFrom="paragraph">
              <wp:posOffset>104140</wp:posOffset>
            </wp:positionV>
            <wp:extent cx="4838700" cy="67627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6.sudo userdel username 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For deleting a particular user.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352425</wp:posOffset>
            </wp:positionH>
            <wp:positionV relativeFrom="paragraph">
              <wp:posOffset>-76200</wp:posOffset>
            </wp:positionV>
            <wp:extent cx="3838575" cy="17589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48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7.sudo groupdel groupname: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For deleting a particular group.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323850</wp:posOffset>
            </wp:positionH>
            <wp:positionV relativeFrom="paragraph">
              <wp:posOffset>-91440</wp:posOffset>
            </wp:positionV>
            <wp:extent cx="3838575" cy="19367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4354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8.chmod +rwx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filename:T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 add,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read,write and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executable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permissions.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375920</wp:posOffset>
            </wp:positionH>
            <wp:positionV relativeFrom="paragraph">
              <wp:posOffset>635</wp:posOffset>
            </wp:positionV>
            <wp:extent cx="3486150" cy="16192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9.chmod -wx</w:t>
      </w:r>
      <w:bookmarkStart w:id="0" w:name="__DdeLink__65_3633605894"/>
      <w:bookmarkEnd w:id="0"/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filename:T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 take out write and executable permissions.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323850</wp:posOffset>
            </wp:positionH>
            <wp:positionV relativeFrom="paragraph">
              <wp:posOffset>-95250</wp:posOffset>
            </wp:positionV>
            <wp:extent cx="5934075" cy="51562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67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10.chmod -rwx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filename:T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 remove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read,write and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executable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permissions.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276225</wp:posOffset>
            </wp:positionH>
            <wp:positionV relativeFrom="paragraph">
              <wp:posOffset>-100965</wp:posOffset>
            </wp:positionV>
            <wp:extent cx="5934075" cy="60642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62137" r="0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11.sudo chown username filename: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To c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hange the user  ownership of a given file.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328295</wp:posOffset>
            </wp:positionH>
            <wp:positionV relativeFrom="paragraph">
              <wp:posOffset>47625</wp:posOffset>
            </wp:positionV>
            <wp:extent cx="5143500" cy="72390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12.ifconfig -a: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o configure or display the current network interface configuration  information.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-265430</wp:posOffset>
            </wp:positionH>
            <wp:positionV relativeFrom="paragraph">
              <wp:posOffset>2733675</wp:posOffset>
            </wp:positionV>
            <wp:extent cx="6390640" cy="324421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10" b="11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3.ssh mca</w:t>
      </w:r>
      <w:hyperlink r:id="rId15">
        <w:r>
          <w:rPr>
            <w:rStyle w:val="InternetLink"/>
            <w:rFonts w:eastAsia="Times New Roman" w:cs="Times New Roman" w:ascii="Times New Roman" w:hAnsi="Times New Roman"/>
            <w:b/>
            <w:bCs/>
            <w:i w:val="false"/>
            <w:iCs w:val="false"/>
            <w:color w:val="000000"/>
            <w:sz w:val="28"/>
            <w:szCs w:val="28"/>
          </w:rPr>
          <w:t>@ip</w:t>
        </w:r>
      </w:hyperlink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address: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To connect with other system using their ip adress.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228600</wp:posOffset>
            </wp:positionH>
            <wp:positionV relativeFrom="paragraph">
              <wp:posOffset>219075</wp:posOffset>
            </wp:positionV>
            <wp:extent cx="6391275" cy="49276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86532" r="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footerReference w:type="default" r:id="rId18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mailto:mca@ip" TargetMode="External"/><Relationship Id="rId16" Type="http://schemas.openxmlformats.org/officeDocument/2006/relationships/image" Target="media/image14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LibreOffice/6.0.3.2$Linux_X86_64 LibreOffice_project/00m0$Build-2</Application>
  <Pages>3</Pages>
  <Words>161</Words>
  <Characters>1025</Characters>
  <CharactersWithSpaces>1211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2022-04-02T13:04:00Z</dcterms:created>
  <dc:creator>Admin</dc:creator>
  <dc:description/>
  <dc:language>en-IN</dc:language>
  <cp:lastModifiedBy/>
  <dcterms:modified xsi:type="dcterms:W3CDTF">2022-04-25T15:59:42Z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