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A395F">
        <w:rPr>
          <w:rFonts w:hint="eastAsia"/>
        </w:rPr>
        <w:t>[2016-</w:t>
      </w:r>
      <w:r w:rsidR="00FA395F">
        <w:t>11</w:t>
      </w:r>
      <w:r w:rsidR="00FA395F">
        <w:rPr>
          <w:rFonts w:hint="eastAsia"/>
        </w:rPr>
        <w:t>-</w:t>
      </w:r>
      <w:r w:rsidR="00FA395F">
        <w:t>1]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A395F">
        <w:t>[2016</w:t>
      </w:r>
      <w:r w:rsidR="00FA395F">
        <w:rPr>
          <w:rFonts w:hint="eastAsia"/>
        </w:rPr>
        <w:t>-</w:t>
      </w:r>
      <w:r w:rsidR="00FA395F">
        <w:t>11</w:t>
      </w:r>
      <w:r w:rsidR="00FA395F">
        <w:rPr>
          <w:rFonts w:hint="eastAsia"/>
        </w:rPr>
        <w:t>-</w:t>
      </w:r>
      <w:r w:rsidR="00FA395F">
        <w:t>6]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A395F">
        <w:rPr>
          <w:rFonts w:hint="eastAsia"/>
        </w:rPr>
        <w:t>黄桃源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59052A">
              <w:rPr>
                <w:rFonts w:hint="eastAsia"/>
                <w:color w:val="0070C0"/>
              </w:rPr>
              <w:t>、完成前台页面之——店家的全部页面的数据动态获取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59052A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 w:rsidR="0059052A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 w:rsidR="0059052A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 w:rsidR="0059052A">
              <w:rPr>
                <w:color w:val="0070C0"/>
              </w:rPr>
              <w:t>11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59052A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t>数据库内容的完善</w:t>
            </w:r>
          </w:p>
        </w:tc>
        <w:tc>
          <w:tcPr>
            <w:tcW w:w="2410" w:type="dxa"/>
          </w:tcPr>
          <w:p w:rsidR="00196657" w:rsidRDefault="00FA395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F1CD2">
              <w:rPr>
                <w:rFonts w:hint="eastAsia"/>
              </w:rPr>
              <w:t>-</w:t>
            </w:r>
            <w:r w:rsidR="0059052A">
              <w:t>12</w:t>
            </w:r>
            <w:r w:rsidR="001F1CD2">
              <w:rPr>
                <w:rFonts w:hint="eastAsia"/>
              </w:rPr>
              <w:t>-</w:t>
            </w:r>
            <w:r w:rsidR="0059052A">
              <w:t>12</w:t>
            </w:r>
            <w:r w:rsidR="001F1CD2">
              <w:rPr>
                <w:rFonts w:hint="eastAsia"/>
              </w:rPr>
              <w:t>~2016-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59052A">
              <w:t>16</w:t>
            </w:r>
          </w:p>
        </w:tc>
        <w:tc>
          <w:tcPr>
            <w:tcW w:w="1701" w:type="dxa"/>
          </w:tcPr>
          <w:p w:rsidR="00196657" w:rsidRDefault="001F1CD2" w:rsidP="001F1CD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  <w:bookmarkStart w:id="0" w:name="_GoBack"/>
        <w:bookmarkEnd w:id="0"/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13B" w:rsidRDefault="005E313B">
      <w:pPr>
        <w:spacing w:line="240" w:lineRule="auto"/>
      </w:pPr>
      <w:r>
        <w:separator/>
      </w:r>
    </w:p>
  </w:endnote>
  <w:endnote w:type="continuationSeparator" w:id="0">
    <w:p w:rsidR="005E313B" w:rsidRDefault="005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13B" w:rsidRDefault="005E313B">
      <w:pPr>
        <w:spacing w:line="240" w:lineRule="auto"/>
      </w:pPr>
      <w:r>
        <w:separator/>
      </w:r>
    </w:p>
  </w:footnote>
  <w:footnote w:type="continuationSeparator" w:id="0">
    <w:p w:rsidR="005E313B" w:rsidRDefault="005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3BD6"/>
    <w:rsid w:val="000663C5"/>
    <w:rsid w:val="001055EF"/>
    <w:rsid w:val="00196657"/>
    <w:rsid w:val="001F1CD2"/>
    <w:rsid w:val="0059052A"/>
    <w:rsid w:val="005E313B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9758F-3DD6-44E8-A2A3-DB6A92D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Peach-pc</cp:lastModifiedBy>
  <cp:revision>2</cp:revision>
  <dcterms:created xsi:type="dcterms:W3CDTF">2016-12-12T08:09:00Z</dcterms:created>
  <dcterms:modified xsi:type="dcterms:W3CDTF">2016-12-12T08:09:00Z</dcterms:modified>
</cp:coreProperties>
</file>