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04352" w14:paraId="54430910" w14:textId="77777777" w:rsidTr="00C04352">
        <w:tc>
          <w:tcPr>
            <w:tcW w:w="2830" w:type="dxa"/>
          </w:tcPr>
          <w:p w14:paraId="488F21D3" w14:textId="73383800" w:rsidR="00C04352" w:rsidRDefault="00C04352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6798" w:type="dxa"/>
          </w:tcPr>
          <w:p w14:paraId="36116456" w14:textId="64B102D2" w:rsidR="00C04352" w:rsidRDefault="00C04352">
            <w:r>
              <w:t>Hæveautomat</w:t>
            </w:r>
          </w:p>
        </w:tc>
      </w:tr>
      <w:tr w:rsidR="00C04352" w14:paraId="103E7351" w14:textId="77777777" w:rsidTr="00C04352">
        <w:tc>
          <w:tcPr>
            <w:tcW w:w="2830" w:type="dxa"/>
          </w:tcPr>
          <w:p w14:paraId="2ABF9224" w14:textId="6A0075D9" w:rsidR="00C04352" w:rsidRDefault="00C04352">
            <w:r>
              <w:t>Version</w:t>
            </w:r>
          </w:p>
        </w:tc>
        <w:tc>
          <w:tcPr>
            <w:tcW w:w="6798" w:type="dxa"/>
          </w:tcPr>
          <w:p w14:paraId="12563510" w14:textId="19A77517" w:rsidR="00C04352" w:rsidRDefault="00C04352">
            <w:r>
              <w:t>0.1                                                                         17. August 2021</w:t>
            </w:r>
          </w:p>
        </w:tc>
      </w:tr>
      <w:tr w:rsidR="00C04352" w14:paraId="0E7D72C6" w14:textId="77777777" w:rsidTr="00C04352">
        <w:tc>
          <w:tcPr>
            <w:tcW w:w="2830" w:type="dxa"/>
          </w:tcPr>
          <w:p w14:paraId="46DAAF5C" w14:textId="634763A7" w:rsidR="00C04352" w:rsidRDefault="00C04352">
            <w:r>
              <w:t>Aktør(er)</w:t>
            </w:r>
          </w:p>
        </w:tc>
        <w:tc>
          <w:tcPr>
            <w:tcW w:w="6798" w:type="dxa"/>
          </w:tcPr>
          <w:p w14:paraId="4E863A75" w14:textId="652DBCD7" w:rsidR="00C04352" w:rsidRDefault="00C04352">
            <w:r>
              <w:t>Kunde</w:t>
            </w:r>
          </w:p>
        </w:tc>
      </w:tr>
      <w:tr w:rsidR="00C04352" w14:paraId="60CAAD0F" w14:textId="77777777" w:rsidTr="00C04352">
        <w:tc>
          <w:tcPr>
            <w:tcW w:w="2830" w:type="dxa"/>
          </w:tcPr>
          <w:p w14:paraId="7DA8C85A" w14:textId="4D064962" w:rsidR="00C04352" w:rsidRDefault="00C04352">
            <w:proofErr w:type="gramStart"/>
            <w:r>
              <w:t>Trigger(</w:t>
            </w:r>
            <w:proofErr w:type="gramEnd"/>
            <w:r>
              <w:t>Hvad udløser den)</w:t>
            </w:r>
          </w:p>
        </w:tc>
        <w:tc>
          <w:tcPr>
            <w:tcW w:w="6798" w:type="dxa"/>
          </w:tcPr>
          <w:p w14:paraId="4F1B2E43" w14:textId="3D280A17" w:rsidR="00C04352" w:rsidRDefault="00C04352">
            <w:r>
              <w:t>En kunde henvender sig til automate</w:t>
            </w:r>
            <w:r w:rsidR="00FA30C0">
              <w:t>n</w:t>
            </w:r>
            <w:r>
              <w:t xml:space="preserve"> ang. En hævning eller indsættelse af et pengebeløb.</w:t>
            </w:r>
          </w:p>
        </w:tc>
      </w:tr>
      <w:tr w:rsidR="00C04352" w14:paraId="7D9F2198" w14:textId="77777777" w:rsidTr="00C04352">
        <w:tc>
          <w:tcPr>
            <w:tcW w:w="2830" w:type="dxa"/>
          </w:tcPr>
          <w:p w14:paraId="56827C30" w14:textId="77777777" w:rsidR="00C04352" w:rsidRDefault="00C04352">
            <w:proofErr w:type="spellStart"/>
            <w:r>
              <w:t>Prekonditioner</w:t>
            </w:r>
            <w:proofErr w:type="spellEnd"/>
          </w:p>
          <w:p w14:paraId="5A5E07CB" w14:textId="539FBA4A" w:rsidR="00C04352" w:rsidRDefault="00C04352">
            <w:r>
              <w:t>(opfyldt inden)</w:t>
            </w:r>
          </w:p>
        </w:tc>
        <w:tc>
          <w:tcPr>
            <w:tcW w:w="6798" w:type="dxa"/>
          </w:tcPr>
          <w:p w14:paraId="645DCD70" w14:textId="6176E75F" w:rsidR="00C04352" w:rsidRDefault="00C04352" w:rsidP="00C04352">
            <w:pPr>
              <w:pStyle w:val="Listeafsnit"/>
              <w:numPr>
                <w:ilvl w:val="0"/>
                <w:numId w:val="2"/>
              </w:numPr>
            </w:pPr>
            <w:r>
              <w:t>Intet.</w:t>
            </w:r>
          </w:p>
        </w:tc>
      </w:tr>
      <w:tr w:rsidR="00C04352" w14:paraId="27377D89" w14:textId="77777777" w:rsidTr="00C04352">
        <w:tc>
          <w:tcPr>
            <w:tcW w:w="2830" w:type="dxa"/>
          </w:tcPr>
          <w:p w14:paraId="168738E0" w14:textId="25B9A751" w:rsidR="00C04352" w:rsidRDefault="00C04352">
            <w:r>
              <w:t>Postkonditioner</w:t>
            </w:r>
          </w:p>
          <w:p w14:paraId="5CD8B13D" w14:textId="5EFD3D3F" w:rsidR="00C04352" w:rsidRDefault="00C04352">
            <w:r>
              <w:t>(opfyldt efter)</w:t>
            </w:r>
          </w:p>
        </w:tc>
        <w:tc>
          <w:tcPr>
            <w:tcW w:w="6798" w:type="dxa"/>
          </w:tcPr>
          <w:p w14:paraId="4C1B79D3" w14:textId="77777777" w:rsidR="00C04352" w:rsidRDefault="00C04352" w:rsidP="00C04352">
            <w:pPr>
              <w:pStyle w:val="Listeafsnit"/>
              <w:numPr>
                <w:ilvl w:val="0"/>
                <w:numId w:val="1"/>
              </w:numPr>
            </w:pPr>
            <w:r>
              <w:t>Et kreditkort er oprettet</w:t>
            </w:r>
          </w:p>
          <w:p w14:paraId="2AFCF054" w14:textId="77777777" w:rsidR="00C04352" w:rsidRDefault="00C04352" w:rsidP="00C04352">
            <w:pPr>
              <w:pStyle w:val="Listeafsnit"/>
              <w:numPr>
                <w:ilvl w:val="0"/>
                <w:numId w:val="1"/>
              </w:numPr>
            </w:pPr>
            <w:r>
              <w:t>Kreditkortet er tilknyttet kunden</w:t>
            </w:r>
          </w:p>
          <w:p w14:paraId="77F63ED2" w14:textId="77777777" w:rsidR="00C04352" w:rsidRDefault="00C04352" w:rsidP="00C04352">
            <w:pPr>
              <w:pStyle w:val="Listeafsnit"/>
              <w:numPr>
                <w:ilvl w:val="0"/>
                <w:numId w:val="1"/>
              </w:numPr>
            </w:pPr>
            <w:r>
              <w:t>En konto er oprettet</w:t>
            </w:r>
          </w:p>
          <w:p w14:paraId="00145618" w14:textId="60F1FCDD" w:rsidR="00C04352" w:rsidRDefault="00C04352" w:rsidP="00C04352">
            <w:pPr>
              <w:pStyle w:val="Listeafsnit"/>
              <w:numPr>
                <w:ilvl w:val="0"/>
                <w:numId w:val="1"/>
              </w:numPr>
            </w:pPr>
            <w:r>
              <w:t>Kontoen er tilknyttet kunden</w:t>
            </w:r>
          </w:p>
        </w:tc>
      </w:tr>
      <w:tr w:rsidR="00C04352" w14:paraId="121A34C6" w14:textId="77777777" w:rsidTr="00C04352">
        <w:tc>
          <w:tcPr>
            <w:tcW w:w="2830" w:type="dxa"/>
          </w:tcPr>
          <w:p w14:paraId="16D7A7B2" w14:textId="06D476F2" w:rsidR="00C04352" w:rsidRDefault="00C04352">
            <w:r>
              <w:t>Kort Beskrivelse</w:t>
            </w:r>
          </w:p>
        </w:tc>
        <w:tc>
          <w:tcPr>
            <w:tcW w:w="6798" w:type="dxa"/>
          </w:tcPr>
          <w:p w14:paraId="45F1E4FD" w14:textId="2453A129" w:rsidR="00C04352" w:rsidRDefault="00C04352" w:rsidP="00C04352">
            <w:r>
              <w:t>Aktøren ønsker at Indsætte eller Hæve et beløb fra deres konto.</w:t>
            </w:r>
            <w:r>
              <w:br/>
              <w:t>Hvis Aktøren har et kort i systemet indtaster de deres kortoplysninger og kan dernæst vælge såfremt at hæve eller indsætte penge.</w:t>
            </w:r>
          </w:p>
          <w:p w14:paraId="6A491E3F" w14:textId="4CA3CE52" w:rsidR="00C04352" w:rsidRDefault="00C04352" w:rsidP="00C04352">
            <w:r>
              <w:t xml:space="preserve">Hvis Aktøren ikke har kort eller konto, kan de dernæst vælge at oprette dette. </w:t>
            </w:r>
          </w:p>
        </w:tc>
      </w:tr>
      <w:tr w:rsidR="00C04352" w14:paraId="3A286A2F" w14:textId="77777777" w:rsidTr="00C04352">
        <w:tc>
          <w:tcPr>
            <w:tcW w:w="2830" w:type="dxa"/>
          </w:tcPr>
          <w:p w14:paraId="12675A43" w14:textId="173DE6F9" w:rsidR="00C04352" w:rsidRDefault="00C04352">
            <w:r>
              <w:t>Normalt Forløb</w:t>
            </w:r>
          </w:p>
        </w:tc>
        <w:tc>
          <w:tcPr>
            <w:tcW w:w="6798" w:type="dxa"/>
          </w:tcPr>
          <w:p w14:paraId="281608CC" w14:textId="6DB3946C" w:rsidR="008659FE" w:rsidRDefault="008659FE" w:rsidP="00C04352">
            <w:pPr>
              <w:pStyle w:val="Listeafsnit"/>
              <w:numPr>
                <w:ilvl w:val="0"/>
                <w:numId w:val="3"/>
              </w:numPr>
            </w:pPr>
            <w:r>
              <w:t>Systemet spørger om aktøren førhen har oprettet et kort.</w:t>
            </w:r>
          </w:p>
          <w:p w14:paraId="03568C51" w14:textId="30F9796A" w:rsidR="008659FE" w:rsidRDefault="008659FE" w:rsidP="008659FE">
            <w:pPr>
              <w:pStyle w:val="Listeafsnit"/>
            </w:pPr>
            <w:r>
              <w:t>1a. Aktøren Vælger Ja.</w:t>
            </w:r>
          </w:p>
          <w:p w14:paraId="5F127081" w14:textId="7ADDFB2A" w:rsidR="008659FE" w:rsidRDefault="008659FE" w:rsidP="008659FE">
            <w:pPr>
              <w:pStyle w:val="Listeafsnit"/>
            </w:pPr>
            <w:r>
              <w:t>1b. Aktøren vælger nej.</w:t>
            </w:r>
          </w:p>
          <w:p w14:paraId="46BF7F2A" w14:textId="504ED213" w:rsidR="008659FE" w:rsidRDefault="008659FE" w:rsidP="008659FE">
            <w:pPr>
              <w:pStyle w:val="Listeafsnit"/>
            </w:pPr>
            <w:r>
              <w:t xml:space="preserve">       1b1. Systemet beder om oplysninger.</w:t>
            </w:r>
          </w:p>
          <w:p w14:paraId="01418169" w14:textId="3905707C" w:rsidR="008659FE" w:rsidRDefault="008659FE" w:rsidP="008659FE">
            <w:pPr>
              <w:pStyle w:val="Listeafsnit"/>
            </w:pPr>
            <w:r>
              <w:t xml:space="preserve">       1b2. Aktøren indtaster deres personlige oplysninger.</w:t>
            </w:r>
          </w:p>
          <w:p w14:paraId="20B9185F" w14:textId="22952F93" w:rsidR="008659FE" w:rsidRDefault="008659FE" w:rsidP="008659FE">
            <w:pPr>
              <w:pStyle w:val="Listeafsnit"/>
            </w:pPr>
            <w:r>
              <w:t xml:space="preserve">       1b3. Systemet opretter kort og konti ud fra disse oplysninger.</w:t>
            </w:r>
          </w:p>
          <w:p w14:paraId="70AE1518" w14:textId="2723EBB3" w:rsidR="00C04352" w:rsidRDefault="00C04352" w:rsidP="00C04352">
            <w:pPr>
              <w:pStyle w:val="Listeafsnit"/>
              <w:numPr>
                <w:ilvl w:val="0"/>
                <w:numId w:val="3"/>
              </w:numPr>
            </w:pPr>
            <w:r>
              <w:t>Aktøren indtaster kortoplysninger.</w:t>
            </w:r>
          </w:p>
          <w:p w14:paraId="28285226" w14:textId="77777777" w:rsidR="00C04352" w:rsidRDefault="00C04352" w:rsidP="00C04352">
            <w:pPr>
              <w:pStyle w:val="Listeafsnit"/>
              <w:numPr>
                <w:ilvl w:val="0"/>
                <w:numId w:val="3"/>
              </w:numPr>
            </w:pPr>
            <w:r>
              <w:t>Aktøren vælger hvilken funktion de vil gøre brug af.</w:t>
            </w:r>
          </w:p>
          <w:p w14:paraId="4CFE046B" w14:textId="77777777" w:rsidR="00C04352" w:rsidRDefault="00C04352" w:rsidP="00C04352">
            <w:pPr>
              <w:pStyle w:val="Listeafsnit"/>
              <w:numPr>
                <w:ilvl w:val="0"/>
                <w:numId w:val="3"/>
              </w:numPr>
            </w:pPr>
            <w:r>
              <w:t>Aktøren indtaster det ønskede beløb.</w:t>
            </w:r>
          </w:p>
          <w:p w14:paraId="21FE7703" w14:textId="1407C49A" w:rsidR="00C04352" w:rsidRDefault="00C04352" w:rsidP="00C04352">
            <w:pPr>
              <w:pStyle w:val="Listeafsnit"/>
              <w:numPr>
                <w:ilvl w:val="0"/>
                <w:numId w:val="3"/>
              </w:numPr>
            </w:pPr>
            <w:r>
              <w:t>Systemet udfører den valgte handling med det valgte beløb.</w:t>
            </w:r>
          </w:p>
        </w:tc>
      </w:tr>
      <w:tr w:rsidR="00C04352" w14:paraId="0B04389E" w14:textId="77777777" w:rsidTr="00C04352">
        <w:tc>
          <w:tcPr>
            <w:tcW w:w="2830" w:type="dxa"/>
          </w:tcPr>
          <w:p w14:paraId="61E0F2A5" w14:textId="61ADEBBE" w:rsidR="00C04352" w:rsidRDefault="00C04352">
            <w:r>
              <w:t>Alternative Forløb</w:t>
            </w:r>
          </w:p>
        </w:tc>
        <w:tc>
          <w:tcPr>
            <w:tcW w:w="6798" w:type="dxa"/>
          </w:tcPr>
          <w:p w14:paraId="5DCBD0E7" w14:textId="57E0A1A7" w:rsidR="00C04352" w:rsidRDefault="00495999">
            <w:r>
              <w:t>1a. Systemet giver en tilbagemelding om fejl i indtastning.</w:t>
            </w:r>
          </w:p>
          <w:p w14:paraId="0DC99FCD" w14:textId="0183868F" w:rsidR="00495999" w:rsidRDefault="00495999" w:rsidP="008659FE">
            <w:pPr>
              <w:pStyle w:val="Listeafsnit"/>
              <w:numPr>
                <w:ilvl w:val="0"/>
                <w:numId w:val="5"/>
              </w:numPr>
            </w:pPr>
            <w:r>
              <w:t>Aktøren ændrer de nødvendige oplysninger.</w:t>
            </w:r>
          </w:p>
        </w:tc>
      </w:tr>
      <w:tr w:rsidR="00C04352" w14:paraId="3A6796E7" w14:textId="77777777" w:rsidTr="00C04352">
        <w:tc>
          <w:tcPr>
            <w:tcW w:w="2830" w:type="dxa"/>
          </w:tcPr>
          <w:p w14:paraId="11AD6882" w14:textId="5FBDA672" w:rsidR="00C04352" w:rsidRDefault="00C04352">
            <w:r>
              <w:t>Udvidelsesmuligheder</w:t>
            </w:r>
          </w:p>
        </w:tc>
        <w:tc>
          <w:tcPr>
            <w:tcW w:w="6798" w:type="dxa"/>
          </w:tcPr>
          <w:p w14:paraId="448EEEAF" w14:textId="660F64B1" w:rsidR="00C04352" w:rsidRDefault="00495999" w:rsidP="00495999">
            <w:pPr>
              <w:pStyle w:val="Listeafsnit"/>
              <w:numPr>
                <w:ilvl w:val="0"/>
                <w:numId w:val="7"/>
              </w:numPr>
            </w:pPr>
            <w:r>
              <w:t>Mobil løsning</w:t>
            </w:r>
          </w:p>
        </w:tc>
      </w:tr>
      <w:tr w:rsidR="00C04352" w14:paraId="30130F4C" w14:textId="77777777" w:rsidTr="00C04352">
        <w:tc>
          <w:tcPr>
            <w:tcW w:w="2830" w:type="dxa"/>
          </w:tcPr>
          <w:p w14:paraId="69941F2B" w14:textId="34D4B2ED" w:rsidR="00C04352" w:rsidRDefault="00C04352">
            <w:r>
              <w:t>Ikke funktionelle krav</w:t>
            </w:r>
          </w:p>
        </w:tc>
        <w:tc>
          <w:tcPr>
            <w:tcW w:w="6798" w:type="dxa"/>
          </w:tcPr>
          <w:p w14:paraId="727C92A7" w14:textId="523FE31D" w:rsidR="00C04352" w:rsidRDefault="00495999" w:rsidP="00495999">
            <w:pPr>
              <w:pStyle w:val="Listeafsnit"/>
              <w:numPr>
                <w:ilvl w:val="0"/>
                <w:numId w:val="7"/>
              </w:numPr>
            </w:pPr>
            <w:r>
              <w:t>ingen</w:t>
            </w:r>
          </w:p>
        </w:tc>
      </w:tr>
      <w:tr w:rsidR="00C04352" w14:paraId="12D68929" w14:textId="77777777" w:rsidTr="00C04352">
        <w:tc>
          <w:tcPr>
            <w:tcW w:w="2830" w:type="dxa"/>
          </w:tcPr>
          <w:p w14:paraId="1ED2077B" w14:textId="4C5954DD" w:rsidR="00C04352" w:rsidRDefault="00C04352">
            <w:r>
              <w:t>Åbne spørgsmål</w:t>
            </w:r>
          </w:p>
        </w:tc>
        <w:tc>
          <w:tcPr>
            <w:tcW w:w="6798" w:type="dxa"/>
          </w:tcPr>
          <w:p w14:paraId="7A75C369" w14:textId="70FE1DA9" w:rsidR="00C04352" w:rsidRDefault="00495999" w:rsidP="00495999">
            <w:pPr>
              <w:pStyle w:val="Listeafsnit"/>
              <w:numPr>
                <w:ilvl w:val="0"/>
                <w:numId w:val="7"/>
              </w:numPr>
            </w:pPr>
            <w:r>
              <w:t>Hvordan specificeres de ønskede oplysninger?</w:t>
            </w:r>
          </w:p>
        </w:tc>
      </w:tr>
    </w:tbl>
    <w:p w14:paraId="06F58BC9" w14:textId="77777777" w:rsidR="00C04352" w:rsidRDefault="00C04352" w:rsidP="00495999"/>
    <w:sectPr w:rsidR="00C043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34"/>
    <w:multiLevelType w:val="hybridMultilevel"/>
    <w:tmpl w:val="D8A6D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33F3"/>
    <w:multiLevelType w:val="hybridMultilevel"/>
    <w:tmpl w:val="76CCDE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0D5D"/>
    <w:multiLevelType w:val="hybridMultilevel"/>
    <w:tmpl w:val="433A74C0"/>
    <w:lvl w:ilvl="0" w:tplc="98EE837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35" w:hanging="360"/>
      </w:pPr>
    </w:lvl>
    <w:lvl w:ilvl="2" w:tplc="0406001B" w:tentative="1">
      <w:start w:val="1"/>
      <w:numFmt w:val="lowerRoman"/>
      <w:lvlText w:val="%3."/>
      <w:lvlJc w:val="right"/>
      <w:pPr>
        <w:ind w:left="2055" w:hanging="180"/>
      </w:pPr>
    </w:lvl>
    <w:lvl w:ilvl="3" w:tplc="0406000F" w:tentative="1">
      <w:start w:val="1"/>
      <w:numFmt w:val="decimal"/>
      <w:lvlText w:val="%4."/>
      <w:lvlJc w:val="left"/>
      <w:pPr>
        <w:ind w:left="2775" w:hanging="360"/>
      </w:pPr>
    </w:lvl>
    <w:lvl w:ilvl="4" w:tplc="04060019" w:tentative="1">
      <w:start w:val="1"/>
      <w:numFmt w:val="lowerLetter"/>
      <w:lvlText w:val="%5."/>
      <w:lvlJc w:val="left"/>
      <w:pPr>
        <w:ind w:left="3495" w:hanging="360"/>
      </w:pPr>
    </w:lvl>
    <w:lvl w:ilvl="5" w:tplc="0406001B" w:tentative="1">
      <w:start w:val="1"/>
      <w:numFmt w:val="lowerRoman"/>
      <w:lvlText w:val="%6."/>
      <w:lvlJc w:val="right"/>
      <w:pPr>
        <w:ind w:left="4215" w:hanging="180"/>
      </w:pPr>
    </w:lvl>
    <w:lvl w:ilvl="6" w:tplc="0406000F" w:tentative="1">
      <w:start w:val="1"/>
      <w:numFmt w:val="decimal"/>
      <w:lvlText w:val="%7."/>
      <w:lvlJc w:val="left"/>
      <w:pPr>
        <w:ind w:left="4935" w:hanging="360"/>
      </w:pPr>
    </w:lvl>
    <w:lvl w:ilvl="7" w:tplc="04060019" w:tentative="1">
      <w:start w:val="1"/>
      <w:numFmt w:val="lowerLetter"/>
      <w:lvlText w:val="%8."/>
      <w:lvlJc w:val="left"/>
      <w:pPr>
        <w:ind w:left="5655" w:hanging="360"/>
      </w:pPr>
    </w:lvl>
    <w:lvl w:ilvl="8" w:tplc="040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58B6064A"/>
    <w:multiLevelType w:val="hybridMultilevel"/>
    <w:tmpl w:val="EFEE3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060A8"/>
    <w:multiLevelType w:val="hybridMultilevel"/>
    <w:tmpl w:val="4CB65ABC"/>
    <w:lvl w:ilvl="0" w:tplc="3B92B5E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35" w:hanging="360"/>
      </w:pPr>
    </w:lvl>
    <w:lvl w:ilvl="2" w:tplc="0406001B" w:tentative="1">
      <w:start w:val="1"/>
      <w:numFmt w:val="lowerRoman"/>
      <w:lvlText w:val="%3."/>
      <w:lvlJc w:val="right"/>
      <w:pPr>
        <w:ind w:left="2055" w:hanging="180"/>
      </w:pPr>
    </w:lvl>
    <w:lvl w:ilvl="3" w:tplc="0406000F" w:tentative="1">
      <w:start w:val="1"/>
      <w:numFmt w:val="decimal"/>
      <w:lvlText w:val="%4."/>
      <w:lvlJc w:val="left"/>
      <w:pPr>
        <w:ind w:left="2775" w:hanging="360"/>
      </w:pPr>
    </w:lvl>
    <w:lvl w:ilvl="4" w:tplc="04060019" w:tentative="1">
      <w:start w:val="1"/>
      <w:numFmt w:val="lowerLetter"/>
      <w:lvlText w:val="%5."/>
      <w:lvlJc w:val="left"/>
      <w:pPr>
        <w:ind w:left="3495" w:hanging="360"/>
      </w:pPr>
    </w:lvl>
    <w:lvl w:ilvl="5" w:tplc="0406001B" w:tentative="1">
      <w:start w:val="1"/>
      <w:numFmt w:val="lowerRoman"/>
      <w:lvlText w:val="%6."/>
      <w:lvlJc w:val="right"/>
      <w:pPr>
        <w:ind w:left="4215" w:hanging="180"/>
      </w:pPr>
    </w:lvl>
    <w:lvl w:ilvl="6" w:tplc="0406000F" w:tentative="1">
      <w:start w:val="1"/>
      <w:numFmt w:val="decimal"/>
      <w:lvlText w:val="%7."/>
      <w:lvlJc w:val="left"/>
      <w:pPr>
        <w:ind w:left="4935" w:hanging="360"/>
      </w:pPr>
    </w:lvl>
    <w:lvl w:ilvl="7" w:tplc="04060019" w:tentative="1">
      <w:start w:val="1"/>
      <w:numFmt w:val="lowerLetter"/>
      <w:lvlText w:val="%8."/>
      <w:lvlJc w:val="left"/>
      <w:pPr>
        <w:ind w:left="5655" w:hanging="360"/>
      </w:pPr>
    </w:lvl>
    <w:lvl w:ilvl="8" w:tplc="040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5F8A0774"/>
    <w:multiLevelType w:val="hybridMultilevel"/>
    <w:tmpl w:val="E85CD3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0F5B"/>
    <w:multiLevelType w:val="hybridMultilevel"/>
    <w:tmpl w:val="201AEE90"/>
    <w:lvl w:ilvl="0" w:tplc="49A48B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80" w:hanging="360"/>
      </w:pPr>
    </w:lvl>
    <w:lvl w:ilvl="2" w:tplc="0406001B" w:tentative="1">
      <w:start w:val="1"/>
      <w:numFmt w:val="lowerRoman"/>
      <w:lvlText w:val="%3."/>
      <w:lvlJc w:val="right"/>
      <w:pPr>
        <w:ind w:left="2100" w:hanging="180"/>
      </w:pPr>
    </w:lvl>
    <w:lvl w:ilvl="3" w:tplc="0406000F" w:tentative="1">
      <w:start w:val="1"/>
      <w:numFmt w:val="decimal"/>
      <w:lvlText w:val="%4."/>
      <w:lvlJc w:val="left"/>
      <w:pPr>
        <w:ind w:left="2820" w:hanging="360"/>
      </w:pPr>
    </w:lvl>
    <w:lvl w:ilvl="4" w:tplc="04060019" w:tentative="1">
      <w:start w:val="1"/>
      <w:numFmt w:val="lowerLetter"/>
      <w:lvlText w:val="%5."/>
      <w:lvlJc w:val="left"/>
      <w:pPr>
        <w:ind w:left="3540" w:hanging="360"/>
      </w:pPr>
    </w:lvl>
    <w:lvl w:ilvl="5" w:tplc="0406001B" w:tentative="1">
      <w:start w:val="1"/>
      <w:numFmt w:val="lowerRoman"/>
      <w:lvlText w:val="%6."/>
      <w:lvlJc w:val="right"/>
      <w:pPr>
        <w:ind w:left="4260" w:hanging="180"/>
      </w:pPr>
    </w:lvl>
    <w:lvl w:ilvl="6" w:tplc="0406000F" w:tentative="1">
      <w:start w:val="1"/>
      <w:numFmt w:val="decimal"/>
      <w:lvlText w:val="%7."/>
      <w:lvlJc w:val="left"/>
      <w:pPr>
        <w:ind w:left="4980" w:hanging="360"/>
      </w:pPr>
    </w:lvl>
    <w:lvl w:ilvl="7" w:tplc="04060019" w:tentative="1">
      <w:start w:val="1"/>
      <w:numFmt w:val="lowerLetter"/>
      <w:lvlText w:val="%8."/>
      <w:lvlJc w:val="left"/>
      <w:pPr>
        <w:ind w:left="5700" w:hanging="360"/>
      </w:pPr>
    </w:lvl>
    <w:lvl w:ilvl="8" w:tplc="040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2"/>
    <w:rsid w:val="00495999"/>
    <w:rsid w:val="008659FE"/>
    <w:rsid w:val="00C04352"/>
    <w:rsid w:val="00C9540C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22FC"/>
  <w15:chartTrackingRefBased/>
  <w15:docId w15:val="{ABCB9397-0806-4E1C-86A7-D6B5FCE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0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deleurand</dc:creator>
  <cp:keywords/>
  <dc:description/>
  <cp:lastModifiedBy>jesper deleurand</cp:lastModifiedBy>
  <cp:revision>4</cp:revision>
  <dcterms:created xsi:type="dcterms:W3CDTF">2021-08-17T08:01:00Z</dcterms:created>
  <dcterms:modified xsi:type="dcterms:W3CDTF">2021-08-17T08:46:00Z</dcterms:modified>
</cp:coreProperties>
</file>