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5A87" w14:textId="77777777" w:rsidR="008743D8" w:rsidRPr="000B1BA3" w:rsidRDefault="008743D8" w:rsidP="008743D8">
      <w:pPr>
        <w:spacing w:before="20"/>
        <w:rPr>
          <w:sz w:val="28"/>
          <w:szCs w:val="28"/>
        </w:rPr>
      </w:pPr>
      <w:r w:rsidRPr="000B1BA3">
        <w:rPr>
          <w:sz w:val="28"/>
          <w:szCs w:val="28"/>
        </w:rPr>
        <w:t>3. Criar um comando DELETE que exclua clientes com código do cliente entre a numeração 100 e 200.</w:t>
      </w:r>
    </w:p>
    <w:p w14:paraId="6FD4A715" w14:textId="05BF8E61" w:rsidR="00134C00" w:rsidRPr="000B1BA3" w:rsidRDefault="008743D8">
      <w:pPr>
        <w:rPr>
          <w:sz w:val="28"/>
          <w:szCs w:val="28"/>
        </w:rPr>
      </w:pPr>
      <w:r w:rsidRPr="000B1BA3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DELETE</w:t>
      </w:r>
      <w:r w:rsidRPr="000B1BA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</w:t>
      </w:r>
      <w:r w:rsidRPr="000B1BA3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from</w:t>
      </w:r>
      <w:r w:rsidRPr="000B1BA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tb_cliente </w:t>
      </w:r>
      <w:r w:rsidRPr="000B1BA3">
        <w:rPr>
          <w:rFonts w:ascii="Consolas" w:eastAsiaTheme="minorHAnsi" w:hAnsi="Consolas" w:cs="Consolas"/>
          <w:color w:val="0000FF"/>
          <w:sz w:val="28"/>
          <w:szCs w:val="28"/>
          <w:lang w:eastAsia="en-US"/>
        </w:rPr>
        <w:t>where</w:t>
      </w:r>
      <w:r w:rsidRPr="000B1BA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cod_cli </w:t>
      </w:r>
      <w:r w:rsidRPr="000B1BA3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between</w:t>
      </w:r>
      <w:r w:rsidRPr="000B1BA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100 </w:t>
      </w:r>
      <w:r w:rsidRPr="000B1BA3">
        <w:rPr>
          <w:rFonts w:ascii="Consolas" w:eastAsiaTheme="minorHAnsi" w:hAnsi="Consolas" w:cs="Consolas"/>
          <w:color w:val="808080"/>
          <w:sz w:val="28"/>
          <w:szCs w:val="28"/>
          <w:lang w:eastAsia="en-US"/>
        </w:rPr>
        <w:t>and</w:t>
      </w:r>
      <w:r w:rsidRPr="000B1BA3"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  <w:t xml:space="preserve"> 200</w:t>
      </w:r>
    </w:p>
    <w:sectPr w:rsidR="00134C00" w:rsidRPr="000B1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D8"/>
    <w:rsid w:val="000B1BA3"/>
    <w:rsid w:val="00134C00"/>
    <w:rsid w:val="0087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A637"/>
  <w15:chartTrackingRefBased/>
  <w15:docId w15:val="{6D095218-847F-4B3F-98BB-BE34CFE49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3D8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131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LUIS FERREIRA LIMA</dc:creator>
  <cp:keywords/>
  <dc:description/>
  <cp:lastModifiedBy>JESPER LUIS FERREIRA LIMA</cp:lastModifiedBy>
  <cp:revision>3</cp:revision>
  <dcterms:created xsi:type="dcterms:W3CDTF">2021-12-08T21:54:00Z</dcterms:created>
  <dcterms:modified xsi:type="dcterms:W3CDTF">2021-12-08T22:46:00Z</dcterms:modified>
</cp:coreProperties>
</file>