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Pr="00C87AED" w:rsidRDefault="009B556E" w:rsidP="009B556E">
      <w:pPr>
        <w:jc w:val="center"/>
        <w:rPr>
          <w:rFonts w:ascii="Times New Roman" w:eastAsia="Times New Roman" w:hAnsi="Times New Roman" w:cs="Times New Roman"/>
          <w:sz w:val="96"/>
          <w:szCs w:val="96"/>
        </w:rPr>
      </w:pPr>
      <w:bookmarkStart w:id="0" w:name="_Hlk5643097"/>
      <w:r w:rsidRPr="00C87AED">
        <w:rPr>
          <w:rFonts w:ascii="Times New Roman" w:eastAsia="Times New Roman" w:hAnsi="Times New Roman" w:cs="Times New Roman"/>
          <w:sz w:val="96"/>
          <w:szCs w:val="96"/>
        </w:rPr>
        <w:t>Tetris</w:t>
      </w:r>
    </w:p>
    <w:p w:rsidR="009B556E" w:rsidRDefault="009B556E" w:rsidP="009B556E">
      <w:pPr>
        <w:rPr>
          <w:rFonts w:ascii="Times New Roman" w:eastAsia="Times New Roman" w:hAnsi="Times New Roman" w:cs="Times New Roman"/>
        </w:rPr>
      </w:pPr>
    </w:p>
    <w:p w:rsidR="009B556E" w:rsidRDefault="00D263F3"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Daniel Mastell,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1" w:name="_Toc5622881"/>
      <w:r w:rsidRPr="00306307">
        <w:rPr>
          <w:sz w:val="36"/>
          <w:szCs w:val="36"/>
        </w:rPr>
        <w:lastRenderedPageBreak/>
        <w:t>Sammanfattning</w:t>
      </w:r>
      <w:bookmarkEnd w:id="1"/>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Tetris i koden Assembly. En grupp på fyra personer har med hjälp av olika hårdvaror, som till exempel två 8x8 LED-skärmar, ett styrdon och ett par tryckknappar gjort en fungerande version av Tetris.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bookmarkEnd w:id="0"/>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rsidR="00E543CB" w:rsidRDefault="009B556E">
          <w:pPr>
            <w:pStyle w:val="TOC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ink"/>
                <w:noProof/>
              </w:rPr>
              <w:t>1.</w:t>
            </w:r>
            <w:r w:rsidR="00E543CB">
              <w:rPr>
                <w:rFonts w:eastAsiaTheme="minorEastAsia"/>
                <w:noProof/>
                <w:lang w:eastAsia="sv-SE"/>
              </w:rPr>
              <w:tab/>
            </w:r>
            <w:r w:rsidR="00E543CB" w:rsidRPr="00630C3F">
              <w:rPr>
                <w:rStyle w:val="Hyperli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74" w:history="1">
            <w:r w:rsidRPr="00630C3F">
              <w:rPr>
                <w:rStyle w:val="Hyperlink"/>
                <w:noProof/>
              </w:rPr>
              <w:t>1.1 Syfte</w:t>
            </w:r>
            <w:r>
              <w:rPr>
                <w:noProof/>
                <w:webHidden/>
              </w:rPr>
              <w:tab/>
            </w:r>
            <w:r>
              <w:rPr>
                <w:noProof/>
                <w:webHidden/>
              </w:rPr>
              <w:fldChar w:fldCharType="begin"/>
            </w:r>
            <w:r>
              <w:rPr>
                <w:noProof/>
                <w:webHidden/>
              </w:rPr>
              <w:instrText xml:space="preserve"> PAGEREF _Toc5700374 \h </w:instrText>
            </w:r>
            <w:r>
              <w:rPr>
                <w:noProof/>
                <w:webHidden/>
              </w:rPr>
            </w:r>
            <w:r>
              <w:rPr>
                <w:noProof/>
                <w:webHidden/>
              </w:rPr>
              <w:fldChar w:fldCharType="separate"/>
            </w:r>
            <w:r>
              <w:rPr>
                <w:noProof/>
                <w:webHidden/>
              </w:rPr>
              <w:t>1</w:t>
            </w:r>
            <w:r>
              <w:rPr>
                <w:noProof/>
                <w:webHidden/>
              </w:rPr>
              <w:fldChar w:fldCharType="end"/>
            </w:r>
          </w:hyperlink>
        </w:p>
        <w:p w:rsidR="00E543CB" w:rsidRDefault="00E543CB">
          <w:pPr>
            <w:pStyle w:val="TOC1"/>
            <w:tabs>
              <w:tab w:val="right" w:leader="dot" w:pos="9062"/>
            </w:tabs>
            <w:rPr>
              <w:rFonts w:eastAsiaTheme="minorEastAsia"/>
              <w:noProof/>
              <w:lang w:eastAsia="sv-SE"/>
            </w:rPr>
          </w:pPr>
          <w:hyperlink w:anchor="_Toc5700375" w:history="1">
            <w:r w:rsidRPr="00630C3F">
              <w:rPr>
                <w:rStyle w:val="Hyperlink"/>
                <w:noProof/>
              </w:rPr>
              <w:t>2. Kravspecifikation:</w:t>
            </w:r>
            <w:r>
              <w:rPr>
                <w:noProof/>
                <w:webHidden/>
              </w:rPr>
              <w:tab/>
            </w:r>
            <w:r>
              <w:rPr>
                <w:noProof/>
                <w:webHidden/>
              </w:rPr>
              <w:fldChar w:fldCharType="begin"/>
            </w:r>
            <w:r>
              <w:rPr>
                <w:noProof/>
                <w:webHidden/>
              </w:rPr>
              <w:instrText xml:space="preserve"> PAGEREF _Toc5700375 \h </w:instrText>
            </w:r>
            <w:r>
              <w:rPr>
                <w:noProof/>
                <w:webHidden/>
              </w:rPr>
            </w:r>
            <w:r>
              <w:rPr>
                <w:noProof/>
                <w:webHidden/>
              </w:rPr>
              <w:fldChar w:fldCharType="separate"/>
            </w:r>
            <w:r>
              <w:rPr>
                <w:noProof/>
                <w:webHidden/>
              </w:rPr>
              <w:t>2</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76" w:history="1">
            <w:r w:rsidRPr="00630C3F">
              <w:rPr>
                <w:rStyle w:val="Hyperlink"/>
                <w:noProof/>
              </w:rPr>
              <w:t>2.1 Skallkrav</w:t>
            </w:r>
            <w:r>
              <w:rPr>
                <w:noProof/>
                <w:webHidden/>
              </w:rPr>
              <w:tab/>
            </w:r>
            <w:r>
              <w:rPr>
                <w:noProof/>
                <w:webHidden/>
              </w:rPr>
              <w:fldChar w:fldCharType="begin"/>
            </w:r>
            <w:r>
              <w:rPr>
                <w:noProof/>
                <w:webHidden/>
              </w:rPr>
              <w:instrText xml:space="preserve"> PAGEREF _Toc5700376 \h </w:instrText>
            </w:r>
            <w:r>
              <w:rPr>
                <w:noProof/>
                <w:webHidden/>
              </w:rPr>
            </w:r>
            <w:r>
              <w:rPr>
                <w:noProof/>
                <w:webHidden/>
              </w:rPr>
              <w:fldChar w:fldCharType="separate"/>
            </w:r>
            <w:r>
              <w:rPr>
                <w:noProof/>
                <w:webHidden/>
              </w:rPr>
              <w:t>2</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77" w:history="1">
            <w:r w:rsidRPr="00630C3F">
              <w:rPr>
                <w:rStyle w:val="Hyperlink"/>
                <w:noProof/>
              </w:rPr>
              <w:t>2.2 Börkrav</w:t>
            </w:r>
            <w:r>
              <w:rPr>
                <w:noProof/>
                <w:webHidden/>
              </w:rPr>
              <w:tab/>
            </w:r>
            <w:r>
              <w:rPr>
                <w:noProof/>
                <w:webHidden/>
              </w:rPr>
              <w:fldChar w:fldCharType="begin"/>
            </w:r>
            <w:r>
              <w:rPr>
                <w:noProof/>
                <w:webHidden/>
              </w:rPr>
              <w:instrText xml:space="preserve"> PAGEREF _Toc5700377 \h </w:instrText>
            </w:r>
            <w:r>
              <w:rPr>
                <w:noProof/>
                <w:webHidden/>
              </w:rPr>
            </w:r>
            <w:r>
              <w:rPr>
                <w:noProof/>
                <w:webHidden/>
              </w:rPr>
              <w:fldChar w:fldCharType="separate"/>
            </w:r>
            <w:r>
              <w:rPr>
                <w:noProof/>
                <w:webHidden/>
              </w:rPr>
              <w:t>2</w:t>
            </w:r>
            <w:r>
              <w:rPr>
                <w:noProof/>
                <w:webHidden/>
              </w:rPr>
              <w:fldChar w:fldCharType="end"/>
            </w:r>
          </w:hyperlink>
        </w:p>
        <w:p w:rsidR="00E543CB" w:rsidRDefault="00E543CB">
          <w:pPr>
            <w:pStyle w:val="TOC1"/>
            <w:tabs>
              <w:tab w:val="left" w:pos="440"/>
              <w:tab w:val="right" w:leader="dot" w:pos="9062"/>
            </w:tabs>
            <w:rPr>
              <w:rFonts w:eastAsiaTheme="minorEastAsia"/>
              <w:noProof/>
              <w:lang w:eastAsia="sv-SE"/>
            </w:rPr>
          </w:pPr>
          <w:hyperlink w:anchor="_Toc5700378" w:history="1">
            <w:r w:rsidRPr="00630C3F">
              <w:rPr>
                <w:rStyle w:val="Hyperlink"/>
                <w:noProof/>
              </w:rPr>
              <w:t>3.</w:t>
            </w:r>
            <w:r>
              <w:rPr>
                <w:rFonts w:eastAsiaTheme="minorEastAsia"/>
                <w:noProof/>
                <w:lang w:eastAsia="sv-SE"/>
              </w:rPr>
              <w:tab/>
            </w:r>
            <w:r w:rsidRPr="00630C3F">
              <w:rPr>
                <w:rStyle w:val="Hyperlink"/>
                <w:noProof/>
              </w:rPr>
              <w:t>Komponenter</w:t>
            </w:r>
            <w:r>
              <w:rPr>
                <w:noProof/>
                <w:webHidden/>
              </w:rPr>
              <w:tab/>
            </w:r>
            <w:r>
              <w:rPr>
                <w:noProof/>
                <w:webHidden/>
              </w:rPr>
              <w:fldChar w:fldCharType="begin"/>
            </w:r>
            <w:r>
              <w:rPr>
                <w:noProof/>
                <w:webHidden/>
              </w:rPr>
              <w:instrText xml:space="preserve"> PAGEREF _Toc5700378 \h </w:instrText>
            </w:r>
            <w:r>
              <w:rPr>
                <w:noProof/>
                <w:webHidden/>
              </w:rPr>
            </w:r>
            <w:r>
              <w:rPr>
                <w:noProof/>
                <w:webHidden/>
              </w:rPr>
              <w:fldChar w:fldCharType="separate"/>
            </w:r>
            <w:r>
              <w:rPr>
                <w:noProof/>
                <w:webHidden/>
              </w:rPr>
              <w:t>3</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79" w:history="1">
            <w:r w:rsidRPr="00630C3F">
              <w:rPr>
                <w:rStyle w:val="Hyperlink"/>
                <w:noProof/>
              </w:rPr>
              <w:t>3.1 Kopplingsschema</w:t>
            </w:r>
            <w:r>
              <w:rPr>
                <w:noProof/>
                <w:webHidden/>
              </w:rPr>
              <w:tab/>
            </w:r>
            <w:r>
              <w:rPr>
                <w:noProof/>
                <w:webHidden/>
              </w:rPr>
              <w:fldChar w:fldCharType="begin"/>
            </w:r>
            <w:r>
              <w:rPr>
                <w:noProof/>
                <w:webHidden/>
              </w:rPr>
              <w:instrText xml:space="preserve"> PAGEREF _Toc5700379 \h </w:instrText>
            </w:r>
            <w:r>
              <w:rPr>
                <w:noProof/>
                <w:webHidden/>
              </w:rPr>
            </w:r>
            <w:r>
              <w:rPr>
                <w:noProof/>
                <w:webHidden/>
              </w:rPr>
              <w:fldChar w:fldCharType="separate"/>
            </w:r>
            <w:r>
              <w:rPr>
                <w:noProof/>
                <w:webHidden/>
              </w:rPr>
              <w:t>4</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0" w:history="1">
            <w:r w:rsidRPr="00630C3F">
              <w:rPr>
                <w:rStyle w:val="Hyperlink"/>
                <w:noProof/>
              </w:rPr>
              <w:t>3.2 Displ</w:t>
            </w:r>
            <w:r w:rsidRPr="00630C3F">
              <w:rPr>
                <w:rStyle w:val="Hyperlink"/>
                <w:noProof/>
              </w:rPr>
              <w:t>a</w:t>
            </w:r>
            <w:r w:rsidRPr="00630C3F">
              <w:rPr>
                <w:rStyle w:val="Hyperlink"/>
                <w:noProof/>
              </w:rPr>
              <w:t>y</w:t>
            </w:r>
            <w:r>
              <w:rPr>
                <w:noProof/>
                <w:webHidden/>
              </w:rPr>
              <w:tab/>
            </w:r>
            <w:r>
              <w:rPr>
                <w:noProof/>
                <w:webHidden/>
              </w:rPr>
              <w:fldChar w:fldCharType="begin"/>
            </w:r>
            <w:r>
              <w:rPr>
                <w:noProof/>
                <w:webHidden/>
              </w:rPr>
              <w:instrText xml:space="preserve"> PAGEREF _Toc5700380 \h </w:instrText>
            </w:r>
            <w:r>
              <w:rPr>
                <w:noProof/>
                <w:webHidden/>
              </w:rPr>
            </w:r>
            <w:r>
              <w:rPr>
                <w:noProof/>
                <w:webHidden/>
              </w:rPr>
              <w:fldChar w:fldCharType="separate"/>
            </w:r>
            <w:r>
              <w:rPr>
                <w:noProof/>
                <w:webHidden/>
              </w:rPr>
              <w:t>5</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1" w:history="1">
            <w:r w:rsidRPr="00630C3F">
              <w:rPr>
                <w:rStyle w:val="Hyperlink"/>
                <w:noProof/>
              </w:rPr>
              <w:t>3.2.1 SPI</w:t>
            </w:r>
            <w:r>
              <w:rPr>
                <w:noProof/>
                <w:webHidden/>
              </w:rPr>
              <w:tab/>
            </w:r>
            <w:r>
              <w:rPr>
                <w:noProof/>
                <w:webHidden/>
              </w:rPr>
              <w:fldChar w:fldCharType="begin"/>
            </w:r>
            <w:r>
              <w:rPr>
                <w:noProof/>
                <w:webHidden/>
              </w:rPr>
              <w:instrText xml:space="preserve"> PAGEREF _Toc5700381 \h </w:instrText>
            </w:r>
            <w:r>
              <w:rPr>
                <w:noProof/>
                <w:webHidden/>
              </w:rPr>
            </w:r>
            <w:r>
              <w:rPr>
                <w:noProof/>
                <w:webHidden/>
              </w:rPr>
              <w:fldChar w:fldCharType="separate"/>
            </w:r>
            <w:r>
              <w:rPr>
                <w:noProof/>
                <w:webHidden/>
              </w:rPr>
              <w:t>6</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2" w:history="1">
            <w:r w:rsidRPr="00630C3F">
              <w:rPr>
                <w:rStyle w:val="Hyperlink"/>
                <w:noProof/>
              </w:rPr>
              <w:t>3.3 AtMega16A</w:t>
            </w:r>
            <w:r>
              <w:rPr>
                <w:noProof/>
                <w:webHidden/>
              </w:rPr>
              <w:tab/>
            </w:r>
            <w:r>
              <w:rPr>
                <w:noProof/>
                <w:webHidden/>
              </w:rPr>
              <w:fldChar w:fldCharType="begin"/>
            </w:r>
            <w:r>
              <w:rPr>
                <w:noProof/>
                <w:webHidden/>
              </w:rPr>
              <w:instrText xml:space="preserve"> PAGEREF _Toc5700382 \h </w:instrText>
            </w:r>
            <w:r>
              <w:rPr>
                <w:noProof/>
                <w:webHidden/>
              </w:rPr>
            </w:r>
            <w:r>
              <w:rPr>
                <w:noProof/>
                <w:webHidden/>
              </w:rPr>
              <w:fldChar w:fldCharType="separate"/>
            </w:r>
            <w:r>
              <w:rPr>
                <w:noProof/>
                <w:webHidden/>
              </w:rPr>
              <w:t>7</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3" w:history="1">
            <w:r w:rsidRPr="00630C3F">
              <w:rPr>
                <w:rStyle w:val="Hyperlink"/>
                <w:noProof/>
              </w:rPr>
              <w:t>3.4 Dubbelknappar</w:t>
            </w:r>
            <w:r>
              <w:rPr>
                <w:noProof/>
                <w:webHidden/>
              </w:rPr>
              <w:tab/>
            </w:r>
            <w:r>
              <w:rPr>
                <w:noProof/>
                <w:webHidden/>
              </w:rPr>
              <w:fldChar w:fldCharType="begin"/>
            </w:r>
            <w:r>
              <w:rPr>
                <w:noProof/>
                <w:webHidden/>
              </w:rPr>
              <w:instrText xml:space="preserve"> PAGEREF _Toc5700383 \h </w:instrText>
            </w:r>
            <w:r>
              <w:rPr>
                <w:noProof/>
                <w:webHidden/>
              </w:rPr>
            </w:r>
            <w:r>
              <w:rPr>
                <w:noProof/>
                <w:webHidden/>
              </w:rPr>
              <w:fldChar w:fldCharType="separate"/>
            </w:r>
            <w:r>
              <w:rPr>
                <w:noProof/>
                <w:webHidden/>
              </w:rPr>
              <w:t>8</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4" w:history="1">
            <w:r w:rsidRPr="00630C3F">
              <w:rPr>
                <w:rStyle w:val="Hyperlink"/>
                <w:noProof/>
              </w:rPr>
              <w:t>3.5 Resetknapp</w:t>
            </w:r>
            <w:r>
              <w:rPr>
                <w:noProof/>
                <w:webHidden/>
              </w:rPr>
              <w:tab/>
            </w:r>
            <w:r>
              <w:rPr>
                <w:noProof/>
                <w:webHidden/>
              </w:rPr>
              <w:fldChar w:fldCharType="begin"/>
            </w:r>
            <w:r>
              <w:rPr>
                <w:noProof/>
                <w:webHidden/>
              </w:rPr>
              <w:instrText xml:space="preserve"> PAGEREF _Toc5700384 \h </w:instrText>
            </w:r>
            <w:r>
              <w:rPr>
                <w:noProof/>
                <w:webHidden/>
              </w:rPr>
            </w:r>
            <w:r>
              <w:rPr>
                <w:noProof/>
                <w:webHidden/>
              </w:rPr>
              <w:fldChar w:fldCharType="separate"/>
            </w:r>
            <w:r>
              <w:rPr>
                <w:noProof/>
                <w:webHidden/>
              </w:rPr>
              <w:t>8</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5" w:history="1">
            <w:r w:rsidRPr="00630C3F">
              <w:rPr>
                <w:rStyle w:val="Hyperlink"/>
                <w:noProof/>
              </w:rPr>
              <w:t>3.6 Högtalare</w:t>
            </w:r>
            <w:r>
              <w:rPr>
                <w:noProof/>
                <w:webHidden/>
              </w:rPr>
              <w:tab/>
            </w:r>
            <w:r>
              <w:rPr>
                <w:noProof/>
                <w:webHidden/>
              </w:rPr>
              <w:fldChar w:fldCharType="begin"/>
            </w:r>
            <w:r>
              <w:rPr>
                <w:noProof/>
                <w:webHidden/>
              </w:rPr>
              <w:instrText xml:space="preserve"> PAGEREF _Toc5700385 \h </w:instrText>
            </w:r>
            <w:r>
              <w:rPr>
                <w:noProof/>
                <w:webHidden/>
              </w:rPr>
            </w:r>
            <w:r>
              <w:rPr>
                <w:noProof/>
                <w:webHidden/>
              </w:rPr>
              <w:fldChar w:fldCharType="separate"/>
            </w:r>
            <w:r>
              <w:rPr>
                <w:noProof/>
                <w:webHidden/>
              </w:rPr>
              <w:t>8</w:t>
            </w:r>
            <w:r>
              <w:rPr>
                <w:noProof/>
                <w:webHidden/>
              </w:rPr>
              <w:fldChar w:fldCharType="end"/>
            </w:r>
          </w:hyperlink>
        </w:p>
        <w:p w:rsidR="00E543CB" w:rsidRDefault="00E543CB">
          <w:pPr>
            <w:pStyle w:val="TOC1"/>
            <w:tabs>
              <w:tab w:val="left" w:pos="440"/>
              <w:tab w:val="right" w:leader="dot" w:pos="9062"/>
            </w:tabs>
            <w:rPr>
              <w:rFonts w:eastAsiaTheme="minorEastAsia"/>
              <w:noProof/>
              <w:lang w:eastAsia="sv-SE"/>
            </w:rPr>
          </w:pPr>
          <w:hyperlink w:anchor="_Toc5700386" w:history="1">
            <w:r w:rsidRPr="00630C3F">
              <w:rPr>
                <w:rStyle w:val="Hyperlink"/>
                <w:noProof/>
              </w:rPr>
              <w:t>4.</w:t>
            </w:r>
            <w:r>
              <w:rPr>
                <w:rFonts w:eastAsiaTheme="minorEastAsia"/>
                <w:noProof/>
                <w:lang w:eastAsia="sv-SE"/>
              </w:rPr>
              <w:tab/>
            </w:r>
            <w:r w:rsidRPr="00630C3F">
              <w:rPr>
                <w:rStyle w:val="Hyperlink"/>
                <w:noProof/>
              </w:rPr>
              <w:t>Tillvägagångssätt och planering</w:t>
            </w:r>
            <w:r>
              <w:rPr>
                <w:noProof/>
                <w:webHidden/>
              </w:rPr>
              <w:tab/>
            </w:r>
            <w:r>
              <w:rPr>
                <w:noProof/>
                <w:webHidden/>
              </w:rPr>
              <w:fldChar w:fldCharType="begin"/>
            </w:r>
            <w:r>
              <w:rPr>
                <w:noProof/>
                <w:webHidden/>
              </w:rPr>
              <w:instrText xml:space="preserve"> PAGEREF _Toc5700386 \h </w:instrText>
            </w:r>
            <w:r>
              <w:rPr>
                <w:noProof/>
                <w:webHidden/>
              </w:rPr>
            </w:r>
            <w:r>
              <w:rPr>
                <w:noProof/>
                <w:webHidden/>
              </w:rPr>
              <w:fldChar w:fldCharType="separate"/>
            </w:r>
            <w:r>
              <w:rPr>
                <w:noProof/>
                <w:webHidden/>
              </w:rPr>
              <w:t>9</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7" w:history="1">
            <w:r w:rsidRPr="00630C3F">
              <w:rPr>
                <w:rStyle w:val="Hyperlink"/>
                <w:noProof/>
              </w:rPr>
              <w:t>4.1 Planeringsschema</w:t>
            </w:r>
            <w:r>
              <w:rPr>
                <w:noProof/>
                <w:webHidden/>
              </w:rPr>
              <w:tab/>
            </w:r>
            <w:r>
              <w:rPr>
                <w:noProof/>
                <w:webHidden/>
              </w:rPr>
              <w:fldChar w:fldCharType="begin"/>
            </w:r>
            <w:r>
              <w:rPr>
                <w:noProof/>
                <w:webHidden/>
              </w:rPr>
              <w:instrText xml:space="preserve"> PAGEREF _Toc5700387 \h </w:instrText>
            </w:r>
            <w:r>
              <w:rPr>
                <w:noProof/>
                <w:webHidden/>
              </w:rPr>
            </w:r>
            <w:r>
              <w:rPr>
                <w:noProof/>
                <w:webHidden/>
              </w:rPr>
              <w:fldChar w:fldCharType="separate"/>
            </w:r>
            <w:r>
              <w:rPr>
                <w:noProof/>
                <w:webHidden/>
              </w:rPr>
              <w:t>9</w:t>
            </w:r>
            <w:r>
              <w:rPr>
                <w:noProof/>
                <w:webHidden/>
              </w:rPr>
              <w:fldChar w:fldCharType="end"/>
            </w:r>
          </w:hyperlink>
        </w:p>
        <w:p w:rsidR="00E543CB" w:rsidRDefault="00E543CB">
          <w:pPr>
            <w:pStyle w:val="TOC1"/>
            <w:tabs>
              <w:tab w:val="right" w:leader="dot" w:pos="9062"/>
            </w:tabs>
            <w:rPr>
              <w:rFonts w:eastAsiaTheme="minorEastAsia"/>
              <w:noProof/>
              <w:lang w:eastAsia="sv-SE"/>
            </w:rPr>
          </w:pPr>
          <w:hyperlink w:anchor="_Toc5700388" w:history="1">
            <w:r w:rsidRPr="00630C3F">
              <w:rPr>
                <w:rStyle w:val="Hyperlink"/>
                <w:noProof/>
              </w:rPr>
              <w:t>5. Analys av koden</w:t>
            </w:r>
            <w:r>
              <w:rPr>
                <w:noProof/>
                <w:webHidden/>
              </w:rPr>
              <w:tab/>
            </w:r>
            <w:r>
              <w:rPr>
                <w:noProof/>
                <w:webHidden/>
              </w:rPr>
              <w:fldChar w:fldCharType="begin"/>
            </w:r>
            <w:r>
              <w:rPr>
                <w:noProof/>
                <w:webHidden/>
              </w:rPr>
              <w:instrText xml:space="preserve"> PAGEREF _Toc5700388 \h </w:instrText>
            </w:r>
            <w:r>
              <w:rPr>
                <w:noProof/>
                <w:webHidden/>
              </w:rPr>
            </w:r>
            <w:r>
              <w:rPr>
                <w:noProof/>
                <w:webHidden/>
              </w:rPr>
              <w:fldChar w:fldCharType="separate"/>
            </w:r>
            <w:r>
              <w:rPr>
                <w:noProof/>
                <w:webHidden/>
              </w:rPr>
              <w:t>10</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89" w:history="1">
            <w:r w:rsidRPr="00630C3F">
              <w:rPr>
                <w:rStyle w:val="Hyperlink"/>
                <w:noProof/>
              </w:rPr>
              <w:t>5.1 Översikt av kodstruktur (processor 1)</w:t>
            </w:r>
            <w:r>
              <w:rPr>
                <w:noProof/>
                <w:webHidden/>
              </w:rPr>
              <w:tab/>
            </w:r>
            <w:r>
              <w:rPr>
                <w:noProof/>
                <w:webHidden/>
              </w:rPr>
              <w:fldChar w:fldCharType="begin"/>
            </w:r>
            <w:r>
              <w:rPr>
                <w:noProof/>
                <w:webHidden/>
              </w:rPr>
              <w:instrText xml:space="preserve"> PAGEREF _Toc5700389 \h </w:instrText>
            </w:r>
            <w:r>
              <w:rPr>
                <w:noProof/>
                <w:webHidden/>
              </w:rPr>
            </w:r>
            <w:r>
              <w:rPr>
                <w:noProof/>
                <w:webHidden/>
              </w:rPr>
              <w:fldChar w:fldCharType="separate"/>
            </w:r>
            <w:r>
              <w:rPr>
                <w:noProof/>
                <w:webHidden/>
              </w:rPr>
              <w:t>10</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0" w:history="1">
            <w:r w:rsidRPr="00630C3F">
              <w:rPr>
                <w:rStyle w:val="Hyperlink"/>
                <w:noProof/>
              </w:rPr>
              <w:t>5.2 Figurernas logik</w:t>
            </w:r>
            <w:r>
              <w:rPr>
                <w:noProof/>
                <w:webHidden/>
              </w:rPr>
              <w:tab/>
            </w:r>
            <w:r>
              <w:rPr>
                <w:noProof/>
                <w:webHidden/>
              </w:rPr>
              <w:fldChar w:fldCharType="begin"/>
            </w:r>
            <w:r>
              <w:rPr>
                <w:noProof/>
                <w:webHidden/>
              </w:rPr>
              <w:instrText xml:space="preserve"> PAGEREF _Toc5700390 \h </w:instrText>
            </w:r>
            <w:r>
              <w:rPr>
                <w:noProof/>
                <w:webHidden/>
              </w:rPr>
            </w:r>
            <w:r>
              <w:rPr>
                <w:noProof/>
                <w:webHidden/>
              </w:rPr>
              <w:fldChar w:fldCharType="separate"/>
            </w:r>
            <w:r>
              <w:rPr>
                <w:noProof/>
                <w:webHidden/>
              </w:rPr>
              <w:t>12</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1" w:history="1">
            <w:r w:rsidRPr="00630C3F">
              <w:rPr>
                <w:rStyle w:val="Hyperlink"/>
                <w:noProof/>
              </w:rPr>
              <w:t>5.3 Rotationslogik</w:t>
            </w:r>
            <w:r>
              <w:rPr>
                <w:noProof/>
                <w:webHidden/>
              </w:rPr>
              <w:tab/>
            </w:r>
            <w:r>
              <w:rPr>
                <w:noProof/>
                <w:webHidden/>
              </w:rPr>
              <w:fldChar w:fldCharType="begin"/>
            </w:r>
            <w:r>
              <w:rPr>
                <w:noProof/>
                <w:webHidden/>
              </w:rPr>
              <w:instrText xml:space="preserve"> PAGEREF _Toc5700391 \h </w:instrText>
            </w:r>
            <w:r>
              <w:rPr>
                <w:noProof/>
                <w:webHidden/>
              </w:rPr>
            </w:r>
            <w:r>
              <w:rPr>
                <w:noProof/>
                <w:webHidden/>
              </w:rPr>
              <w:fldChar w:fldCharType="separate"/>
            </w:r>
            <w:r>
              <w:rPr>
                <w:noProof/>
                <w:webHidden/>
              </w:rPr>
              <w:t>13</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2" w:history="1">
            <w:r w:rsidRPr="00630C3F">
              <w:rPr>
                <w:rStyle w:val="Hyperlink"/>
                <w:noProof/>
              </w:rPr>
              <w:t>5.4 Radhantering för full rad</w:t>
            </w:r>
            <w:r>
              <w:rPr>
                <w:noProof/>
                <w:webHidden/>
              </w:rPr>
              <w:tab/>
            </w:r>
            <w:r>
              <w:rPr>
                <w:noProof/>
                <w:webHidden/>
              </w:rPr>
              <w:fldChar w:fldCharType="begin"/>
            </w:r>
            <w:r>
              <w:rPr>
                <w:noProof/>
                <w:webHidden/>
              </w:rPr>
              <w:instrText xml:space="preserve"> PAGEREF _Toc5700392 \h </w:instrText>
            </w:r>
            <w:r>
              <w:rPr>
                <w:noProof/>
                <w:webHidden/>
              </w:rPr>
            </w:r>
            <w:r>
              <w:rPr>
                <w:noProof/>
                <w:webHidden/>
              </w:rPr>
              <w:fldChar w:fldCharType="separate"/>
            </w:r>
            <w:r>
              <w:rPr>
                <w:noProof/>
                <w:webHidden/>
              </w:rPr>
              <w:t>15</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3" w:history="1">
            <w:r w:rsidRPr="00630C3F">
              <w:rPr>
                <w:rStyle w:val="Hyperlink"/>
                <w:noProof/>
              </w:rPr>
              <w:t>5.5 Översikt av kodstruktur (processor 2)</w:t>
            </w:r>
            <w:r>
              <w:rPr>
                <w:noProof/>
                <w:webHidden/>
              </w:rPr>
              <w:tab/>
            </w:r>
            <w:r>
              <w:rPr>
                <w:noProof/>
                <w:webHidden/>
              </w:rPr>
              <w:fldChar w:fldCharType="begin"/>
            </w:r>
            <w:r>
              <w:rPr>
                <w:noProof/>
                <w:webHidden/>
              </w:rPr>
              <w:instrText xml:space="preserve"> PAGEREF _Toc5700393 \h </w:instrText>
            </w:r>
            <w:r>
              <w:rPr>
                <w:noProof/>
                <w:webHidden/>
              </w:rPr>
            </w:r>
            <w:r>
              <w:rPr>
                <w:noProof/>
                <w:webHidden/>
              </w:rPr>
              <w:fldChar w:fldCharType="separate"/>
            </w:r>
            <w:r>
              <w:rPr>
                <w:noProof/>
                <w:webHidden/>
              </w:rPr>
              <w:t>18</w:t>
            </w:r>
            <w:r>
              <w:rPr>
                <w:noProof/>
                <w:webHidden/>
              </w:rPr>
              <w:fldChar w:fldCharType="end"/>
            </w:r>
          </w:hyperlink>
        </w:p>
        <w:p w:rsidR="00E543CB" w:rsidRDefault="00E543CB">
          <w:pPr>
            <w:pStyle w:val="TOC1"/>
            <w:tabs>
              <w:tab w:val="right" w:leader="dot" w:pos="9062"/>
            </w:tabs>
            <w:rPr>
              <w:rFonts w:eastAsiaTheme="minorEastAsia"/>
              <w:noProof/>
              <w:lang w:eastAsia="sv-SE"/>
            </w:rPr>
          </w:pPr>
          <w:hyperlink w:anchor="_Toc5700394" w:history="1">
            <w:r w:rsidRPr="00630C3F">
              <w:rPr>
                <w:rStyle w:val="Hyperlink"/>
                <w:noProof/>
              </w:rPr>
              <w:t>6. Diskussion</w:t>
            </w:r>
            <w:r>
              <w:rPr>
                <w:noProof/>
                <w:webHidden/>
              </w:rPr>
              <w:tab/>
            </w:r>
            <w:r>
              <w:rPr>
                <w:noProof/>
                <w:webHidden/>
              </w:rPr>
              <w:fldChar w:fldCharType="begin"/>
            </w:r>
            <w:r>
              <w:rPr>
                <w:noProof/>
                <w:webHidden/>
              </w:rPr>
              <w:instrText xml:space="preserve"> PAGEREF _Toc5700394 \h </w:instrText>
            </w:r>
            <w:r>
              <w:rPr>
                <w:noProof/>
                <w:webHidden/>
              </w:rPr>
            </w:r>
            <w:r>
              <w:rPr>
                <w:noProof/>
                <w:webHidden/>
              </w:rPr>
              <w:fldChar w:fldCharType="separate"/>
            </w:r>
            <w:r>
              <w:rPr>
                <w:noProof/>
                <w:webHidden/>
              </w:rPr>
              <w:t>19</w:t>
            </w:r>
            <w:r>
              <w:rPr>
                <w:noProof/>
                <w:webHidden/>
              </w:rPr>
              <w:fldChar w:fldCharType="end"/>
            </w:r>
          </w:hyperlink>
        </w:p>
        <w:p w:rsidR="00E543CB" w:rsidRDefault="00E543CB">
          <w:pPr>
            <w:pStyle w:val="TOC1"/>
            <w:tabs>
              <w:tab w:val="right" w:leader="dot" w:pos="9062"/>
            </w:tabs>
            <w:rPr>
              <w:rFonts w:eastAsiaTheme="minorEastAsia"/>
              <w:noProof/>
              <w:lang w:eastAsia="sv-SE"/>
            </w:rPr>
          </w:pPr>
          <w:hyperlink w:anchor="_Toc5700395" w:history="1">
            <w:r w:rsidRPr="00630C3F">
              <w:rPr>
                <w:rStyle w:val="Hyperlink"/>
                <w:noProof/>
              </w:rPr>
              <w:t>7. Källförteckning</w:t>
            </w:r>
            <w:r>
              <w:rPr>
                <w:noProof/>
                <w:webHidden/>
              </w:rPr>
              <w:tab/>
            </w:r>
            <w:r>
              <w:rPr>
                <w:noProof/>
                <w:webHidden/>
              </w:rPr>
              <w:fldChar w:fldCharType="begin"/>
            </w:r>
            <w:r>
              <w:rPr>
                <w:noProof/>
                <w:webHidden/>
              </w:rPr>
              <w:instrText xml:space="preserve"> PAGEREF _Toc5700395 \h </w:instrText>
            </w:r>
            <w:r>
              <w:rPr>
                <w:noProof/>
                <w:webHidden/>
              </w:rPr>
            </w:r>
            <w:r>
              <w:rPr>
                <w:noProof/>
                <w:webHidden/>
              </w:rPr>
              <w:fldChar w:fldCharType="separate"/>
            </w:r>
            <w:r>
              <w:rPr>
                <w:noProof/>
                <w:webHidden/>
              </w:rPr>
              <w:t>20</w:t>
            </w:r>
            <w:r>
              <w:rPr>
                <w:noProof/>
                <w:webHidden/>
              </w:rPr>
              <w:fldChar w:fldCharType="end"/>
            </w:r>
          </w:hyperlink>
        </w:p>
        <w:p w:rsidR="00E543CB" w:rsidRDefault="00E543CB">
          <w:pPr>
            <w:pStyle w:val="TOC1"/>
            <w:tabs>
              <w:tab w:val="left" w:pos="440"/>
              <w:tab w:val="right" w:leader="dot" w:pos="9062"/>
            </w:tabs>
            <w:rPr>
              <w:rFonts w:eastAsiaTheme="minorEastAsia"/>
              <w:noProof/>
              <w:lang w:eastAsia="sv-SE"/>
            </w:rPr>
          </w:pPr>
          <w:hyperlink w:anchor="_Toc5700396" w:history="1">
            <w:r w:rsidRPr="00630C3F">
              <w:rPr>
                <w:rStyle w:val="Hyperlink"/>
                <w:noProof/>
              </w:rPr>
              <w:t>8.</w:t>
            </w:r>
            <w:r>
              <w:rPr>
                <w:rFonts w:eastAsiaTheme="minorEastAsia"/>
                <w:noProof/>
                <w:lang w:eastAsia="sv-SE"/>
              </w:rPr>
              <w:tab/>
            </w:r>
            <w:r w:rsidRPr="00630C3F">
              <w:rPr>
                <w:rStyle w:val="Hyperlink"/>
                <w:noProof/>
              </w:rPr>
              <w:t>Bilagor</w:t>
            </w:r>
            <w:r>
              <w:rPr>
                <w:noProof/>
                <w:webHidden/>
              </w:rPr>
              <w:tab/>
            </w:r>
            <w:r>
              <w:rPr>
                <w:noProof/>
                <w:webHidden/>
              </w:rPr>
              <w:fldChar w:fldCharType="begin"/>
            </w:r>
            <w:r>
              <w:rPr>
                <w:noProof/>
                <w:webHidden/>
              </w:rPr>
              <w:instrText xml:space="preserve"> PAGEREF _Toc5700396 \h </w:instrText>
            </w:r>
            <w:r>
              <w:rPr>
                <w:noProof/>
                <w:webHidden/>
              </w:rPr>
            </w:r>
            <w:r>
              <w:rPr>
                <w:noProof/>
                <w:webHidden/>
              </w:rPr>
              <w:fldChar w:fldCharType="separate"/>
            </w:r>
            <w:r>
              <w:rPr>
                <w:noProof/>
                <w:webHidden/>
              </w:rPr>
              <w:t>21</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7" w:history="1">
            <w:r w:rsidRPr="00630C3F">
              <w:rPr>
                <w:rStyle w:val="Hyperlink"/>
                <w:noProof/>
              </w:rPr>
              <w:t>8.1 Processor 1:</w:t>
            </w:r>
            <w:r>
              <w:rPr>
                <w:noProof/>
                <w:webHidden/>
              </w:rPr>
              <w:tab/>
            </w:r>
            <w:r>
              <w:rPr>
                <w:noProof/>
                <w:webHidden/>
              </w:rPr>
              <w:fldChar w:fldCharType="begin"/>
            </w:r>
            <w:r>
              <w:rPr>
                <w:noProof/>
                <w:webHidden/>
              </w:rPr>
              <w:instrText xml:space="preserve"> PAGEREF _Toc5700397 \h </w:instrText>
            </w:r>
            <w:r>
              <w:rPr>
                <w:noProof/>
                <w:webHidden/>
              </w:rPr>
            </w:r>
            <w:r>
              <w:rPr>
                <w:noProof/>
                <w:webHidden/>
              </w:rPr>
              <w:fldChar w:fldCharType="separate"/>
            </w:r>
            <w:r>
              <w:rPr>
                <w:noProof/>
                <w:webHidden/>
              </w:rPr>
              <w:t>21</w:t>
            </w:r>
            <w:r>
              <w:rPr>
                <w:noProof/>
                <w:webHidden/>
              </w:rPr>
              <w:fldChar w:fldCharType="end"/>
            </w:r>
          </w:hyperlink>
        </w:p>
        <w:p w:rsidR="00E543CB" w:rsidRDefault="00E543CB">
          <w:pPr>
            <w:pStyle w:val="TOC2"/>
            <w:tabs>
              <w:tab w:val="right" w:leader="dot" w:pos="9062"/>
            </w:tabs>
            <w:rPr>
              <w:rFonts w:eastAsiaTheme="minorEastAsia"/>
              <w:noProof/>
              <w:lang w:eastAsia="sv-SE"/>
            </w:rPr>
          </w:pPr>
          <w:hyperlink w:anchor="_Toc5700398" w:history="1">
            <w:r w:rsidRPr="00630C3F">
              <w:rPr>
                <w:rStyle w:val="Hyperlink"/>
                <w:noProof/>
              </w:rPr>
              <w:t>8.2 Processor 2:</w:t>
            </w:r>
            <w:r>
              <w:rPr>
                <w:noProof/>
                <w:webHidden/>
              </w:rPr>
              <w:tab/>
            </w:r>
            <w:r>
              <w:rPr>
                <w:noProof/>
                <w:webHidden/>
              </w:rPr>
              <w:fldChar w:fldCharType="begin"/>
            </w:r>
            <w:r>
              <w:rPr>
                <w:noProof/>
                <w:webHidden/>
              </w:rPr>
              <w:instrText xml:space="preserve"> PAGEREF _Toc5700398 \h </w:instrText>
            </w:r>
            <w:r>
              <w:rPr>
                <w:noProof/>
                <w:webHidden/>
              </w:rPr>
            </w:r>
            <w:r>
              <w:rPr>
                <w:noProof/>
                <w:webHidden/>
              </w:rPr>
              <w:fldChar w:fldCharType="separate"/>
            </w:r>
            <w:r>
              <w:rPr>
                <w:noProof/>
                <w:webHidden/>
              </w:rPr>
              <w:t>59</w:t>
            </w:r>
            <w:r>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639C0" w:rsidRDefault="009639C0" w:rsidP="009B556E">
      <w:pPr>
        <w:pStyle w:val="Heading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rsidR="009B556E" w:rsidRPr="00095F19" w:rsidRDefault="009B556E" w:rsidP="009B556E">
      <w:pPr>
        <w:pStyle w:val="Heading1"/>
        <w:numPr>
          <w:ilvl w:val="0"/>
          <w:numId w:val="10"/>
        </w:numPr>
      </w:pPr>
      <w:bookmarkStart w:id="4" w:name="_Toc5700373"/>
      <w:r w:rsidRPr="00095F19">
        <w:lastRenderedPageBreak/>
        <w:t>Inledning</w:t>
      </w:r>
      <w:bookmarkEnd w:id="3"/>
      <w:bookmarkEnd w:id="4"/>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Tetris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Tetris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Tetris är ett evighetsspel i grunden, så länge du lyckas skapa vågräta rader som sedan tas bort är det bara att fortsätta men så fort en horisontell rad fylls av rutor är det över. Det är Tetris i sin enkelhet, sen dess har många varianter av spelet gjorts med nya funktioner. Inte för så länge gjordes ett Tetris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Tetris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Detta projekt går tillbaka till grunden av Tetris,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Tetris få liv igen. </w:t>
      </w:r>
    </w:p>
    <w:p w:rsidR="009B556E" w:rsidRPr="00E7467F" w:rsidRDefault="009B556E" w:rsidP="009B556E">
      <w:pPr>
        <w:pStyle w:val="Heading2"/>
        <w:rPr>
          <w:lang w:val="sv-SE"/>
        </w:rPr>
      </w:pPr>
      <w:bookmarkStart w:id="5" w:name="_Toc5700374"/>
      <w:r w:rsidRPr="00E7467F">
        <w:rPr>
          <w:lang w:val="sv-SE"/>
        </w:rPr>
        <w:t>1.1 Syfte</w:t>
      </w:r>
      <w:bookmarkEnd w:id="5"/>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Varför Tetris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Tetris.</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E7467F" w:rsidRDefault="009B556E" w:rsidP="009B556E">
      <w:pPr>
        <w:pStyle w:val="Heading1"/>
        <w:rPr>
          <w:lang w:val="sv-SE"/>
        </w:rPr>
      </w:pPr>
      <w:bookmarkStart w:id="6" w:name="_Toc5621792"/>
      <w:bookmarkStart w:id="7" w:name="_Toc5700375"/>
      <w:r w:rsidRPr="00E7467F">
        <w:rPr>
          <w:lang w:val="sv-SE"/>
        </w:rPr>
        <w:t>2. Kravspecifikation:</w:t>
      </w:r>
      <w:bookmarkEnd w:id="6"/>
      <w:bookmarkEnd w:id="7"/>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börkrav.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Heading2"/>
        <w:rPr>
          <w:lang w:val="sv-SE"/>
        </w:rPr>
      </w:pPr>
      <w:bookmarkStart w:id="8" w:name="_Toc5700376"/>
      <w:r w:rsidRPr="00903955">
        <w:rPr>
          <w:lang w:val="sv-SE"/>
        </w:rPr>
        <w:t>2.1 S</w:t>
      </w:r>
      <w:r w:rsidR="009B556E" w:rsidRPr="00903955">
        <w:rPr>
          <w:lang w:val="sv-SE"/>
        </w:rPr>
        <w:t>kallkrav</w:t>
      </w:r>
      <w:bookmarkEnd w:id="8"/>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göre spelet bättre men som inte var väsentliga för spelet Tetris.</w:t>
      </w:r>
    </w:p>
    <w:p w:rsidR="009B556E" w:rsidRDefault="00147A84" w:rsidP="00147A84">
      <w:pPr>
        <w:pStyle w:val="Heading2"/>
      </w:pPr>
      <w:bookmarkStart w:id="9" w:name="_Toc5700377"/>
      <w:r>
        <w:t xml:space="preserve">2.2 </w:t>
      </w:r>
      <w:r w:rsidR="009B556E">
        <w:t>Börkrav</w:t>
      </w:r>
      <w:bookmarkEnd w:id="9"/>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Färg på de olika blocken var också ett börkra</w:t>
      </w:r>
      <w:r w:rsidR="00A611E9">
        <w:rPr>
          <w:rFonts w:ascii="Times New Roman" w:eastAsia="Times New Roman" w:hAnsi="Times New Roman" w:cs="Times New Roman"/>
          <w:sz w:val="24"/>
          <w:szCs w:val="24"/>
        </w:rPr>
        <w:t>v</w:t>
      </w:r>
      <w:r w:rsidRPr="00147A84">
        <w:rPr>
          <w:rFonts w:ascii="Times New Roman" w:eastAsia="Times New Roman" w:hAnsi="Times New Roman" w:cs="Times New Roman"/>
          <w:sz w:val="24"/>
          <w:szCs w:val="24"/>
        </w:rPr>
        <w:t xml:space="preserve">. De senare generationerna av Tetris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Tetris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Heading1"/>
        <w:numPr>
          <w:ilvl w:val="0"/>
          <w:numId w:val="12"/>
        </w:numPr>
      </w:pPr>
      <w:bookmarkStart w:id="10" w:name="_Toc5700378"/>
      <w:r w:rsidRPr="00913508">
        <w:rPr>
          <w:lang w:val="sv-SE"/>
        </w:rPr>
        <w:lastRenderedPageBreak/>
        <w:t>Komponenter</w:t>
      </w:r>
      <w:bookmarkEnd w:id="10"/>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D263F3" w:rsidRPr="00DE7766" w:rsidRDefault="00D263F3"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D263F3" w:rsidRPr="00DE7766" w:rsidRDefault="00D263F3"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reset-knapp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Tetris.</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Heading2"/>
        <w:rPr>
          <w:lang w:val="sv-SE"/>
        </w:rPr>
      </w:pPr>
      <w:bookmarkStart w:id="11" w:name="_Toc5700379"/>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D263F3" w:rsidRPr="00DE7766" w:rsidRDefault="00D263F3"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D263F3" w:rsidRPr="00DE7766" w:rsidRDefault="00D263F3"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avstudsade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reset-knapp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gramStart"/>
      <w:r>
        <w:rPr>
          <w:rFonts w:ascii="Times New Roman" w:hAnsi="Times New Roman" w:cs="Times New Roman"/>
          <w:sz w:val="24"/>
          <w:szCs w:val="24"/>
        </w:rPr>
        <w:t>JTAGs</w:t>
      </w:r>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Chain i programmet Atmel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Heading2"/>
      </w:pPr>
      <w:bookmarkStart w:id="12" w:name="_Toc5700380"/>
      <w:r>
        <w:t xml:space="preserve">3.2 </w:t>
      </w:r>
      <w:r w:rsidR="00CC2993" w:rsidRPr="00E43509">
        <w:t>Display</w:t>
      </w:r>
      <w:bookmarkEnd w:id="12"/>
    </w:p>
    <w:p w:rsidR="00CC2993" w:rsidRPr="00E741DB" w:rsidRDefault="00CC2993" w:rsidP="00CC2993">
      <w:pPr>
        <w:pStyle w:val="Caption"/>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w:t>
      </w:r>
      <w:bookmarkStart w:id="13" w:name="_GoBack"/>
      <w:bookmarkEnd w:id="13"/>
      <w:r w:rsidRPr="00E741DB">
        <w:rPr>
          <w:rFonts w:ascii="Times New Roman" w:hAnsi="Times New Roman" w:cs="Times New Roman"/>
          <w:sz w:val="24"/>
          <w:szCs w:val="24"/>
        </w:rPr>
        <w:t xml:space="preserve">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Heading2"/>
      </w:pPr>
      <w:bookmarkStart w:id="14" w:name="_Toc5700381"/>
      <w:r w:rsidRPr="005075A0">
        <w:lastRenderedPageBreak/>
        <w:t xml:space="preserve">3.2.1 </w:t>
      </w:r>
      <w:r w:rsidR="00CC2993" w:rsidRPr="005075A0">
        <w:t>SPI</w:t>
      </w:r>
      <w:bookmarkEnd w:id="14"/>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C2993" w:rsidRPr="00881A92" w:rsidRDefault="00CC2993" w:rsidP="00CC2993">
      <w:pPr>
        <w:pStyle w:val="Caption"/>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r w:rsidRPr="00881A92">
        <w:rPr>
          <w:rFonts w:ascii="Times New Roman" w:hAnsi="Times New Roman" w:cs="Times New Roman"/>
          <w:sz w:val="24"/>
          <w:szCs w:val="24"/>
        </w:rPr>
        <w:t>Serial Peripheral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Serial Clock (SCLK), Master Output Slave Input (MOSI), Master Input Slave Output (MISO) och Slave Select (</w:t>
      </w:r>
      <w:bookmarkStart w:id="15" w:name="_Hlk5301729"/>
      <w:r w:rsidRPr="00CC2993">
        <w:rPr>
          <w:rFonts w:ascii="Times New Roman" w:hAnsi="Times New Roman" w:cs="Times New Roman"/>
          <w:color w:val="222222"/>
          <w:sz w:val="24"/>
          <w:szCs w:val="24"/>
          <w:shd w:val="clear" w:color="auto" w:fill="FFFFFF"/>
          <w:lang w:val="en-US"/>
        </w:rPr>
        <w:t>S̅S̅</w:t>
      </w:r>
      <w:bookmarkEnd w:id="15"/>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D263F3" w:rsidRPr="00E85034" w:rsidRDefault="00D263F3"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D263F3" w:rsidRPr="00E85034" w:rsidRDefault="00D263F3"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Caption"/>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slave, vilket är displayen. Detta sker byte-vis i samband med ett avbrott då SPIF flaggan är satt i SPSR.</w:t>
      </w:r>
    </w:p>
    <w:p w:rsidR="00CC2993" w:rsidRPr="00E7467F" w:rsidRDefault="005075A0" w:rsidP="009B556E">
      <w:pPr>
        <w:pStyle w:val="Heading2"/>
        <w:rPr>
          <w:lang w:val="sv-SE"/>
        </w:rPr>
      </w:pPr>
      <w:bookmarkStart w:id="16" w:name="_Toc5700382"/>
      <w:r w:rsidRPr="00E7467F">
        <w:rPr>
          <w:lang w:val="sv-SE"/>
        </w:rPr>
        <w:lastRenderedPageBreak/>
        <w:t xml:space="preserve">3.3 </w:t>
      </w:r>
      <w:r w:rsidR="00CC2993" w:rsidRPr="00E7467F">
        <w:rPr>
          <w:lang w:val="sv-SE"/>
        </w:rPr>
        <w:t>AtMega16A</w:t>
      </w:r>
      <w:bookmarkEnd w:id="16"/>
    </w:p>
    <w:p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 xml:space="preserve">Två AtMega16A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ledmatris, hantering av indata från knapar samt spellogik. Processor 2 var kopplad till en högtalare som processorn skickade signaler till och ljud kunde därefter komma ut ur högtalaren. AtMega16A har tillgång till 32 register som är 8 bitar långa.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AtMega16A har 4 portar: A, B, C och D</w:t>
      </w:r>
      <w:r w:rsidR="00282402">
        <w:rPr>
          <w:rFonts w:ascii="Times New Roman" w:hAnsi="Times New Roman" w:cs="Times New Roman"/>
          <w:sz w:val="24"/>
        </w:rPr>
        <w:t>, enligt bild 6</w:t>
      </w:r>
      <w:r w:rsidRPr="00FD44E0">
        <w:rPr>
          <w:rFonts w:ascii="Times New Roman" w:hAnsi="Times New Roman" w:cs="Times New Roman"/>
          <w:sz w:val="24"/>
        </w:rPr>
        <w:t>.  Varje port innehåller 8 pinnar som är numrerade 0 – 7 och kan användas som in- eller utgångar av logiska signaler som bestäms via initialisering Det finns även pinnar på processorn som inte tillhör någon port, de pinnarna är 9 – 13 samt 30 – 32. Av de som används så är de kopplade från:</w:t>
      </w:r>
    </w:p>
    <w:p w:rsidR="00CC2993" w:rsidRPr="00FD44E0"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D6069E" w:rsidRPr="00D6069E" w:rsidRDefault="00D6069E" w:rsidP="00D6069E">
      <w:pPr>
        <w:pStyle w:val="NoSpacing"/>
        <w:ind w:left="360"/>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D263F3" w:rsidRPr="002A72DD" w:rsidRDefault="00D263F3" w:rsidP="00095F19">
                            <w:pPr>
                              <w:pStyle w:val="Caption"/>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D263F3" w:rsidRPr="002A72DD" w:rsidRDefault="00D263F3" w:rsidP="00095F19">
                      <w:pPr>
                        <w:pStyle w:val="Caption"/>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Heading2"/>
        <w:rPr>
          <w:lang w:val="sv-SE"/>
        </w:rPr>
      </w:pPr>
      <w:bookmarkStart w:id="17" w:name="_Toc5700383"/>
      <w:r w:rsidRPr="00817D8B">
        <w:rPr>
          <w:lang w:val="sv-SE"/>
        </w:rPr>
        <w:lastRenderedPageBreak/>
        <w:t xml:space="preserve">3.4 </w:t>
      </w:r>
      <w:r w:rsidR="00CC2993" w:rsidRPr="00817D8B">
        <w:rPr>
          <w:lang w:val="sv-SE"/>
        </w:rPr>
        <w:t>Dubbelknappar</w:t>
      </w:r>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D263F3" w:rsidRPr="00CC3302" w:rsidRDefault="00D263F3" w:rsidP="00817D8B">
                            <w:pPr>
                              <w:pStyle w:val="Caption"/>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D263F3" w:rsidRPr="00CC3302" w:rsidRDefault="00D263F3" w:rsidP="00817D8B">
                      <w:pPr>
                        <w:pStyle w:val="Caption"/>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Det är de avstudsade tryckknappsmodulerna som används för att spela det egengjorda Tetris. Med två 2x1 tryckknappsmoduler med inbyggt motstånd finns det totalt 4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rsidR="00CC2993" w:rsidRPr="00817D8B" w:rsidRDefault="005075A0" w:rsidP="009B556E">
      <w:pPr>
        <w:pStyle w:val="Heading2"/>
        <w:rPr>
          <w:lang w:val="sv-SE"/>
        </w:rPr>
      </w:pPr>
      <w:bookmarkStart w:id="18" w:name="_Toc5700384"/>
      <w:r w:rsidRPr="00817D8B">
        <w:rPr>
          <w:lang w:val="sv-SE"/>
        </w:rPr>
        <w:t xml:space="preserve">3.5 </w:t>
      </w:r>
      <w:r w:rsidR="00CC2993" w:rsidRPr="00817D8B">
        <w:rPr>
          <w:lang w:val="sv-SE"/>
        </w:rPr>
        <w:t>Resetknapp</w:t>
      </w:r>
      <w:bookmarkEnd w:id="18"/>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D263F3" w:rsidRPr="00BB0062" w:rsidRDefault="00D263F3" w:rsidP="00817D8B">
                            <w:pPr>
                              <w:pStyle w:val="Caption"/>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D263F3" w:rsidRPr="00BB0062" w:rsidRDefault="00D263F3" w:rsidP="00817D8B">
                      <w:pPr>
                        <w:pStyle w:val="Caption"/>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r w:rsidR="00CC2993" w:rsidRPr="00FD44E0">
        <w:rPr>
          <w:rFonts w:ascii="Times New Roman" w:hAnsi="Times New Roman" w:cs="Times New Roman"/>
          <w:sz w:val="24"/>
        </w:rPr>
        <w:t>Resetknappen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817D8B" w:rsidRDefault="005075A0" w:rsidP="009B556E">
      <w:pPr>
        <w:pStyle w:val="Heading2"/>
        <w:rPr>
          <w:lang w:val="sv-SE"/>
        </w:rPr>
      </w:pPr>
      <w:bookmarkStart w:id="19" w:name="_Toc5700385"/>
      <w:r w:rsidRPr="00817D8B">
        <w:rPr>
          <w:lang w:val="sv-SE"/>
        </w:rPr>
        <w:t xml:space="preserve">3.6 </w:t>
      </w:r>
      <w:r w:rsidR="00CC2993" w:rsidRPr="00817D8B">
        <w:rPr>
          <w:lang w:val="sv-SE"/>
        </w:rPr>
        <w:t>Högtalare</w:t>
      </w:r>
      <w:bookmarkEnd w:id="19"/>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D263F3" w:rsidRPr="00B17479" w:rsidRDefault="00D263F3" w:rsidP="00817D8B">
                            <w:pPr>
                              <w:pStyle w:val="Caption"/>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D263F3" w:rsidRPr="00B17479" w:rsidRDefault="00D263F3" w:rsidP="00817D8B">
                      <w:pPr>
                        <w:pStyle w:val="Caption"/>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Default="00CC2993" w:rsidP="00CC2993">
      <w:pPr>
        <w:pStyle w:val="Title"/>
        <w:rPr>
          <w:rFonts w:ascii="Times New Roman" w:hAnsi="Times New Roman" w:cs="Times New Roman"/>
        </w:rPr>
      </w:pPr>
    </w:p>
    <w:p w:rsidR="007F38C0" w:rsidRPr="007F38C0" w:rsidRDefault="007F38C0" w:rsidP="007F38C0"/>
    <w:p w:rsidR="00CC2993" w:rsidRPr="00FD44E0" w:rsidRDefault="00CC2993" w:rsidP="005075A0">
      <w:pPr>
        <w:pStyle w:val="Heading1"/>
        <w:numPr>
          <w:ilvl w:val="0"/>
          <w:numId w:val="12"/>
        </w:numPr>
      </w:pPr>
      <w:bookmarkStart w:id="20" w:name="_Toc5700386"/>
      <w:r w:rsidRPr="00FD44E0">
        <w:lastRenderedPageBreak/>
        <w:t>Tillvägagångssätt och planering</w:t>
      </w:r>
      <w:bookmarkEnd w:id="20"/>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neråt med hjälp av en avbrottsfunktion. Knappar kopplades in för att förflytta pricken horisontellt och med lite spellogik hade ett väl fungerande Tetris skapats. Ett Tetris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Heading2"/>
        <w:rPr>
          <w:lang w:val="sv-SE"/>
        </w:rPr>
      </w:pPr>
      <w:bookmarkStart w:id="21"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leGrid"/>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Gravitation och Tetris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Caption"/>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Heading1"/>
      </w:pPr>
      <w:bookmarkStart w:id="22" w:name="_Toc5700388"/>
      <w:r>
        <w:lastRenderedPageBreak/>
        <w:t>5.</w:t>
      </w:r>
      <w:r w:rsidR="00CC2993" w:rsidRPr="003112AC">
        <w:t xml:space="preserve"> Analys av koden</w:t>
      </w:r>
      <w:bookmarkEnd w:id="22"/>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p>
    <w:p w:rsidR="00CC2993" w:rsidRPr="00E7467F" w:rsidRDefault="005075A0" w:rsidP="009B556E">
      <w:pPr>
        <w:pStyle w:val="Heading2"/>
        <w:rPr>
          <w:lang w:val="sv-SE"/>
        </w:rPr>
      </w:pPr>
      <w:bookmarkStart w:id="23" w:name="_Toc5700389"/>
      <w:r w:rsidRPr="00E7467F">
        <w:rPr>
          <w:lang w:val="sv-SE"/>
        </w:rPr>
        <w:t>5</w:t>
      </w:r>
      <w:r w:rsidR="00CC2993" w:rsidRPr="00E7467F">
        <w:rPr>
          <w:lang w:val="sv-SE"/>
        </w:rPr>
        <w:t>.1 Översikt av kodstruktur (processor 1)</w:t>
      </w:r>
      <w:bookmarkEnd w:id="23"/>
      <w:r w:rsidR="00CC2993" w:rsidRPr="00E7467F">
        <w:rPr>
          <w:lang w:val="sv-SE"/>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D263F3" w:rsidRPr="00181D59" w:rsidRDefault="00D263F3" w:rsidP="00CC2993">
                            <w:pPr>
                              <w:pStyle w:val="Caption"/>
                              <w:rPr>
                                <w:noProof/>
                              </w:rPr>
                            </w:pPr>
                            <w:r w:rsidRPr="00551251">
                              <w:rPr>
                                <w:highlight w:val="cyan"/>
                              </w:rPr>
                              <w:t xml:space="preserve">Bild </w:t>
                            </w:r>
                            <w:r>
                              <w:rPr>
                                <w:highlight w:val="cyan"/>
                              </w:rPr>
                              <w:t>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D263F3" w:rsidRPr="00181D59" w:rsidRDefault="00D263F3" w:rsidP="00CC2993">
                      <w:pPr>
                        <w:pStyle w:val="Caption"/>
                        <w:rPr>
                          <w:noProof/>
                        </w:rPr>
                      </w:pPr>
                      <w:r w:rsidRPr="00551251">
                        <w:rPr>
                          <w:highlight w:val="cyan"/>
                        </w:rPr>
                        <w:t xml:space="preserve">Bild </w:t>
                      </w:r>
                      <w:r>
                        <w:rPr>
                          <w:highlight w:val="cyan"/>
                        </w:rPr>
                        <w:t>10</w:t>
                      </w:r>
                      <w:r>
                        <w:t>. JSP-diagram över processor 1 (exklusive avbrottsrutiner)</w:t>
                      </w:r>
                    </w:p>
                  </w:txbxContent>
                </v:textbox>
                <w10:wrap type="topAndBottom" anchorx="margin"/>
              </v:shape>
            </w:pict>
          </mc:Fallback>
        </mc:AlternateContent>
      </w:r>
      <w:r w:rsidRPr="00D91A3E">
        <w:rPr>
          <w:noProof/>
        </w:rPr>
        <w:drawing>
          <wp:anchor distT="0" distB="0" distL="114300" distR="114300" simplePos="0" relativeHeight="251685888" behindDoc="0" locked="0" layoutInCell="1" allowOverlap="1" wp14:anchorId="0B52EFEC" wp14:editId="07CAF73F">
            <wp:simplePos x="0" y="0"/>
            <wp:positionH relativeFrom="margin">
              <wp:align>left</wp:align>
            </wp:positionH>
            <wp:positionV relativeFrom="paragraph">
              <wp:posOffset>1965905</wp:posOffset>
            </wp:positionV>
            <wp:extent cx="5762625" cy="4114800"/>
            <wp:effectExtent l="0" t="0" r="9525" b="0"/>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anchor>
        </w:drawing>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gramStart"/>
      <w:r w:rsidRPr="00D91A3E">
        <w:rPr>
          <w:rFonts w:ascii="Times New Roman" w:hAnsi="Times New Roman" w:cs="Times New Roman"/>
          <w:sz w:val="24"/>
          <w:szCs w:val="24"/>
        </w:rPr>
        <w:t>SPI:n.</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CC2993" w:rsidP="00CC2993">
      <w:pPr>
        <w:spacing w:line="276" w:lineRule="auto"/>
        <w:rPr>
          <w:rFonts w:ascii="Times New Roman" w:hAnsi="Times New Roman" w:cs="Times New Roman"/>
          <w:sz w:val="24"/>
          <w:szCs w:val="24"/>
        </w:rPr>
      </w:pP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D263F3" w:rsidRPr="00A37869" w:rsidRDefault="00D263F3" w:rsidP="00CC2993">
                            <w:pPr>
                              <w:pStyle w:val="Caption"/>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D263F3" w:rsidRPr="00A37869" w:rsidRDefault="00D263F3" w:rsidP="00CC2993">
                      <w:pPr>
                        <w:pStyle w:val="Caption"/>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0F13AF" w:rsidRDefault="000F13AF" w:rsidP="00CC2993">
      <w:pPr>
        <w:spacing w:after="0" w:line="276" w:lineRule="auto"/>
        <w:ind w:left="360"/>
        <w:rPr>
          <w:rFonts w:ascii="Times New Roman" w:hAnsi="Times New Roman" w:cs="Times New Roman"/>
          <w:sz w:val="24"/>
          <w:szCs w:val="24"/>
        </w:rPr>
      </w:pPr>
    </w:p>
    <w:p w:rsidR="00CC2993" w:rsidRPr="00D91A3E" w:rsidRDefault="00CC2993" w:rsidP="00CC2993">
      <w:pPr>
        <w:spacing w:after="0" w:line="276" w:lineRule="auto"/>
        <w:ind w:left="360"/>
        <w:rPr>
          <w:rFonts w:ascii="Times New Roman" w:hAnsi="Times New Roman" w:cs="Times New Roman"/>
          <w:sz w:val="24"/>
          <w:szCs w:val="24"/>
        </w:rPr>
      </w:pPr>
      <w:r w:rsidRPr="00D91A3E">
        <w:rPr>
          <w:rFonts w:ascii="Times New Roman" w:hAnsi="Times New Roman" w:cs="Times New Roman"/>
          <w:sz w:val="24"/>
          <w:szCs w:val="24"/>
        </w:rPr>
        <w:lastRenderedPageBreak/>
        <w:t>Muxnings</w:t>
      </w:r>
      <w:r w:rsidR="000F13AF">
        <w:rPr>
          <w:rFonts w:ascii="Times New Roman" w:hAnsi="Times New Roman" w:cs="Times New Roman"/>
          <w:sz w:val="24"/>
          <w:szCs w:val="24"/>
        </w:rPr>
        <w:t>-</w:t>
      </w:r>
      <w:r w:rsidRPr="00D91A3E">
        <w:rPr>
          <w:rFonts w:ascii="Times New Roman" w:hAnsi="Times New Roman" w:cs="Times New Roman"/>
          <w:sz w:val="24"/>
          <w:szCs w:val="24"/>
        </w:rPr>
        <w:t>metoden som används är väldigt snabb och resulterar därför i att muxningen inte stör andra rutiner som körs när avbrottet sker. Ljusstyrkan på dioderna blir också starkare av detta samt att spelhastigheten kan manipuleras utan hänsyn till muxnings</w:t>
      </w:r>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rsidR="00CC2993" w:rsidRPr="00E7467F" w:rsidRDefault="00CC2993" w:rsidP="009B556E">
      <w:pPr>
        <w:pStyle w:val="Heading2"/>
        <w:rPr>
          <w:lang w:val="sv-SE"/>
        </w:rPr>
      </w:pPr>
      <w:r w:rsidRPr="00E7467F">
        <w:rPr>
          <w:rFonts w:ascii="Times New Roman" w:hAnsi="Times New Roman" w:cs="Times New Roman"/>
          <w:sz w:val="24"/>
          <w:szCs w:val="24"/>
          <w:lang w:val="sv-SE"/>
        </w:rPr>
        <w:br/>
      </w:r>
      <w:bookmarkStart w:id="24" w:name="_Toc5700390"/>
      <w:r w:rsidR="005075A0" w:rsidRPr="00E7467F">
        <w:rPr>
          <w:lang w:val="sv-SE"/>
        </w:rPr>
        <w:t>5</w:t>
      </w:r>
      <w:r w:rsidRPr="00E7467F">
        <w:rPr>
          <w:lang w:val="sv-SE"/>
        </w:rPr>
        <w:t>.2 Figurernas logik</w:t>
      </w:r>
      <w:bookmarkEnd w:id="24"/>
    </w:p>
    <w:p w:rsidR="00CC2993" w:rsidRPr="001E7D79" w:rsidRDefault="00CC2993" w:rsidP="00CC2993">
      <w:pPr>
        <w:spacing w:after="0" w:line="276" w:lineRule="auto"/>
        <w:rPr>
          <w:rFonts w:cstheme="minorHAnsi"/>
          <w:sz w:val="28"/>
          <w:szCs w:val="28"/>
        </w:rPr>
      </w:pPr>
      <w:r w:rsidRPr="00D91A3E">
        <w:rPr>
          <w:rFonts w:ascii="Times New Roman" w:hAnsi="Times New Roman" w:cs="Times New Roman"/>
          <w:sz w:val="24"/>
          <w:szCs w:val="24"/>
        </w:rPr>
        <w:t>Tetris består av figurer av 4 punkter vilket innebär att det på något sätt måste sparas koordinater för dessa prickar. Det sätt som valdes är att spara det som ett koordinatplan bestående av 3 rader med 8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1 frigiven byte per x-koordinat, där det sparas 8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263F3" w:rsidRPr="00E5713E" w:rsidRDefault="00D263F3" w:rsidP="00CC2993">
                            <w:pPr>
                              <w:pStyle w:val="Caption"/>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KKDRxYwAgAAZgQAAA4AAAAAAAAAAAAAAAAA&#10;LgIAAGRycy9lMm9Eb2MueG1sUEsBAi0AFAAGAAgAAAAhADJba13hAAAACwEAAA8AAAAAAAAAAAAA&#10;AAAAigQAAGRycy9kb3ducmV2LnhtbFBLBQYAAAAABAAEAPMAAACYBQAAAAA=&#10;" stroked="f">
                <v:textbox style="mso-fit-shape-to-text:t" inset="0,0,0,0">
                  <w:txbxContent>
                    <w:p w:rsidR="00D263F3" w:rsidRPr="00E5713E" w:rsidRDefault="00D263F3" w:rsidP="00CC2993">
                      <w:pPr>
                        <w:pStyle w:val="Caption"/>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D263F3" w:rsidRPr="00DC68F2" w:rsidRDefault="00D263F3" w:rsidP="00CC2993">
                            <w:pPr>
                              <w:pStyle w:val="Caption"/>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" stroked="f">
                <v:textbox style="mso-fit-shape-to-text:t" inset="0,0,0,0">
                  <w:txbxContent>
                    <w:p w:rsidR="00D263F3" w:rsidRPr="00DC68F2" w:rsidRDefault="00D263F3" w:rsidP="00CC2993">
                      <w:pPr>
                        <w:pStyle w:val="Caption"/>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3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rsidR="00E7467F" w:rsidRDefault="00E7467F" w:rsidP="00CC2993">
      <w:pPr>
        <w:spacing w:line="276" w:lineRule="auto"/>
        <w:rPr>
          <w:rFonts w:ascii="Times New Roman" w:hAnsi="Times New Roman" w:cs="Times New Roman"/>
          <w:sz w:val="24"/>
          <w:szCs w:val="24"/>
        </w:rPr>
      </w:pPr>
    </w:p>
    <w:p w:rsidR="00E7467F" w:rsidRDefault="00E7467F" w:rsidP="00CC2993">
      <w:pPr>
        <w:spacing w:line="276" w:lineRule="auto"/>
        <w:rPr>
          <w:rFonts w:ascii="Times New Roman" w:hAnsi="Times New Roman" w:cs="Times New Roman"/>
          <w:sz w:val="24"/>
          <w:szCs w:val="24"/>
        </w:rPr>
      </w:pPr>
    </w:p>
    <w:p w:rsidR="00E7467F" w:rsidRPr="00D91A3E" w:rsidRDefault="00E7467F" w:rsidP="00CC2993">
      <w:pPr>
        <w:spacing w:line="276" w:lineRule="auto"/>
        <w:rPr>
          <w:rFonts w:ascii="Times New Roman" w:hAnsi="Times New Roman" w:cs="Times New Roman"/>
          <w:sz w:val="24"/>
          <w:szCs w:val="24"/>
        </w:rPr>
      </w:pPr>
    </w:p>
    <w:p w:rsidR="00CC2993" w:rsidRPr="00E7467F" w:rsidRDefault="005075A0" w:rsidP="009B556E">
      <w:pPr>
        <w:pStyle w:val="Heading2"/>
        <w:rPr>
          <w:sz w:val="24"/>
          <w:szCs w:val="24"/>
          <w:lang w:val="sv-SE"/>
        </w:rPr>
      </w:pPr>
      <w:bookmarkStart w:id="25" w:name="_Toc5700391"/>
      <w:r w:rsidRPr="00E7467F">
        <w:rPr>
          <w:lang w:val="sv-SE"/>
        </w:rPr>
        <w:lastRenderedPageBreak/>
        <w:t>5</w:t>
      </w:r>
      <w:r w:rsidR="00CC2993" w:rsidRPr="00E7467F">
        <w:rPr>
          <w:lang w:val="sv-SE"/>
        </w:rPr>
        <w:t>.3 Rotationslogik</w:t>
      </w:r>
      <w:bookmarkEnd w:id="25"/>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D263F3" w:rsidRPr="00E518A0" w:rsidRDefault="00D263F3" w:rsidP="00CC2993">
                            <w:pPr>
                              <w:pStyle w:val="Caption"/>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D263F3" w:rsidRPr="00E518A0" w:rsidRDefault="00D263F3" w:rsidP="00CC2993">
                      <w:pPr>
                        <w:pStyle w:val="Caption"/>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att den blir minst 1 bredare i x-led eller minst 1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D263F3" w:rsidRPr="008773B6" w:rsidRDefault="00D263F3" w:rsidP="00CC2993">
                            <w:pPr>
                              <w:pStyle w:val="Caption"/>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D263F3" w:rsidRPr="008773B6" w:rsidRDefault="00D263F3" w:rsidP="00CC2993">
                      <w:pPr>
                        <w:pStyle w:val="Caption"/>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1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rsidR="00C71E87" w:rsidRDefault="00C71E87" w:rsidP="00CC2993">
      <w:pPr>
        <w:spacing w:line="276" w:lineRule="auto"/>
        <w:rPr>
          <w:rFonts w:ascii="Times New Roman" w:hAnsi="Times New Roman" w:cs="Times New Roman"/>
          <w:sz w:val="24"/>
          <w:szCs w:val="24"/>
        </w:rPr>
      </w:pP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E7467F" w:rsidRDefault="005075A0" w:rsidP="009B556E">
      <w:pPr>
        <w:pStyle w:val="Heading2"/>
        <w:rPr>
          <w:sz w:val="24"/>
          <w:szCs w:val="24"/>
          <w:lang w:val="sv-SE"/>
        </w:rPr>
      </w:pPr>
      <w:bookmarkStart w:id="26" w:name="_Toc5700392"/>
      <w:r w:rsidRPr="00E7467F">
        <w:rPr>
          <w:lang w:val="sv-SE"/>
        </w:rPr>
        <w:t>5</w:t>
      </w:r>
      <w:r w:rsidR="00CC2993" w:rsidRPr="00E7467F">
        <w:rPr>
          <w:lang w:val="sv-SE"/>
        </w:rPr>
        <w:t>.4 Radhantering för full rad</w:t>
      </w:r>
      <w:bookmarkEnd w:id="26"/>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D263F3" w:rsidRPr="00CE145E" w:rsidRDefault="00D263F3" w:rsidP="00CC2993">
                            <w:pPr>
                              <w:pStyle w:val="Caption"/>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D263F3" w:rsidRPr="00CE145E" w:rsidRDefault="00D263F3" w:rsidP="00CC2993">
                      <w:pPr>
                        <w:pStyle w:val="Caption"/>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Tetris ska detta resultera i poängökning, men det sker inte i denna versionen av Tetris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 xml:space="preserve">Ovan illustreras hur en L – 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D263F3" w:rsidRPr="00590FB8" w:rsidRDefault="00D263F3" w:rsidP="00CC2993">
                            <w:pPr>
                              <w:pStyle w:val="Caption"/>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D263F3" w:rsidRPr="00590FB8" w:rsidRDefault="00D263F3" w:rsidP="00CC2993">
                      <w:pPr>
                        <w:pStyle w:val="Caption"/>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 – pekaren tillbaka till den rad som nyligen ”flyttats” ned och nollställer därefter den nyligen flyttade radens gamla position. När detta är gjort minskas registret r16, som i detta fall räknas som en loopcounter, för att sedan flytta ned de rader som är kvar att flytta på. När detta är klart ramlar koden ner i DONE_ROW som ser till att genomföra operationen för alla rader på spelplanen. Detta sker eftersom det kan vara fler än endast 1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D263F3" w:rsidRPr="00DD3A30" w:rsidRDefault="00D263F3" w:rsidP="00CC2993">
                            <w:pPr>
                              <w:pStyle w:val="Caption"/>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D263F3" w:rsidRPr="00DD3A30" w:rsidRDefault="00D263F3" w:rsidP="00CC2993">
                      <w:pPr>
                        <w:pStyle w:val="Caption"/>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p w:rsidR="00CC2993" w:rsidRPr="005075A0" w:rsidRDefault="005075A0" w:rsidP="009B556E">
      <w:pPr>
        <w:pStyle w:val="Heading2"/>
        <w:rPr>
          <w:lang w:val="sv-SE"/>
        </w:rPr>
      </w:pPr>
      <w:bookmarkStart w:id="27" w:name="_Toc5700393"/>
      <w:r w:rsidRPr="005075A0">
        <w:rPr>
          <w:lang w:val="sv-SE"/>
        </w:rPr>
        <w:lastRenderedPageBreak/>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rsidR="00CC2993" w:rsidRPr="003A5616" w:rsidRDefault="00EC7E79"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39D7470A" wp14:editId="12CD0D79">
                <wp:simplePos x="0" y="0"/>
                <wp:positionH relativeFrom="column">
                  <wp:posOffset>3757930</wp:posOffset>
                </wp:positionH>
                <wp:positionV relativeFrom="paragraph">
                  <wp:posOffset>3157855</wp:posOffset>
                </wp:positionV>
                <wp:extent cx="2799715" cy="635"/>
                <wp:effectExtent l="0" t="0" r="0" b="0"/>
                <wp:wrapThrough wrapText="bothSides">
                  <wp:wrapPolygon edited="0">
                    <wp:start x="0" y="0"/>
                    <wp:lineTo x="0" y="21600"/>
                    <wp:lineTo x="21600" y="21600"/>
                    <wp:lineTo x="21600" y="0"/>
                  </wp:wrapPolygon>
                </wp:wrapThrough>
                <wp:docPr id="73" name="Text Box 73"/>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D263F3" w:rsidRPr="00AB5C0F" w:rsidRDefault="00D263F3" w:rsidP="00EC7E79">
                            <w:pPr>
                              <w:pStyle w:val="Caption"/>
                              <w:rPr>
                                <w:noProof/>
                              </w:rPr>
                            </w:pPr>
                            <w:r>
                              <w:t>Bild 19.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470A" id="Text Box 73" o:spid="_x0000_s1042" type="#_x0000_t202" style="position:absolute;margin-left:295.9pt;margin-top:248.65pt;width:220.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wZMQIAAGc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" stroked="f">
                <v:textbox style="mso-fit-shape-to-text:t" inset="0,0,0,0">
                  <w:txbxContent>
                    <w:p w:rsidR="00D263F3" w:rsidRPr="00AB5C0F" w:rsidRDefault="00D263F3" w:rsidP="00EC7E79">
                      <w:pPr>
                        <w:pStyle w:val="Caption"/>
                        <w:rPr>
                          <w:noProof/>
                        </w:rPr>
                      </w:pPr>
                      <w:r>
                        <w:t>Bild 19. JSP för processor 2</w:t>
                      </w:r>
                    </w:p>
                  </w:txbxContent>
                </v:textbox>
                <w10:wrap type="through"/>
              </v:shape>
            </w:pict>
          </mc:Fallback>
        </mc:AlternateContent>
      </w:r>
      <w:r w:rsidR="005075A0" w:rsidRPr="00A401BE">
        <w:rPr>
          <w:noProof/>
        </w:rPr>
        <w:drawing>
          <wp:anchor distT="0" distB="0" distL="114300" distR="114300" simplePos="0" relativeHeight="251696128" behindDoc="0" locked="0" layoutInCell="1" allowOverlap="1" wp14:anchorId="5AE4D1A8" wp14:editId="174C11FF">
            <wp:simplePos x="0" y="0"/>
            <wp:positionH relativeFrom="column">
              <wp:posOffset>3757930</wp:posOffset>
            </wp:positionH>
            <wp:positionV relativeFrom="paragraph">
              <wp:posOffset>13970</wp:posOffset>
            </wp:positionV>
            <wp:extent cx="2799715" cy="3086735"/>
            <wp:effectExtent l="0" t="0" r="635" b="0"/>
            <wp:wrapThrough wrapText="bothSides">
              <wp:wrapPolygon edited="0">
                <wp:start x="0" y="0"/>
                <wp:lineTo x="0" y="21462"/>
                <wp:lineTo x="21458" y="21462"/>
                <wp:lineTo x="21458"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99715" cy="3086735"/>
                    </a:xfrm>
                    <a:prstGeom prst="rect">
                      <a:avLst/>
                    </a:prstGeom>
                  </pic:spPr>
                </pic:pic>
              </a:graphicData>
            </a:graphic>
            <wp14:sizeRelH relativeFrom="margin">
              <wp14:pctWidth>0</wp14:pctWidth>
            </wp14:sizeRelH>
            <wp14:sizeRelV relativeFrom="margin">
              <wp14:pctHeight>0</wp14:pctHeight>
            </wp14:sizeRelV>
          </wp:anchor>
        </w:drawing>
      </w:r>
      <w:r w:rsidR="00CC2993">
        <w:rPr>
          <w:rFonts w:ascii="Times New Roman" w:hAnsi="Times New Roman" w:cs="Times New Roman"/>
          <w:sz w:val="24"/>
          <w:szCs w:val="24"/>
        </w:rPr>
        <w:t>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delayer för att sätta hög respektive låg signal på den pinne som är kopplad till högtalaren. Bild är ett JSP – diagram som tydliggör hur processorn hanterar sina requests. Cold initierar stacken och in- respektive utgångar. Rutinen START loopas och inväntar en signal från en av två pinnar. När signal uppfångats verifierar rutinen vilken pinne som skickade signal och väljer nästa subrutin beroende på vad som ska spelas. Valen som görs är att spela ett ljud för förlust eller att spela ett ljud när en full rad är funnen.</w:t>
      </w: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Default="00CC2993"/>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700933" w:rsidRDefault="00700933"/>
    <w:p w:rsidR="00700933" w:rsidRDefault="00700933"/>
    <w:p w:rsidR="00700933" w:rsidRDefault="00700933"/>
    <w:p w:rsidR="00700933" w:rsidRDefault="00700933"/>
    <w:p w:rsidR="00700933" w:rsidRPr="004A3D62" w:rsidRDefault="00700933" w:rsidP="00700933">
      <w:pPr>
        <w:pStyle w:val="Heading1"/>
        <w:rPr>
          <w:lang w:val="sv-SE"/>
        </w:rPr>
      </w:pPr>
      <w:bookmarkStart w:id="28" w:name="_Toc5700394"/>
      <w:r w:rsidRPr="004A3D62">
        <w:rPr>
          <w:lang w:val="sv-SE"/>
        </w:rPr>
        <w:t>6. Diskussion</w:t>
      </w:r>
      <w:bookmarkEnd w:id="28"/>
    </w:p>
    <w:p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börkrav.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Nästa hinder som dök upp var vid rotationen av figurerna. På det sätt vi sparar koordinaterna gjorde det nästintill omöjligt att finna en generell lösning. Resultatet blev att hårdkoda alla figurernas samtliga rotationer, vilket ledde till en hel del extra kod. På grund av det tidigare misstaget var även rotationerna inverterade kodmässigt vilket ökade komplexiteten.</w:t>
      </w:r>
    </w:p>
    <w:p w:rsidR="00700933" w:rsidRPr="00CB2DFF" w:rsidRDefault="006F7E7C" w:rsidP="006F7E7C">
      <w:pPr>
        <w:pStyle w:val="Heading2"/>
        <w:rPr>
          <w:lang w:val="sv-SE"/>
        </w:rPr>
      </w:pPr>
      <w:r w:rsidRPr="00CB2DFF">
        <w:rPr>
          <w:lang w:val="sv-SE"/>
        </w:rPr>
        <w:t>6.1 Lärdomar</w:t>
      </w:r>
    </w:p>
    <w:p w:rsidR="00700933" w:rsidRDefault="009F125C">
      <w:r>
        <w:t xml:space="preserve">Vid reflektion över projektet finns det en del lärdomar att ta med sig för framtida bruk. </w:t>
      </w:r>
    </w:p>
    <w:p w:rsidR="009F125C" w:rsidRDefault="009F125C" w:rsidP="009F125C">
      <w:pPr>
        <w:pStyle w:val="ListParagraph"/>
        <w:numPr>
          <w:ilvl w:val="0"/>
          <w:numId w:val="21"/>
        </w:numPr>
      </w:pPr>
      <w:r>
        <w:t>Planera mer genomgående från början med hänsyn till förseningar.</w:t>
      </w:r>
    </w:p>
    <w:p w:rsidR="009F125C" w:rsidRDefault="009F125C" w:rsidP="009F125C">
      <w:pPr>
        <w:pStyle w:val="ListParagraph"/>
        <w:numPr>
          <w:ilvl w:val="0"/>
          <w:numId w:val="21"/>
        </w:numPr>
      </w:pPr>
      <w:r>
        <w:t>Reflektera över de val man gör, periodvis granska arbetet</w:t>
      </w:r>
    </w:p>
    <w:p w:rsidR="009F125C" w:rsidRDefault="009F125C" w:rsidP="009F125C">
      <w:pPr>
        <w:pStyle w:val="ListParagraph"/>
        <w:numPr>
          <w:ilvl w:val="0"/>
          <w:numId w:val="21"/>
        </w:numPr>
      </w:pPr>
      <w:r>
        <w:t>Stressa inte över att planeringen inte följs till takt.</w:t>
      </w:r>
    </w:p>
    <w:p w:rsidR="009F125C" w:rsidRDefault="009F125C" w:rsidP="009F125C">
      <w:pPr>
        <w:pStyle w:val="ListParagraph"/>
        <w:numPr>
          <w:ilvl w:val="0"/>
          <w:numId w:val="21"/>
        </w:numPr>
      </w:pPr>
      <w:r>
        <w:t xml:space="preserve">Fördela arbetet mer noga från start. </w:t>
      </w:r>
    </w:p>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F142C6" w:rsidRDefault="00700933" w:rsidP="00F142C6">
      <w:pPr>
        <w:pStyle w:val="Heading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rsidR="00F142C6" w:rsidRPr="00F142C6" w:rsidRDefault="00F142C6" w:rsidP="00F142C6">
      <w:r w:rsidRPr="00F142C6">
        <w:t xml:space="preserve">Atmel (2014). </w:t>
      </w:r>
      <w:r w:rsidRPr="00F142C6">
        <w:rPr>
          <w:i/>
        </w:rPr>
        <w:t>Pinout ATmega16A</w:t>
      </w:r>
      <w:r w:rsidRPr="00F142C6">
        <w:t>. [bild]. [2019-04-07]</w:t>
      </w:r>
    </w:p>
    <w:p w:rsidR="00F142C6" w:rsidRDefault="00F142C6" w:rsidP="00F142C6">
      <w:hyperlink r:id="rId38" w:history="1">
        <w:r w:rsidRPr="00F142C6">
          <w:rPr>
            <w:rStyle w:val="Hyperlink"/>
          </w:rPr>
          <w:t>http://www.isy.liu.se/edu/kurs/TSIU02/5_Atmega16.pdf</w:t>
        </w:r>
      </w:hyperlink>
    </w:p>
    <w:p w:rsidR="00F142C6" w:rsidRDefault="00F142C6" w:rsidP="00F142C6">
      <w:pPr>
        <w:rPr>
          <w:lang w:eastAsia="sv-SE"/>
        </w:rPr>
      </w:pPr>
    </w:p>
    <w:p w:rsidR="00F142C6" w:rsidRPr="00F142C6" w:rsidRDefault="00F142C6" w:rsidP="00F142C6">
      <w:pPr>
        <w:rPr>
          <w:i/>
          <w:lang w:eastAsia="sv-SE"/>
        </w:rPr>
      </w:pPr>
      <w:r>
        <w:rPr>
          <w:lang w:eastAsia="sv-SE"/>
        </w:rPr>
        <w:t xml:space="preserve">Avstudsad (Vanheden 2019) </w:t>
      </w:r>
      <w:r>
        <w:rPr>
          <w:i/>
          <w:lang w:eastAsia="sv-SE"/>
        </w:rPr>
        <w:t xml:space="preserve">Modul. </w:t>
      </w:r>
      <w:r w:rsidRPr="00F142C6">
        <w:rPr>
          <w:lang w:eastAsia="sv-SE"/>
        </w:rPr>
        <w:t>[bild]</w:t>
      </w:r>
      <w:r>
        <w:rPr>
          <w:lang w:eastAsia="sv-SE"/>
        </w:rPr>
        <w:t>. [2019-04-02]</w:t>
      </w:r>
    </w:p>
    <w:p w:rsidR="009F125C" w:rsidRPr="00F142C6" w:rsidRDefault="00F142C6" w:rsidP="00F510B5">
      <w:pPr>
        <w:rPr>
          <w:color w:val="0563C1" w:themeColor="hyperlink"/>
          <w:u w:val="single"/>
        </w:rPr>
      </w:pPr>
      <w:hyperlink r:id="rId39" w:history="1">
        <w:r w:rsidRPr="00F142C6">
          <w:rPr>
            <w:rStyle w:val="Hyperlink"/>
          </w:rPr>
          <w:t>https://docs.isy.liu.se/pub/VanHeden/DataSheets/avstudsad_tryckknappsmodul_2x1.pdf</w:t>
        </w:r>
      </w:hyperlink>
    </w:p>
    <w:p w:rsidR="00F142C6" w:rsidRPr="00F142C6" w:rsidRDefault="00F142C6" w:rsidP="00F142C6"/>
    <w:p w:rsidR="00F142C6" w:rsidRDefault="00F142C6" w:rsidP="00F142C6">
      <w:r>
        <w:t xml:space="preserve">Ledmatris (Vanheden 2019) </w:t>
      </w:r>
      <w:r>
        <w:rPr>
          <w:i/>
        </w:rPr>
        <w:t>Kopplingschema</w:t>
      </w:r>
      <w:r w:rsidRPr="00F142C6">
        <w:t>. [text]. [2019-04-01]</w:t>
      </w:r>
      <w:r>
        <w:t xml:space="preserve"> </w:t>
      </w:r>
    </w:p>
    <w:p w:rsidR="00F142C6" w:rsidRDefault="00F142C6" w:rsidP="00F142C6">
      <w:pPr>
        <w:rPr>
          <w:rStyle w:val="Hyperlink"/>
        </w:rPr>
      </w:pPr>
      <w:hyperlink r:id="rId40" w:history="1">
        <w:r>
          <w:rPr>
            <w:rStyle w:val="Hyperlink"/>
          </w:rPr>
          <w:t>https://docs.isy.liu.se/pub/VanHeden/DataSheets/ledmatris.pdf</w:t>
        </w:r>
      </w:hyperlink>
    </w:p>
    <w:p w:rsidR="00F142C6" w:rsidRPr="00F142C6" w:rsidRDefault="00F142C6" w:rsidP="00F510B5">
      <w:pPr>
        <w:rPr>
          <w:lang w:eastAsia="sv-SE"/>
        </w:rPr>
      </w:pPr>
    </w:p>
    <w:p w:rsidR="008536E5" w:rsidRPr="00F142C6" w:rsidRDefault="008536E5"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Default="0020593C" w:rsidP="00700933">
      <w:pPr>
        <w:pStyle w:val="Heading1"/>
        <w:numPr>
          <w:ilvl w:val="0"/>
          <w:numId w:val="20"/>
        </w:numPr>
      </w:pPr>
      <w:bookmarkStart w:id="30" w:name="_Toc5700396"/>
      <w:r>
        <w:t>Bilagor</w:t>
      </w:r>
      <w:bookmarkEnd w:id="30"/>
    </w:p>
    <w:p w:rsidR="007A3844" w:rsidRPr="007A3844" w:rsidRDefault="00700933" w:rsidP="007A3844">
      <w:pPr>
        <w:pStyle w:val="Heading2"/>
      </w:pPr>
      <w:bookmarkStart w:id="31" w:name="_Toc5700397"/>
      <w:r>
        <w:t>8</w:t>
      </w:r>
      <w:r w:rsidR="007A3844">
        <w:t>.1 Processor 1:</w:t>
      </w:r>
      <w:bookmarkEnd w:id="31"/>
    </w:p>
    <w:p w:rsidR="0020593C" w:rsidRDefault="0020593C" w:rsidP="0020593C">
      <w:pPr>
        <w:rPr>
          <w:lang w:val="en" w:eastAsia="sv-SE"/>
        </w:rPr>
      </w:pPr>
    </w:p>
    <w:p w:rsidR="007A3844" w:rsidRPr="00874601" w:rsidRDefault="007A3844" w:rsidP="007A3844">
      <w:pPr>
        <w:pStyle w:val="NoSpacing"/>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COLD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GRAVITY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MUX</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NoSpacing"/>
        <w:rPr>
          <w:rFonts w:ascii="Courier New" w:hAnsi="Courier New" w:cs="Courier New"/>
          <w:sz w:val="20"/>
          <w:szCs w:val="20"/>
          <w:lang w:val="en-US"/>
        </w:rPr>
      </w:pPr>
      <w:proofErr w:type="gramStart"/>
      <w:r w:rsidRPr="00874601">
        <w:rPr>
          <w:rFonts w:ascii="Courier New" w:hAnsi="Courier New" w:cs="Courier New"/>
          <w:sz w:val="20"/>
          <w:szCs w:val="20"/>
          <w:lang w:val="en-US"/>
        </w:rPr>
        <w:t>.equ</w:t>
      </w:r>
      <w:proofErr w:type="gramEnd"/>
      <w:r w:rsidRPr="00874601">
        <w:rPr>
          <w:rFonts w:ascii="Courier New" w:hAnsi="Courier New" w:cs="Courier New"/>
          <w:sz w:val="20"/>
          <w:szCs w:val="20"/>
          <w:lang w:val="en-US"/>
        </w:rPr>
        <w:tab/>
        <w:t>BLOCK_SIZE  =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rPr>
      </w:pPr>
      <w:proofErr w:type="gramStart"/>
      <w:r w:rsidRPr="00874601">
        <w:rPr>
          <w:rFonts w:ascii="Courier New" w:hAnsi="Courier New" w:cs="Courier New"/>
          <w:sz w:val="20"/>
          <w:szCs w:val="20"/>
        </w:rPr>
        <w:t>.dseg</w:t>
      </w:r>
      <w:proofErr w:type="gramEnd"/>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Sparar vilken rad vi är på för att MUX:a rätt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roofErr w:type="gramStart"/>
      <w:r w:rsidRPr="00874601">
        <w:rPr>
          <w:rFonts w:ascii="Courier New" w:hAnsi="Courier New" w:cs="Courier New"/>
          <w:sz w:val="20"/>
          <w:szCs w:val="20"/>
          <w:lang w:val="en-US"/>
        </w:rPr>
        <w:t>.cseg</w:t>
      </w:r>
      <w:proofErr w:type="gramEnd"/>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GET_KEY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VMEM_SET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.db $C3, $DF, $DF, $DF, $D3, $DB, $DB, $C3, $C3, $DF, $DF, $DF, $D3, $DB, $DB, $C3</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clr</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clr</w:t>
      </w:r>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GG_SET_DISP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END_MOVL</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PIND,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CHECKING_L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sbrs</w:t>
      </w:r>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END_BORDER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r16,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CHECKING_BORDER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END_BRCHECK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END_BLCHECK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END_BLCHECK: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LOOP_L</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subi</w:t>
      </w:r>
      <w:r w:rsidRPr="00874601">
        <w:rPr>
          <w:rFonts w:ascii="Courier New" w:hAnsi="Courier New" w:cs="Courier New"/>
          <w:sz w:val="20"/>
          <w:szCs w:val="20"/>
          <w:lang w:val="en-US"/>
        </w:rPr>
        <w:tab/>
        <w:t>ZL, -8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SEND_BITS</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sbis</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rjmp</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MUXCOUNTER,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NOT_0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END_GRAV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FALLING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NOT_BOTTOM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HIT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etc</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brne</w:t>
      </w:r>
      <w:r w:rsidRPr="00874601">
        <w:rPr>
          <w:rFonts w:ascii="Courier New" w:hAnsi="Courier New" w:cs="Courier New"/>
          <w:sz w:val="20"/>
          <w:szCs w:val="20"/>
          <w:lang w:val="en-US"/>
        </w:rPr>
        <w:tab/>
        <w:t>HIT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CHECKING_COLL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END_CHECK</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sbi</w:t>
      </w:r>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CHECK_ROW_FILLED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CHECK_IF_LOST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END_LOSS_CHECK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DONE_ROW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Intern loop counter för FULL_ROW_FOUND</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Återställ countern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st</w:t>
      </w:r>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FULL_ROW_FOUND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Spela ljud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UPDATE_LOOP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MOD_2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;eor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 xml:space="preserve">BUILD_BLOCK_PYRAMID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BUILD_BLOCK_I</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BUILD_BLOCK_SQUARE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0B325B"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rsidR="007A3844" w:rsidRPr="000B325B" w:rsidRDefault="007A3844" w:rsidP="007A3844">
      <w:pPr>
        <w:pStyle w:val="NoSpacing"/>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BUILDING_I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lastRenderedPageBreak/>
        <w:tab/>
      </w:r>
      <w:r w:rsidRPr="00874601">
        <w:rPr>
          <w:rFonts w:ascii="Courier New" w:hAnsi="Courier New" w:cs="Courier New"/>
          <w:sz w:val="20"/>
          <w:szCs w:val="20"/>
        </w:rPr>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END_ROTATE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ROTATE_I</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ROTATE_PYRAMID</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r16,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reti</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END_COMP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brlo</w:t>
      </w:r>
      <w:r w:rsidRPr="00874601">
        <w:rPr>
          <w:rFonts w:ascii="Courier New" w:hAnsi="Courier New" w:cs="Courier New"/>
          <w:sz w:val="20"/>
          <w:szCs w:val="20"/>
          <w:lang w:val="en-US"/>
        </w:rPr>
        <w:tab/>
        <w:t>COMP_R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END_COMP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lsr</w:t>
      </w:r>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ROTATE_I: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sbrc</w:t>
      </w:r>
      <w:r w:rsidRPr="00874601">
        <w:rPr>
          <w:rFonts w:ascii="Courier New" w:hAnsi="Courier New" w:cs="Courier New"/>
          <w:sz w:val="20"/>
          <w:szCs w:val="20"/>
        </w:rPr>
        <w:tab/>
        <w:t>r18,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ROT_I_2</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lastRenderedPageBreak/>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ROT_CL1</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ROT_CL2</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cpi</w:t>
      </w:r>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cpi</w:t>
      </w:r>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ROT_CL3</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0B325B" w:rsidRDefault="007A3844" w:rsidP="007A3844">
      <w:pPr>
        <w:pStyle w:val="NoSpacing"/>
        <w:rPr>
          <w:rFonts w:ascii="Courier New" w:hAnsi="Courier New" w:cs="Courier New"/>
          <w:sz w:val="20"/>
          <w:szCs w:val="20"/>
          <w:lang w:val="en-US"/>
        </w:rPr>
      </w:pPr>
      <w:r w:rsidRPr="000B325B">
        <w:rPr>
          <w:rFonts w:ascii="Courier New" w:hAnsi="Courier New" w:cs="Courier New"/>
          <w:sz w:val="20"/>
          <w:szCs w:val="20"/>
          <w:lang w:val="en-US"/>
        </w:rPr>
        <w:t>ROT_PYRAMID_2:</w:t>
      </w:r>
    </w:p>
    <w:p w:rsidR="007A3844" w:rsidRPr="00874601" w:rsidRDefault="007A3844" w:rsidP="007A3844">
      <w:pPr>
        <w:pStyle w:val="NoSpacing"/>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0B325B"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0B325B">
        <w:rPr>
          <w:rFonts w:ascii="Courier New" w:hAnsi="Courier New" w:cs="Courier New"/>
          <w:sz w:val="20"/>
          <w:szCs w:val="20"/>
        </w:rPr>
        <w:t>cpi</w:t>
      </w:r>
      <w:r w:rsidRPr="000B325B">
        <w:rPr>
          <w:rFonts w:ascii="Courier New" w:hAnsi="Courier New" w:cs="Courier New"/>
          <w:sz w:val="20"/>
          <w:szCs w:val="20"/>
        </w:rPr>
        <w:tab/>
      </w:r>
      <w:r w:rsidRPr="000B325B">
        <w:rPr>
          <w:rFonts w:ascii="Courier New" w:hAnsi="Courier New" w:cs="Courier New"/>
          <w:sz w:val="20"/>
          <w:szCs w:val="20"/>
        </w:rPr>
        <w:tab/>
        <w:t>r18, 3</w:t>
      </w:r>
    </w:p>
    <w:p w:rsidR="007A3844" w:rsidRPr="000B325B" w:rsidRDefault="007A3844" w:rsidP="007A3844">
      <w:pPr>
        <w:pStyle w:val="NoSpacing"/>
        <w:rPr>
          <w:rFonts w:ascii="Courier New" w:hAnsi="Courier New" w:cs="Courier New"/>
          <w:sz w:val="20"/>
          <w:szCs w:val="20"/>
        </w:rPr>
      </w:pPr>
      <w:r w:rsidRPr="000B325B">
        <w:rPr>
          <w:rFonts w:ascii="Courier New" w:hAnsi="Courier New" w:cs="Courier New"/>
          <w:sz w:val="20"/>
          <w:szCs w:val="20"/>
        </w:rPr>
        <w:tab/>
        <w:t>breq</w:t>
      </w:r>
      <w:r w:rsidRPr="000B325B">
        <w:rPr>
          <w:rFonts w:ascii="Courier New" w:hAnsi="Courier New" w:cs="Courier New"/>
          <w:sz w:val="20"/>
          <w:szCs w:val="20"/>
        </w:rPr>
        <w:tab/>
        <w:t>ROT_PYRAMID_4</w:t>
      </w:r>
    </w:p>
    <w:p w:rsidR="007A3844" w:rsidRPr="000B325B" w:rsidRDefault="007A3844" w:rsidP="007A3844">
      <w:pPr>
        <w:pStyle w:val="NoSpacing"/>
        <w:rPr>
          <w:rFonts w:ascii="Courier New" w:hAnsi="Courier New" w:cs="Courier New"/>
          <w:sz w:val="20"/>
          <w:szCs w:val="20"/>
        </w:rPr>
      </w:pPr>
      <w:r w:rsidRPr="000B325B">
        <w:rPr>
          <w:rFonts w:ascii="Courier New" w:hAnsi="Courier New" w:cs="Courier New"/>
          <w:sz w:val="20"/>
          <w:szCs w:val="20"/>
        </w:rPr>
        <w:t>ROT_PYRAMID_3:</w:t>
      </w:r>
    </w:p>
    <w:p w:rsidR="007A3844" w:rsidRPr="00874601" w:rsidRDefault="007A3844" w:rsidP="007A3844">
      <w:pPr>
        <w:pStyle w:val="NoSpacing"/>
        <w:rPr>
          <w:rFonts w:ascii="Courier New" w:hAnsi="Courier New" w:cs="Courier New"/>
          <w:sz w:val="20"/>
          <w:szCs w:val="20"/>
        </w:rPr>
      </w:pPr>
      <w:r w:rsidRPr="000B325B">
        <w:rPr>
          <w:rFonts w:ascii="Courier New" w:hAnsi="Courier New" w:cs="Courier New"/>
          <w:sz w:val="20"/>
          <w:szCs w:val="20"/>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lastRenderedPageBreak/>
        <w:tab/>
        <w:t>ldi</w:t>
      </w:r>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ROT_Z1_2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ROT_Z2_2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NoSpacing"/>
        <w:rPr>
          <w:rFonts w:ascii="Courier New" w:hAnsi="Courier New" w:cs="Courier New"/>
          <w:sz w:val="20"/>
          <w:szCs w:val="20"/>
          <w:lang w:val="en-US"/>
        </w:rPr>
      </w:pP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NoSpacing"/>
        <w:rPr>
          <w:rFonts w:ascii="Courier New" w:hAnsi="Courier New" w:cs="Courier New"/>
          <w:sz w:val="20"/>
          <w:szCs w:val="20"/>
          <w:lang w:val="en-US"/>
        </w:rPr>
      </w:pP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fck/4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ldi</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t>fclk / 8 Gravity</w:t>
      </w:r>
    </w:p>
    <w:p w:rsidR="007A3844" w:rsidRPr="007A3844"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NoSpacing"/>
        <w:rPr>
          <w:rFonts w:ascii="Courier New" w:hAnsi="Courier New" w:cs="Courier New"/>
          <w:sz w:val="20"/>
          <w:szCs w:val="20"/>
          <w:lang w:val="en-US"/>
        </w:rPr>
      </w:pPr>
    </w:p>
    <w:p w:rsidR="007A3844" w:rsidRPr="00E7467F"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rsidR="007A3844" w:rsidRPr="00E7467F" w:rsidRDefault="007A3844" w:rsidP="007A3844">
      <w:pPr>
        <w:pStyle w:val="NoSpacing"/>
        <w:rPr>
          <w:rFonts w:ascii="Courier New" w:hAnsi="Courier New" w:cs="Courier New"/>
          <w:sz w:val="20"/>
          <w:szCs w:val="20"/>
          <w:lang w:val="en-US"/>
        </w:rPr>
      </w:pPr>
    </w:p>
    <w:p w:rsidR="007A3844" w:rsidRPr="00E7467F" w:rsidRDefault="007A3844" w:rsidP="007A3844">
      <w:pPr>
        <w:pStyle w:val="NoSpacing"/>
        <w:rPr>
          <w:rFonts w:ascii="Courier New" w:hAnsi="Courier New" w:cs="Courier New"/>
          <w:sz w:val="20"/>
          <w:szCs w:val="20"/>
          <w:lang w:val="en-US"/>
        </w:rPr>
      </w:pPr>
    </w:p>
    <w:p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.db $C3, $DF, $DF, $DF, $D3, $DB, $DB, $C3, $C3, $DF, $DF, $DF, $D3, $DB, $DB, $C3</w:t>
      </w:r>
    </w:p>
    <w:p w:rsidR="007A3844" w:rsidRDefault="007A384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Default="00CE4704" w:rsidP="007A3844">
      <w:pPr>
        <w:pStyle w:val="NoSpacing"/>
        <w:rPr>
          <w:rFonts w:ascii="Courier New" w:hAnsi="Courier New" w:cs="Courier New"/>
          <w:sz w:val="20"/>
          <w:szCs w:val="20"/>
          <w:lang w:val="en-US"/>
        </w:rPr>
      </w:pPr>
    </w:p>
    <w:p w:rsidR="00CE4704" w:rsidRPr="00E7467F" w:rsidRDefault="00CE4704" w:rsidP="007A3844">
      <w:pPr>
        <w:pStyle w:val="NoSpacing"/>
        <w:rPr>
          <w:rFonts w:ascii="Courier New" w:hAnsi="Courier New" w:cs="Courier New"/>
          <w:sz w:val="20"/>
          <w:szCs w:val="20"/>
          <w:lang w:val="en-US"/>
        </w:rPr>
      </w:pPr>
    </w:p>
    <w:p w:rsidR="007A3844" w:rsidRDefault="00700933" w:rsidP="007A3844">
      <w:pPr>
        <w:pStyle w:val="Heading2"/>
      </w:pPr>
      <w:bookmarkStart w:id="32" w:name="_Toc5700398"/>
      <w:r>
        <w:lastRenderedPageBreak/>
        <w:t>8</w:t>
      </w:r>
      <w:r w:rsidR="007A3844">
        <w:t>.2 Processor 2:</w:t>
      </w:r>
      <w:bookmarkEnd w:id="32"/>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delayYttreLoop1:</w:t>
      </w:r>
    </w:p>
    <w:p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 xml:space="preserve"> ldi</w:t>
      </w:r>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rsidR="007A3844" w:rsidRPr="00874601"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$64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delayYttreLoop2:</w:t>
      </w:r>
    </w:p>
    <w:p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lastRenderedPageBreak/>
        <w:tab/>
        <w:t xml:space="preserve"> ldi</w:t>
      </w:r>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rsidR="007A3844" w:rsidRPr="00874601"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$7D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PINA,2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18, 6</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19, 19</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20, 174</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ret</w:t>
      </w: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3F3" w:rsidRDefault="00D263F3" w:rsidP="00182B23">
      <w:pPr>
        <w:spacing w:after="0" w:line="240" w:lineRule="auto"/>
      </w:pPr>
      <w:r>
        <w:separator/>
      </w:r>
    </w:p>
  </w:endnote>
  <w:endnote w:type="continuationSeparator" w:id="0">
    <w:p w:rsidR="00D263F3" w:rsidRDefault="00D263F3"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3F3" w:rsidRDefault="00D263F3">
    <w:pPr>
      <w:pStyle w:val="Footer"/>
      <w:jc w:val="right"/>
    </w:pPr>
  </w:p>
  <w:p w:rsidR="00D263F3" w:rsidRDefault="00D26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Content>
      <w:p w:rsidR="00D263F3" w:rsidRDefault="00D263F3">
        <w:pPr>
          <w:pStyle w:val="Footer"/>
          <w:jc w:val="right"/>
        </w:pPr>
        <w:r>
          <w:fldChar w:fldCharType="begin"/>
        </w:r>
        <w:r>
          <w:instrText>PAGE   \* MERGEFORMAT</w:instrText>
        </w:r>
        <w:r>
          <w:fldChar w:fldCharType="separate"/>
        </w:r>
        <w:r>
          <w:t>2</w:t>
        </w:r>
        <w:r>
          <w:fldChar w:fldCharType="end"/>
        </w:r>
      </w:p>
    </w:sdtContent>
  </w:sdt>
  <w:p w:rsidR="00D263F3" w:rsidRDefault="00D26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3F3" w:rsidRDefault="00D263F3" w:rsidP="00182B23">
      <w:pPr>
        <w:spacing w:after="0" w:line="240" w:lineRule="auto"/>
      </w:pPr>
      <w:r>
        <w:separator/>
      </w:r>
    </w:p>
  </w:footnote>
  <w:footnote w:type="continuationSeparator" w:id="0">
    <w:p w:rsidR="00D263F3" w:rsidRDefault="00D263F3"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3F3" w:rsidRDefault="00D263F3">
    <w:pPr>
      <w:pStyle w:val="Header"/>
    </w:pPr>
    <w:r>
      <w:t>TSIU51 – Projektrapport</w:t>
    </w:r>
    <w:r>
      <w:tab/>
      <w:t>Datum: 2019-04-</w:t>
    </w:r>
    <w:r w:rsidR="00F142C6">
      <w:t>09</w:t>
    </w:r>
    <w:r>
      <w:tab/>
      <w:t>Version: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45FD"/>
    <w:rsid w:val="00306307"/>
    <w:rsid w:val="00394EC3"/>
    <w:rsid w:val="003B67B0"/>
    <w:rsid w:val="003F5457"/>
    <w:rsid w:val="003F57C8"/>
    <w:rsid w:val="0041180B"/>
    <w:rsid w:val="004134D7"/>
    <w:rsid w:val="00433C5C"/>
    <w:rsid w:val="004716E2"/>
    <w:rsid w:val="004A3D62"/>
    <w:rsid w:val="005075A0"/>
    <w:rsid w:val="0056710D"/>
    <w:rsid w:val="00567BAF"/>
    <w:rsid w:val="005844FB"/>
    <w:rsid w:val="00695073"/>
    <w:rsid w:val="006F7E7C"/>
    <w:rsid w:val="00700933"/>
    <w:rsid w:val="00764B3D"/>
    <w:rsid w:val="00782083"/>
    <w:rsid w:val="0079334E"/>
    <w:rsid w:val="007A2C31"/>
    <w:rsid w:val="007A3844"/>
    <w:rsid w:val="007F38C0"/>
    <w:rsid w:val="0080069A"/>
    <w:rsid w:val="00817D8B"/>
    <w:rsid w:val="008536E5"/>
    <w:rsid w:val="00857382"/>
    <w:rsid w:val="00866CE4"/>
    <w:rsid w:val="008D47D2"/>
    <w:rsid w:val="008E6295"/>
    <w:rsid w:val="00903955"/>
    <w:rsid w:val="00913508"/>
    <w:rsid w:val="00930C51"/>
    <w:rsid w:val="0094516C"/>
    <w:rsid w:val="009639C0"/>
    <w:rsid w:val="009B556E"/>
    <w:rsid w:val="009F125C"/>
    <w:rsid w:val="00A10A6F"/>
    <w:rsid w:val="00A611E9"/>
    <w:rsid w:val="00A61BCB"/>
    <w:rsid w:val="00A63776"/>
    <w:rsid w:val="00A933AF"/>
    <w:rsid w:val="00A933FE"/>
    <w:rsid w:val="00A93608"/>
    <w:rsid w:val="00A96E95"/>
    <w:rsid w:val="00AC2529"/>
    <w:rsid w:val="00AD3D75"/>
    <w:rsid w:val="00B42042"/>
    <w:rsid w:val="00B76051"/>
    <w:rsid w:val="00C04D28"/>
    <w:rsid w:val="00C33607"/>
    <w:rsid w:val="00C71E87"/>
    <w:rsid w:val="00C87AED"/>
    <w:rsid w:val="00CB2DFF"/>
    <w:rsid w:val="00CC171C"/>
    <w:rsid w:val="00CC2993"/>
    <w:rsid w:val="00CE4704"/>
    <w:rsid w:val="00CF15F4"/>
    <w:rsid w:val="00D263F3"/>
    <w:rsid w:val="00D35E4C"/>
    <w:rsid w:val="00D6069E"/>
    <w:rsid w:val="00DB368D"/>
    <w:rsid w:val="00DD3C2C"/>
    <w:rsid w:val="00E50B5A"/>
    <w:rsid w:val="00E543CB"/>
    <w:rsid w:val="00E7467F"/>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748623"/>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993"/>
  </w:style>
  <w:style w:type="paragraph" w:styleId="Heading1">
    <w:name w:val="heading 1"/>
    <w:basedOn w:val="Normal"/>
    <w:next w:val="Normal"/>
    <w:link w:val="Heading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Heading2">
    <w:name w:val="heading 2"/>
    <w:basedOn w:val="Normal"/>
    <w:next w:val="Normal"/>
    <w:link w:val="Heading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Heading3">
    <w:name w:val="heading 3"/>
    <w:basedOn w:val="Normal"/>
    <w:next w:val="Normal"/>
    <w:link w:val="Heading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993"/>
    <w:pPr>
      <w:ind w:left="720"/>
      <w:contextualSpacing/>
    </w:pPr>
  </w:style>
  <w:style w:type="paragraph" w:styleId="NormalWe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Caption">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99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C2993"/>
    <w:pPr>
      <w:spacing w:after="0" w:line="240" w:lineRule="auto"/>
    </w:pPr>
  </w:style>
  <w:style w:type="paragraph" w:styleId="Subtitle">
    <w:name w:val="Subtitle"/>
    <w:basedOn w:val="Normal"/>
    <w:next w:val="Normal"/>
    <w:link w:val="SubtitleChar"/>
    <w:uiPriority w:val="11"/>
    <w:qFormat/>
    <w:rsid w:val="00CC29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299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B556E"/>
    <w:rPr>
      <w:rFonts w:ascii="Arial" w:eastAsia="Arial" w:hAnsi="Arial" w:cs="Arial"/>
      <w:sz w:val="40"/>
      <w:szCs w:val="40"/>
      <w:lang w:val="en" w:eastAsia="sv-SE"/>
    </w:rPr>
  </w:style>
  <w:style w:type="character" w:customStyle="1" w:styleId="Heading2Char">
    <w:name w:val="Heading 2 Char"/>
    <w:basedOn w:val="DefaultParagraphFont"/>
    <w:link w:val="Heading2"/>
    <w:uiPriority w:val="9"/>
    <w:rsid w:val="009B556E"/>
    <w:rPr>
      <w:rFonts w:ascii="Arial" w:eastAsia="Arial" w:hAnsi="Arial" w:cs="Arial"/>
      <w:sz w:val="32"/>
      <w:szCs w:val="32"/>
      <w:lang w:val="en" w:eastAsia="sv-SE"/>
    </w:rPr>
  </w:style>
  <w:style w:type="paragraph" w:styleId="TOCHeading">
    <w:name w:val="TOC Heading"/>
    <w:basedOn w:val="Heading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TOC1">
    <w:name w:val="toc 1"/>
    <w:basedOn w:val="Normal"/>
    <w:next w:val="Normal"/>
    <w:autoRedefine/>
    <w:uiPriority w:val="39"/>
    <w:unhideWhenUsed/>
    <w:rsid w:val="009B556E"/>
    <w:pPr>
      <w:spacing w:after="100"/>
    </w:pPr>
  </w:style>
  <w:style w:type="paragraph" w:styleId="TOC2">
    <w:name w:val="toc 2"/>
    <w:basedOn w:val="Normal"/>
    <w:next w:val="Normal"/>
    <w:autoRedefine/>
    <w:uiPriority w:val="39"/>
    <w:unhideWhenUsed/>
    <w:rsid w:val="009B556E"/>
    <w:pPr>
      <w:spacing w:after="100"/>
      <w:ind w:left="220"/>
    </w:pPr>
  </w:style>
  <w:style w:type="character" w:styleId="Hyperlink">
    <w:name w:val="Hyperlink"/>
    <w:basedOn w:val="DefaultParagraphFont"/>
    <w:uiPriority w:val="99"/>
    <w:unhideWhenUsed/>
    <w:rsid w:val="009B556E"/>
    <w:rPr>
      <w:color w:val="0563C1" w:themeColor="hyperlink"/>
      <w:u w:val="single"/>
    </w:rPr>
  </w:style>
  <w:style w:type="paragraph" w:styleId="Header">
    <w:name w:val="header"/>
    <w:basedOn w:val="Normal"/>
    <w:link w:val="HeaderChar"/>
    <w:uiPriority w:val="99"/>
    <w:unhideWhenUsed/>
    <w:rsid w:val="00182B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B23"/>
  </w:style>
  <w:style w:type="paragraph" w:styleId="Footer">
    <w:name w:val="footer"/>
    <w:basedOn w:val="Normal"/>
    <w:link w:val="FooterChar"/>
    <w:uiPriority w:val="99"/>
    <w:unhideWhenUsed/>
    <w:rsid w:val="00182B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2B23"/>
  </w:style>
  <w:style w:type="character" w:customStyle="1" w:styleId="Heading3Char">
    <w:name w:val="Heading 3 Char"/>
    <w:basedOn w:val="DefaultParagraphFont"/>
    <w:link w:val="Heading3"/>
    <w:uiPriority w:val="9"/>
    <w:rsid w:val="005075A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43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8ED"/>
    <w:rPr>
      <w:rFonts w:ascii="Segoe UI" w:hAnsi="Segoe UI" w:cs="Segoe UI"/>
      <w:sz w:val="18"/>
      <w:szCs w:val="18"/>
    </w:rPr>
  </w:style>
  <w:style w:type="character" w:styleId="UnresolvedMention">
    <w:name w:val="Unresolved Mention"/>
    <w:basedOn w:val="DefaultParagraphFon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52EA8-70A6-4C87-BE69-0E76FFE2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65</Pages>
  <Words>9580</Words>
  <Characters>50777</Characters>
  <Application>Microsoft Office Word</Application>
  <DocSecurity>0</DocSecurity>
  <Lines>423</Lines>
  <Paragraphs>120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Daniel Göran Mastell</cp:lastModifiedBy>
  <cp:revision>71</cp:revision>
  <dcterms:created xsi:type="dcterms:W3CDTF">2019-04-08T11:06:00Z</dcterms:created>
  <dcterms:modified xsi:type="dcterms:W3CDTF">2019-04-09T10:20:00Z</dcterms:modified>
</cp:coreProperties>
</file>