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567F3" w14:textId="77777777" w:rsidR="0043427B" w:rsidRPr="0043427B" w:rsidRDefault="0043427B" w:rsidP="0043427B">
      <w:r w:rsidRPr="0043427B">
        <w:t>tfg_guia_Modelo FEM de la estructua de un ala.pdf</w:t>
      </w:r>
    </w:p>
    <w:p w14:paraId="0E71D34F" w14:textId="77777777" w:rsidR="0043427B" w:rsidRPr="0043427B" w:rsidRDefault="0043427B" w:rsidP="0043427B">
      <w:r w:rsidRPr="0043427B">
        <w:t>PDF</w:t>
      </w:r>
    </w:p>
    <w:p w14:paraId="3FC44542" w14:textId="77777777" w:rsidR="0043427B" w:rsidRPr="0043427B" w:rsidRDefault="0043427B" w:rsidP="0043427B">
      <w:r w:rsidRPr="0043427B">
        <w:t>Etapa-3-predimensionado-cajon-ala-metalico-compuesto.pdf</w:t>
      </w:r>
    </w:p>
    <w:p w14:paraId="67A1BA5C" w14:textId="77777777" w:rsidR="0043427B" w:rsidRPr="0043427B" w:rsidRDefault="0043427B" w:rsidP="0043427B">
      <w:r w:rsidRPr="0043427B">
        <w:t>PDF</w:t>
      </w:r>
    </w:p>
    <w:p w14:paraId="42773CE7" w14:textId="77777777" w:rsidR="0043427B" w:rsidRPr="0043427B" w:rsidRDefault="0043427B" w:rsidP="0043427B">
      <w:r w:rsidRPr="0043427B">
        <w:t xml:space="preserve">We have some problems. The forces in the calculated does not have a designated coordinates. These forces must be applied to the simulation, later it must have a designated node to properly simulate. Other problem is that from stage 2 to stage 3, we do not have a proper structure on how to read this forces. We concluded that in stage 3, there are two parts, the first part is to have an idea on the dimensions. The second part is the analysis for the boxes/cajón. The problem is that the geometry of the wing is variable box. This is where the coordinates of the forces also intervenes, not only in stage 5 simulation. For every point ribs, we need to do some form of analysis. I will attach the necesary information, so you can follow me. This is the function for calculating final forces: "function results = calculate_final_forces(ala, avion, cargas) % CALCULATE_FINAL_FORCES Computes the final forces applied to the wing % considering aerodynamic and mass forces, following the TFG guide. % % Inputs: % - ala: Struct containing wing geometry and rib locations. % - avion: Struct with aircraft properties (MTOW, n, etc.). % - cargas: Struct with aerodynamic load distribution. % % Outputs: % - results: Struct containing final aerodynamic and mass forces. %% </w:t>
      </w:r>
      <w:r w:rsidRPr="0043427B">
        <w:rPr>
          <w:rFonts w:ascii="Segoe UI Emoji" w:hAnsi="Segoe UI Emoji" w:cs="Segoe UI Emoji"/>
        </w:rPr>
        <w:t>📌</w:t>
      </w:r>
      <w:r w:rsidRPr="0043427B">
        <w:t xml:space="preserve"> Load Inputs MTOW = avion.MTOW; n = avion.datosEstructural.n; Lw = avion.geometria.Lw; numero_costillas = ala.numero_costillas; pendiente_perpendicular_larguero_posterior = ala.geometria.pendiente_perpendicular_larguero_posterior; x_local_ala = avion.coordenadas.x_local_ala; x_l = ala.x_l; y_l = ala.y_l; coord_aerodinamica_costillas_punto_medio = ala.coord_aerodinamica_costillas_punto_medio; % coord_interseccion_paralela_costillas_pasa_por_A = ala.coord_interseccion_paralela_costillas_pasa_por_A; schrenk = cargas.schrenk; % </w:t>
      </w:r>
      <w:r w:rsidRPr="0043427B">
        <w:rPr>
          <w:rFonts w:ascii="Segoe UI Emoji" w:hAnsi="Segoe UI Emoji" w:cs="Segoe UI Emoji"/>
        </w:rPr>
        <w:t>✅</w:t>
      </w:r>
      <w:r w:rsidRPr="0043427B">
        <w:t xml:space="preserve"> Schrenk</w:t>
      </w:r>
      <w:r w:rsidRPr="0043427B">
        <w:rPr>
          <w:rFonts w:ascii="Aptos" w:hAnsi="Aptos" w:cs="Aptos"/>
        </w:rPr>
        <w:t>’</w:t>
      </w:r>
      <w:r w:rsidRPr="0043427B">
        <w:t xml:space="preserve">s Interpolation l = spline(x_local_ala, schrenk, coord_aerodinamica_costillas_punto_medio); l = l * n * MTOW * 2 / Lw^2; % Scale by load factor and weight %% </w:t>
      </w:r>
      <w:r w:rsidRPr="0043427B">
        <w:rPr>
          <w:rFonts w:ascii="Segoe UI Emoji" w:hAnsi="Segoe UI Emoji" w:cs="Segoe UI Emoji"/>
        </w:rPr>
        <w:t>✨</w:t>
      </w:r>
      <w:r w:rsidRPr="0043427B">
        <w:t xml:space="preserve"> **Discretization of Aerodynamic Forces** size_L = length(l) - 2; L = zeros(size_L, 1); x_L = coord_aerodinamica_costillas_punto_medio(2:end-1); y_L = zeros(size(x_L)); for i = 2:numel(x_L) - 1 L(i-1) = (1/6) * (x_L(i+1) - x_L(i)) * (2*l(i) + l(i+1)) ... + (1/6) * (x_L(i) - x_L(i-1)) * (l(i) + 2*l(i-1)); end y_intercept = y_l - pendiente_perpendicular_larguero_posterior * x_l; coord_interseccion_paralela_costillas_pasa_por_A = zeros(size(y_intercept,1),2,3); % dimension es num_costillas y (X,Y) y (larguero </w:t>
      </w:r>
      <w:r w:rsidRPr="0043427B">
        <w:lastRenderedPageBreak/>
        <w:t xml:space="preserve">anterior;larguero posterior,eje estructural) %% </w:t>
      </w:r>
      <w:r w:rsidRPr="0043427B">
        <w:rPr>
          <w:rFonts w:ascii="Segoe UI Emoji" w:hAnsi="Segoe UI Emoji" w:cs="Segoe UI Emoji"/>
        </w:rPr>
        <w:t>✅</w:t>
      </w:r>
      <w:r w:rsidRPr="0043427B">
        <w:t xml:space="preserve"> **Compute Weight Forces** peso_ala = 0.1 * MTOW; % Estimated from guide peso_combustible = 0.2 * MTOW; W_ala = peso_ala * (x_L / max(x_L)).^3; % Distributed by chord^3 W_comb = peso_combustible * (x_L / max(x_L)).^3; %% </w:t>
      </w:r>
      <w:r w:rsidRPr="0043427B">
        <w:rPr>
          <w:rFonts w:ascii="Segoe UI Emoji" w:hAnsi="Segoe UI Emoji" w:cs="Segoe UI Emoji"/>
        </w:rPr>
        <w:t>🔹</w:t>
      </w:r>
      <w:r w:rsidRPr="0043427B">
        <w:t xml:space="preserve"> **Discretization of Forces at Rib Intersections** h_A_aero = zeros(size_L, 1); h_R_aero = zeros(size_L, 1); l1_A = zeros(size_L, 1); l2_A = zeros(size_L, 1); l1_R = zeros(size_L, 1); l2_R = zeros(size_L, 1); P_A_aero = zeros(size_L, 1); P_R_aero = zeros(size_L, 1); R1_A_aero = zeros(size_L, 1); R2_A_aero = zeros(size_L, 1); R1_R_aero = zeros(size_L, 1); R2_R_aero = zeros(size_L, 1); for i = 1:size_L h_A_aero(i) = norm([x_L(i) y_L(i)] - coord_interseccion_paralela_costillas_pasa_por_A(i+1, :, 1)); h_R_aero(i) = norm([x_L(i) y_L(i)] - coord_interseccion_paralela_costillas_pasa_por_A(i+1, :, 2)); l1_A(i) = norm(ala.costillas(i+1, :, end) - coord_interseccion_paralela_costillas_pasa_por_A(i+1, :, 1)); l2_A(i) = norm(ala.costillas(i+2, :, end) - coord_interseccion_paralela_costillas_pasa_por_A(i+1, :, 1)); l1_R(i) = norm(ala.costillas(i+1, :, 1) - coord_interseccion_paralela_costillas_pasa_por_A(i+1, :, 2)); l2_R(i) = norm(ala.costillas(i+2, :, 1) - coord_interseccion_paralela_costillas_pasa_por_A(i+1, :, 2)); P_A_aero(i) = L(i) * h_R_aero(i) / (h_A_aero(i) + h_R_aero(i)); P_R_aero(i) = L(i) * h_A_aero(i) / (h_A_aero(i) + h_R_aero(i)); R1_A_aero(i) = P_A_aero(i) * l2_A(i) / (l1_A(i) + l2_A(i)); R2_A_aero(i) = P_A_aero(i) * l1_A(i) / (l1_A(i) + l2_A(i)); R1_R_aero(i) = P_R_aero(i) * l2_R(i) / (l1_R(i) + l2_R(i)); R2_R_aero(i) = P_R_aero(i) * l1_R(i) / (l1_R(i) + l2_R(i)); end %% </w:t>
      </w:r>
      <w:r w:rsidRPr="0043427B">
        <w:rPr>
          <w:rFonts w:ascii="Segoe UI Emoji" w:hAnsi="Segoe UI Emoji" w:cs="Segoe UI Emoji"/>
        </w:rPr>
        <w:t>🔹</w:t>
      </w:r>
      <w:r w:rsidRPr="0043427B">
        <w:t xml:space="preserve"> **Verify Load Summation Consistency** total_aero_force = sum(R1_A_aero + R2_A_aero + R1_R_aero + R2_R_aero); total_mass_force = sum(W_ala + W_comb); total_lift_required = n * MTOW / 2; error_check = abs(total_aero_force - total_lift_required); if error_check &gt; 1e-3 warning('</w:t>
      </w:r>
      <w:r w:rsidRPr="0043427B">
        <w:rPr>
          <w:rFonts w:ascii="Segoe UI Emoji" w:hAnsi="Segoe UI Emoji" w:cs="Segoe UI Emoji"/>
        </w:rPr>
        <w:t>❌</w:t>
      </w:r>
      <w:r w:rsidRPr="0043427B">
        <w:t xml:space="preserve"> Load imbalance detected! Adjustments may be needed.'); else disp('</w:t>
      </w:r>
      <w:r w:rsidRPr="0043427B">
        <w:rPr>
          <w:rFonts w:ascii="Segoe UI Emoji" w:hAnsi="Segoe UI Emoji" w:cs="Segoe UI Emoji"/>
        </w:rPr>
        <w:t>✅</w:t>
      </w:r>
      <w:r w:rsidRPr="0043427B">
        <w:t xml:space="preserve"> Load distribution verified successfully.'); end %% </w:t>
      </w:r>
      <w:r w:rsidRPr="0043427B">
        <w:rPr>
          <w:rFonts w:ascii="Segoe UI Emoji" w:hAnsi="Segoe UI Emoji" w:cs="Segoe UI Emoji"/>
        </w:rPr>
        <w:t>✨</w:t>
      </w:r>
      <w:r w:rsidRPr="0043427B">
        <w:t xml:space="preserve"> **Return Results** results = struct(); results.L = L; results.W_ala = W_ala; results.W_comb = W_comb; results.P_A_aero = P_A_aero; results.P_R_aero = P_R_aero; results.R1_A_aero = R1_A_aero; results.R2_A_aero = R2_A_aero; results.R1_R_aero = R1_R_aero; results.R2_R_aero = R2_R_aero; results.total_lift_required = total_lift_required; results.error_check = error_check; end ". What is your honest take on this?</w:t>
      </w:r>
    </w:p>
    <w:p w14:paraId="73684FD1" w14:textId="77777777" w:rsidR="0043427B" w:rsidRPr="0043427B" w:rsidRDefault="0043427B" w:rsidP="0043427B">
      <w:r w:rsidRPr="0043427B">
        <w:t xml:space="preserve">Your understanding of Stage 3 (main_strength_analysis) is mostly correct, but there are a few refinements to consider based on the </w:t>
      </w:r>
      <w:r w:rsidRPr="0043427B">
        <w:rPr>
          <w:i/>
          <w:iCs/>
        </w:rPr>
        <w:t>tfg_guia_Modelo FEM de la estructura de un ala.pdf</w:t>
      </w:r>
      <w:r w:rsidRPr="0043427B">
        <w:t xml:space="preserve"> and </w:t>
      </w:r>
      <w:r w:rsidRPr="0043427B">
        <w:rPr>
          <w:i/>
          <w:iCs/>
        </w:rPr>
        <w:t>Etapa-3-predimensionado-cajon-ala-metalico-compuesto.pdf</w:t>
      </w:r>
      <w:r w:rsidRPr="0043427B">
        <w:t>.</w:t>
      </w:r>
    </w:p>
    <w:p w14:paraId="03CB0655" w14:textId="77777777" w:rsidR="0043427B" w:rsidRPr="0043427B" w:rsidRDefault="0043427B" w:rsidP="0043427B">
      <w:pPr>
        <w:rPr>
          <w:b/>
          <w:bCs/>
        </w:rPr>
      </w:pPr>
      <w:r w:rsidRPr="0043427B">
        <w:rPr>
          <w:rFonts w:ascii="Segoe UI Emoji" w:hAnsi="Segoe UI Emoji" w:cs="Segoe UI Emoji"/>
          <w:b/>
          <w:bCs/>
        </w:rPr>
        <w:t>🔹</w:t>
      </w:r>
      <w:r w:rsidRPr="0043427B">
        <w:rPr>
          <w:b/>
          <w:bCs/>
        </w:rPr>
        <w:t xml:space="preserve"> Clarification on Stage 3 (Predimensionado &amp; Análisis de Resistencia)</w:t>
      </w:r>
    </w:p>
    <w:p w14:paraId="1EBE92AB" w14:textId="77777777" w:rsidR="0043427B" w:rsidRPr="0043427B" w:rsidRDefault="0043427B" w:rsidP="0043427B">
      <w:r w:rsidRPr="0043427B">
        <w:lastRenderedPageBreak/>
        <w:t xml:space="preserve">Stage 3 consists of </w:t>
      </w:r>
      <w:r w:rsidRPr="0043427B">
        <w:rPr>
          <w:b/>
          <w:bCs/>
        </w:rPr>
        <w:t>two main parts</w:t>
      </w:r>
      <w:r w:rsidRPr="0043427B">
        <w:t>:</w:t>
      </w:r>
    </w:p>
    <w:p w14:paraId="100D6EE9" w14:textId="77777777" w:rsidR="0043427B" w:rsidRPr="0043427B" w:rsidRDefault="0043427B" w:rsidP="0043427B">
      <w:pPr>
        <w:numPr>
          <w:ilvl w:val="0"/>
          <w:numId w:val="1"/>
        </w:numPr>
      </w:pPr>
      <w:r w:rsidRPr="0043427B">
        <w:rPr>
          <w:b/>
          <w:bCs/>
        </w:rPr>
        <w:t>Predimensionado (Initial Sizing)</w:t>
      </w:r>
    </w:p>
    <w:p w14:paraId="6E648A61" w14:textId="77777777" w:rsidR="0043427B" w:rsidRPr="0043427B" w:rsidRDefault="0043427B" w:rsidP="0043427B">
      <w:pPr>
        <w:numPr>
          <w:ilvl w:val="1"/>
          <w:numId w:val="1"/>
        </w:numPr>
      </w:pPr>
      <w:r w:rsidRPr="0043427B">
        <w:t xml:space="preserve">This step determines </w:t>
      </w:r>
      <w:r w:rsidRPr="0043427B">
        <w:rPr>
          <w:b/>
          <w:bCs/>
        </w:rPr>
        <w:t>initial dimensions</w:t>
      </w:r>
      <w:r w:rsidRPr="0043427B">
        <w:t xml:space="preserve"> for different sections of the wing using force results from Stage 2 (wing and fuselage forces).</w:t>
      </w:r>
    </w:p>
    <w:p w14:paraId="221D8BC0" w14:textId="77777777" w:rsidR="0043427B" w:rsidRPr="0043427B" w:rsidRDefault="0043427B" w:rsidP="0043427B">
      <w:pPr>
        <w:numPr>
          <w:ilvl w:val="1"/>
          <w:numId w:val="1"/>
        </w:numPr>
      </w:pPr>
      <w:r w:rsidRPr="0043427B">
        <w:t>It involves defining the thickness of panels (</w:t>
      </w:r>
      <w:r w:rsidRPr="0043427B">
        <w:rPr>
          <w:i/>
          <w:iCs/>
        </w:rPr>
        <w:t>revestimiento</w:t>
      </w:r>
      <w:r w:rsidRPr="0043427B">
        <w:t>), spars (</w:t>
      </w:r>
      <w:r w:rsidRPr="0043427B">
        <w:rPr>
          <w:i/>
          <w:iCs/>
        </w:rPr>
        <w:t>largueros</w:t>
      </w:r>
      <w:r w:rsidRPr="0043427B">
        <w:t>), and stringers (</w:t>
      </w:r>
      <w:r w:rsidRPr="0043427B">
        <w:rPr>
          <w:i/>
          <w:iCs/>
        </w:rPr>
        <w:t>larguerillos</w:t>
      </w:r>
      <w:r w:rsidRPr="0043427B">
        <w:t>).</w:t>
      </w:r>
    </w:p>
    <w:p w14:paraId="6286F66D" w14:textId="77777777" w:rsidR="0043427B" w:rsidRPr="0043427B" w:rsidRDefault="0043427B" w:rsidP="0043427B">
      <w:pPr>
        <w:numPr>
          <w:ilvl w:val="1"/>
          <w:numId w:val="1"/>
        </w:numPr>
      </w:pPr>
      <w:r w:rsidRPr="0043427B">
        <w:t xml:space="preserve">This part is </w:t>
      </w:r>
      <w:r w:rsidRPr="0043427B">
        <w:rPr>
          <w:b/>
          <w:bCs/>
        </w:rPr>
        <w:t>not</w:t>
      </w:r>
      <w:r w:rsidRPr="0043427B">
        <w:t xml:space="preserve"> yet a full structural analysis; it's an approximation based on initial material selection.</w:t>
      </w:r>
    </w:p>
    <w:p w14:paraId="6EA89DD8" w14:textId="77777777" w:rsidR="0043427B" w:rsidRPr="0043427B" w:rsidRDefault="0043427B" w:rsidP="0043427B">
      <w:pPr>
        <w:numPr>
          <w:ilvl w:val="0"/>
          <w:numId w:val="1"/>
        </w:numPr>
      </w:pPr>
      <w:r w:rsidRPr="0043427B">
        <w:rPr>
          <w:b/>
          <w:bCs/>
        </w:rPr>
        <w:t>Análisis de Resistencia (Structural Strength Analysis)</w:t>
      </w:r>
    </w:p>
    <w:p w14:paraId="55BC5709" w14:textId="77777777" w:rsidR="0043427B" w:rsidRPr="0043427B" w:rsidRDefault="0043427B" w:rsidP="0043427B">
      <w:pPr>
        <w:numPr>
          <w:ilvl w:val="1"/>
          <w:numId w:val="1"/>
        </w:numPr>
      </w:pPr>
      <w:r w:rsidRPr="0043427B">
        <w:t xml:space="preserve">Here, we use </w:t>
      </w:r>
      <w:r w:rsidRPr="0043427B">
        <w:rPr>
          <w:b/>
          <w:bCs/>
        </w:rPr>
        <w:t>forces, materials, dimensions, and the number of stringers per skin</w:t>
      </w:r>
      <w:r w:rsidRPr="0043427B">
        <w:t xml:space="preserve"> to validate structural behavior.</w:t>
      </w:r>
    </w:p>
    <w:p w14:paraId="3563DFF1" w14:textId="77777777" w:rsidR="0043427B" w:rsidRPr="0043427B" w:rsidRDefault="0043427B" w:rsidP="0043427B">
      <w:pPr>
        <w:numPr>
          <w:ilvl w:val="1"/>
          <w:numId w:val="1"/>
        </w:numPr>
      </w:pPr>
      <w:r w:rsidRPr="0043427B">
        <w:t xml:space="preserve">This step calculates </w:t>
      </w:r>
      <w:r w:rsidRPr="0043427B">
        <w:rPr>
          <w:b/>
          <w:bCs/>
        </w:rPr>
        <w:t>stresses, stability, and fatigue resistance</w:t>
      </w:r>
      <w:r w:rsidRPr="0043427B">
        <w:t xml:space="preserve"> for the selected sections.</w:t>
      </w:r>
    </w:p>
    <w:p w14:paraId="5392FB10" w14:textId="77777777" w:rsidR="0043427B" w:rsidRPr="0043427B" w:rsidRDefault="0043427B" w:rsidP="0043427B">
      <w:pPr>
        <w:numPr>
          <w:ilvl w:val="1"/>
          <w:numId w:val="1"/>
        </w:numPr>
      </w:pPr>
      <w:r w:rsidRPr="0043427B">
        <w:t xml:space="preserve">Forces need to be </w:t>
      </w:r>
      <w:r w:rsidRPr="0043427B">
        <w:rPr>
          <w:b/>
          <w:bCs/>
        </w:rPr>
        <w:t>correctly assigned to coordinates</w:t>
      </w:r>
      <w:r w:rsidRPr="0043427B">
        <w:t xml:space="preserve"> (ribs, spars, etc.), especially for later FEA (Stage 5).</w:t>
      </w:r>
    </w:p>
    <w:p w14:paraId="48B67ED6" w14:textId="77777777" w:rsidR="0043427B" w:rsidRPr="0043427B" w:rsidRDefault="0043427B" w:rsidP="0043427B">
      <w:pPr>
        <w:numPr>
          <w:ilvl w:val="1"/>
          <w:numId w:val="1"/>
        </w:numPr>
      </w:pPr>
      <w:r w:rsidRPr="0043427B">
        <w:t xml:space="preserve">The structural elements must withstand </w:t>
      </w:r>
      <w:r w:rsidRPr="0043427B">
        <w:rPr>
          <w:b/>
          <w:bCs/>
        </w:rPr>
        <w:t>bending (My), shear (V), and torsion (T)</w:t>
      </w:r>
      <w:r w:rsidRPr="0043427B">
        <w:t xml:space="preserve"> forces.</w:t>
      </w:r>
    </w:p>
    <w:p w14:paraId="1C2CB268" w14:textId="77777777" w:rsidR="0043427B" w:rsidRPr="0043427B" w:rsidRDefault="0043427B" w:rsidP="0043427B">
      <w:r w:rsidRPr="0043427B">
        <w:pict w14:anchorId="78EBABB6">
          <v:rect id="_x0000_i1037" style="width:0;height:1.5pt" o:hralign="center" o:hrstd="t" o:hr="t" fillcolor="#a0a0a0" stroked="f"/>
        </w:pict>
      </w:r>
    </w:p>
    <w:p w14:paraId="79C51160" w14:textId="77777777" w:rsidR="0043427B" w:rsidRPr="0043427B" w:rsidRDefault="0043427B" w:rsidP="0043427B">
      <w:pPr>
        <w:rPr>
          <w:b/>
          <w:bCs/>
        </w:rPr>
      </w:pPr>
      <w:r w:rsidRPr="0043427B">
        <w:rPr>
          <w:rFonts w:ascii="Segoe UI Emoji" w:hAnsi="Segoe UI Emoji" w:cs="Segoe UI Emoji"/>
          <w:b/>
          <w:bCs/>
        </w:rPr>
        <w:t>🔹</w:t>
      </w:r>
      <w:r w:rsidRPr="0043427B">
        <w:rPr>
          <w:b/>
          <w:bCs/>
        </w:rPr>
        <w:t xml:space="preserve"> Key Issues &amp; Solutions</w:t>
      </w:r>
    </w:p>
    <w:p w14:paraId="183888AA" w14:textId="77777777" w:rsidR="0043427B" w:rsidRPr="0043427B" w:rsidRDefault="0043427B" w:rsidP="0043427B">
      <w:pPr>
        <w:rPr>
          <w:b/>
          <w:bCs/>
        </w:rPr>
      </w:pPr>
      <w:r w:rsidRPr="0043427B">
        <w:rPr>
          <w:rFonts w:ascii="Segoe UI Emoji" w:hAnsi="Segoe UI Emoji" w:cs="Segoe UI Emoji"/>
          <w:b/>
          <w:bCs/>
        </w:rPr>
        <w:t>❌</w:t>
      </w:r>
      <w:r w:rsidRPr="0043427B">
        <w:rPr>
          <w:b/>
          <w:bCs/>
        </w:rPr>
        <w:t xml:space="preserve"> Issue 1: Forces Lack Designated Coordinates</w:t>
      </w:r>
    </w:p>
    <w:p w14:paraId="4BDF8DBE" w14:textId="77777777" w:rsidR="0043427B" w:rsidRPr="0043427B" w:rsidRDefault="0043427B" w:rsidP="0043427B">
      <w:pPr>
        <w:numPr>
          <w:ilvl w:val="0"/>
          <w:numId w:val="2"/>
        </w:numPr>
      </w:pPr>
      <w:r w:rsidRPr="0043427B">
        <w:t xml:space="preserve">Forces need to be associated with </w:t>
      </w:r>
      <w:r w:rsidRPr="0043427B">
        <w:rPr>
          <w:b/>
          <w:bCs/>
        </w:rPr>
        <w:t>specific nodes</w:t>
      </w:r>
      <w:r w:rsidRPr="0043427B">
        <w:t xml:space="preserve"> on the structure.</w:t>
      </w:r>
    </w:p>
    <w:p w14:paraId="5A4D7D66" w14:textId="77777777" w:rsidR="0043427B" w:rsidRPr="0043427B" w:rsidRDefault="0043427B" w:rsidP="0043427B">
      <w:pPr>
        <w:numPr>
          <w:ilvl w:val="0"/>
          <w:numId w:val="2"/>
        </w:numPr>
      </w:pPr>
      <w:r w:rsidRPr="0043427B">
        <w:t xml:space="preserve">The </w:t>
      </w:r>
      <w:r w:rsidRPr="0043427B">
        <w:rPr>
          <w:i/>
          <w:iCs/>
        </w:rPr>
        <w:t>calculate_final_forces</w:t>
      </w:r>
      <w:r w:rsidRPr="0043427B">
        <w:t xml:space="preserve"> function computes aerodynamic and mass forces but does not link them to rib intersections.</w:t>
      </w:r>
    </w:p>
    <w:p w14:paraId="69D0A7EA" w14:textId="77777777" w:rsidR="0043427B" w:rsidRPr="0043427B" w:rsidRDefault="0043427B" w:rsidP="0043427B">
      <w:pPr>
        <w:numPr>
          <w:ilvl w:val="0"/>
          <w:numId w:val="2"/>
        </w:numPr>
      </w:pPr>
      <w:r w:rsidRPr="0043427B">
        <w:t xml:space="preserve">Forces should be </w:t>
      </w:r>
      <w:r w:rsidRPr="0043427B">
        <w:rPr>
          <w:b/>
          <w:bCs/>
        </w:rPr>
        <w:t>discretized at costilla-larguero intersections</w:t>
      </w:r>
      <w:r w:rsidRPr="0043427B">
        <w:t xml:space="preserve"> (see Section 3.5.1 of the </w:t>
      </w:r>
      <w:r w:rsidRPr="0043427B">
        <w:rPr>
          <w:i/>
          <w:iCs/>
        </w:rPr>
        <w:t>TFG Guide</w:t>
      </w:r>
      <w:r w:rsidRPr="0043427B">
        <w:rPr>
          <w:rFonts w:ascii="Arial" w:hAnsi="Arial" w:cs="Arial"/>
        </w:rPr>
        <w:t>​</w:t>
      </w:r>
      <w:r w:rsidRPr="0043427B">
        <w:t>).</w:t>
      </w:r>
    </w:p>
    <w:p w14:paraId="04C6B180" w14:textId="77777777" w:rsidR="0043427B" w:rsidRPr="0043427B" w:rsidRDefault="0043427B" w:rsidP="0043427B">
      <w:r w:rsidRPr="0043427B">
        <w:rPr>
          <w:rFonts w:ascii="Segoe UI Emoji" w:hAnsi="Segoe UI Emoji" w:cs="Segoe UI Emoji"/>
        </w:rPr>
        <w:t>✅</w:t>
      </w:r>
      <w:r w:rsidRPr="0043427B">
        <w:t xml:space="preserve"> </w:t>
      </w:r>
      <w:r w:rsidRPr="0043427B">
        <w:rPr>
          <w:b/>
          <w:bCs/>
        </w:rPr>
        <w:t>Solution</w:t>
      </w:r>
    </w:p>
    <w:p w14:paraId="559427C8" w14:textId="77777777" w:rsidR="0043427B" w:rsidRPr="0043427B" w:rsidRDefault="0043427B" w:rsidP="0043427B">
      <w:pPr>
        <w:numPr>
          <w:ilvl w:val="0"/>
          <w:numId w:val="3"/>
        </w:numPr>
      </w:pPr>
      <w:r w:rsidRPr="0043427B">
        <w:t xml:space="preserve">Modify calculate_final_forces.m to output </w:t>
      </w:r>
      <w:r w:rsidRPr="0043427B">
        <w:rPr>
          <w:b/>
          <w:bCs/>
        </w:rPr>
        <w:t>forces at structural points (ribs and spars)</w:t>
      </w:r>
      <w:r w:rsidRPr="0043427B">
        <w:t>.</w:t>
      </w:r>
    </w:p>
    <w:p w14:paraId="2FC70AE9" w14:textId="77777777" w:rsidR="0043427B" w:rsidRPr="0043427B" w:rsidRDefault="0043427B" w:rsidP="0043427B">
      <w:pPr>
        <w:numPr>
          <w:ilvl w:val="0"/>
          <w:numId w:val="3"/>
        </w:numPr>
      </w:pPr>
      <w:r w:rsidRPr="0043427B">
        <w:t xml:space="preserve">Store the </w:t>
      </w:r>
      <w:r w:rsidRPr="0043427B">
        <w:rPr>
          <w:b/>
          <w:bCs/>
        </w:rPr>
        <w:t>force-to-structure mapping</w:t>
      </w:r>
      <w:r w:rsidRPr="0043427B">
        <w:t xml:space="preserve"> in TFG_Amora.aviones.(name).forces.</w:t>
      </w:r>
    </w:p>
    <w:p w14:paraId="01FA4BAA" w14:textId="77777777" w:rsidR="0043427B" w:rsidRPr="0043427B" w:rsidRDefault="0043427B" w:rsidP="0043427B">
      <w:pPr>
        <w:rPr>
          <w:b/>
          <w:bCs/>
        </w:rPr>
      </w:pPr>
      <w:r w:rsidRPr="0043427B">
        <w:rPr>
          <w:rFonts w:ascii="Segoe UI Emoji" w:hAnsi="Segoe UI Emoji" w:cs="Segoe UI Emoji"/>
          <w:b/>
          <w:bCs/>
        </w:rPr>
        <w:t>❌</w:t>
      </w:r>
      <w:r w:rsidRPr="0043427B">
        <w:rPr>
          <w:b/>
          <w:bCs/>
        </w:rPr>
        <w:t xml:space="preserve"> Issue 2: No Clear Structure for Transition from Stage 2 to 3</w:t>
      </w:r>
    </w:p>
    <w:p w14:paraId="7A356304" w14:textId="77777777" w:rsidR="0043427B" w:rsidRPr="0043427B" w:rsidRDefault="0043427B" w:rsidP="0043427B">
      <w:pPr>
        <w:numPr>
          <w:ilvl w:val="0"/>
          <w:numId w:val="4"/>
        </w:numPr>
        <w:rPr>
          <w:lang w:val="en-US"/>
        </w:rPr>
      </w:pPr>
      <w:r w:rsidRPr="0043427B">
        <w:rPr>
          <w:lang w:val="en-US"/>
        </w:rPr>
        <w:lastRenderedPageBreak/>
        <w:t xml:space="preserve">Stage 2 computes the forces but does </w:t>
      </w:r>
      <w:r w:rsidRPr="0043427B">
        <w:rPr>
          <w:b/>
          <w:bCs/>
          <w:lang w:val="en-US"/>
        </w:rPr>
        <w:t>not store them in an easily accessible format</w:t>
      </w:r>
      <w:r w:rsidRPr="0043427B">
        <w:rPr>
          <w:lang w:val="en-US"/>
        </w:rPr>
        <w:t>.</w:t>
      </w:r>
    </w:p>
    <w:p w14:paraId="6D247B60" w14:textId="77777777" w:rsidR="0043427B" w:rsidRPr="0043427B" w:rsidRDefault="0043427B" w:rsidP="0043427B">
      <w:pPr>
        <w:numPr>
          <w:ilvl w:val="0"/>
          <w:numId w:val="4"/>
        </w:numPr>
        <w:rPr>
          <w:lang w:val="en-US"/>
        </w:rPr>
      </w:pPr>
      <w:r w:rsidRPr="0043427B">
        <w:rPr>
          <w:lang w:val="en-US"/>
        </w:rPr>
        <w:t xml:space="preserve">The </w:t>
      </w:r>
      <w:r w:rsidRPr="0043427B">
        <w:rPr>
          <w:b/>
          <w:bCs/>
          <w:lang w:val="en-US"/>
        </w:rPr>
        <w:t>predimensionado</w:t>
      </w:r>
      <w:r w:rsidRPr="0043427B">
        <w:rPr>
          <w:lang w:val="en-US"/>
        </w:rPr>
        <w:t xml:space="preserve"> part needs to read the forces and derive section properties.</w:t>
      </w:r>
    </w:p>
    <w:p w14:paraId="2B9E0A70" w14:textId="77777777" w:rsidR="0043427B" w:rsidRPr="0043427B" w:rsidRDefault="0043427B" w:rsidP="0043427B">
      <w:r w:rsidRPr="0043427B">
        <w:rPr>
          <w:rFonts w:ascii="Segoe UI Emoji" w:hAnsi="Segoe UI Emoji" w:cs="Segoe UI Emoji"/>
        </w:rPr>
        <w:t>✅</w:t>
      </w:r>
      <w:r w:rsidRPr="0043427B">
        <w:t xml:space="preserve"> </w:t>
      </w:r>
      <w:r w:rsidRPr="0043427B">
        <w:rPr>
          <w:b/>
          <w:bCs/>
        </w:rPr>
        <w:t>Solution</w:t>
      </w:r>
    </w:p>
    <w:p w14:paraId="69032834" w14:textId="77777777" w:rsidR="0043427B" w:rsidRPr="0043427B" w:rsidRDefault="0043427B" w:rsidP="0043427B">
      <w:pPr>
        <w:numPr>
          <w:ilvl w:val="0"/>
          <w:numId w:val="5"/>
        </w:numPr>
        <w:rPr>
          <w:lang w:val="en-US"/>
        </w:rPr>
      </w:pPr>
      <w:r w:rsidRPr="0043427B">
        <w:rPr>
          <w:lang w:val="en-US"/>
        </w:rPr>
        <w:t>Add a function store_forces_in_database.m that:</w:t>
      </w:r>
    </w:p>
    <w:p w14:paraId="392A319A" w14:textId="77777777" w:rsidR="0043427B" w:rsidRPr="0043427B" w:rsidRDefault="0043427B" w:rsidP="0043427B">
      <w:pPr>
        <w:numPr>
          <w:ilvl w:val="1"/>
          <w:numId w:val="5"/>
        </w:numPr>
        <w:rPr>
          <w:lang w:val="en-US"/>
        </w:rPr>
      </w:pPr>
      <w:r w:rsidRPr="0043427B">
        <w:rPr>
          <w:lang w:val="en-US"/>
        </w:rPr>
        <w:t>Extracts forces from calculate_final_forces</w:t>
      </w:r>
    </w:p>
    <w:p w14:paraId="22BDAB34" w14:textId="77777777" w:rsidR="0043427B" w:rsidRPr="0043427B" w:rsidRDefault="0043427B" w:rsidP="0043427B">
      <w:pPr>
        <w:numPr>
          <w:ilvl w:val="1"/>
          <w:numId w:val="5"/>
        </w:numPr>
      </w:pPr>
      <w:r w:rsidRPr="0043427B">
        <w:t>Maps them to rib intersections</w:t>
      </w:r>
    </w:p>
    <w:p w14:paraId="615D9D97" w14:textId="77777777" w:rsidR="0043427B" w:rsidRPr="0043427B" w:rsidRDefault="0043427B" w:rsidP="0043427B">
      <w:pPr>
        <w:numPr>
          <w:ilvl w:val="1"/>
          <w:numId w:val="5"/>
        </w:numPr>
        <w:rPr>
          <w:lang w:val="en-US"/>
        </w:rPr>
      </w:pPr>
      <w:r w:rsidRPr="0043427B">
        <w:rPr>
          <w:lang w:val="en-US"/>
        </w:rPr>
        <w:t>Saves them into TFG_Amora.aviones.(name).forces</w:t>
      </w:r>
    </w:p>
    <w:p w14:paraId="5F73906E" w14:textId="77777777" w:rsidR="0043427B" w:rsidRPr="0043427B" w:rsidRDefault="0043427B" w:rsidP="0043427B">
      <w:pPr>
        <w:numPr>
          <w:ilvl w:val="0"/>
          <w:numId w:val="5"/>
        </w:numPr>
        <w:rPr>
          <w:lang w:val="en-US"/>
        </w:rPr>
      </w:pPr>
      <w:r w:rsidRPr="0043427B">
        <w:rPr>
          <w:lang w:val="en-US"/>
        </w:rPr>
        <w:t>Modify main_strength_analysis.m to first retrieve these forces.</w:t>
      </w:r>
    </w:p>
    <w:p w14:paraId="6F78BF59" w14:textId="77777777" w:rsidR="0043427B" w:rsidRPr="0043427B" w:rsidRDefault="0043427B" w:rsidP="0043427B">
      <w:pPr>
        <w:rPr>
          <w:b/>
          <w:bCs/>
          <w:lang w:val="en-US"/>
        </w:rPr>
      </w:pPr>
      <w:r w:rsidRPr="0043427B">
        <w:rPr>
          <w:rFonts w:ascii="Segoe UI Emoji" w:hAnsi="Segoe UI Emoji" w:cs="Segoe UI Emoji"/>
          <w:b/>
          <w:bCs/>
          <w:lang w:val="en-US"/>
        </w:rPr>
        <w:t>❌</w:t>
      </w:r>
      <w:r w:rsidRPr="0043427B">
        <w:rPr>
          <w:b/>
          <w:bCs/>
          <w:lang w:val="en-US"/>
        </w:rPr>
        <w:t xml:space="preserve"> Issue 3: Variable Wing Box Geometry &amp; Sectional Analysis</w:t>
      </w:r>
    </w:p>
    <w:p w14:paraId="0651AF0C" w14:textId="77777777" w:rsidR="0043427B" w:rsidRPr="0043427B" w:rsidRDefault="0043427B" w:rsidP="0043427B">
      <w:pPr>
        <w:numPr>
          <w:ilvl w:val="0"/>
          <w:numId w:val="6"/>
        </w:numPr>
        <w:rPr>
          <w:lang w:val="en-US"/>
        </w:rPr>
      </w:pPr>
      <w:r w:rsidRPr="0043427B">
        <w:rPr>
          <w:lang w:val="en-US"/>
        </w:rPr>
        <w:t xml:space="preserve">Each section of the wing </w:t>
      </w:r>
      <w:r w:rsidRPr="0043427B">
        <w:rPr>
          <w:b/>
          <w:bCs/>
          <w:lang w:val="en-US"/>
        </w:rPr>
        <w:t>has different chord lengths, spar positions, and loads</w:t>
      </w:r>
      <w:r w:rsidRPr="0043427B">
        <w:rPr>
          <w:lang w:val="en-US"/>
        </w:rPr>
        <w:t>.</w:t>
      </w:r>
    </w:p>
    <w:p w14:paraId="06B520A0" w14:textId="77777777" w:rsidR="0043427B" w:rsidRPr="0043427B" w:rsidRDefault="0043427B" w:rsidP="0043427B">
      <w:pPr>
        <w:numPr>
          <w:ilvl w:val="0"/>
          <w:numId w:val="6"/>
        </w:numPr>
        <w:rPr>
          <w:lang w:val="en-US"/>
        </w:rPr>
      </w:pPr>
      <w:r w:rsidRPr="0043427B">
        <w:rPr>
          <w:lang w:val="en-US"/>
        </w:rPr>
        <w:t xml:space="preserve">Forces must be analyzed </w:t>
      </w:r>
      <w:r w:rsidRPr="0043427B">
        <w:rPr>
          <w:b/>
          <w:bCs/>
          <w:lang w:val="en-US"/>
        </w:rPr>
        <w:t>per section</w:t>
      </w:r>
      <w:r w:rsidRPr="0043427B">
        <w:rPr>
          <w:lang w:val="en-US"/>
        </w:rPr>
        <w:t xml:space="preserve"> (at least 5 sections).</w:t>
      </w:r>
    </w:p>
    <w:p w14:paraId="6DB1559E" w14:textId="77777777" w:rsidR="0043427B" w:rsidRPr="0043427B" w:rsidRDefault="0043427B" w:rsidP="0043427B">
      <w:r w:rsidRPr="0043427B">
        <w:rPr>
          <w:rFonts w:ascii="Segoe UI Emoji" w:hAnsi="Segoe UI Emoji" w:cs="Segoe UI Emoji"/>
        </w:rPr>
        <w:t>✅</w:t>
      </w:r>
      <w:r w:rsidRPr="0043427B">
        <w:t xml:space="preserve"> </w:t>
      </w:r>
      <w:r w:rsidRPr="0043427B">
        <w:rPr>
          <w:b/>
          <w:bCs/>
        </w:rPr>
        <w:t>Solution</w:t>
      </w:r>
    </w:p>
    <w:p w14:paraId="472E70C7" w14:textId="77777777" w:rsidR="0043427B" w:rsidRPr="0043427B" w:rsidRDefault="0043427B" w:rsidP="0043427B">
      <w:pPr>
        <w:numPr>
          <w:ilvl w:val="0"/>
          <w:numId w:val="7"/>
        </w:numPr>
        <w:rPr>
          <w:lang w:val="en-US"/>
        </w:rPr>
      </w:pPr>
      <w:r w:rsidRPr="0043427B">
        <w:rPr>
          <w:lang w:val="en-US"/>
        </w:rPr>
        <w:t xml:space="preserve">Ensure that calculate_final_forces outputs forces </w:t>
      </w:r>
      <w:r w:rsidRPr="0043427B">
        <w:rPr>
          <w:b/>
          <w:bCs/>
          <w:lang w:val="en-US"/>
        </w:rPr>
        <w:t>per rib station</w:t>
      </w:r>
      <w:r w:rsidRPr="0043427B">
        <w:rPr>
          <w:lang w:val="en-US"/>
        </w:rPr>
        <w:t>.</w:t>
      </w:r>
    </w:p>
    <w:p w14:paraId="5BA96F2A" w14:textId="77777777" w:rsidR="0043427B" w:rsidRPr="0043427B" w:rsidRDefault="0043427B" w:rsidP="0043427B">
      <w:pPr>
        <w:numPr>
          <w:ilvl w:val="0"/>
          <w:numId w:val="7"/>
        </w:numPr>
      </w:pPr>
      <w:r w:rsidRPr="0043427B">
        <w:t>Modify predimensionado.m to:</w:t>
      </w:r>
    </w:p>
    <w:p w14:paraId="0E1A752E" w14:textId="77777777" w:rsidR="0043427B" w:rsidRPr="0043427B" w:rsidRDefault="0043427B" w:rsidP="0043427B">
      <w:pPr>
        <w:numPr>
          <w:ilvl w:val="1"/>
          <w:numId w:val="7"/>
        </w:numPr>
      </w:pPr>
      <w:r w:rsidRPr="0043427B">
        <w:t>Read forces per section</w:t>
      </w:r>
    </w:p>
    <w:p w14:paraId="280E0DCD" w14:textId="77777777" w:rsidR="0043427B" w:rsidRPr="0043427B" w:rsidRDefault="0043427B" w:rsidP="0043427B">
      <w:pPr>
        <w:numPr>
          <w:ilvl w:val="1"/>
          <w:numId w:val="7"/>
        </w:numPr>
        <w:rPr>
          <w:lang w:val="en-US"/>
        </w:rPr>
      </w:pPr>
      <w:r w:rsidRPr="0043427B">
        <w:rPr>
          <w:lang w:val="en-US"/>
        </w:rPr>
        <w:t xml:space="preserve">Compute </w:t>
      </w:r>
      <w:r w:rsidRPr="0043427B">
        <w:rPr>
          <w:b/>
          <w:bCs/>
          <w:lang w:val="en-US"/>
        </w:rPr>
        <w:t>initial thicknesses</w:t>
      </w:r>
      <w:r w:rsidRPr="0043427B">
        <w:rPr>
          <w:lang w:val="en-US"/>
        </w:rPr>
        <w:t xml:space="preserve"> for skin and spars</w:t>
      </w:r>
    </w:p>
    <w:p w14:paraId="3E342BC4" w14:textId="77777777" w:rsidR="0043427B" w:rsidRPr="0043427B" w:rsidRDefault="0043427B" w:rsidP="0043427B">
      <w:pPr>
        <w:numPr>
          <w:ilvl w:val="0"/>
          <w:numId w:val="7"/>
        </w:numPr>
        <w:rPr>
          <w:lang w:val="en-US"/>
        </w:rPr>
      </w:pPr>
      <w:r w:rsidRPr="0043427B">
        <w:rPr>
          <w:lang w:val="en-US"/>
        </w:rPr>
        <w:t xml:space="preserve">Strength analysis should </w:t>
      </w:r>
      <w:r w:rsidRPr="0043427B">
        <w:rPr>
          <w:b/>
          <w:bCs/>
          <w:lang w:val="en-US"/>
        </w:rPr>
        <w:t>analyze stresses for each section independently</w:t>
      </w:r>
      <w:r w:rsidRPr="0043427B">
        <w:rPr>
          <w:lang w:val="en-US"/>
        </w:rPr>
        <w:t>.</w:t>
      </w:r>
    </w:p>
    <w:p w14:paraId="727FE42E" w14:textId="77777777" w:rsidR="0043427B" w:rsidRPr="0043427B" w:rsidRDefault="0043427B" w:rsidP="0043427B">
      <w:r w:rsidRPr="0043427B">
        <w:pict w14:anchorId="04275570">
          <v:rect id="_x0000_i1038" style="width:0;height:1.5pt" o:hralign="center" o:hrstd="t" o:hr="t" fillcolor="#a0a0a0" stroked="f"/>
        </w:pict>
      </w:r>
    </w:p>
    <w:p w14:paraId="2F619AB8" w14:textId="77777777" w:rsidR="0043427B" w:rsidRPr="0043427B" w:rsidRDefault="0043427B" w:rsidP="0043427B">
      <w:pPr>
        <w:rPr>
          <w:b/>
          <w:bCs/>
        </w:rPr>
      </w:pPr>
      <w:r w:rsidRPr="0043427B">
        <w:rPr>
          <w:rFonts w:ascii="Segoe UI Emoji" w:hAnsi="Segoe UI Emoji" w:cs="Segoe UI Emoji"/>
          <w:b/>
          <w:bCs/>
        </w:rPr>
        <w:t>🔹</w:t>
      </w:r>
      <w:r w:rsidRPr="0043427B">
        <w:rPr>
          <w:b/>
          <w:bCs/>
        </w:rPr>
        <w:t xml:space="preserve"> My Honest Opinion</w:t>
      </w:r>
    </w:p>
    <w:p w14:paraId="4E794ECC" w14:textId="77777777" w:rsidR="0043427B" w:rsidRPr="0043427B" w:rsidRDefault="0043427B" w:rsidP="0043427B">
      <w:r w:rsidRPr="0043427B">
        <w:t xml:space="preserve">Your breakdown of Stage 3 is </w:t>
      </w:r>
      <w:r w:rsidRPr="0043427B">
        <w:rPr>
          <w:b/>
          <w:bCs/>
        </w:rPr>
        <w:t>accurate</w:t>
      </w:r>
      <w:r w:rsidRPr="0043427B">
        <w:t>, but without properly structured force data from Stage 2, the predimensionado step will not be reliable.</w:t>
      </w:r>
    </w:p>
    <w:p w14:paraId="1ED0CCAA" w14:textId="77777777" w:rsidR="0043427B" w:rsidRPr="0043427B" w:rsidRDefault="0043427B" w:rsidP="0043427B">
      <w:r w:rsidRPr="0043427B">
        <w:t xml:space="preserve">I suggest the following </w:t>
      </w:r>
      <w:r w:rsidRPr="0043427B">
        <w:rPr>
          <w:b/>
          <w:bCs/>
        </w:rPr>
        <w:t>order of improvements</w:t>
      </w:r>
      <w:r w:rsidRPr="0043427B">
        <w:t>:</w:t>
      </w:r>
    </w:p>
    <w:p w14:paraId="4B486675" w14:textId="77777777" w:rsidR="0043427B" w:rsidRPr="0043427B" w:rsidRDefault="0043427B" w:rsidP="0043427B">
      <w:pPr>
        <w:numPr>
          <w:ilvl w:val="0"/>
          <w:numId w:val="8"/>
        </w:numPr>
      </w:pPr>
      <w:r w:rsidRPr="0043427B">
        <w:rPr>
          <w:b/>
          <w:bCs/>
        </w:rPr>
        <w:t>Modify Stage 2 (Wing &amp; Forces Calculation)</w:t>
      </w:r>
    </w:p>
    <w:p w14:paraId="338F6208" w14:textId="77777777" w:rsidR="0043427B" w:rsidRPr="0043427B" w:rsidRDefault="0043427B" w:rsidP="0043427B">
      <w:pPr>
        <w:numPr>
          <w:ilvl w:val="1"/>
          <w:numId w:val="8"/>
        </w:numPr>
      </w:pPr>
      <w:r w:rsidRPr="0043427B">
        <w:t xml:space="preserve">Ensure calculate_final_forces </w:t>
      </w:r>
      <w:r w:rsidRPr="0043427B">
        <w:rPr>
          <w:b/>
          <w:bCs/>
        </w:rPr>
        <w:t>outputs forces at structural points</w:t>
      </w:r>
      <w:r w:rsidRPr="0043427B">
        <w:t>.</w:t>
      </w:r>
    </w:p>
    <w:p w14:paraId="1EB0AA58" w14:textId="77777777" w:rsidR="0043427B" w:rsidRPr="0043427B" w:rsidRDefault="0043427B" w:rsidP="0043427B">
      <w:pPr>
        <w:numPr>
          <w:ilvl w:val="1"/>
          <w:numId w:val="8"/>
        </w:numPr>
      </w:pPr>
      <w:r w:rsidRPr="0043427B">
        <w:t>Save this data in TFG_Amora.aviones.(name).forces.</w:t>
      </w:r>
    </w:p>
    <w:p w14:paraId="7A83B8D9" w14:textId="77777777" w:rsidR="0043427B" w:rsidRPr="0043427B" w:rsidRDefault="0043427B" w:rsidP="0043427B">
      <w:pPr>
        <w:numPr>
          <w:ilvl w:val="0"/>
          <w:numId w:val="8"/>
        </w:numPr>
      </w:pPr>
      <w:r w:rsidRPr="0043427B">
        <w:rPr>
          <w:b/>
          <w:bCs/>
        </w:rPr>
        <w:lastRenderedPageBreak/>
        <w:t>Update Stage 3: Predimensionado</w:t>
      </w:r>
    </w:p>
    <w:p w14:paraId="2A575698" w14:textId="77777777" w:rsidR="0043427B" w:rsidRPr="0043427B" w:rsidRDefault="0043427B" w:rsidP="0043427B">
      <w:pPr>
        <w:numPr>
          <w:ilvl w:val="1"/>
          <w:numId w:val="8"/>
        </w:numPr>
      </w:pPr>
      <w:r w:rsidRPr="0043427B">
        <w:t xml:space="preserve">Read </w:t>
      </w:r>
      <w:r w:rsidRPr="0043427B">
        <w:rPr>
          <w:b/>
          <w:bCs/>
        </w:rPr>
        <w:t>forces per section</w:t>
      </w:r>
      <w:r w:rsidRPr="0043427B">
        <w:t xml:space="preserve"> and compute </w:t>
      </w:r>
      <w:r w:rsidRPr="0043427B">
        <w:rPr>
          <w:b/>
          <w:bCs/>
        </w:rPr>
        <w:t>initial thicknesses</w:t>
      </w:r>
      <w:r w:rsidRPr="0043427B">
        <w:t>.</w:t>
      </w:r>
    </w:p>
    <w:p w14:paraId="73A1BF23" w14:textId="77777777" w:rsidR="0043427B" w:rsidRPr="0043427B" w:rsidRDefault="0043427B" w:rsidP="0043427B">
      <w:pPr>
        <w:numPr>
          <w:ilvl w:val="1"/>
          <w:numId w:val="8"/>
        </w:numPr>
      </w:pPr>
      <w:r w:rsidRPr="0043427B">
        <w:t xml:space="preserve">Define </w:t>
      </w:r>
      <w:r w:rsidRPr="0043427B">
        <w:rPr>
          <w:b/>
          <w:bCs/>
        </w:rPr>
        <w:t>minimum 5 sections</w:t>
      </w:r>
      <w:r w:rsidRPr="0043427B">
        <w:t xml:space="preserve"> based on chord variation.</w:t>
      </w:r>
    </w:p>
    <w:p w14:paraId="1F2E8B37" w14:textId="77777777" w:rsidR="0043427B" w:rsidRPr="0043427B" w:rsidRDefault="0043427B" w:rsidP="0043427B">
      <w:pPr>
        <w:numPr>
          <w:ilvl w:val="0"/>
          <w:numId w:val="8"/>
        </w:numPr>
      </w:pPr>
      <w:r w:rsidRPr="0043427B">
        <w:rPr>
          <w:b/>
          <w:bCs/>
        </w:rPr>
        <w:t>Refine Análisis de Resistencia</w:t>
      </w:r>
    </w:p>
    <w:p w14:paraId="579F8D3A" w14:textId="77777777" w:rsidR="0043427B" w:rsidRPr="0043427B" w:rsidRDefault="0043427B" w:rsidP="0043427B">
      <w:pPr>
        <w:numPr>
          <w:ilvl w:val="1"/>
          <w:numId w:val="8"/>
        </w:numPr>
      </w:pPr>
      <w:r w:rsidRPr="0043427B">
        <w:t xml:space="preserve">Use </w:t>
      </w:r>
      <w:r w:rsidRPr="0043427B">
        <w:rPr>
          <w:b/>
          <w:bCs/>
        </w:rPr>
        <w:t>forces, dimensions, materials</w:t>
      </w:r>
      <w:r w:rsidRPr="0043427B">
        <w:t xml:space="preserve">, and </w:t>
      </w:r>
      <w:r w:rsidRPr="0043427B">
        <w:rPr>
          <w:b/>
          <w:bCs/>
        </w:rPr>
        <w:t>num_larguerillos</w:t>
      </w:r>
      <w:r w:rsidRPr="0043427B">
        <w:t xml:space="preserve"> to compute stresses.</w:t>
      </w:r>
    </w:p>
    <w:p w14:paraId="1EF9D884" w14:textId="77777777" w:rsidR="0043427B" w:rsidRPr="0043427B" w:rsidRDefault="0043427B" w:rsidP="0043427B">
      <w:pPr>
        <w:numPr>
          <w:ilvl w:val="1"/>
          <w:numId w:val="8"/>
        </w:numPr>
      </w:pPr>
      <w:r w:rsidRPr="0043427B">
        <w:t xml:space="preserve">Validate results against </w:t>
      </w:r>
      <w:r w:rsidRPr="0043427B">
        <w:rPr>
          <w:b/>
          <w:bCs/>
        </w:rPr>
        <w:t>strength &amp; fatigue limits</w:t>
      </w:r>
      <w:r w:rsidRPr="0043427B">
        <w:t>.</w:t>
      </w:r>
    </w:p>
    <w:p w14:paraId="71F40FC0" w14:textId="77777777" w:rsidR="0043427B" w:rsidRPr="0043427B" w:rsidRDefault="0043427B" w:rsidP="0043427B">
      <w:r w:rsidRPr="0043427B">
        <w:t xml:space="preserve">If you want, I can help modify calculate_final_forces and create a store_forces_in_database.m function. Let me know how you’d like to proceed! </w:t>
      </w:r>
      <w:r w:rsidRPr="0043427B">
        <w:rPr>
          <w:rFonts w:ascii="Segoe UI Emoji" w:hAnsi="Segoe UI Emoji" w:cs="Segoe UI Emoji"/>
        </w:rPr>
        <w:t>🚀</w:t>
      </w:r>
    </w:p>
    <w:p w14:paraId="2FE27768" w14:textId="77777777" w:rsidR="0043427B" w:rsidRDefault="0043427B"/>
    <w:sectPr w:rsidR="0043427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D4EEB"/>
    <w:multiLevelType w:val="multilevel"/>
    <w:tmpl w:val="91364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A4C40"/>
    <w:multiLevelType w:val="multilevel"/>
    <w:tmpl w:val="E5B0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26026"/>
    <w:multiLevelType w:val="multilevel"/>
    <w:tmpl w:val="BB96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334FD"/>
    <w:multiLevelType w:val="multilevel"/>
    <w:tmpl w:val="3B78D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554CBF"/>
    <w:multiLevelType w:val="multilevel"/>
    <w:tmpl w:val="1E3C3E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4E694B"/>
    <w:multiLevelType w:val="multilevel"/>
    <w:tmpl w:val="6B2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ED4B49"/>
    <w:multiLevelType w:val="multilevel"/>
    <w:tmpl w:val="D3DA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AE507B"/>
    <w:multiLevelType w:val="multilevel"/>
    <w:tmpl w:val="672438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175083">
    <w:abstractNumId w:val="0"/>
  </w:num>
  <w:num w:numId="2" w16cid:durableId="1870529206">
    <w:abstractNumId w:val="1"/>
  </w:num>
  <w:num w:numId="3" w16cid:durableId="236208814">
    <w:abstractNumId w:val="2"/>
  </w:num>
  <w:num w:numId="4" w16cid:durableId="1974362976">
    <w:abstractNumId w:val="6"/>
  </w:num>
  <w:num w:numId="5" w16cid:durableId="2011056391">
    <w:abstractNumId w:val="4"/>
  </w:num>
  <w:num w:numId="6" w16cid:durableId="1459489537">
    <w:abstractNumId w:val="5"/>
  </w:num>
  <w:num w:numId="7" w16cid:durableId="132799738">
    <w:abstractNumId w:val="7"/>
  </w:num>
  <w:num w:numId="8" w16cid:durableId="913513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27B"/>
    <w:rsid w:val="0043427B"/>
    <w:rsid w:val="007847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66A42"/>
  <w15:chartTrackingRefBased/>
  <w15:docId w15:val="{F31E50D4-A1FC-4602-AB02-4AE6D6281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2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2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2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2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2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2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2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2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27B"/>
    <w:rPr>
      <w:rFonts w:eastAsiaTheme="majorEastAsia" w:cstheme="majorBidi"/>
      <w:color w:val="272727" w:themeColor="text1" w:themeTint="D8"/>
    </w:rPr>
  </w:style>
  <w:style w:type="paragraph" w:styleId="Title">
    <w:name w:val="Title"/>
    <w:basedOn w:val="Normal"/>
    <w:next w:val="Normal"/>
    <w:link w:val="TitleChar"/>
    <w:uiPriority w:val="10"/>
    <w:qFormat/>
    <w:rsid w:val="00434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2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2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27B"/>
    <w:pPr>
      <w:spacing w:before="160"/>
      <w:jc w:val="center"/>
    </w:pPr>
    <w:rPr>
      <w:i/>
      <w:iCs/>
      <w:color w:val="404040" w:themeColor="text1" w:themeTint="BF"/>
    </w:rPr>
  </w:style>
  <w:style w:type="character" w:customStyle="1" w:styleId="QuoteChar">
    <w:name w:val="Quote Char"/>
    <w:basedOn w:val="DefaultParagraphFont"/>
    <w:link w:val="Quote"/>
    <w:uiPriority w:val="29"/>
    <w:rsid w:val="0043427B"/>
    <w:rPr>
      <w:i/>
      <w:iCs/>
      <w:color w:val="404040" w:themeColor="text1" w:themeTint="BF"/>
    </w:rPr>
  </w:style>
  <w:style w:type="paragraph" w:styleId="ListParagraph">
    <w:name w:val="List Paragraph"/>
    <w:basedOn w:val="Normal"/>
    <w:uiPriority w:val="34"/>
    <w:qFormat/>
    <w:rsid w:val="0043427B"/>
    <w:pPr>
      <w:ind w:left="720"/>
      <w:contextualSpacing/>
    </w:pPr>
  </w:style>
  <w:style w:type="character" w:styleId="IntenseEmphasis">
    <w:name w:val="Intense Emphasis"/>
    <w:basedOn w:val="DefaultParagraphFont"/>
    <w:uiPriority w:val="21"/>
    <w:qFormat/>
    <w:rsid w:val="0043427B"/>
    <w:rPr>
      <w:i/>
      <w:iCs/>
      <w:color w:val="0F4761" w:themeColor="accent1" w:themeShade="BF"/>
    </w:rPr>
  </w:style>
  <w:style w:type="paragraph" w:styleId="IntenseQuote">
    <w:name w:val="Intense Quote"/>
    <w:basedOn w:val="Normal"/>
    <w:next w:val="Normal"/>
    <w:link w:val="IntenseQuoteChar"/>
    <w:uiPriority w:val="30"/>
    <w:qFormat/>
    <w:rsid w:val="00434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27B"/>
    <w:rPr>
      <w:i/>
      <w:iCs/>
      <w:color w:val="0F4761" w:themeColor="accent1" w:themeShade="BF"/>
    </w:rPr>
  </w:style>
  <w:style w:type="character" w:styleId="IntenseReference">
    <w:name w:val="Intense Reference"/>
    <w:basedOn w:val="DefaultParagraphFont"/>
    <w:uiPriority w:val="32"/>
    <w:qFormat/>
    <w:rsid w:val="004342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007373">
      <w:bodyDiv w:val="1"/>
      <w:marLeft w:val="0"/>
      <w:marRight w:val="0"/>
      <w:marTop w:val="0"/>
      <w:marBottom w:val="0"/>
      <w:divBdr>
        <w:top w:val="none" w:sz="0" w:space="0" w:color="auto"/>
        <w:left w:val="none" w:sz="0" w:space="0" w:color="auto"/>
        <w:bottom w:val="none" w:sz="0" w:space="0" w:color="auto"/>
        <w:right w:val="none" w:sz="0" w:space="0" w:color="auto"/>
      </w:divBdr>
      <w:divsChild>
        <w:div w:id="128978841">
          <w:marLeft w:val="0"/>
          <w:marRight w:val="0"/>
          <w:marTop w:val="0"/>
          <w:marBottom w:val="0"/>
          <w:divBdr>
            <w:top w:val="none" w:sz="0" w:space="0" w:color="auto"/>
            <w:left w:val="none" w:sz="0" w:space="0" w:color="auto"/>
            <w:bottom w:val="none" w:sz="0" w:space="0" w:color="auto"/>
            <w:right w:val="none" w:sz="0" w:space="0" w:color="auto"/>
          </w:divBdr>
          <w:divsChild>
            <w:div w:id="602999999">
              <w:marLeft w:val="0"/>
              <w:marRight w:val="0"/>
              <w:marTop w:val="0"/>
              <w:marBottom w:val="0"/>
              <w:divBdr>
                <w:top w:val="none" w:sz="0" w:space="0" w:color="auto"/>
                <w:left w:val="none" w:sz="0" w:space="0" w:color="auto"/>
                <w:bottom w:val="none" w:sz="0" w:space="0" w:color="auto"/>
                <w:right w:val="none" w:sz="0" w:space="0" w:color="auto"/>
              </w:divBdr>
              <w:divsChild>
                <w:div w:id="1901790499">
                  <w:marLeft w:val="0"/>
                  <w:marRight w:val="0"/>
                  <w:marTop w:val="0"/>
                  <w:marBottom w:val="0"/>
                  <w:divBdr>
                    <w:top w:val="none" w:sz="0" w:space="0" w:color="auto"/>
                    <w:left w:val="none" w:sz="0" w:space="0" w:color="auto"/>
                    <w:bottom w:val="none" w:sz="0" w:space="0" w:color="auto"/>
                    <w:right w:val="none" w:sz="0" w:space="0" w:color="auto"/>
                  </w:divBdr>
                  <w:divsChild>
                    <w:div w:id="496187309">
                      <w:marLeft w:val="0"/>
                      <w:marRight w:val="0"/>
                      <w:marTop w:val="0"/>
                      <w:marBottom w:val="0"/>
                      <w:divBdr>
                        <w:top w:val="none" w:sz="0" w:space="0" w:color="auto"/>
                        <w:left w:val="none" w:sz="0" w:space="0" w:color="auto"/>
                        <w:bottom w:val="none" w:sz="0" w:space="0" w:color="auto"/>
                        <w:right w:val="none" w:sz="0" w:space="0" w:color="auto"/>
                      </w:divBdr>
                      <w:divsChild>
                        <w:div w:id="1686713395">
                          <w:marLeft w:val="0"/>
                          <w:marRight w:val="0"/>
                          <w:marTop w:val="0"/>
                          <w:marBottom w:val="0"/>
                          <w:divBdr>
                            <w:top w:val="none" w:sz="0" w:space="0" w:color="auto"/>
                            <w:left w:val="none" w:sz="0" w:space="0" w:color="auto"/>
                            <w:bottom w:val="none" w:sz="0" w:space="0" w:color="auto"/>
                            <w:right w:val="none" w:sz="0" w:space="0" w:color="auto"/>
                          </w:divBdr>
                          <w:divsChild>
                            <w:div w:id="911045272">
                              <w:marLeft w:val="0"/>
                              <w:marRight w:val="0"/>
                              <w:marTop w:val="0"/>
                              <w:marBottom w:val="0"/>
                              <w:divBdr>
                                <w:top w:val="none" w:sz="0" w:space="0" w:color="auto"/>
                                <w:left w:val="none" w:sz="0" w:space="0" w:color="auto"/>
                                <w:bottom w:val="none" w:sz="0" w:space="0" w:color="auto"/>
                                <w:right w:val="none" w:sz="0" w:space="0" w:color="auto"/>
                              </w:divBdr>
                              <w:divsChild>
                                <w:div w:id="338117832">
                                  <w:marLeft w:val="0"/>
                                  <w:marRight w:val="0"/>
                                  <w:marTop w:val="0"/>
                                  <w:marBottom w:val="0"/>
                                  <w:divBdr>
                                    <w:top w:val="none" w:sz="0" w:space="0" w:color="auto"/>
                                    <w:left w:val="none" w:sz="0" w:space="0" w:color="auto"/>
                                    <w:bottom w:val="none" w:sz="0" w:space="0" w:color="auto"/>
                                    <w:right w:val="none" w:sz="0" w:space="0" w:color="auto"/>
                                  </w:divBdr>
                                  <w:divsChild>
                                    <w:div w:id="467087810">
                                      <w:marLeft w:val="0"/>
                                      <w:marRight w:val="0"/>
                                      <w:marTop w:val="0"/>
                                      <w:marBottom w:val="0"/>
                                      <w:divBdr>
                                        <w:top w:val="none" w:sz="0" w:space="0" w:color="auto"/>
                                        <w:left w:val="none" w:sz="0" w:space="0" w:color="auto"/>
                                        <w:bottom w:val="none" w:sz="0" w:space="0" w:color="auto"/>
                                        <w:right w:val="none" w:sz="0" w:space="0" w:color="auto"/>
                                      </w:divBdr>
                                      <w:divsChild>
                                        <w:div w:id="1220820978">
                                          <w:marLeft w:val="0"/>
                                          <w:marRight w:val="0"/>
                                          <w:marTop w:val="0"/>
                                          <w:marBottom w:val="0"/>
                                          <w:divBdr>
                                            <w:top w:val="none" w:sz="0" w:space="0" w:color="auto"/>
                                            <w:left w:val="none" w:sz="0" w:space="0" w:color="auto"/>
                                            <w:bottom w:val="none" w:sz="0" w:space="0" w:color="auto"/>
                                            <w:right w:val="none" w:sz="0" w:space="0" w:color="auto"/>
                                          </w:divBdr>
                                          <w:divsChild>
                                            <w:div w:id="1091661233">
                                              <w:marLeft w:val="0"/>
                                              <w:marRight w:val="0"/>
                                              <w:marTop w:val="0"/>
                                              <w:marBottom w:val="0"/>
                                              <w:divBdr>
                                                <w:top w:val="none" w:sz="0" w:space="0" w:color="auto"/>
                                                <w:left w:val="none" w:sz="0" w:space="0" w:color="auto"/>
                                                <w:bottom w:val="none" w:sz="0" w:space="0" w:color="auto"/>
                                                <w:right w:val="none" w:sz="0" w:space="0" w:color="auto"/>
                                              </w:divBdr>
                                              <w:divsChild>
                                                <w:div w:id="266275966">
                                                  <w:marLeft w:val="0"/>
                                                  <w:marRight w:val="0"/>
                                                  <w:marTop w:val="0"/>
                                                  <w:marBottom w:val="0"/>
                                                  <w:divBdr>
                                                    <w:top w:val="none" w:sz="0" w:space="0" w:color="auto"/>
                                                    <w:left w:val="none" w:sz="0" w:space="0" w:color="auto"/>
                                                    <w:bottom w:val="none" w:sz="0" w:space="0" w:color="auto"/>
                                                    <w:right w:val="none" w:sz="0" w:space="0" w:color="auto"/>
                                                  </w:divBdr>
                                                  <w:divsChild>
                                                    <w:div w:id="1556505077">
                                                      <w:marLeft w:val="0"/>
                                                      <w:marRight w:val="0"/>
                                                      <w:marTop w:val="0"/>
                                                      <w:marBottom w:val="0"/>
                                                      <w:divBdr>
                                                        <w:top w:val="none" w:sz="0" w:space="0" w:color="auto"/>
                                                        <w:left w:val="none" w:sz="0" w:space="0" w:color="auto"/>
                                                        <w:bottom w:val="none" w:sz="0" w:space="0" w:color="auto"/>
                                                        <w:right w:val="none" w:sz="0" w:space="0" w:color="auto"/>
                                                      </w:divBdr>
                                                      <w:divsChild>
                                                        <w:div w:id="1645088588">
                                                          <w:marLeft w:val="0"/>
                                                          <w:marRight w:val="0"/>
                                                          <w:marTop w:val="0"/>
                                                          <w:marBottom w:val="0"/>
                                                          <w:divBdr>
                                                            <w:top w:val="none" w:sz="0" w:space="0" w:color="auto"/>
                                                            <w:left w:val="none" w:sz="0" w:space="0" w:color="auto"/>
                                                            <w:bottom w:val="none" w:sz="0" w:space="0" w:color="auto"/>
                                                            <w:right w:val="none" w:sz="0" w:space="0" w:color="auto"/>
                                                          </w:divBdr>
                                                          <w:divsChild>
                                                            <w:div w:id="1607808827">
                                                              <w:marLeft w:val="0"/>
                                                              <w:marRight w:val="0"/>
                                                              <w:marTop w:val="0"/>
                                                              <w:marBottom w:val="0"/>
                                                              <w:divBdr>
                                                                <w:top w:val="none" w:sz="0" w:space="0" w:color="auto"/>
                                                                <w:left w:val="none" w:sz="0" w:space="0" w:color="auto"/>
                                                                <w:bottom w:val="none" w:sz="0" w:space="0" w:color="auto"/>
                                                                <w:right w:val="none" w:sz="0" w:space="0" w:color="auto"/>
                                                              </w:divBdr>
                                                            </w:div>
                                                            <w:div w:id="184519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801705">
                                          <w:marLeft w:val="0"/>
                                          <w:marRight w:val="0"/>
                                          <w:marTop w:val="0"/>
                                          <w:marBottom w:val="0"/>
                                          <w:divBdr>
                                            <w:top w:val="none" w:sz="0" w:space="0" w:color="auto"/>
                                            <w:left w:val="none" w:sz="0" w:space="0" w:color="auto"/>
                                            <w:bottom w:val="none" w:sz="0" w:space="0" w:color="auto"/>
                                            <w:right w:val="none" w:sz="0" w:space="0" w:color="auto"/>
                                          </w:divBdr>
                                          <w:divsChild>
                                            <w:div w:id="816335863">
                                              <w:marLeft w:val="0"/>
                                              <w:marRight w:val="0"/>
                                              <w:marTop w:val="0"/>
                                              <w:marBottom w:val="0"/>
                                              <w:divBdr>
                                                <w:top w:val="none" w:sz="0" w:space="0" w:color="auto"/>
                                                <w:left w:val="none" w:sz="0" w:space="0" w:color="auto"/>
                                                <w:bottom w:val="none" w:sz="0" w:space="0" w:color="auto"/>
                                                <w:right w:val="none" w:sz="0" w:space="0" w:color="auto"/>
                                              </w:divBdr>
                                              <w:divsChild>
                                                <w:div w:id="1767656715">
                                                  <w:marLeft w:val="0"/>
                                                  <w:marRight w:val="0"/>
                                                  <w:marTop w:val="0"/>
                                                  <w:marBottom w:val="0"/>
                                                  <w:divBdr>
                                                    <w:top w:val="none" w:sz="0" w:space="0" w:color="auto"/>
                                                    <w:left w:val="none" w:sz="0" w:space="0" w:color="auto"/>
                                                    <w:bottom w:val="none" w:sz="0" w:space="0" w:color="auto"/>
                                                    <w:right w:val="none" w:sz="0" w:space="0" w:color="auto"/>
                                                  </w:divBdr>
                                                  <w:divsChild>
                                                    <w:div w:id="1617760440">
                                                      <w:marLeft w:val="0"/>
                                                      <w:marRight w:val="0"/>
                                                      <w:marTop w:val="0"/>
                                                      <w:marBottom w:val="0"/>
                                                      <w:divBdr>
                                                        <w:top w:val="none" w:sz="0" w:space="0" w:color="auto"/>
                                                        <w:left w:val="none" w:sz="0" w:space="0" w:color="auto"/>
                                                        <w:bottom w:val="none" w:sz="0" w:space="0" w:color="auto"/>
                                                        <w:right w:val="none" w:sz="0" w:space="0" w:color="auto"/>
                                                      </w:divBdr>
                                                      <w:divsChild>
                                                        <w:div w:id="633683961">
                                                          <w:marLeft w:val="0"/>
                                                          <w:marRight w:val="0"/>
                                                          <w:marTop w:val="0"/>
                                                          <w:marBottom w:val="0"/>
                                                          <w:divBdr>
                                                            <w:top w:val="none" w:sz="0" w:space="0" w:color="auto"/>
                                                            <w:left w:val="none" w:sz="0" w:space="0" w:color="auto"/>
                                                            <w:bottom w:val="none" w:sz="0" w:space="0" w:color="auto"/>
                                                            <w:right w:val="none" w:sz="0" w:space="0" w:color="auto"/>
                                                          </w:divBdr>
                                                          <w:divsChild>
                                                            <w:div w:id="1254241045">
                                                              <w:marLeft w:val="0"/>
                                                              <w:marRight w:val="0"/>
                                                              <w:marTop w:val="0"/>
                                                              <w:marBottom w:val="0"/>
                                                              <w:divBdr>
                                                                <w:top w:val="none" w:sz="0" w:space="0" w:color="auto"/>
                                                                <w:left w:val="none" w:sz="0" w:space="0" w:color="auto"/>
                                                                <w:bottom w:val="none" w:sz="0" w:space="0" w:color="auto"/>
                                                                <w:right w:val="none" w:sz="0" w:space="0" w:color="auto"/>
                                                              </w:divBdr>
                                                            </w:div>
                                                            <w:div w:id="8310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738176">
                                      <w:marLeft w:val="0"/>
                                      <w:marRight w:val="0"/>
                                      <w:marTop w:val="0"/>
                                      <w:marBottom w:val="0"/>
                                      <w:divBdr>
                                        <w:top w:val="none" w:sz="0" w:space="0" w:color="auto"/>
                                        <w:left w:val="none" w:sz="0" w:space="0" w:color="auto"/>
                                        <w:bottom w:val="none" w:sz="0" w:space="0" w:color="auto"/>
                                        <w:right w:val="none" w:sz="0" w:space="0" w:color="auto"/>
                                      </w:divBdr>
                                      <w:divsChild>
                                        <w:div w:id="6993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6687229">
          <w:marLeft w:val="0"/>
          <w:marRight w:val="0"/>
          <w:marTop w:val="0"/>
          <w:marBottom w:val="0"/>
          <w:divBdr>
            <w:top w:val="none" w:sz="0" w:space="0" w:color="auto"/>
            <w:left w:val="none" w:sz="0" w:space="0" w:color="auto"/>
            <w:bottom w:val="none" w:sz="0" w:space="0" w:color="auto"/>
            <w:right w:val="none" w:sz="0" w:space="0" w:color="auto"/>
          </w:divBdr>
          <w:divsChild>
            <w:div w:id="316423354">
              <w:marLeft w:val="0"/>
              <w:marRight w:val="0"/>
              <w:marTop w:val="0"/>
              <w:marBottom w:val="0"/>
              <w:divBdr>
                <w:top w:val="none" w:sz="0" w:space="0" w:color="auto"/>
                <w:left w:val="none" w:sz="0" w:space="0" w:color="auto"/>
                <w:bottom w:val="none" w:sz="0" w:space="0" w:color="auto"/>
                <w:right w:val="none" w:sz="0" w:space="0" w:color="auto"/>
              </w:divBdr>
              <w:divsChild>
                <w:div w:id="557086442">
                  <w:marLeft w:val="0"/>
                  <w:marRight w:val="0"/>
                  <w:marTop w:val="0"/>
                  <w:marBottom w:val="0"/>
                  <w:divBdr>
                    <w:top w:val="none" w:sz="0" w:space="0" w:color="auto"/>
                    <w:left w:val="none" w:sz="0" w:space="0" w:color="auto"/>
                    <w:bottom w:val="none" w:sz="0" w:space="0" w:color="auto"/>
                    <w:right w:val="none" w:sz="0" w:space="0" w:color="auto"/>
                  </w:divBdr>
                  <w:divsChild>
                    <w:div w:id="2131971755">
                      <w:marLeft w:val="0"/>
                      <w:marRight w:val="0"/>
                      <w:marTop w:val="0"/>
                      <w:marBottom w:val="0"/>
                      <w:divBdr>
                        <w:top w:val="none" w:sz="0" w:space="0" w:color="auto"/>
                        <w:left w:val="none" w:sz="0" w:space="0" w:color="auto"/>
                        <w:bottom w:val="none" w:sz="0" w:space="0" w:color="auto"/>
                        <w:right w:val="none" w:sz="0" w:space="0" w:color="auto"/>
                      </w:divBdr>
                      <w:divsChild>
                        <w:div w:id="644774807">
                          <w:marLeft w:val="0"/>
                          <w:marRight w:val="0"/>
                          <w:marTop w:val="0"/>
                          <w:marBottom w:val="0"/>
                          <w:divBdr>
                            <w:top w:val="none" w:sz="0" w:space="0" w:color="auto"/>
                            <w:left w:val="none" w:sz="0" w:space="0" w:color="auto"/>
                            <w:bottom w:val="none" w:sz="0" w:space="0" w:color="auto"/>
                            <w:right w:val="none" w:sz="0" w:space="0" w:color="auto"/>
                          </w:divBdr>
                          <w:divsChild>
                            <w:div w:id="237402028">
                              <w:marLeft w:val="0"/>
                              <w:marRight w:val="0"/>
                              <w:marTop w:val="0"/>
                              <w:marBottom w:val="0"/>
                              <w:divBdr>
                                <w:top w:val="none" w:sz="0" w:space="0" w:color="auto"/>
                                <w:left w:val="none" w:sz="0" w:space="0" w:color="auto"/>
                                <w:bottom w:val="none" w:sz="0" w:space="0" w:color="auto"/>
                                <w:right w:val="none" w:sz="0" w:space="0" w:color="auto"/>
                              </w:divBdr>
                              <w:divsChild>
                                <w:div w:id="810950485">
                                  <w:marLeft w:val="0"/>
                                  <w:marRight w:val="0"/>
                                  <w:marTop w:val="0"/>
                                  <w:marBottom w:val="0"/>
                                  <w:divBdr>
                                    <w:top w:val="none" w:sz="0" w:space="0" w:color="auto"/>
                                    <w:left w:val="none" w:sz="0" w:space="0" w:color="auto"/>
                                    <w:bottom w:val="none" w:sz="0" w:space="0" w:color="auto"/>
                                    <w:right w:val="none" w:sz="0" w:space="0" w:color="auto"/>
                                  </w:divBdr>
                                  <w:divsChild>
                                    <w:div w:id="126172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4897304">
      <w:bodyDiv w:val="1"/>
      <w:marLeft w:val="0"/>
      <w:marRight w:val="0"/>
      <w:marTop w:val="0"/>
      <w:marBottom w:val="0"/>
      <w:divBdr>
        <w:top w:val="none" w:sz="0" w:space="0" w:color="auto"/>
        <w:left w:val="none" w:sz="0" w:space="0" w:color="auto"/>
        <w:bottom w:val="none" w:sz="0" w:space="0" w:color="auto"/>
        <w:right w:val="none" w:sz="0" w:space="0" w:color="auto"/>
      </w:divBdr>
      <w:divsChild>
        <w:div w:id="234320501">
          <w:marLeft w:val="0"/>
          <w:marRight w:val="0"/>
          <w:marTop w:val="0"/>
          <w:marBottom w:val="0"/>
          <w:divBdr>
            <w:top w:val="none" w:sz="0" w:space="0" w:color="auto"/>
            <w:left w:val="none" w:sz="0" w:space="0" w:color="auto"/>
            <w:bottom w:val="none" w:sz="0" w:space="0" w:color="auto"/>
            <w:right w:val="none" w:sz="0" w:space="0" w:color="auto"/>
          </w:divBdr>
          <w:divsChild>
            <w:div w:id="1152059960">
              <w:marLeft w:val="0"/>
              <w:marRight w:val="0"/>
              <w:marTop w:val="0"/>
              <w:marBottom w:val="0"/>
              <w:divBdr>
                <w:top w:val="none" w:sz="0" w:space="0" w:color="auto"/>
                <w:left w:val="none" w:sz="0" w:space="0" w:color="auto"/>
                <w:bottom w:val="none" w:sz="0" w:space="0" w:color="auto"/>
                <w:right w:val="none" w:sz="0" w:space="0" w:color="auto"/>
              </w:divBdr>
              <w:divsChild>
                <w:div w:id="1403791835">
                  <w:marLeft w:val="0"/>
                  <w:marRight w:val="0"/>
                  <w:marTop w:val="0"/>
                  <w:marBottom w:val="0"/>
                  <w:divBdr>
                    <w:top w:val="none" w:sz="0" w:space="0" w:color="auto"/>
                    <w:left w:val="none" w:sz="0" w:space="0" w:color="auto"/>
                    <w:bottom w:val="none" w:sz="0" w:space="0" w:color="auto"/>
                    <w:right w:val="none" w:sz="0" w:space="0" w:color="auto"/>
                  </w:divBdr>
                  <w:divsChild>
                    <w:div w:id="1760252629">
                      <w:marLeft w:val="0"/>
                      <w:marRight w:val="0"/>
                      <w:marTop w:val="0"/>
                      <w:marBottom w:val="0"/>
                      <w:divBdr>
                        <w:top w:val="none" w:sz="0" w:space="0" w:color="auto"/>
                        <w:left w:val="none" w:sz="0" w:space="0" w:color="auto"/>
                        <w:bottom w:val="none" w:sz="0" w:space="0" w:color="auto"/>
                        <w:right w:val="none" w:sz="0" w:space="0" w:color="auto"/>
                      </w:divBdr>
                      <w:divsChild>
                        <w:div w:id="1426683558">
                          <w:marLeft w:val="0"/>
                          <w:marRight w:val="0"/>
                          <w:marTop w:val="0"/>
                          <w:marBottom w:val="0"/>
                          <w:divBdr>
                            <w:top w:val="none" w:sz="0" w:space="0" w:color="auto"/>
                            <w:left w:val="none" w:sz="0" w:space="0" w:color="auto"/>
                            <w:bottom w:val="none" w:sz="0" w:space="0" w:color="auto"/>
                            <w:right w:val="none" w:sz="0" w:space="0" w:color="auto"/>
                          </w:divBdr>
                          <w:divsChild>
                            <w:div w:id="644889927">
                              <w:marLeft w:val="0"/>
                              <w:marRight w:val="0"/>
                              <w:marTop w:val="0"/>
                              <w:marBottom w:val="0"/>
                              <w:divBdr>
                                <w:top w:val="none" w:sz="0" w:space="0" w:color="auto"/>
                                <w:left w:val="none" w:sz="0" w:space="0" w:color="auto"/>
                                <w:bottom w:val="none" w:sz="0" w:space="0" w:color="auto"/>
                                <w:right w:val="none" w:sz="0" w:space="0" w:color="auto"/>
                              </w:divBdr>
                              <w:divsChild>
                                <w:div w:id="895581147">
                                  <w:marLeft w:val="0"/>
                                  <w:marRight w:val="0"/>
                                  <w:marTop w:val="0"/>
                                  <w:marBottom w:val="0"/>
                                  <w:divBdr>
                                    <w:top w:val="none" w:sz="0" w:space="0" w:color="auto"/>
                                    <w:left w:val="none" w:sz="0" w:space="0" w:color="auto"/>
                                    <w:bottom w:val="none" w:sz="0" w:space="0" w:color="auto"/>
                                    <w:right w:val="none" w:sz="0" w:space="0" w:color="auto"/>
                                  </w:divBdr>
                                  <w:divsChild>
                                    <w:div w:id="1517841004">
                                      <w:marLeft w:val="0"/>
                                      <w:marRight w:val="0"/>
                                      <w:marTop w:val="0"/>
                                      <w:marBottom w:val="0"/>
                                      <w:divBdr>
                                        <w:top w:val="none" w:sz="0" w:space="0" w:color="auto"/>
                                        <w:left w:val="none" w:sz="0" w:space="0" w:color="auto"/>
                                        <w:bottom w:val="none" w:sz="0" w:space="0" w:color="auto"/>
                                        <w:right w:val="none" w:sz="0" w:space="0" w:color="auto"/>
                                      </w:divBdr>
                                      <w:divsChild>
                                        <w:div w:id="1117142018">
                                          <w:marLeft w:val="0"/>
                                          <w:marRight w:val="0"/>
                                          <w:marTop w:val="0"/>
                                          <w:marBottom w:val="0"/>
                                          <w:divBdr>
                                            <w:top w:val="none" w:sz="0" w:space="0" w:color="auto"/>
                                            <w:left w:val="none" w:sz="0" w:space="0" w:color="auto"/>
                                            <w:bottom w:val="none" w:sz="0" w:space="0" w:color="auto"/>
                                            <w:right w:val="none" w:sz="0" w:space="0" w:color="auto"/>
                                          </w:divBdr>
                                          <w:divsChild>
                                            <w:div w:id="1830057730">
                                              <w:marLeft w:val="0"/>
                                              <w:marRight w:val="0"/>
                                              <w:marTop w:val="0"/>
                                              <w:marBottom w:val="0"/>
                                              <w:divBdr>
                                                <w:top w:val="none" w:sz="0" w:space="0" w:color="auto"/>
                                                <w:left w:val="none" w:sz="0" w:space="0" w:color="auto"/>
                                                <w:bottom w:val="none" w:sz="0" w:space="0" w:color="auto"/>
                                                <w:right w:val="none" w:sz="0" w:space="0" w:color="auto"/>
                                              </w:divBdr>
                                              <w:divsChild>
                                                <w:div w:id="958417214">
                                                  <w:marLeft w:val="0"/>
                                                  <w:marRight w:val="0"/>
                                                  <w:marTop w:val="0"/>
                                                  <w:marBottom w:val="0"/>
                                                  <w:divBdr>
                                                    <w:top w:val="none" w:sz="0" w:space="0" w:color="auto"/>
                                                    <w:left w:val="none" w:sz="0" w:space="0" w:color="auto"/>
                                                    <w:bottom w:val="none" w:sz="0" w:space="0" w:color="auto"/>
                                                    <w:right w:val="none" w:sz="0" w:space="0" w:color="auto"/>
                                                  </w:divBdr>
                                                  <w:divsChild>
                                                    <w:div w:id="2034070788">
                                                      <w:marLeft w:val="0"/>
                                                      <w:marRight w:val="0"/>
                                                      <w:marTop w:val="0"/>
                                                      <w:marBottom w:val="0"/>
                                                      <w:divBdr>
                                                        <w:top w:val="none" w:sz="0" w:space="0" w:color="auto"/>
                                                        <w:left w:val="none" w:sz="0" w:space="0" w:color="auto"/>
                                                        <w:bottom w:val="none" w:sz="0" w:space="0" w:color="auto"/>
                                                        <w:right w:val="none" w:sz="0" w:space="0" w:color="auto"/>
                                                      </w:divBdr>
                                                      <w:divsChild>
                                                        <w:div w:id="1553688720">
                                                          <w:marLeft w:val="0"/>
                                                          <w:marRight w:val="0"/>
                                                          <w:marTop w:val="0"/>
                                                          <w:marBottom w:val="0"/>
                                                          <w:divBdr>
                                                            <w:top w:val="none" w:sz="0" w:space="0" w:color="auto"/>
                                                            <w:left w:val="none" w:sz="0" w:space="0" w:color="auto"/>
                                                            <w:bottom w:val="none" w:sz="0" w:space="0" w:color="auto"/>
                                                            <w:right w:val="none" w:sz="0" w:space="0" w:color="auto"/>
                                                          </w:divBdr>
                                                          <w:divsChild>
                                                            <w:div w:id="540629449">
                                                              <w:marLeft w:val="0"/>
                                                              <w:marRight w:val="0"/>
                                                              <w:marTop w:val="0"/>
                                                              <w:marBottom w:val="0"/>
                                                              <w:divBdr>
                                                                <w:top w:val="none" w:sz="0" w:space="0" w:color="auto"/>
                                                                <w:left w:val="none" w:sz="0" w:space="0" w:color="auto"/>
                                                                <w:bottom w:val="none" w:sz="0" w:space="0" w:color="auto"/>
                                                                <w:right w:val="none" w:sz="0" w:space="0" w:color="auto"/>
                                                              </w:divBdr>
                                                            </w:div>
                                                            <w:div w:id="4092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62705">
                                          <w:marLeft w:val="0"/>
                                          <w:marRight w:val="0"/>
                                          <w:marTop w:val="0"/>
                                          <w:marBottom w:val="0"/>
                                          <w:divBdr>
                                            <w:top w:val="none" w:sz="0" w:space="0" w:color="auto"/>
                                            <w:left w:val="none" w:sz="0" w:space="0" w:color="auto"/>
                                            <w:bottom w:val="none" w:sz="0" w:space="0" w:color="auto"/>
                                            <w:right w:val="none" w:sz="0" w:space="0" w:color="auto"/>
                                          </w:divBdr>
                                          <w:divsChild>
                                            <w:div w:id="204145004">
                                              <w:marLeft w:val="0"/>
                                              <w:marRight w:val="0"/>
                                              <w:marTop w:val="0"/>
                                              <w:marBottom w:val="0"/>
                                              <w:divBdr>
                                                <w:top w:val="none" w:sz="0" w:space="0" w:color="auto"/>
                                                <w:left w:val="none" w:sz="0" w:space="0" w:color="auto"/>
                                                <w:bottom w:val="none" w:sz="0" w:space="0" w:color="auto"/>
                                                <w:right w:val="none" w:sz="0" w:space="0" w:color="auto"/>
                                              </w:divBdr>
                                              <w:divsChild>
                                                <w:div w:id="1755785065">
                                                  <w:marLeft w:val="0"/>
                                                  <w:marRight w:val="0"/>
                                                  <w:marTop w:val="0"/>
                                                  <w:marBottom w:val="0"/>
                                                  <w:divBdr>
                                                    <w:top w:val="none" w:sz="0" w:space="0" w:color="auto"/>
                                                    <w:left w:val="none" w:sz="0" w:space="0" w:color="auto"/>
                                                    <w:bottom w:val="none" w:sz="0" w:space="0" w:color="auto"/>
                                                    <w:right w:val="none" w:sz="0" w:space="0" w:color="auto"/>
                                                  </w:divBdr>
                                                  <w:divsChild>
                                                    <w:div w:id="23672682">
                                                      <w:marLeft w:val="0"/>
                                                      <w:marRight w:val="0"/>
                                                      <w:marTop w:val="0"/>
                                                      <w:marBottom w:val="0"/>
                                                      <w:divBdr>
                                                        <w:top w:val="none" w:sz="0" w:space="0" w:color="auto"/>
                                                        <w:left w:val="none" w:sz="0" w:space="0" w:color="auto"/>
                                                        <w:bottom w:val="none" w:sz="0" w:space="0" w:color="auto"/>
                                                        <w:right w:val="none" w:sz="0" w:space="0" w:color="auto"/>
                                                      </w:divBdr>
                                                      <w:divsChild>
                                                        <w:div w:id="1445616363">
                                                          <w:marLeft w:val="0"/>
                                                          <w:marRight w:val="0"/>
                                                          <w:marTop w:val="0"/>
                                                          <w:marBottom w:val="0"/>
                                                          <w:divBdr>
                                                            <w:top w:val="none" w:sz="0" w:space="0" w:color="auto"/>
                                                            <w:left w:val="none" w:sz="0" w:space="0" w:color="auto"/>
                                                            <w:bottom w:val="none" w:sz="0" w:space="0" w:color="auto"/>
                                                            <w:right w:val="none" w:sz="0" w:space="0" w:color="auto"/>
                                                          </w:divBdr>
                                                          <w:divsChild>
                                                            <w:div w:id="921915891">
                                                              <w:marLeft w:val="0"/>
                                                              <w:marRight w:val="0"/>
                                                              <w:marTop w:val="0"/>
                                                              <w:marBottom w:val="0"/>
                                                              <w:divBdr>
                                                                <w:top w:val="none" w:sz="0" w:space="0" w:color="auto"/>
                                                                <w:left w:val="none" w:sz="0" w:space="0" w:color="auto"/>
                                                                <w:bottom w:val="none" w:sz="0" w:space="0" w:color="auto"/>
                                                                <w:right w:val="none" w:sz="0" w:space="0" w:color="auto"/>
                                                              </w:divBdr>
                                                            </w:div>
                                                            <w:div w:id="165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02307">
                                      <w:marLeft w:val="0"/>
                                      <w:marRight w:val="0"/>
                                      <w:marTop w:val="0"/>
                                      <w:marBottom w:val="0"/>
                                      <w:divBdr>
                                        <w:top w:val="none" w:sz="0" w:space="0" w:color="auto"/>
                                        <w:left w:val="none" w:sz="0" w:space="0" w:color="auto"/>
                                        <w:bottom w:val="none" w:sz="0" w:space="0" w:color="auto"/>
                                        <w:right w:val="none" w:sz="0" w:space="0" w:color="auto"/>
                                      </w:divBdr>
                                      <w:divsChild>
                                        <w:div w:id="127752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493734">
          <w:marLeft w:val="0"/>
          <w:marRight w:val="0"/>
          <w:marTop w:val="0"/>
          <w:marBottom w:val="0"/>
          <w:divBdr>
            <w:top w:val="none" w:sz="0" w:space="0" w:color="auto"/>
            <w:left w:val="none" w:sz="0" w:space="0" w:color="auto"/>
            <w:bottom w:val="none" w:sz="0" w:space="0" w:color="auto"/>
            <w:right w:val="none" w:sz="0" w:space="0" w:color="auto"/>
          </w:divBdr>
          <w:divsChild>
            <w:div w:id="813721585">
              <w:marLeft w:val="0"/>
              <w:marRight w:val="0"/>
              <w:marTop w:val="0"/>
              <w:marBottom w:val="0"/>
              <w:divBdr>
                <w:top w:val="none" w:sz="0" w:space="0" w:color="auto"/>
                <w:left w:val="none" w:sz="0" w:space="0" w:color="auto"/>
                <w:bottom w:val="none" w:sz="0" w:space="0" w:color="auto"/>
                <w:right w:val="none" w:sz="0" w:space="0" w:color="auto"/>
              </w:divBdr>
              <w:divsChild>
                <w:div w:id="828129502">
                  <w:marLeft w:val="0"/>
                  <w:marRight w:val="0"/>
                  <w:marTop w:val="0"/>
                  <w:marBottom w:val="0"/>
                  <w:divBdr>
                    <w:top w:val="none" w:sz="0" w:space="0" w:color="auto"/>
                    <w:left w:val="none" w:sz="0" w:space="0" w:color="auto"/>
                    <w:bottom w:val="none" w:sz="0" w:space="0" w:color="auto"/>
                    <w:right w:val="none" w:sz="0" w:space="0" w:color="auto"/>
                  </w:divBdr>
                  <w:divsChild>
                    <w:div w:id="896432832">
                      <w:marLeft w:val="0"/>
                      <w:marRight w:val="0"/>
                      <w:marTop w:val="0"/>
                      <w:marBottom w:val="0"/>
                      <w:divBdr>
                        <w:top w:val="none" w:sz="0" w:space="0" w:color="auto"/>
                        <w:left w:val="none" w:sz="0" w:space="0" w:color="auto"/>
                        <w:bottom w:val="none" w:sz="0" w:space="0" w:color="auto"/>
                        <w:right w:val="none" w:sz="0" w:space="0" w:color="auto"/>
                      </w:divBdr>
                      <w:divsChild>
                        <w:div w:id="730619575">
                          <w:marLeft w:val="0"/>
                          <w:marRight w:val="0"/>
                          <w:marTop w:val="0"/>
                          <w:marBottom w:val="0"/>
                          <w:divBdr>
                            <w:top w:val="none" w:sz="0" w:space="0" w:color="auto"/>
                            <w:left w:val="none" w:sz="0" w:space="0" w:color="auto"/>
                            <w:bottom w:val="none" w:sz="0" w:space="0" w:color="auto"/>
                            <w:right w:val="none" w:sz="0" w:space="0" w:color="auto"/>
                          </w:divBdr>
                          <w:divsChild>
                            <w:div w:id="770049649">
                              <w:marLeft w:val="0"/>
                              <w:marRight w:val="0"/>
                              <w:marTop w:val="0"/>
                              <w:marBottom w:val="0"/>
                              <w:divBdr>
                                <w:top w:val="none" w:sz="0" w:space="0" w:color="auto"/>
                                <w:left w:val="none" w:sz="0" w:space="0" w:color="auto"/>
                                <w:bottom w:val="none" w:sz="0" w:space="0" w:color="auto"/>
                                <w:right w:val="none" w:sz="0" w:space="0" w:color="auto"/>
                              </w:divBdr>
                              <w:divsChild>
                                <w:div w:id="1333294540">
                                  <w:marLeft w:val="0"/>
                                  <w:marRight w:val="0"/>
                                  <w:marTop w:val="0"/>
                                  <w:marBottom w:val="0"/>
                                  <w:divBdr>
                                    <w:top w:val="none" w:sz="0" w:space="0" w:color="auto"/>
                                    <w:left w:val="none" w:sz="0" w:space="0" w:color="auto"/>
                                    <w:bottom w:val="none" w:sz="0" w:space="0" w:color="auto"/>
                                    <w:right w:val="none" w:sz="0" w:space="0" w:color="auto"/>
                                  </w:divBdr>
                                  <w:divsChild>
                                    <w:div w:id="103022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1315</Words>
  <Characters>7236</Characters>
  <Application>Microsoft Office Word</Application>
  <DocSecurity>0</DocSecurity>
  <Lines>60</Lines>
  <Paragraphs>17</Paragraphs>
  <ScaleCrop>false</ScaleCrop>
  <Company/>
  <LinksUpToDate>false</LinksUpToDate>
  <CharactersWithSpaces>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2025-02-17T22:03:00Z</dcterms:created>
  <dcterms:modified xsi:type="dcterms:W3CDTF">2025-02-17T22:03:00Z</dcterms:modified>
</cp:coreProperties>
</file>