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BF6B" w14:textId="77777777" w:rsidR="00C833DA" w:rsidRPr="00C833DA" w:rsidRDefault="00C833DA" w:rsidP="00C833DA">
      <w:pPr>
        <w:rPr>
          <w:b/>
          <w:bCs/>
        </w:rPr>
      </w:pPr>
      <w:r w:rsidRPr="00C833DA">
        <w:rPr>
          <w:rFonts w:ascii="Segoe UI Emoji" w:hAnsi="Segoe UI Emoji" w:cs="Segoe UI Emoji"/>
          <w:b/>
          <w:bCs/>
        </w:rPr>
        <w:t>📊</w:t>
      </w:r>
      <w:r w:rsidRPr="00C833DA">
        <w:rPr>
          <w:b/>
          <w:bCs/>
        </w:rPr>
        <w:t xml:space="preserve"> 1. Thesis Session Summary</w:t>
      </w:r>
    </w:p>
    <w:p w14:paraId="3D05372D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Main Objectives We Worked On</w:t>
      </w:r>
    </w:p>
    <w:p w14:paraId="0C2281E2" w14:textId="77777777" w:rsidR="00C833DA" w:rsidRPr="00C833DA" w:rsidRDefault="00C833DA" w:rsidP="00C833DA">
      <w:pPr>
        <w:numPr>
          <w:ilvl w:val="0"/>
          <w:numId w:val="1"/>
        </w:numPr>
      </w:pPr>
      <w:r w:rsidRPr="00C833DA">
        <w:t xml:space="preserve">Transitioned the workflow from </w:t>
      </w:r>
      <w:r w:rsidRPr="00C833DA">
        <w:rPr>
          <w:b/>
          <w:bCs/>
        </w:rPr>
        <w:t>MATLAB → FreeCAD → STEP → Parasolid → Patran</w:t>
      </w:r>
      <w:r w:rsidRPr="00C833DA">
        <w:t xml:space="preserve"> to a direct </w:t>
      </w:r>
      <w:r w:rsidRPr="00C833DA">
        <w:rPr>
          <w:b/>
          <w:bCs/>
        </w:rPr>
        <w:t>MATLAB → BDF → Patran</w:t>
      </w:r>
      <w:r w:rsidRPr="00C833DA">
        <w:t xml:space="preserve"> pipeline.</w:t>
      </w:r>
    </w:p>
    <w:p w14:paraId="22DD67FC" w14:textId="77777777" w:rsidR="00C833DA" w:rsidRPr="00C833DA" w:rsidRDefault="00C833DA" w:rsidP="00C833DA">
      <w:pPr>
        <w:numPr>
          <w:ilvl w:val="0"/>
          <w:numId w:val="1"/>
        </w:numPr>
      </w:pPr>
      <w:r w:rsidRPr="00C833DA">
        <w:t>Reviewed the structure and content of .bdf files to ensure compatibility with Patran and Nastran.</w:t>
      </w:r>
    </w:p>
    <w:p w14:paraId="22EB00D2" w14:textId="77777777" w:rsidR="00C833DA" w:rsidRPr="00C833DA" w:rsidRDefault="00C833DA" w:rsidP="00C833DA">
      <w:pPr>
        <w:numPr>
          <w:ilvl w:val="0"/>
          <w:numId w:val="1"/>
        </w:numPr>
      </w:pPr>
      <w:r w:rsidRPr="00C833DA">
        <w:t>Explored requirements for creating a MATLAB function to generate .bdf files that include:</w:t>
      </w:r>
    </w:p>
    <w:p w14:paraId="2C8B3CB3" w14:textId="77777777" w:rsidR="00C833DA" w:rsidRPr="00C833DA" w:rsidRDefault="00C833DA" w:rsidP="00C833DA">
      <w:pPr>
        <w:numPr>
          <w:ilvl w:val="1"/>
          <w:numId w:val="1"/>
        </w:numPr>
      </w:pPr>
      <w:r w:rsidRPr="00C833DA">
        <w:t>Nodes (GRID cards).</w:t>
      </w:r>
    </w:p>
    <w:p w14:paraId="74A472A5" w14:textId="77777777" w:rsidR="00C833DA" w:rsidRPr="00C833DA" w:rsidRDefault="00C833DA" w:rsidP="00C833DA">
      <w:pPr>
        <w:numPr>
          <w:ilvl w:val="1"/>
          <w:numId w:val="1"/>
        </w:numPr>
      </w:pPr>
      <w:r w:rsidRPr="00C833DA">
        <w:t>Elements (CQUAD4, CBAR).</w:t>
      </w:r>
    </w:p>
    <w:p w14:paraId="63CF190D" w14:textId="77777777" w:rsidR="00C833DA" w:rsidRPr="00C833DA" w:rsidRDefault="00C833DA" w:rsidP="00C833DA">
      <w:pPr>
        <w:numPr>
          <w:ilvl w:val="1"/>
          <w:numId w:val="1"/>
        </w:numPr>
      </w:pPr>
      <w:r w:rsidRPr="00C833DA">
        <w:t>Material properties (MAT1).</w:t>
      </w:r>
    </w:p>
    <w:p w14:paraId="1B010455" w14:textId="77777777" w:rsidR="00C833DA" w:rsidRPr="00C833DA" w:rsidRDefault="00C833DA" w:rsidP="00C833DA">
      <w:pPr>
        <w:numPr>
          <w:ilvl w:val="0"/>
          <w:numId w:val="1"/>
        </w:numPr>
      </w:pPr>
      <w:r w:rsidRPr="00C833DA">
        <w:t>Analyzed a test .bdf file to understand the expected format and structure for bulk data definitions.</w:t>
      </w:r>
    </w:p>
    <w:p w14:paraId="110FE6FB" w14:textId="77777777" w:rsidR="00C833DA" w:rsidRPr="00C833DA" w:rsidRDefault="00C833DA" w:rsidP="00C833DA">
      <w:r w:rsidRPr="00C833DA">
        <w:pict w14:anchorId="0BBB39A3">
          <v:rect id="_x0000_i1079" style="width:0;height:1.5pt" o:hralign="center" o:hrstd="t" o:hr="t" fillcolor="#a0a0a0" stroked="f"/>
        </w:pict>
      </w:r>
    </w:p>
    <w:p w14:paraId="2A1CE435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Key Decisions and Conclusions</w:t>
      </w:r>
    </w:p>
    <w:p w14:paraId="316B817F" w14:textId="77777777" w:rsidR="00C833DA" w:rsidRPr="00C833DA" w:rsidRDefault="00C833DA" w:rsidP="00C833DA">
      <w:pPr>
        <w:numPr>
          <w:ilvl w:val="0"/>
          <w:numId w:val="2"/>
        </w:numPr>
      </w:pPr>
      <w:r w:rsidRPr="00C833DA">
        <w:t>The older workflow, involving multiple tools and formats, is no longer needed. A direct MATLAB-to-BDF approach is more efficient and reduces complexity.</w:t>
      </w:r>
    </w:p>
    <w:p w14:paraId="0453C07A" w14:textId="77777777" w:rsidR="00C833DA" w:rsidRPr="00C833DA" w:rsidRDefault="00C833DA" w:rsidP="00C833DA">
      <w:pPr>
        <w:numPr>
          <w:ilvl w:val="0"/>
          <w:numId w:val="2"/>
        </w:numPr>
      </w:pPr>
      <w:r w:rsidRPr="00C833DA">
        <w:t>The .bdf file must include:</w:t>
      </w:r>
    </w:p>
    <w:p w14:paraId="1C0BCBE8" w14:textId="77777777" w:rsidR="00C833DA" w:rsidRPr="00C833DA" w:rsidRDefault="00C833DA" w:rsidP="00C833DA">
      <w:pPr>
        <w:numPr>
          <w:ilvl w:val="1"/>
          <w:numId w:val="2"/>
        </w:numPr>
      </w:pPr>
      <w:r w:rsidRPr="00C833DA">
        <w:t>Header (BEGIN BULK) and footer (ENDDATA).</w:t>
      </w:r>
    </w:p>
    <w:p w14:paraId="0B9A56FB" w14:textId="77777777" w:rsidR="00C833DA" w:rsidRPr="00C833DA" w:rsidRDefault="00C833DA" w:rsidP="00C833DA">
      <w:pPr>
        <w:numPr>
          <w:ilvl w:val="1"/>
          <w:numId w:val="2"/>
        </w:numPr>
      </w:pPr>
      <w:r w:rsidRPr="00C833DA">
        <w:t>Proper formatting for nodes, elements, and materials to ensure Patran/Nastran compatibility.</w:t>
      </w:r>
    </w:p>
    <w:p w14:paraId="3B078A8A" w14:textId="77777777" w:rsidR="00C833DA" w:rsidRPr="00C833DA" w:rsidRDefault="00C833DA" w:rsidP="00C833DA">
      <w:pPr>
        <w:numPr>
          <w:ilvl w:val="0"/>
          <w:numId w:val="2"/>
        </w:numPr>
      </w:pPr>
      <w:r w:rsidRPr="00C833DA">
        <w:t>Using MATLAB for .bdf generation aligns well with the architectural algorithms already developed for your thesis.</w:t>
      </w:r>
    </w:p>
    <w:p w14:paraId="2B5AA22E" w14:textId="77777777" w:rsidR="00C833DA" w:rsidRPr="00C833DA" w:rsidRDefault="00C833DA" w:rsidP="00C833DA">
      <w:r w:rsidRPr="00C833DA">
        <w:pict w14:anchorId="289ECFD9">
          <v:rect id="_x0000_i1080" style="width:0;height:1.5pt" o:hralign="center" o:hrstd="t" o:hr="t" fillcolor="#a0a0a0" stroked="f"/>
        </w:pict>
      </w:r>
    </w:p>
    <w:p w14:paraId="4F0C9494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Challenges Encountered and Solutions Applied</w:t>
      </w:r>
    </w:p>
    <w:p w14:paraId="30ACD1C0" w14:textId="77777777" w:rsidR="00C833DA" w:rsidRPr="00C833DA" w:rsidRDefault="00C833DA" w:rsidP="00C833DA">
      <w:pPr>
        <w:numPr>
          <w:ilvl w:val="0"/>
          <w:numId w:val="3"/>
        </w:numPr>
      </w:pPr>
      <w:r w:rsidRPr="00C833DA">
        <w:rPr>
          <w:b/>
          <w:bCs/>
        </w:rPr>
        <w:t>Understanding .bdf File Structure</w:t>
      </w:r>
      <w:r w:rsidRPr="00C833DA">
        <w:t>:</w:t>
      </w:r>
    </w:p>
    <w:p w14:paraId="70F78060" w14:textId="77777777" w:rsidR="00C833DA" w:rsidRPr="00C833DA" w:rsidRDefault="00C833DA" w:rsidP="00C833DA">
      <w:pPr>
        <w:numPr>
          <w:ilvl w:val="1"/>
          <w:numId w:val="3"/>
        </w:numPr>
      </w:pPr>
      <w:r w:rsidRPr="00C833DA">
        <w:rPr>
          <w:b/>
          <w:bCs/>
        </w:rPr>
        <w:t>Challenge</w:t>
      </w:r>
      <w:r w:rsidRPr="00C833DA">
        <w:t>: Translating .bdf card definitions into MATLAB-friendly logic.</w:t>
      </w:r>
    </w:p>
    <w:p w14:paraId="6204C39B" w14:textId="77777777" w:rsidR="00C833DA" w:rsidRPr="00C833DA" w:rsidRDefault="00C833DA" w:rsidP="00C833DA">
      <w:pPr>
        <w:numPr>
          <w:ilvl w:val="1"/>
          <w:numId w:val="3"/>
        </w:numPr>
      </w:pPr>
      <w:r w:rsidRPr="00C833DA">
        <w:rPr>
          <w:b/>
          <w:bCs/>
        </w:rPr>
        <w:t>Solution</w:t>
      </w:r>
      <w:r w:rsidRPr="00C833DA">
        <w:t>: Reviewed a test .bdf file to identify key card formats (e.g., GRID, CQUAD4, MAT1).</w:t>
      </w:r>
    </w:p>
    <w:p w14:paraId="6BD0FE54" w14:textId="77777777" w:rsidR="00C833DA" w:rsidRPr="00C833DA" w:rsidRDefault="00C833DA" w:rsidP="00C833DA">
      <w:pPr>
        <w:numPr>
          <w:ilvl w:val="0"/>
          <w:numId w:val="3"/>
        </w:numPr>
      </w:pPr>
      <w:r w:rsidRPr="00C833DA">
        <w:rPr>
          <w:b/>
          <w:bCs/>
        </w:rPr>
        <w:lastRenderedPageBreak/>
        <w:t>Workflow Simplification</w:t>
      </w:r>
      <w:r w:rsidRPr="00C833DA">
        <w:t>:</w:t>
      </w:r>
    </w:p>
    <w:p w14:paraId="4BB9C15E" w14:textId="77777777" w:rsidR="00C833DA" w:rsidRPr="00C833DA" w:rsidRDefault="00C833DA" w:rsidP="00C833DA">
      <w:pPr>
        <w:numPr>
          <w:ilvl w:val="1"/>
          <w:numId w:val="3"/>
        </w:numPr>
      </w:pPr>
      <w:r w:rsidRPr="00C833DA">
        <w:rPr>
          <w:b/>
          <w:bCs/>
        </w:rPr>
        <w:t>Challenge</w:t>
      </w:r>
      <w:r w:rsidRPr="00C833DA">
        <w:t>: Deciding to abandon the FreeCAD → STEP workflow.</w:t>
      </w:r>
    </w:p>
    <w:p w14:paraId="303C1FDF" w14:textId="77777777" w:rsidR="00C833DA" w:rsidRPr="00C833DA" w:rsidRDefault="00C833DA" w:rsidP="00C833DA">
      <w:pPr>
        <w:numPr>
          <w:ilvl w:val="1"/>
          <w:numId w:val="3"/>
        </w:numPr>
      </w:pPr>
      <w:r w:rsidRPr="00C833DA">
        <w:rPr>
          <w:b/>
          <w:bCs/>
        </w:rPr>
        <w:t>Solution</w:t>
      </w:r>
      <w:r w:rsidRPr="00C833DA">
        <w:t>: Evaluated the feasibility of direct .bdf generation and confirmed its viability.</w:t>
      </w:r>
    </w:p>
    <w:p w14:paraId="0D9F76FF" w14:textId="77777777" w:rsidR="00C833DA" w:rsidRPr="00C833DA" w:rsidRDefault="00C833DA" w:rsidP="00C833DA">
      <w:r w:rsidRPr="00C833DA">
        <w:pict w14:anchorId="6F98830F">
          <v:rect id="_x0000_i1081" style="width:0;height:1.5pt" o:hralign="center" o:hrstd="t" o:hr="t" fillcolor="#a0a0a0" stroked="f"/>
        </w:pict>
      </w:r>
    </w:p>
    <w:p w14:paraId="39A4C4F7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Code Structures and Functions Implemented or Improved</w:t>
      </w:r>
    </w:p>
    <w:p w14:paraId="012517A5" w14:textId="77777777" w:rsidR="00C833DA" w:rsidRPr="00C833DA" w:rsidRDefault="00C833DA" w:rsidP="00C833DA">
      <w:pPr>
        <w:numPr>
          <w:ilvl w:val="0"/>
          <w:numId w:val="4"/>
        </w:numPr>
      </w:pPr>
      <w:r w:rsidRPr="00C833DA">
        <w:t>Planned a MATLAB function structure to:</w:t>
      </w:r>
    </w:p>
    <w:p w14:paraId="0708B53D" w14:textId="77777777" w:rsidR="00C833DA" w:rsidRPr="00C833DA" w:rsidRDefault="00C833DA" w:rsidP="00C833DA">
      <w:pPr>
        <w:numPr>
          <w:ilvl w:val="1"/>
          <w:numId w:val="4"/>
        </w:numPr>
      </w:pPr>
      <w:r w:rsidRPr="00C833DA">
        <w:t>Write GRID cards for nodes.</w:t>
      </w:r>
    </w:p>
    <w:p w14:paraId="741DA3A6" w14:textId="77777777" w:rsidR="00C833DA" w:rsidRPr="00C833DA" w:rsidRDefault="00C833DA" w:rsidP="00C833DA">
      <w:pPr>
        <w:numPr>
          <w:ilvl w:val="1"/>
          <w:numId w:val="4"/>
        </w:numPr>
      </w:pPr>
      <w:r w:rsidRPr="00C833DA">
        <w:t>Write CQUAD4 and CBAR cards for elements.</w:t>
      </w:r>
    </w:p>
    <w:p w14:paraId="301C0F61" w14:textId="77777777" w:rsidR="00C833DA" w:rsidRPr="00C833DA" w:rsidRDefault="00C833DA" w:rsidP="00C833DA">
      <w:pPr>
        <w:numPr>
          <w:ilvl w:val="1"/>
          <w:numId w:val="4"/>
        </w:numPr>
      </w:pPr>
      <w:r w:rsidRPr="00C833DA">
        <w:t>Write MAT1 cards for materials.</w:t>
      </w:r>
    </w:p>
    <w:p w14:paraId="3F86C60B" w14:textId="77777777" w:rsidR="00C833DA" w:rsidRPr="00C833DA" w:rsidRDefault="00C833DA" w:rsidP="00C833DA">
      <w:pPr>
        <w:numPr>
          <w:ilvl w:val="1"/>
          <w:numId w:val="4"/>
        </w:numPr>
      </w:pPr>
      <w:r w:rsidRPr="00C833DA">
        <w:t>Automate formatting and error checks.</w:t>
      </w:r>
    </w:p>
    <w:p w14:paraId="30686A9D" w14:textId="77777777" w:rsidR="00C833DA" w:rsidRPr="00C833DA" w:rsidRDefault="00C833DA" w:rsidP="00C833DA">
      <w:pPr>
        <w:numPr>
          <w:ilvl w:val="0"/>
          <w:numId w:val="4"/>
        </w:numPr>
      </w:pPr>
      <w:r w:rsidRPr="00C833DA">
        <w:t>Developed logic to handle .bdf header/footer and bulk data sections.</w:t>
      </w:r>
    </w:p>
    <w:p w14:paraId="30CEE1FA" w14:textId="77777777" w:rsidR="00C833DA" w:rsidRPr="00C833DA" w:rsidRDefault="00C833DA" w:rsidP="00C833DA">
      <w:r w:rsidRPr="00C833DA">
        <w:pict w14:anchorId="48E8BE60">
          <v:rect id="_x0000_i1082" style="width:0;height:1.5pt" o:hralign="center" o:hrstd="t" o:hr="t" fillcolor="#a0a0a0" stroked="f"/>
        </w:pict>
      </w:r>
    </w:p>
    <w:p w14:paraId="0BBFFE9A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Next Steps for the Thesis</w:t>
      </w:r>
    </w:p>
    <w:p w14:paraId="5F97180F" w14:textId="77777777" w:rsidR="00C833DA" w:rsidRPr="00C833DA" w:rsidRDefault="00C833DA" w:rsidP="00C833DA">
      <w:pPr>
        <w:numPr>
          <w:ilvl w:val="0"/>
          <w:numId w:val="5"/>
        </w:numPr>
      </w:pPr>
      <w:r w:rsidRPr="00C833DA">
        <w:t>Craft a detailed prompt for the O1 model to generate the MATLAB function for .bdf file creation.</w:t>
      </w:r>
    </w:p>
    <w:p w14:paraId="4282E78B" w14:textId="77777777" w:rsidR="00C833DA" w:rsidRPr="00C833DA" w:rsidRDefault="00C833DA" w:rsidP="00C833DA">
      <w:pPr>
        <w:numPr>
          <w:ilvl w:val="0"/>
          <w:numId w:val="5"/>
        </w:numPr>
      </w:pPr>
      <w:r w:rsidRPr="00C833DA">
        <w:t>Validate the generated function against the .bdf test file to ensure compatibility with Patran.</w:t>
      </w:r>
    </w:p>
    <w:p w14:paraId="32F98F25" w14:textId="77777777" w:rsidR="00C833DA" w:rsidRPr="00C833DA" w:rsidRDefault="00C833DA" w:rsidP="00C833DA">
      <w:pPr>
        <w:numPr>
          <w:ilvl w:val="0"/>
          <w:numId w:val="5"/>
        </w:numPr>
      </w:pPr>
      <w:r w:rsidRPr="00C833DA">
        <w:t>Test the new workflow end-to-end: MATLAB → .bdf → Patran → Nastran.</w:t>
      </w:r>
    </w:p>
    <w:p w14:paraId="2AF55B81" w14:textId="77777777" w:rsidR="00C833DA" w:rsidRPr="00C833DA" w:rsidRDefault="00C833DA" w:rsidP="00C833DA">
      <w:pPr>
        <w:numPr>
          <w:ilvl w:val="0"/>
          <w:numId w:val="5"/>
        </w:numPr>
      </w:pPr>
      <w:r w:rsidRPr="00C833DA">
        <w:t>Expand the .bdf generator to handle more advanced features (e.g., boundary conditions, loads).</w:t>
      </w:r>
    </w:p>
    <w:p w14:paraId="21C42E45" w14:textId="77777777" w:rsidR="00C833DA" w:rsidRPr="00C833DA" w:rsidRDefault="00C833DA" w:rsidP="00C833DA">
      <w:r w:rsidRPr="00C833DA">
        <w:pict w14:anchorId="23DC4052">
          <v:rect id="_x0000_i1083" style="width:0;height:1.5pt" o:hralign="center" o:hrstd="t" o:hr="t" fillcolor="#a0a0a0" stroked="f"/>
        </w:pict>
      </w:r>
    </w:p>
    <w:p w14:paraId="7E2FCEB3" w14:textId="77777777" w:rsidR="00C833DA" w:rsidRPr="00C833DA" w:rsidRDefault="00C833DA" w:rsidP="00C833DA">
      <w:pPr>
        <w:rPr>
          <w:b/>
          <w:bCs/>
        </w:rPr>
      </w:pPr>
      <w:r w:rsidRPr="00C833DA">
        <w:rPr>
          <w:rFonts w:ascii="Segoe UI Emoji" w:hAnsi="Segoe UI Emoji" w:cs="Segoe UI Emoji"/>
          <w:b/>
          <w:bCs/>
        </w:rPr>
        <w:t>💻</w:t>
      </w:r>
      <w:r w:rsidRPr="00C833DA">
        <w:rPr>
          <w:b/>
          <w:bCs/>
        </w:rPr>
        <w:t xml:space="preserve"> 2. Coding Learning Guide Summary</w:t>
      </w:r>
    </w:p>
    <w:p w14:paraId="0B19ADBB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Core Programming Concepts Applied Today</w:t>
      </w:r>
    </w:p>
    <w:p w14:paraId="732A866B" w14:textId="77777777" w:rsidR="00C833DA" w:rsidRPr="00C833DA" w:rsidRDefault="00C833DA" w:rsidP="00C833DA">
      <w:pPr>
        <w:numPr>
          <w:ilvl w:val="0"/>
          <w:numId w:val="6"/>
        </w:numPr>
      </w:pPr>
      <w:r w:rsidRPr="00C833DA">
        <w:rPr>
          <w:b/>
          <w:bCs/>
        </w:rPr>
        <w:t>File Parsing and Writing</w:t>
      </w:r>
      <w:r w:rsidRPr="00C833DA">
        <w:t>:</w:t>
      </w:r>
    </w:p>
    <w:p w14:paraId="4173AC82" w14:textId="77777777" w:rsidR="00C833DA" w:rsidRPr="00C833DA" w:rsidRDefault="00C833DA" w:rsidP="00C833DA">
      <w:pPr>
        <w:numPr>
          <w:ilvl w:val="1"/>
          <w:numId w:val="6"/>
        </w:numPr>
      </w:pPr>
      <w:r w:rsidRPr="00C833DA">
        <w:t>Understanding and replicating structured text formats (.bdf).</w:t>
      </w:r>
    </w:p>
    <w:p w14:paraId="0DADD7F6" w14:textId="77777777" w:rsidR="00C833DA" w:rsidRPr="00C833DA" w:rsidRDefault="00C833DA" w:rsidP="00C833DA">
      <w:pPr>
        <w:numPr>
          <w:ilvl w:val="1"/>
          <w:numId w:val="6"/>
        </w:numPr>
      </w:pPr>
      <w:r w:rsidRPr="00C833DA">
        <w:t>Writing multi-line, formatted output in MATLAB.</w:t>
      </w:r>
    </w:p>
    <w:p w14:paraId="6142BEF3" w14:textId="77777777" w:rsidR="00C833DA" w:rsidRPr="00C833DA" w:rsidRDefault="00C833DA" w:rsidP="00C833DA">
      <w:pPr>
        <w:numPr>
          <w:ilvl w:val="0"/>
          <w:numId w:val="6"/>
        </w:numPr>
      </w:pPr>
      <w:r w:rsidRPr="00C833DA">
        <w:rPr>
          <w:b/>
          <w:bCs/>
        </w:rPr>
        <w:t>Data Structure Design</w:t>
      </w:r>
      <w:r w:rsidRPr="00C833DA">
        <w:t>:</w:t>
      </w:r>
    </w:p>
    <w:p w14:paraId="58A44E29" w14:textId="77777777" w:rsidR="00C833DA" w:rsidRPr="00C833DA" w:rsidRDefault="00C833DA" w:rsidP="00C833DA">
      <w:pPr>
        <w:numPr>
          <w:ilvl w:val="1"/>
          <w:numId w:val="6"/>
        </w:numPr>
      </w:pPr>
      <w:r w:rsidRPr="00C833DA">
        <w:lastRenderedPageBreak/>
        <w:t>Organized node, element, and material data into arrays and structures for efficient processing.</w:t>
      </w:r>
    </w:p>
    <w:p w14:paraId="32576B96" w14:textId="77777777" w:rsidR="00C833DA" w:rsidRPr="00C833DA" w:rsidRDefault="00C833DA" w:rsidP="00C833DA">
      <w:pPr>
        <w:numPr>
          <w:ilvl w:val="0"/>
          <w:numId w:val="6"/>
        </w:numPr>
      </w:pPr>
      <w:r w:rsidRPr="00C833DA">
        <w:rPr>
          <w:b/>
          <w:bCs/>
        </w:rPr>
        <w:t>Workflow Optimization</w:t>
      </w:r>
      <w:r w:rsidRPr="00C833DA">
        <w:t>:</w:t>
      </w:r>
    </w:p>
    <w:p w14:paraId="5EC73A86" w14:textId="77777777" w:rsidR="00C833DA" w:rsidRPr="00C833DA" w:rsidRDefault="00C833DA" w:rsidP="00C833DA">
      <w:pPr>
        <w:numPr>
          <w:ilvl w:val="1"/>
          <w:numId w:val="6"/>
        </w:numPr>
      </w:pPr>
      <w:r w:rsidRPr="00C833DA">
        <w:t>Simplified a multi-step workflow into a direct solution by leveraging MATLAB’s scripting capabilities.</w:t>
      </w:r>
    </w:p>
    <w:p w14:paraId="1C1D0923" w14:textId="77777777" w:rsidR="00C833DA" w:rsidRPr="00C833DA" w:rsidRDefault="00C833DA" w:rsidP="00C833DA">
      <w:r w:rsidRPr="00C833DA">
        <w:pict w14:anchorId="539C3C4A">
          <v:rect id="_x0000_i1084" style="width:0;height:1.5pt" o:hralign="center" o:hrstd="t" o:hr="t" fillcolor="#a0a0a0" stroked="f"/>
        </w:pict>
      </w:r>
    </w:p>
    <w:p w14:paraId="20F4511E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Best Practices in Coding Structure and Function Design</w:t>
      </w:r>
    </w:p>
    <w:p w14:paraId="57D8B7BA" w14:textId="77777777" w:rsidR="00C833DA" w:rsidRPr="00C833DA" w:rsidRDefault="00C833DA" w:rsidP="00C833DA">
      <w:pPr>
        <w:numPr>
          <w:ilvl w:val="0"/>
          <w:numId w:val="7"/>
        </w:numPr>
      </w:pPr>
      <w:r w:rsidRPr="00C833DA">
        <w:rPr>
          <w:b/>
          <w:bCs/>
        </w:rPr>
        <w:t>Modularity</w:t>
      </w:r>
      <w:r w:rsidRPr="00C833DA">
        <w:t>:</w:t>
      </w:r>
    </w:p>
    <w:p w14:paraId="300D2D84" w14:textId="77777777" w:rsidR="00C833DA" w:rsidRPr="00C833DA" w:rsidRDefault="00C833DA" w:rsidP="00C833DA">
      <w:pPr>
        <w:numPr>
          <w:ilvl w:val="1"/>
          <w:numId w:val="7"/>
        </w:numPr>
      </w:pPr>
      <w:r w:rsidRPr="00C833DA">
        <w:t>Plan the function with clear sub-sections for nodes, elements, and materials.</w:t>
      </w:r>
    </w:p>
    <w:p w14:paraId="0497FDB8" w14:textId="77777777" w:rsidR="00C833DA" w:rsidRPr="00C833DA" w:rsidRDefault="00C833DA" w:rsidP="00C833DA">
      <w:pPr>
        <w:numPr>
          <w:ilvl w:val="1"/>
          <w:numId w:val="7"/>
        </w:numPr>
      </w:pPr>
      <w:r w:rsidRPr="00C833DA">
        <w:t>Use a consistent interface for adding new cards or features.</w:t>
      </w:r>
    </w:p>
    <w:p w14:paraId="55ED2A60" w14:textId="77777777" w:rsidR="00C833DA" w:rsidRPr="00C833DA" w:rsidRDefault="00C833DA" w:rsidP="00C833DA">
      <w:pPr>
        <w:numPr>
          <w:ilvl w:val="0"/>
          <w:numId w:val="7"/>
        </w:numPr>
      </w:pPr>
      <w:r w:rsidRPr="00C833DA">
        <w:rPr>
          <w:b/>
          <w:bCs/>
        </w:rPr>
        <w:t>Validation</w:t>
      </w:r>
      <w:r w:rsidRPr="00C833DA">
        <w:t>:</w:t>
      </w:r>
    </w:p>
    <w:p w14:paraId="067F7700" w14:textId="77777777" w:rsidR="00C833DA" w:rsidRPr="00C833DA" w:rsidRDefault="00C833DA" w:rsidP="00C833DA">
      <w:pPr>
        <w:numPr>
          <w:ilvl w:val="1"/>
          <w:numId w:val="7"/>
        </w:numPr>
      </w:pPr>
      <w:r w:rsidRPr="00C833DA">
        <w:t>Include error-checking mechanisms (e.g., ensuring valid node IDs in element definitions).</w:t>
      </w:r>
    </w:p>
    <w:p w14:paraId="6304F179" w14:textId="77777777" w:rsidR="00C833DA" w:rsidRPr="00C833DA" w:rsidRDefault="00C833DA" w:rsidP="00C833DA">
      <w:pPr>
        <w:numPr>
          <w:ilvl w:val="0"/>
          <w:numId w:val="7"/>
        </w:numPr>
      </w:pPr>
      <w:r w:rsidRPr="00C833DA">
        <w:rPr>
          <w:b/>
          <w:bCs/>
        </w:rPr>
        <w:t>Reusability</w:t>
      </w:r>
      <w:r w:rsidRPr="00C833DA">
        <w:t>:</w:t>
      </w:r>
    </w:p>
    <w:p w14:paraId="4FB08AD2" w14:textId="77777777" w:rsidR="00C833DA" w:rsidRPr="00C833DA" w:rsidRDefault="00C833DA" w:rsidP="00C833DA">
      <w:pPr>
        <w:numPr>
          <w:ilvl w:val="1"/>
          <w:numId w:val="7"/>
        </w:numPr>
      </w:pPr>
      <w:r w:rsidRPr="00C833DA">
        <w:t>Structure the code to handle a variety of element types (CQUAD4, CBAR, etc.) for future-proofing.</w:t>
      </w:r>
    </w:p>
    <w:p w14:paraId="42CA684A" w14:textId="77777777" w:rsidR="00C833DA" w:rsidRPr="00C833DA" w:rsidRDefault="00C833DA" w:rsidP="00C833DA">
      <w:r w:rsidRPr="00C833DA">
        <w:pict w14:anchorId="2BC1CD0F">
          <v:rect id="_x0000_i1085" style="width:0;height:1.5pt" o:hralign="center" o:hrstd="t" o:hr="t" fillcolor="#a0a0a0" stroked="f"/>
        </w:pict>
      </w:r>
    </w:p>
    <w:p w14:paraId="6A0FBC17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Challenges I Faced as a Learner and How We Approached Them</w:t>
      </w:r>
    </w:p>
    <w:p w14:paraId="78AFBD0E" w14:textId="77777777" w:rsidR="00C833DA" w:rsidRPr="00C833DA" w:rsidRDefault="00C833DA" w:rsidP="00C833DA">
      <w:pPr>
        <w:numPr>
          <w:ilvl w:val="0"/>
          <w:numId w:val="8"/>
        </w:numPr>
      </w:pPr>
      <w:r w:rsidRPr="00C833DA">
        <w:rPr>
          <w:b/>
          <w:bCs/>
        </w:rPr>
        <w:t>Challenge</w:t>
      </w:r>
      <w:r w:rsidRPr="00C833DA">
        <w:t>: Understanding .bdf formatting and its relation to Patran workflows.</w:t>
      </w:r>
    </w:p>
    <w:p w14:paraId="08F4C836" w14:textId="77777777" w:rsidR="00C833DA" w:rsidRPr="00C833DA" w:rsidRDefault="00C833DA" w:rsidP="00C833DA">
      <w:pPr>
        <w:numPr>
          <w:ilvl w:val="1"/>
          <w:numId w:val="8"/>
        </w:numPr>
      </w:pPr>
      <w:r w:rsidRPr="00C833DA">
        <w:rPr>
          <w:b/>
          <w:bCs/>
        </w:rPr>
        <w:t>Approach</w:t>
      </w:r>
      <w:r w:rsidRPr="00C833DA">
        <w:t>: Analyzed a test .bdf file and identified patterns (e.g., GRID and CQUAD4 syntax).</w:t>
      </w:r>
    </w:p>
    <w:p w14:paraId="31B1787D" w14:textId="77777777" w:rsidR="00C833DA" w:rsidRPr="00C833DA" w:rsidRDefault="00C833DA" w:rsidP="00C833DA">
      <w:pPr>
        <w:numPr>
          <w:ilvl w:val="0"/>
          <w:numId w:val="8"/>
        </w:numPr>
      </w:pPr>
      <w:r w:rsidRPr="00C833DA">
        <w:rPr>
          <w:b/>
          <w:bCs/>
        </w:rPr>
        <w:t>Challenge</w:t>
      </w:r>
      <w:r w:rsidRPr="00C833DA">
        <w:t>: Simplifying the workflow to reduce unnecessary steps.</w:t>
      </w:r>
    </w:p>
    <w:p w14:paraId="00682815" w14:textId="77777777" w:rsidR="00C833DA" w:rsidRPr="00C833DA" w:rsidRDefault="00C833DA" w:rsidP="00C833DA">
      <w:pPr>
        <w:numPr>
          <w:ilvl w:val="1"/>
          <w:numId w:val="8"/>
        </w:numPr>
      </w:pPr>
      <w:r w:rsidRPr="00C833DA">
        <w:rPr>
          <w:b/>
          <w:bCs/>
        </w:rPr>
        <w:t>Approach</w:t>
      </w:r>
      <w:r w:rsidRPr="00C833DA">
        <w:t>: Discussed and validated the direct MATLAB-to-BDF approach.</w:t>
      </w:r>
    </w:p>
    <w:p w14:paraId="36D66AD9" w14:textId="77777777" w:rsidR="00C833DA" w:rsidRPr="00C833DA" w:rsidRDefault="00C833DA" w:rsidP="00C833DA">
      <w:r w:rsidRPr="00C833DA">
        <w:pict w14:anchorId="44E47AB0">
          <v:rect id="_x0000_i1086" style="width:0;height:1.5pt" o:hralign="center" o:hrstd="t" o:hr="t" fillcolor="#a0a0a0" stroked="f"/>
        </w:pict>
      </w:r>
    </w:p>
    <w:p w14:paraId="5ACDC9AB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Suggestions for Exercises or Focus Areas</w:t>
      </w:r>
    </w:p>
    <w:p w14:paraId="23BE8E3F" w14:textId="77777777" w:rsidR="00C833DA" w:rsidRPr="00C833DA" w:rsidRDefault="00C833DA" w:rsidP="00C833DA">
      <w:pPr>
        <w:numPr>
          <w:ilvl w:val="0"/>
          <w:numId w:val="9"/>
        </w:numPr>
      </w:pPr>
      <w:r w:rsidRPr="00C833DA">
        <w:rPr>
          <w:b/>
          <w:bCs/>
        </w:rPr>
        <w:t>MATLAB File I/O</w:t>
      </w:r>
      <w:r w:rsidRPr="00C833DA">
        <w:t>:</w:t>
      </w:r>
    </w:p>
    <w:p w14:paraId="6063DAA8" w14:textId="77777777" w:rsidR="00C833DA" w:rsidRPr="00C833DA" w:rsidRDefault="00C833DA" w:rsidP="00C833DA">
      <w:pPr>
        <w:numPr>
          <w:ilvl w:val="1"/>
          <w:numId w:val="9"/>
        </w:numPr>
      </w:pPr>
      <w:r w:rsidRPr="00C833DA">
        <w:t>Practice writing structured data to files (e.g., .csv, .dat, .bdf).</w:t>
      </w:r>
    </w:p>
    <w:p w14:paraId="71C83BB7" w14:textId="77777777" w:rsidR="00C833DA" w:rsidRPr="00C833DA" w:rsidRDefault="00C833DA" w:rsidP="00C833DA">
      <w:pPr>
        <w:numPr>
          <w:ilvl w:val="0"/>
          <w:numId w:val="9"/>
        </w:numPr>
      </w:pPr>
      <w:r w:rsidRPr="00C833DA">
        <w:rPr>
          <w:b/>
          <w:bCs/>
        </w:rPr>
        <w:t>Algorithm Design</w:t>
      </w:r>
      <w:r w:rsidRPr="00C833DA">
        <w:t>:</w:t>
      </w:r>
    </w:p>
    <w:p w14:paraId="29A7CFC5" w14:textId="77777777" w:rsidR="00C833DA" w:rsidRPr="00C833DA" w:rsidRDefault="00C833DA" w:rsidP="00C833DA">
      <w:pPr>
        <w:numPr>
          <w:ilvl w:val="1"/>
          <w:numId w:val="9"/>
        </w:numPr>
      </w:pPr>
      <w:r w:rsidRPr="00C833DA">
        <w:lastRenderedPageBreak/>
        <w:t>Develop algorithms to handle dynamic input sizes (e.g., varying numbers of nodes or elements).</w:t>
      </w:r>
    </w:p>
    <w:p w14:paraId="25DA8ED0" w14:textId="77777777" w:rsidR="00C833DA" w:rsidRPr="00C833DA" w:rsidRDefault="00C833DA" w:rsidP="00C833DA">
      <w:pPr>
        <w:numPr>
          <w:ilvl w:val="0"/>
          <w:numId w:val="9"/>
        </w:numPr>
      </w:pPr>
      <w:r w:rsidRPr="00C833DA">
        <w:rPr>
          <w:b/>
          <w:bCs/>
        </w:rPr>
        <w:t>Debugging and Validation</w:t>
      </w:r>
      <w:r w:rsidRPr="00C833DA">
        <w:t>:</w:t>
      </w:r>
    </w:p>
    <w:p w14:paraId="4CA577A9" w14:textId="77777777" w:rsidR="00C833DA" w:rsidRPr="00C833DA" w:rsidRDefault="00C833DA" w:rsidP="00C833DA">
      <w:pPr>
        <w:numPr>
          <w:ilvl w:val="1"/>
          <w:numId w:val="9"/>
        </w:numPr>
      </w:pPr>
      <w:r w:rsidRPr="00C833DA">
        <w:t>Write test cases to ensure each section of the .bdf generator produces valid output.</w:t>
      </w:r>
    </w:p>
    <w:p w14:paraId="02EC6DC8" w14:textId="77777777" w:rsidR="00C833DA" w:rsidRPr="00C833DA" w:rsidRDefault="00C833DA" w:rsidP="00C833DA">
      <w:r w:rsidRPr="00C833DA">
        <w:pict w14:anchorId="0C437B4C">
          <v:rect id="_x0000_i1087" style="width:0;height:1.5pt" o:hralign="center" o:hrstd="t" o:hr="t" fillcolor="#a0a0a0" stroked="f"/>
        </w:pict>
      </w:r>
    </w:p>
    <w:p w14:paraId="433C4DE6" w14:textId="77777777" w:rsidR="00C833DA" w:rsidRPr="00C833DA" w:rsidRDefault="00C833DA" w:rsidP="00C833DA">
      <w:pPr>
        <w:rPr>
          <w:b/>
          <w:bCs/>
        </w:rPr>
      </w:pPr>
      <w:r w:rsidRPr="00C833DA">
        <w:rPr>
          <w:b/>
          <w:bCs/>
        </w:rPr>
        <w:t>Recommendations for Coding Learning GPT</w:t>
      </w:r>
    </w:p>
    <w:p w14:paraId="7B854BE4" w14:textId="77777777" w:rsidR="00C833DA" w:rsidRPr="00C833DA" w:rsidRDefault="00C833DA" w:rsidP="00C833DA">
      <w:pPr>
        <w:numPr>
          <w:ilvl w:val="0"/>
          <w:numId w:val="10"/>
        </w:numPr>
      </w:pPr>
      <w:r w:rsidRPr="00C833DA">
        <w:t>Focus on generating complete, modular scripts for file generation and processing.</w:t>
      </w:r>
    </w:p>
    <w:p w14:paraId="43BD6AC8" w14:textId="77777777" w:rsidR="00C833DA" w:rsidRPr="00C833DA" w:rsidRDefault="00C833DA" w:rsidP="00C833DA">
      <w:pPr>
        <w:numPr>
          <w:ilvl w:val="0"/>
          <w:numId w:val="10"/>
        </w:numPr>
      </w:pPr>
      <w:r w:rsidRPr="00C833DA">
        <w:t>Provide debugging tips for common issues in .bdf files (e.g., invalid element references).</w:t>
      </w:r>
    </w:p>
    <w:p w14:paraId="54B6455C" w14:textId="77777777" w:rsidR="00C833DA" w:rsidRPr="00C833DA" w:rsidRDefault="00C833DA" w:rsidP="00C833DA">
      <w:pPr>
        <w:numPr>
          <w:ilvl w:val="0"/>
          <w:numId w:val="10"/>
        </w:numPr>
      </w:pPr>
      <w:r w:rsidRPr="00C833DA">
        <w:t>Reinforce key MATLAB skills, such as:</w:t>
      </w:r>
    </w:p>
    <w:p w14:paraId="6F8FB7EE" w14:textId="77777777" w:rsidR="00C833DA" w:rsidRPr="00C833DA" w:rsidRDefault="00C833DA" w:rsidP="00C833DA">
      <w:pPr>
        <w:numPr>
          <w:ilvl w:val="1"/>
          <w:numId w:val="10"/>
        </w:numPr>
      </w:pPr>
      <w:r w:rsidRPr="00C833DA">
        <w:t>Using fprintf for formatted file output.</w:t>
      </w:r>
    </w:p>
    <w:p w14:paraId="779019AC" w14:textId="77777777" w:rsidR="00C833DA" w:rsidRPr="00C833DA" w:rsidRDefault="00C833DA" w:rsidP="00C833DA">
      <w:pPr>
        <w:numPr>
          <w:ilvl w:val="1"/>
          <w:numId w:val="10"/>
        </w:numPr>
      </w:pPr>
      <w:r w:rsidRPr="00C833DA">
        <w:t>Structuring complex data for efficient processing.</w:t>
      </w:r>
    </w:p>
    <w:p w14:paraId="36A2CBCB" w14:textId="77777777" w:rsidR="00C833DA" w:rsidRDefault="00C833DA"/>
    <w:sectPr w:rsidR="00C83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BA4"/>
    <w:multiLevelType w:val="multilevel"/>
    <w:tmpl w:val="CB2E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1723D"/>
    <w:multiLevelType w:val="multilevel"/>
    <w:tmpl w:val="DDEE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4897"/>
    <w:multiLevelType w:val="multilevel"/>
    <w:tmpl w:val="2012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85B4B"/>
    <w:multiLevelType w:val="multilevel"/>
    <w:tmpl w:val="4B9C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A44D1"/>
    <w:multiLevelType w:val="multilevel"/>
    <w:tmpl w:val="A03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6101A"/>
    <w:multiLevelType w:val="multilevel"/>
    <w:tmpl w:val="C838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34142"/>
    <w:multiLevelType w:val="multilevel"/>
    <w:tmpl w:val="A114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23346"/>
    <w:multiLevelType w:val="multilevel"/>
    <w:tmpl w:val="5E4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947C6"/>
    <w:multiLevelType w:val="multilevel"/>
    <w:tmpl w:val="95C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C6BA4"/>
    <w:multiLevelType w:val="multilevel"/>
    <w:tmpl w:val="9DD0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80811">
    <w:abstractNumId w:val="5"/>
  </w:num>
  <w:num w:numId="2" w16cid:durableId="1890919599">
    <w:abstractNumId w:val="9"/>
  </w:num>
  <w:num w:numId="3" w16cid:durableId="1670208035">
    <w:abstractNumId w:val="1"/>
  </w:num>
  <w:num w:numId="4" w16cid:durableId="843663158">
    <w:abstractNumId w:val="7"/>
  </w:num>
  <w:num w:numId="5" w16cid:durableId="1453285786">
    <w:abstractNumId w:val="3"/>
  </w:num>
  <w:num w:numId="6" w16cid:durableId="331445793">
    <w:abstractNumId w:val="4"/>
  </w:num>
  <w:num w:numId="7" w16cid:durableId="1260066350">
    <w:abstractNumId w:val="2"/>
  </w:num>
  <w:num w:numId="8" w16cid:durableId="128978909">
    <w:abstractNumId w:val="0"/>
  </w:num>
  <w:num w:numId="9" w16cid:durableId="564411860">
    <w:abstractNumId w:val="8"/>
  </w:num>
  <w:num w:numId="10" w16cid:durableId="942374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DA"/>
    <w:rsid w:val="00C833DA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9305E"/>
  <w15:chartTrackingRefBased/>
  <w15:docId w15:val="{2F90F436-5EC7-4E8C-B305-76641C50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2025-01-24T21:15:00Z</dcterms:created>
  <dcterms:modified xsi:type="dcterms:W3CDTF">2025-01-24T21:16:00Z</dcterms:modified>
</cp:coreProperties>
</file>