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EC36" w14:textId="77777777" w:rsidR="00AE00F4" w:rsidRPr="00AE00F4" w:rsidRDefault="00AE00F4" w:rsidP="00AE00F4">
      <w:pPr>
        <w:rPr>
          <w:b/>
          <w:bCs/>
          <w:lang w:val="en-US"/>
        </w:rPr>
      </w:pPr>
      <w:r w:rsidRPr="00AE00F4">
        <w:rPr>
          <w:b/>
          <w:bCs/>
          <w:lang w:val="en-US"/>
        </w:rPr>
        <w:t>Documentation Framework for Rib Index Convention and Handling</w:t>
      </w:r>
    </w:p>
    <w:p w14:paraId="3AD9C955" w14:textId="77777777" w:rsidR="00AE00F4" w:rsidRPr="00AE00F4" w:rsidRDefault="00AE00F4" w:rsidP="00AE00F4">
      <w:pPr>
        <w:rPr>
          <w:b/>
          <w:bCs/>
          <w:lang w:val="en-US"/>
        </w:rPr>
      </w:pPr>
      <w:r w:rsidRPr="00AE00F4">
        <w:rPr>
          <w:b/>
          <w:bCs/>
          <w:lang w:val="en-US"/>
        </w:rPr>
        <w:t>Overview</w:t>
      </w:r>
    </w:p>
    <w:p w14:paraId="500D8324" w14:textId="77777777" w:rsidR="00AE00F4" w:rsidRPr="00AE00F4" w:rsidRDefault="00AE00F4" w:rsidP="00AE00F4">
      <w:pPr>
        <w:rPr>
          <w:lang w:val="en-US"/>
        </w:rPr>
      </w:pPr>
      <w:r w:rsidRPr="00AE00F4">
        <w:rPr>
          <w:lang w:val="en-US"/>
        </w:rPr>
        <w:t>In this framework, a rib's location is identified by its rib_index. The rib_index serves as a unique identifier for each rib along the span of the wing, with specific indices reserved for special ribs to ensure consistent processing of geometrical and structural elements. These conventions reduce ambiguity in the codebase and ensure the correct handling of special cases.</w:t>
      </w:r>
    </w:p>
    <w:p w14:paraId="316CDDF0" w14:textId="77777777" w:rsidR="00AE00F4" w:rsidRPr="00AE00F4" w:rsidRDefault="00AE00F4" w:rsidP="00AE00F4">
      <w:pPr>
        <w:rPr>
          <w:b/>
          <w:bCs/>
        </w:rPr>
      </w:pPr>
      <w:r w:rsidRPr="00AE00F4">
        <w:rPr>
          <w:b/>
          <w:bCs/>
        </w:rPr>
        <w:t>Rib Index Conventions</w:t>
      </w:r>
    </w:p>
    <w:p w14:paraId="388AFC35" w14:textId="77777777" w:rsidR="00AE00F4" w:rsidRPr="00AE00F4" w:rsidRDefault="00AE00F4" w:rsidP="00AE00F4">
      <w:pPr>
        <w:numPr>
          <w:ilvl w:val="0"/>
          <w:numId w:val="1"/>
        </w:numPr>
      </w:pPr>
      <w:r w:rsidRPr="00AE00F4">
        <w:rPr>
          <w:b/>
          <w:bCs/>
        </w:rPr>
        <w:t>Positive Indices:</w:t>
      </w:r>
    </w:p>
    <w:p w14:paraId="46FA43B0" w14:textId="77777777" w:rsidR="00AE00F4" w:rsidRPr="00AE00F4" w:rsidRDefault="00AE00F4" w:rsidP="00AE00F4">
      <w:pPr>
        <w:numPr>
          <w:ilvl w:val="1"/>
          <w:numId w:val="1"/>
        </w:numPr>
        <w:rPr>
          <w:lang w:val="en-US"/>
        </w:rPr>
      </w:pPr>
      <w:r w:rsidRPr="00AE00F4">
        <w:rPr>
          <w:lang w:val="en-US"/>
        </w:rPr>
        <w:t>Ribs are indexed sequentially, starting at rib_index = 1 for the first physical rib.</w:t>
      </w:r>
    </w:p>
    <w:p w14:paraId="0A0386E4" w14:textId="77777777" w:rsidR="00AE00F4" w:rsidRPr="00AE00F4" w:rsidRDefault="00AE00F4" w:rsidP="00AE00F4">
      <w:pPr>
        <w:numPr>
          <w:ilvl w:val="1"/>
          <w:numId w:val="1"/>
        </w:numPr>
        <w:rPr>
          <w:lang w:val="en-US"/>
        </w:rPr>
      </w:pPr>
      <w:r w:rsidRPr="00AE00F4">
        <w:rPr>
          <w:lang w:val="en-US"/>
        </w:rPr>
        <w:t>The maximum rib index corresponds to the last rib of the structure (max_rib).</w:t>
      </w:r>
    </w:p>
    <w:p w14:paraId="445A8509" w14:textId="77777777" w:rsidR="00AE00F4" w:rsidRPr="00AE00F4" w:rsidRDefault="00AE00F4" w:rsidP="00AE00F4">
      <w:pPr>
        <w:numPr>
          <w:ilvl w:val="0"/>
          <w:numId w:val="1"/>
        </w:numPr>
      </w:pPr>
      <w:r w:rsidRPr="00AE00F4">
        <w:rPr>
          <w:b/>
          <w:bCs/>
        </w:rPr>
        <w:t>Special Indices:</w:t>
      </w:r>
    </w:p>
    <w:p w14:paraId="5FAE8A8D" w14:textId="77777777" w:rsidR="00AE00F4" w:rsidRPr="00AE00F4" w:rsidRDefault="00AE00F4" w:rsidP="00AE00F4">
      <w:pPr>
        <w:numPr>
          <w:ilvl w:val="1"/>
          <w:numId w:val="1"/>
        </w:numPr>
        <w:rPr>
          <w:lang w:val="en-US"/>
        </w:rPr>
      </w:pPr>
      <w:r w:rsidRPr="00AE00F4">
        <w:rPr>
          <w:b/>
          <w:bCs/>
          <w:lang w:val="en-US"/>
        </w:rPr>
        <w:t>Root Rib:</w:t>
      </w:r>
      <w:r w:rsidRPr="00AE00F4">
        <w:rPr>
          <w:lang w:val="en-US"/>
        </w:rPr>
        <w:br/>
        <w:t>The root rib is assigned rib_index = -1. This distinguishes it from the first physical rib (rib_index = 1) and allows for specialized handling of root-specific elements.</w:t>
      </w:r>
    </w:p>
    <w:p w14:paraId="46062CB9" w14:textId="77777777" w:rsidR="00AE00F4" w:rsidRPr="00AE00F4" w:rsidRDefault="00AE00F4" w:rsidP="00AE00F4">
      <w:pPr>
        <w:numPr>
          <w:ilvl w:val="1"/>
          <w:numId w:val="1"/>
        </w:numPr>
        <w:rPr>
          <w:lang w:val="en-US"/>
        </w:rPr>
      </w:pPr>
      <w:r w:rsidRPr="00AE00F4">
        <w:rPr>
          <w:b/>
          <w:bCs/>
          <w:lang w:val="en-US"/>
        </w:rPr>
        <w:t>Front Spar Rib:</w:t>
      </w:r>
      <w:r w:rsidRPr="00AE00F4">
        <w:rPr>
          <w:lang w:val="en-US"/>
        </w:rPr>
        <w:br/>
        <w:t>A single auxiliary rib is defined for the front spar and is assigned rib_index = 0. This is used to represent the intersection of the spar with the first rib without conflicting with other ribs.</w:t>
      </w:r>
    </w:p>
    <w:p w14:paraId="75EE8574" w14:textId="77777777" w:rsidR="00AE00F4" w:rsidRPr="00AE00F4" w:rsidRDefault="00AE00F4" w:rsidP="00AE00F4">
      <w:pPr>
        <w:numPr>
          <w:ilvl w:val="0"/>
          <w:numId w:val="1"/>
        </w:numPr>
      </w:pPr>
      <w:r w:rsidRPr="00AE00F4">
        <w:rPr>
          <w:b/>
          <w:bCs/>
        </w:rPr>
        <w:t>Restrictions:</w:t>
      </w:r>
    </w:p>
    <w:p w14:paraId="5A82A195" w14:textId="77777777" w:rsidR="00AE00F4" w:rsidRPr="00AE00F4" w:rsidRDefault="00AE00F4" w:rsidP="00AE00F4">
      <w:pPr>
        <w:numPr>
          <w:ilvl w:val="1"/>
          <w:numId w:val="1"/>
        </w:numPr>
        <w:rPr>
          <w:lang w:val="en-US"/>
        </w:rPr>
      </w:pPr>
      <w:r w:rsidRPr="00AE00F4">
        <w:rPr>
          <w:lang w:val="en-US"/>
        </w:rPr>
        <w:t xml:space="preserve">rib_index = 0 (front spar) must only occur </w:t>
      </w:r>
      <w:r w:rsidRPr="00AE00F4">
        <w:rPr>
          <w:b/>
          <w:bCs/>
          <w:lang w:val="en-US"/>
        </w:rPr>
        <w:t>once</w:t>
      </w:r>
      <w:r w:rsidRPr="00AE00F4">
        <w:rPr>
          <w:lang w:val="en-US"/>
        </w:rPr>
        <w:t xml:space="preserve"> in the structure. Any additional ribs with this index will trigger a warning.</w:t>
      </w:r>
    </w:p>
    <w:p w14:paraId="607DC770" w14:textId="77777777" w:rsidR="00AE00F4" w:rsidRPr="00AE00F4" w:rsidRDefault="00AE00F4" w:rsidP="00AE00F4">
      <w:pPr>
        <w:numPr>
          <w:ilvl w:val="1"/>
          <w:numId w:val="1"/>
        </w:numPr>
        <w:rPr>
          <w:lang w:val="en-US"/>
        </w:rPr>
      </w:pPr>
      <w:r w:rsidRPr="00AE00F4">
        <w:rPr>
          <w:lang w:val="en-US"/>
        </w:rPr>
        <w:t>rib_index = -1 (root rib) is reserved exclusively for the root, ensuring no ambiguity in its interpretation.</w:t>
      </w:r>
    </w:p>
    <w:p w14:paraId="54590C9F" w14:textId="77777777" w:rsidR="00AE00F4" w:rsidRPr="00AE00F4" w:rsidRDefault="00AE00F4" w:rsidP="00AE00F4">
      <w:pPr>
        <w:numPr>
          <w:ilvl w:val="1"/>
          <w:numId w:val="1"/>
        </w:numPr>
        <w:rPr>
          <w:lang w:val="en-US"/>
        </w:rPr>
      </w:pPr>
      <w:r w:rsidRPr="00AE00F4">
        <w:rPr>
          <w:lang w:val="en-US"/>
        </w:rPr>
        <w:t>All other ribs must have indices ≥ 1.</w:t>
      </w:r>
    </w:p>
    <w:p w14:paraId="7746100B" w14:textId="77777777" w:rsidR="00AE00F4" w:rsidRPr="00AE00F4" w:rsidRDefault="00AE00F4" w:rsidP="00AE00F4">
      <w:pPr>
        <w:rPr>
          <w:b/>
          <w:bCs/>
        </w:rPr>
      </w:pPr>
      <w:r w:rsidRPr="00AE00F4">
        <w:rPr>
          <w:b/>
          <w:bCs/>
        </w:rPr>
        <w:t>Rib Index Handling in Code</w:t>
      </w:r>
    </w:p>
    <w:p w14:paraId="55E25F7E" w14:textId="77777777" w:rsidR="00AE00F4" w:rsidRPr="00AE00F4" w:rsidRDefault="00AE00F4" w:rsidP="00AE00F4">
      <w:pPr>
        <w:numPr>
          <w:ilvl w:val="0"/>
          <w:numId w:val="2"/>
        </w:numPr>
      </w:pPr>
      <w:r w:rsidRPr="00AE00F4">
        <w:rPr>
          <w:b/>
          <w:bCs/>
        </w:rPr>
        <w:t>General Processing:</w:t>
      </w:r>
    </w:p>
    <w:p w14:paraId="68765B62" w14:textId="77777777" w:rsidR="00AE00F4" w:rsidRPr="00AE00F4" w:rsidRDefault="00AE00F4" w:rsidP="00AE00F4">
      <w:pPr>
        <w:numPr>
          <w:ilvl w:val="1"/>
          <w:numId w:val="2"/>
        </w:numPr>
        <w:rPr>
          <w:lang w:val="en-US"/>
        </w:rPr>
      </w:pPr>
      <w:r w:rsidRPr="00AE00F4">
        <w:rPr>
          <w:lang w:val="en-US"/>
        </w:rPr>
        <w:t>The code will iterate over ribs from rib_index = 1 to rib_index = max_rib for regular ribs.</w:t>
      </w:r>
    </w:p>
    <w:p w14:paraId="1F9CAD0C" w14:textId="77777777" w:rsidR="00AE00F4" w:rsidRPr="00AE00F4" w:rsidRDefault="00AE00F4" w:rsidP="00AE00F4">
      <w:pPr>
        <w:numPr>
          <w:ilvl w:val="1"/>
          <w:numId w:val="2"/>
        </w:numPr>
        <w:rPr>
          <w:lang w:val="en-US"/>
        </w:rPr>
      </w:pPr>
      <w:r w:rsidRPr="00AE00F4">
        <w:rPr>
          <w:lang w:val="en-US"/>
        </w:rPr>
        <w:lastRenderedPageBreak/>
        <w:t>The root rib (rib_index = -1) and front spar rib (rib_index = 0) will only be processed when explicitly required.</w:t>
      </w:r>
    </w:p>
    <w:p w14:paraId="58A77528" w14:textId="77777777" w:rsidR="00AE00F4" w:rsidRPr="00AE00F4" w:rsidRDefault="00AE00F4" w:rsidP="00AE00F4">
      <w:pPr>
        <w:numPr>
          <w:ilvl w:val="0"/>
          <w:numId w:val="2"/>
        </w:numPr>
      </w:pPr>
      <w:r w:rsidRPr="00AE00F4">
        <w:rPr>
          <w:b/>
          <w:bCs/>
        </w:rPr>
        <w:t>Special Case Logic:</w:t>
      </w:r>
    </w:p>
    <w:p w14:paraId="2B466A88" w14:textId="77777777" w:rsidR="00AE00F4" w:rsidRPr="00AE00F4" w:rsidRDefault="00AE00F4" w:rsidP="00AE00F4">
      <w:pPr>
        <w:numPr>
          <w:ilvl w:val="1"/>
          <w:numId w:val="2"/>
        </w:numPr>
      </w:pPr>
      <w:r w:rsidRPr="00AE00F4">
        <w:rPr>
          <w:b/>
          <w:bCs/>
        </w:rPr>
        <w:t>Root Rib (rib_index = -1):</w:t>
      </w:r>
    </w:p>
    <w:p w14:paraId="4771A591" w14:textId="77777777" w:rsidR="00AE00F4" w:rsidRPr="00AE00F4" w:rsidRDefault="00AE00F4" w:rsidP="00AE00F4">
      <w:pPr>
        <w:numPr>
          <w:ilvl w:val="2"/>
          <w:numId w:val="2"/>
        </w:numPr>
        <w:rPr>
          <w:lang w:val="en-US"/>
        </w:rPr>
      </w:pPr>
      <w:r w:rsidRPr="00AE00F4">
        <w:rPr>
          <w:lang w:val="en-US"/>
        </w:rPr>
        <w:t>Special logic is applied for surfaces or elements that interact with the root, such as triangular or quadrilateral panels near the root.</w:t>
      </w:r>
    </w:p>
    <w:p w14:paraId="6DE9946C" w14:textId="77777777" w:rsidR="00AE00F4" w:rsidRPr="00AE00F4" w:rsidRDefault="00AE00F4" w:rsidP="00AE00F4">
      <w:pPr>
        <w:numPr>
          <w:ilvl w:val="2"/>
          <w:numId w:val="2"/>
        </w:numPr>
        <w:rPr>
          <w:lang w:val="en-US"/>
        </w:rPr>
      </w:pPr>
      <w:r w:rsidRPr="00AE00F4">
        <w:rPr>
          <w:lang w:val="en-US"/>
        </w:rPr>
        <w:t>Root-specific nodes will be processed separately to avoid confusion with regular ribs.</w:t>
      </w:r>
    </w:p>
    <w:p w14:paraId="34EFF0E4" w14:textId="77777777" w:rsidR="00AE00F4" w:rsidRPr="00AE00F4" w:rsidRDefault="00AE00F4" w:rsidP="00AE00F4">
      <w:pPr>
        <w:numPr>
          <w:ilvl w:val="1"/>
          <w:numId w:val="2"/>
        </w:numPr>
        <w:rPr>
          <w:lang w:val="en-US"/>
        </w:rPr>
      </w:pPr>
      <w:r w:rsidRPr="00AE00F4">
        <w:rPr>
          <w:b/>
          <w:bCs/>
          <w:lang w:val="en-US"/>
        </w:rPr>
        <w:t>Front Spar Rib (rib_index = 0):</w:t>
      </w:r>
    </w:p>
    <w:p w14:paraId="73F925D4" w14:textId="77777777" w:rsidR="00AE00F4" w:rsidRPr="00AE00F4" w:rsidRDefault="00AE00F4" w:rsidP="00AE00F4">
      <w:pPr>
        <w:numPr>
          <w:ilvl w:val="2"/>
          <w:numId w:val="2"/>
        </w:numPr>
        <w:rPr>
          <w:lang w:val="en-US"/>
        </w:rPr>
      </w:pPr>
      <w:r w:rsidRPr="00AE00F4">
        <w:rPr>
          <w:lang w:val="en-US"/>
        </w:rPr>
        <w:t>Nodes belonging to the front spar will only be included in computations when necessary.</w:t>
      </w:r>
    </w:p>
    <w:p w14:paraId="382D2F66" w14:textId="77777777" w:rsidR="00AE00F4" w:rsidRPr="00AE00F4" w:rsidRDefault="00AE00F4" w:rsidP="00AE00F4">
      <w:pPr>
        <w:numPr>
          <w:ilvl w:val="2"/>
          <w:numId w:val="2"/>
        </w:numPr>
        <w:rPr>
          <w:lang w:val="en-US"/>
        </w:rPr>
      </w:pPr>
      <w:r w:rsidRPr="00AE00F4">
        <w:rPr>
          <w:lang w:val="en-US"/>
        </w:rPr>
        <w:t>This index acts as a placeholder to bridge the geometry of the spar with the main wing structure.</w:t>
      </w:r>
    </w:p>
    <w:p w14:paraId="38803FC9" w14:textId="77777777" w:rsidR="00AE00F4" w:rsidRPr="00AE00F4" w:rsidRDefault="00AE00F4" w:rsidP="00AE00F4">
      <w:pPr>
        <w:numPr>
          <w:ilvl w:val="0"/>
          <w:numId w:val="2"/>
        </w:numPr>
      </w:pPr>
      <w:r w:rsidRPr="00AE00F4">
        <w:rPr>
          <w:b/>
          <w:bCs/>
        </w:rPr>
        <w:t>Warnings:</w:t>
      </w:r>
    </w:p>
    <w:p w14:paraId="2B1BD2CB" w14:textId="77777777" w:rsidR="00AE00F4" w:rsidRPr="00AE00F4" w:rsidRDefault="00AE00F4" w:rsidP="00AE00F4">
      <w:pPr>
        <w:numPr>
          <w:ilvl w:val="1"/>
          <w:numId w:val="2"/>
        </w:numPr>
        <w:rPr>
          <w:lang w:val="en-US"/>
        </w:rPr>
      </w:pPr>
      <w:r w:rsidRPr="00AE00F4">
        <w:rPr>
          <w:lang w:val="en-US"/>
        </w:rPr>
        <w:t>If rib_index = 0 or rib_index = -1 is assigned more than once, the code will trigger a warning:</w:t>
      </w:r>
    </w:p>
    <w:p w14:paraId="6572883D" w14:textId="77777777" w:rsidR="00AE00F4" w:rsidRPr="00AE00F4" w:rsidRDefault="00AE00F4" w:rsidP="00AE00F4">
      <w:pPr>
        <w:rPr>
          <w:lang w:val="en-US"/>
        </w:rPr>
      </w:pPr>
      <w:r w:rsidRPr="00AE00F4">
        <w:rPr>
          <w:lang w:val="en-US"/>
        </w:rPr>
        <w:t>java</w:t>
      </w:r>
    </w:p>
    <w:p w14:paraId="75E18BD6" w14:textId="77777777" w:rsidR="00AE00F4" w:rsidRPr="00AE00F4" w:rsidRDefault="00AE00F4" w:rsidP="00AE00F4">
      <w:pPr>
        <w:rPr>
          <w:lang w:val="en-US"/>
        </w:rPr>
      </w:pPr>
      <w:r w:rsidRPr="00AE00F4">
        <w:rPr>
          <w:lang w:val="en-US"/>
        </w:rPr>
        <w:t>Copy code</w:t>
      </w:r>
    </w:p>
    <w:p w14:paraId="68BE7E5C" w14:textId="77777777" w:rsidR="00AE00F4" w:rsidRPr="00AE00F4" w:rsidRDefault="00AE00F4" w:rsidP="00AE00F4">
      <w:pPr>
        <w:rPr>
          <w:lang w:val="en-US"/>
        </w:rPr>
      </w:pPr>
      <w:r w:rsidRPr="00AE00F4">
        <w:rPr>
          <w:lang w:val="en-US"/>
        </w:rPr>
        <w:t>Warning: Multiple occurrences of special rib indices detected. Ensure only one instance of rib_index = 0 and rib_index = -1 exists.</w:t>
      </w:r>
    </w:p>
    <w:p w14:paraId="6F0285BB" w14:textId="77777777" w:rsidR="00AE00F4" w:rsidRPr="00AE00F4" w:rsidRDefault="00AE00F4" w:rsidP="00AE00F4">
      <w:pPr>
        <w:numPr>
          <w:ilvl w:val="1"/>
          <w:numId w:val="2"/>
        </w:numPr>
        <w:rPr>
          <w:lang w:val="en-US"/>
        </w:rPr>
      </w:pPr>
      <w:r w:rsidRPr="00AE00F4">
        <w:rPr>
          <w:lang w:val="en-US"/>
        </w:rPr>
        <w:t>If unexpected indices (e.g., negative indices other than -1 or 0) are encountered, the code will issue a warning:</w:t>
      </w:r>
    </w:p>
    <w:p w14:paraId="4ED14FDE" w14:textId="77777777" w:rsidR="00AE00F4" w:rsidRPr="00AE00F4" w:rsidRDefault="00AE00F4" w:rsidP="00AE00F4">
      <w:pPr>
        <w:rPr>
          <w:lang w:val="en-US"/>
        </w:rPr>
      </w:pPr>
      <w:r w:rsidRPr="00AE00F4">
        <w:rPr>
          <w:lang w:val="en-US"/>
        </w:rPr>
        <w:t>sql</w:t>
      </w:r>
    </w:p>
    <w:p w14:paraId="4EF1D815" w14:textId="77777777" w:rsidR="00AE00F4" w:rsidRPr="00AE00F4" w:rsidRDefault="00AE00F4" w:rsidP="00AE00F4">
      <w:pPr>
        <w:rPr>
          <w:lang w:val="en-US"/>
        </w:rPr>
      </w:pPr>
      <w:r w:rsidRPr="00AE00F4">
        <w:rPr>
          <w:lang w:val="en-US"/>
        </w:rPr>
        <w:t>Copy code</w:t>
      </w:r>
    </w:p>
    <w:p w14:paraId="2EFB6EB4" w14:textId="77777777" w:rsidR="00AE00F4" w:rsidRPr="00AE00F4" w:rsidRDefault="00AE00F4" w:rsidP="00AE00F4">
      <w:pPr>
        <w:rPr>
          <w:lang w:val="en-US"/>
        </w:rPr>
      </w:pPr>
      <w:r w:rsidRPr="00AE00F4">
        <w:rPr>
          <w:lang w:val="en-US"/>
        </w:rPr>
        <w:t>Warning: Unknown rib_index encountered. Valid indices are -1 (root), 0 (front spar), and positive integers (regular ribs).</w:t>
      </w:r>
    </w:p>
    <w:p w14:paraId="7ED2B765" w14:textId="77777777" w:rsidR="00AE00F4" w:rsidRPr="00AE00F4" w:rsidRDefault="00AE00F4" w:rsidP="00AE00F4">
      <w:pPr>
        <w:rPr>
          <w:b/>
          <w:bCs/>
          <w:lang w:val="en-US"/>
        </w:rPr>
      </w:pPr>
      <w:r w:rsidRPr="00AE00F4">
        <w:rPr>
          <w:b/>
          <w:bCs/>
          <w:lang w:val="en-US"/>
        </w:rPr>
        <w:t>Example Workflow</w:t>
      </w:r>
    </w:p>
    <w:p w14:paraId="74D28CE2" w14:textId="77777777" w:rsidR="00AE00F4" w:rsidRPr="00AE00F4" w:rsidRDefault="00AE00F4" w:rsidP="00AE00F4">
      <w:pPr>
        <w:rPr>
          <w:lang w:val="en-US"/>
        </w:rPr>
      </w:pPr>
      <w:r w:rsidRPr="00AE00F4">
        <w:rPr>
          <w:lang w:val="en-US"/>
        </w:rPr>
        <w:t>The following workflow illustrates how ribs are processed:</w:t>
      </w:r>
    </w:p>
    <w:p w14:paraId="4C73A938" w14:textId="77777777" w:rsidR="00AE00F4" w:rsidRPr="00AE00F4" w:rsidRDefault="00AE00F4" w:rsidP="00AE00F4">
      <w:pPr>
        <w:numPr>
          <w:ilvl w:val="0"/>
          <w:numId w:val="3"/>
        </w:numPr>
      </w:pPr>
      <w:r w:rsidRPr="00AE00F4">
        <w:rPr>
          <w:b/>
          <w:bCs/>
        </w:rPr>
        <w:t>Iterate Over Regular Ribs:</w:t>
      </w:r>
    </w:p>
    <w:p w14:paraId="0C2FB193" w14:textId="77777777" w:rsidR="00AE00F4" w:rsidRPr="00AE00F4" w:rsidRDefault="00AE00F4" w:rsidP="00AE00F4">
      <w:pPr>
        <w:numPr>
          <w:ilvl w:val="1"/>
          <w:numId w:val="3"/>
        </w:numPr>
        <w:rPr>
          <w:lang w:val="en-US"/>
        </w:rPr>
      </w:pPr>
      <w:r w:rsidRPr="00AE00F4">
        <w:rPr>
          <w:lang w:val="en-US"/>
        </w:rPr>
        <w:t>The main loop processes rib_index = 1 to max_rib.</w:t>
      </w:r>
    </w:p>
    <w:p w14:paraId="1CBBFAEB" w14:textId="77777777" w:rsidR="00AE00F4" w:rsidRPr="00AE00F4" w:rsidRDefault="00AE00F4" w:rsidP="00AE00F4">
      <w:pPr>
        <w:numPr>
          <w:ilvl w:val="1"/>
          <w:numId w:val="3"/>
        </w:numPr>
        <w:rPr>
          <w:lang w:val="en-US"/>
        </w:rPr>
      </w:pPr>
      <w:r w:rsidRPr="00AE00F4">
        <w:rPr>
          <w:lang w:val="en-US"/>
        </w:rPr>
        <w:lastRenderedPageBreak/>
        <w:t>Nodes corresponding to these ribs are extracted and processed.</w:t>
      </w:r>
    </w:p>
    <w:p w14:paraId="7295CAC8" w14:textId="77777777" w:rsidR="00AE00F4" w:rsidRPr="00AE00F4" w:rsidRDefault="00AE00F4" w:rsidP="00AE00F4">
      <w:pPr>
        <w:numPr>
          <w:ilvl w:val="0"/>
          <w:numId w:val="3"/>
        </w:numPr>
        <w:rPr>
          <w:lang w:val="en-US"/>
        </w:rPr>
      </w:pPr>
      <w:r w:rsidRPr="00AE00F4">
        <w:rPr>
          <w:b/>
          <w:bCs/>
          <w:lang w:val="en-US"/>
        </w:rPr>
        <w:t>Include Front Spar Rib (rib_index = 0):</w:t>
      </w:r>
    </w:p>
    <w:p w14:paraId="77914A72" w14:textId="77777777" w:rsidR="00AE00F4" w:rsidRPr="00AE00F4" w:rsidRDefault="00AE00F4" w:rsidP="00AE00F4">
      <w:pPr>
        <w:numPr>
          <w:ilvl w:val="1"/>
          <w:numId w:val="3"/>
        </w:numPr>
        <w:rPr>
          <w:lang w:val="en-US"/>
        </w:rPr>
      </w:pPr>
      <w:r w:rsidRPr="00AE00F4">
        <w:rPr>
          <w:lang w:val="en-US"/>
        </w:rPr>
        <w:t>Front spar nodes are extracted and added to computations where required, such as creating triangular or quadrilateral surfaces at the leading edge of the wing.</w:t>
      </w:r>
    </w:p>
    <w:p w14:paraId="1BE1F7EB" w14:textId="77777777" w:rsidR="00AE00F4" w:rsidRPr="00AE00F4" w:rsidRDefault="00AE00F4" w:rsidP="00AE00F4">
      <w:pPr>
        <w:numPr>
          <w:ilvl w:val="0"/>
          <w:numId w:val="3"/>
        </w:numPr>
        <w:rPr>
          <w:lang w:val="en-US"/>
        </w:rPr>
      </w:pPr>
      <w:r w:rsidRPr="00AE00F4">
        <w:rPr>
          <w:b/>
          <w:bCs/>
          <w:lang w:val="en-US"/>
        </w:rPr>
        <w:t>Handle Root Rib (rib_index = -1):</w:t>
      </w:r>
    </w:p>
    <w:p w14:paraId="46F0B9A1" w14:textId="77777777" w:rsidR="00AE00F4" w:rsidRPr="00AE00F4" w:rsidRDefault="00AE00F4" w:rsidP="00AE00F4">
      <w:pPr>
        <w:numPr>
          <w:ilvl w:val="1"/>
          <w:numId w:val="3"/>
        </w:numPr>
        <w:rPr>
          <w:lang w:val="en-US"/>
        </w:rPr>
      </w:pPr>
      <w:r w:rsidRPr="00AE00F4">
        <w:rPr>
          <w:lang w:val="en-US"/>
        </w:rPr>
        <w:t>The root rib is processed separately, ensuring root-specific geometrical or structural elements are included.</w:t>
      </w:r>
    </w:p>
    <w:p w14:paraId="1C0E255D" w14:textId="77777777" w:rsidR="00AE00F4" w:rsidRPr="00AE00F4" w:rsidRDefault="00AE00F4" w:rsidP="00AE00F4">
      <w:pPr>
        <w:numPr>
          <w:ilvl w:val="0"/>
          <w:numId w:val="3"/>
        </w:numPr>
      </w:pPr>
      <w:r w:rsidRPr="00AE00F4">
        <w:rPr>
          <w:b/>
          <w:bCs/>
        </w:rPr>
        <w:t>Warnings for Validation:</w:t>
      </w:r>
    </w:p>
    <w:p w14:paraId="65BC2C63" w14:textId="77777777" w:rsidR="00AE00F4" w:rsidRPr="00AE00F4" w:rsidRDefault="00AE00F4" w:rsidP="00AE00F4">
      <w:pPr>
        <w:numPr>
          <w:ilvl w:val="1"/>
          <w:numId w:val="3"/>
        </w:numPr>
        <w:rPr>
          <w:lang w:val="en-US"/>
        </w:rPr>
      </w:pPr>
      <w:r w:rsidRPr="00AE00F4">
        <w:rPr>
          <w:lang w:val="en-US"/>
        </w:rPr>
        <w:t>The code checks for the presence of duplicate or unexpected indices and logs warnings as necessary.</w:t>
      </w:r>
    </w:p>
    <w:p w14:paraId="7EFFB65E" w14:textId="77777777" w:rsidR="00AE00F4" w:rsidRPr="00AE00F4" w:rsidRDefault="00AE00F4" w:rsidP="00AE00F4">
      <w:pPr>
        <w:rPr>
          <w:b/>
          <w:bCs/>
        </w:rPr>
      </w:pPr>
      <w:r w:rsidRPr="00AE00F4">
        <w:rPr>
          <w:b/>
          <w:bCs/>
        </w:rPr>
        <w:t>Advantages of This Convention</w:t>
      </w:r>
    </w:p>
    <w:p w14:paraId="33041D46" w14:textId="77777777" w:rsidR="00AE00F4" w:rsidRPr="00AE00F4" w:rsidRDefault="00AE00F4" w:rsidP="00AE00F4">
      <w:pPr>
        <w:numPr>
          <w:ilvl w:val="0"/>
          <w:numId w:val="4"/>
        </w:numPr>
      </w:pPr>
      <w:r w:rsidRPr="00AE00F4">
        <w:rPr>
          <w:b/>
          <w:bCs/>
        </w:rPr>
        <w:t>Clarity:</w:t>
      </w:r>
    </w:p>
    <w:p w14:paraId="3FE3DA46" w14:textId="77777777" w:rsidR="00AE00F4" w:rsidRPr="00AE00F4" w:rsidRDefault="00AE00F4" w:rsidP="00AE00F4">
      <w:pPr>
        <w:numPr>
          <w:ilvl w:val="1"/>
          <w:numId w:val="4"/>
        </w:numPr>
        <w:rPr>
          <w:lang w:val="en-US"/>
        </w:rPr>
      </w:pPr>
      <w:r w:rsidRPr="00AE00F4">
        <w:rPr>
          <w:lang w:val="en-US"/>
        </w:rPr>
        <w:t>By reserving rib_index = -1 and rib_index = 0 for specific purposes, the code explicitly distinguishes between regular ribs and special cases.</w:t>
      </w:r>
    </w:p>
    <w:p w14:paraId="23399316" w14:textId="77777777" w:rsidR="00AE00F4" w:rsidRPr="00AE00F4" w:rsidRDefault="00AE00F4" w:rsidP="00AE00F4">
      <w:pPr>
        <w:numPr>
          <w:ilvl w:val="1"/>
          <w:numId w:val="4"/>
        </w:numPr>
        <w:rPr>
          <w:lang w:val="en-US"/>
        </w:rPr>
      </w:pPr>
      <w:r w:rsidRPr="00AE00F4">
        <w:rPr>
          <w:lang w:val="en-US"/>
        </w:rPr>
        <w:t>This avoids confusion when processing nodes and creating surfaces.</w:t>
      </w:r>
    </w:p>
    <w:p w14:paraId="72CC7CCB" w14:textId="77777777" w:rsidR="00AE00F4" w:rsidRPr="00AE00F4" w:rsidRDefault="00AE00F4" w:rsidP="00AE00F4">
      <w:pPr>
        <w:numPr>
          <w:ilvl w:val="0"/>
          <w:numId w:val="4"/>
        </w:numPr>
      </w:pPr>
      <w:r w:rsidRPr="00AE00F4">
        <w:rPr>
          <w:b/>
          <w:bCs/>
        </w:rPr>
        <w:t>Maintainability:</w:t>
      </w:r>
    </w:p>
    <w:p w14:paraId="29DC74BA" w14:textId="77777777" w:rsidR="00AE00F4" w:rsidRPr="00AE00F4" w:rsidRDefault="00AE00F4" w:rsidP="00AE00F4">
      <w:pPr>
        <w:numPr>
          <w:ilvl w:val="1"/>
          <w:numId w:val="4"/>
        </w:numPr>
        <w:rPr>
          <w:lang w:val="en-US"/>
        </w:rPr>
      </w:pPr>
      <w:r w:rsidRPr="00AE00F4">
        <w:rPr>
          <w:lang w:val="en-US"/>
        </w:rPr>
        <w:t>The restriction to a single front spar rib (rib_index = 0) and a single root rib (rib_index = -1) ensures that logic dependent on these indices remains simple and robust.</w:t>
      </w:r>
    </w:p>
    <w:p w14:paraId="0976DC84" w14:textId="77777777" w:rsidR="00AE00F4" w:rsidRPr="00AE00F4" w:rsidRDefault="00AE00F4" w:rsidP="00AE00F4">
      <w:pPr>
        <w:numPr>
          <w:ilvl w:val="0"/>
          <w:numId w:val="4"/>
        </w:numPr>
      </w:pPr>
      <w:r w:rsidRPr="00AE00F4">
        <w:rPr>
          <w:b/>
          <w:bCs/>
        </w:rPr>
        <w:t>Flexibility:</w:t>
      </w:r>
    </w:p>
    <w:p w14:paraId="2FF6585F" w14:textId="77777777" w:rsidR="00AE00F4" w:rsidRPr="00AE00F4" w:rsidRDefault="00AE00F4" w:rsidP="00AE00F4">
      <w:pPr>
        <w:numPr>
          <w:ilvl w:val="1"/>
          <w:numId w:val="4"/>
        </w:numPr>
        <w:rPr>
          <w:lang w:val="en-US"/>
        </w:rPr>
      </w:pPr>
      <w:r w:rsidRPr="00AE00F4">
        <w:rPr>
          <w:lang w:val="en-US"/>
        </w:rPr>
        <w:t>The approach accommodates special ribs without interfering with the sequential numbering of regular ribs.</w:t>
      </w:r>
    </w:p>
    <w:p w14:paraId="18A8F2A1" w14:textId="77777777" w:rsidR="00AE00F4" w:rsidRPr="00AE00F4" w:rsidRDefault="00AE00F4" w:rsidP="00AE00F4">
      <w:pPr>
        <w:numPr>
          <w:ilvl w:val="0"/>
          <w:numId w:val="4"/>
        </w:numPr>
      </w:pPr>
      <w:r w:rsidRPr="00AE00F4">
        <w:rPr>
          <w:b/>
          <w:bCs/>
        </w:rPr>
        <w:t>Error Prevention:</w:t>
      </w:r>
    </w:p>
    <w:p w14:paraId="2470D438" w14:textId="77777777" w:rsidR="00AE00F4" w:rsidRPr="00AE00F4" w:rsidRDefault="00AE00F4" w:rsidP="00AE00F4">
      <w:pPr>
        <w:numPr>
          <w:ilvl w:val="1"/>
          <w:numId w:val="4"/>
        </w:numPr>
        <w:rPr>
          <w:lang w:val="en-US"/>
        </w:rPr>
      </w:pPr>
      <w:r w:rsidRPr="00AE00F4">
        <w:rPr>
          <w:lang w:val="en-US"/>
        </w:rPr>
        <w:t>By issuing warnings for invalid or duplicate indices, the code helps detect potential issues early in the workflow.</w:t>
      </w:r>
    </w:p>
    <w:p w14:paraId="178A37FF" w14:textId="77777777" w:rsidR="00AE00F4" w:rsidRPr="00AE00F4" w:rsidRDefault="00AE00F4" w:rsidP="00AE00F4">
      <w:pPr>
        <w:rPr>
          <w:b/>
          <w:bCs/>
          <w:lang w:val="en-US"/>
        </w:rPr>
      </w:pPr>
      <w:r w:rsidRPr="00AE00F4">
        <w:rPr>
          <w:b/>
          <w:bCs/>
          <w:lang w:val="en-US"/>
        </w:rPr>
        <w:t>Code Implementation</w:t>
      </w:r>
    </w:p>
    <w:p w14:paraId="2C92E856" w14:textId="77777777" w:rsidR="00AE00F4" w:rsidRPr="00AE00F4" w:rsidRDefault="00AE00F4" w:rsidP="00AE00F4">
      <w:pPr>
        <w:rPr>
          <w:lang w:val="en-US"/>
        </w:rPr>
      </w:pPr>
      <w:r w:rsidRPr="00AE00F4">
        <w:rPr>
          <w:lang w:val="en-US"/>
        </w:rPr>
        <w:t>Below is an example of how these conventions are implemented in the code:</w:t>
      </w:r>
    </w:p>
    <w:p w14:paraId="1AE7F5A6" w14:textId="77777777" w:rsidR="00AE00F4" w:rsidRPr="00AE00F4" w:rsidRDefault="00AE00F4" w:rsidP="00AE00F4">
      <w:pPr>
        <w:rPr>
          <w:lang w:val="en-US"/>
        </w:rPr>
      </w:pPr>
      <w:r w:rsidRPr="00AE00F4">
        <w:rPr>
          <w:lang w:val="en-US"/>
        </w:rPr>
        <w:t>matlab</w:t>
      </w:r>
    </w:p>
    <w:p w14:paraId="4FC7A2F1" w14:textId="77777777" w:rsidR="00AE00F4" w:rsidRPr="00AE00F4" w:rsidRDefault="00AE00F4" w:rsidP="00AE00F4">
      <w:pPr>
        <w:rPr>
          <w:lang w:val="en-US"/>
        </w:rPr>
      </w:pPr>
      <w:r w:rsidRPr="00AE00F4">
        <w:rPr>
          <w:lang w:val="en-US"/>
        </w:rPr>
        <w:t>Copy code</w:t>
      </w:r>
    </w:p>
    <w:p w14:paraId="38C2D5E3" w14:textId="77777777" w:rsidR="00AE00F4" w:rsidRPr="00AE00F4" w:rsidRDefault="00AE00F4" w:rsidP="00AE00F4">
      <w:pPr>
        <w:rPr>
          <w:lang w:val="en-US"/>
        </w:rPr>
      </w:pPr>
      <w:r w:rsidRPr="00AE00F4">
        <w:rPr>
          <w:lang w:val="en-US"/>
        </w:rPr>
        <w:lastRenderedPageBreak/>
        <w:t>%% Rib Index Validation</w:t>
      </w:r>
    </w:p>
    <w:p w14:paraId="2594333E" w14:textId="77777777" w:rsidR="00AE00F4" w:rsidRPr="00AE00F4" w:rsidRDefault="00AE00F4" w:rsidP="00AE00F4">
      <w:pPr>
        <w:rPr>
          <w:lang w:val="en-US"/>
        </w:rPr>
      </w:pPr>
      <w:r w:rsidRPr="00AE00F4">
        <w:rPr>
          <w:lang w:val="en-US"/>
        </w:rPr>
        <w:t>% Ensure special rib indices are unique</w:t>
      </w:r>
    </w:p>
    <w:p w14:paraId="417E99D4" w14:textId="77777777" w:rsidR="00AE00F4" w:rsidRPr="00AE00F4" w:rsidRDefault="00AE00F4" w:rsidP="00AE00F4">
      <w:pPr>
        <w:rPr>
          <w:lang w:val="en-US"/>
        </w:rPr>
      </w:pPr>
      <w:r w:rsidRPr="00AE00F4">
        <w:rPr>
          <w:lang w:val="en-US"/>
        </w:rPr>
        <w:t>if nnz(combined_nodes.rib_index == -1) &gt; 1</w:t>
      </w:r>
    </w:p>
    <w:p w14:paraId="30E03EB8" w14:textId="77777777" w:rsidR="00AE00F4" w:rsidRPr="00AE00F4" w:rsidRDefault="00AE00F4" w:rsidP="00AE00F4">
      <w:pPr>
        <w:rPr>
          <w:lang w:val="en-US"/>
        </w:rPr>
      </w:pPr>
      <w:r w:rsidRPr="00AE00F4">
        <w:rPr>
          <w:lang w:val="en-US"/>
        </w:rPr>
        <w:t xml:space="preserve">    warning('Multiple root ribs detected (rib_index = -1). Only one root rib is allowed.');</w:t>
      </w:r>
    </w:p>
    <w:p w14:paraId="25D2F77B" w14:textId="77777777" w:rsidR="00AE00F4" w:rsidRPr="00AE00F4" w:rsidRDefault="00AE00F4" w:rsidP="00AE00F4">
      <w:pPr>
        <w:rPr>
          <w:lang w:val="en-US"/>
        </w:rPr>
      </w:pPr>
      <w:r w:rsidRPr="00AE00F4">
        <w:rPr>
          <w:lang w:val="en-US"/>
        </w:rPr>
        <w:t>end</w:t>
      </w:r>
    </w:p>
    <w:p w14:paraId="296CECF9" w14:textId="77777777" w:rsidR="00AE00F4" w:rsidRPr="00AE00F4" w:rsidRDefault="00AE00F4" w:rsidP="00AE00F4">
      <w:pPr>
        <w:rPr>
          <w:lang w:val="en-US"/>
        </w:rPr>
      </w:pPr>
    </w:p>
    <w:p w14:paraId="52CBC447" w14:textId="77777777" w:rsidR="00AE00F4" w:rsidRPr="00AE00F4" w:rsidRDefault="00AE00F4" w:rsidP="00AE00F4">
      <w:pPr>
        <w:rPr>
          <w:lang w:val="en-US"/>
        </w:rPr>
      </w:pPr>
      <w:r w:rsidRPr="00AE00F4">
        <w:rPr>
          <w:lang w:val="en-US"/>
        </w:rPr>
        <w:t>if nnz(combined_nodes.rib_index == 0) &gt; 1</w:t>
      </w:r>
    </w:p>
    <w:p w14:paraId="6E35BDFE" w14:textId="77777777" w:rsidR="00AE00F4" w:rsidRPr="00AE00F4" w:rsidRDefault="00AE00F4" w:rsidP="00AE00F4">
      <w:pPr>
        <w:rPr>
          <w:lang w:val="en-US"/>
        </w:rPr>
      </w:pPr>
      <w:r w:rsidRPr="00AE00F4">
        <w:rPr>
          <w:lang w:val="en-US"/>
        </w:rPr>
        <w:t xml:space="preserve">    warning('Multiple front spar ribs detected (rib_index = 0). Only one front spar rib is allowed.');</w:t>
      </w:r>
    </w:p>
    <w:p w14:paraId="1EC6B030" w14:textId="77777777" w:rsidR="00AE00F4" w:rsidRPr="00AE00F4" w:rsidRDefault="00AE00F4" w:rsidP="00AE00F4">
      <w:pPr>
        <w:rPr>
          <w:lang w:val="en-US"/>
        </w:rPr>
      </w:pPr>
      <w:r w:rsidRPr="00AE00F4">
        <w:rPr>
          <w:lang w:val="en-US"/>
        </w:rPr>
        <w:t>end</w:t>
      </w:r>
    </w:p>
    <w:p w14:paraId="4761DF1A" w14:textId="77777777" w:rsidR="00AE00F4" w:rsidRPr="00AE00F4" w:rsidRDefault="00AE00F4" w:rsidP="00AE00F4">
      <w:pPr>
        <w:rPr>
          <w:lang w:val="en-US"/>
        </w:rPr>
      </w:pPr>
    </w:p>
    <w:p w14:paraId="10B8D518" w14:textId="77777777" w:rsidR="00AE00F4" w:rsidRPr="00AE00F4" w:rsidRDefault="00AE00F4" w:rsidP="00AE00F4">
      <w:pPr>
        <w:rPr>
          <w:lang w:val="en-US"/>
        </w:rPr>
      </w:pPr>
      <w:r w:rsidRPr="00AE00F4">
        <w:rPr>
          <w:lang w:val="en-US"/>
        </w:rPr>
        <w:t>% Check for unexpected rib indices</w:t>
      </w:r>
    </w:p>
    <w:p w14:paraId="1DD3BBBC" w14:textId="77777777" w:rsidR="00AE00F4" w:rsidRPr="00AE00F4" w:rsidRDefault="00AE00F4" w:rsidP="00AE00F4">
      <w:pPr>
        <w:rPr>
          <w:lang w:val="en-US"/>
        </w:rPr>
      </w:pPr>
      <w:r w:rsidRPr="00AE00F4">
        <w:rPr>
          <w:lang w:val="en-US"/>
        </w:rPr>
        <w:t>invalid_indices = combined_nodes.rib_index(combined_nodes.rib_index &lt; -1 &amp; combined_nodes.rib_index ~= 0);</w:t>
      </w:r>
    </w:p>
    <w:p w14:paraId="5ED5CFBF" w14:textId="77777777" w:rsidR="00AE00F4" w:rsidRPr="009E5273" w:rsidRDefault="00AE00F4" w:rsidP="00AE00F4">
      <w:pPr>
        <w:rPr>
          <w:lang w:val="en-US"/>
        </w:rPr>
      </w:pPr>
      <w:r w:rsidRPr="009E5273">
        <w:rPr>
          <w:lang w:val="en-US"/>
        </w:rPr>
        <w:t>if ~isempty(invalid_indices)</w:t>
      </w:r>
    </w:p>
    <w:p w14:paraId="4B8FB1EB" w14:textId="77777777" w:rsidR="00AE00F4" w:rsidRPr="00AE00F4" w:rsidRDefault="00AE00F4" w:rsidP="00AE00F4">
      <w:pPr>
        <w:rPr>
          <w:lang w:val="en-US"/>
        </w:rPr>
      </w:pPr>
      <w:r w:rsidRPr="009E5273">
        <w:rPr>
          <w:lang w:val="en-US"/>
        </w:rPr>
        <w:t xml:space="preserve">    </w:t>
      </w:r>
      <w:r w:rsidRPr="00AE00F4">
        <w:rPr>
          <w:lang w:val="en-US"/>
        </w:rPr>
        <w:t>warning('Unexpected rib_index values detected: %s', num2str(unique(invalid_indices)));</w:t>
      </w:r>
    </w:p>
    <w:p w14:paraId="62A974E9" w14:textId="77777777" w:rsidR="00AE00F4" w:rsidRPr="00AE00F4" w:rsidRDefault="00AE00F4" w:rsidP="00AE00F4">
      <w:r w:rsidRPr="00AE00F4">
        <w:t>end</w:t>
      </w:r>
    </w:p>
    <w:p w14:paraId="19F7081B" w14:textId="77777777" w:rsidR="00AE00F4" w:rsidRPr="00AE00F4" w:rsidRDefault="00AE00F4" w:rsidP="00AE00F4">
      <w:pPr>
        <w:rPr>
          <w:b/>
          <w:bCs/>
        </w:rPr>
      </w:pPr>
      <w:r w:rsidRPr="00AE00F4">
        <w:rPr>
          <w:b/>
          <w:bCs/>
        </w:rPr>
        <w:t>Testing Guidelines</w:t>
      </w:r>
    </w:p>
    <w:p w14:paraId="34FEB825" w14:textId="77777777" w:rsidR="00AE00F4" w:rsidRPr="00AE00F4" w:rsidRDefault="00AE00F4" w:rsidP="00AE00F4">
      <w:pPr>
        <w:numPr>
          <w:ilvl w:val="0"/>
          <w:numId w:val="5"/>
        </w:numPr>
      </w:pPr>
      <w:r w:rsidRPr="00AE00F4">
        <w:rPr>
          <w:b/>
          <w:bCs/>
        </w:rPr>
        <w:t>Valid Dataset:</w:t>
      </w:r>
    </w:p>
    <w:p w14:paraId="2AEB3018" w14:textId="77777777" w:rsidR="00AE00F4" w:rsidRPr="00AE00F4" w:rsidRDefault="00AE00F4" w:rsidP="00AE00F4">
      <w:pPr>
        <w:numPr>
          <w:ilvl w:val="1"/>
          <w:numId w:val="5"/>
        </w:numPr>
        <w:rPr>
          <w:lang w:val="en-US"/>
        </w:rPr>
      </w:pPr>
      <w:r w:rsidRPr="00AE00F4">
        <w:rPr>
          <w:lang w:val="en-US"/>
        </w:rPr>
        <w:t>Test with a dataset where rib_index = -1 and rib_index = 0 are correctly assigned and there are no duplicates.</w:t>
      </w:r>
    </w:p>
    <w:p w14:paraId="1BA0DB98" w14:textId="77777777" w:rsidR="00AE00F4" w:rsidRPr="00AE00F4" w:rsidRDefault="00AE00F4" w:rsidP="00AE00F4">
      <w:pPr>
        <w:numPr>
          <w:ilvl w:val="0"/>
          <w:numId w:val="5"/>
        </w:numPr>
      </w:pPr>
      <w:r w:rsidRPr="00AE00F4">
        <w:rPr>
          <w:b/>
          <w:bCs/>
        </w:rPr>
        <w:t>Edge Cases:</w:t>
      </w:r>
    </w:p>
    <w:p w14:paraId="051505A7" w14:textId="77777777" w:rsidR="00AE00F4" w:rsidRPr="00AE00F4" w:rsidRDefault="00AE00F4" w:rsidP="00AE00F4">
      <w:pPr>
        <w:numPr>
          <w:ilvl w:val="1"/>
          <w:numId w:val="5"/>
        </w:numPr>
        <w:rPr>
          <w:lang w:val="en-US"/>
        </w:rPr>
      </w:pPr>
      <w:r w:rsidRPr="00AE00F4">
        <w:rPr>
          <w:lang w:val="en-US"/>
        </w:rPr>
        <w:t>Test with duplicate indices for -1 and 0 to confirm that warnings are issued.</w:t>
      </w:r>
    </w:p>
    <w:p w14:paraId="12868A53" w14:textId="77777777" w:rsidR="00AE00F4" w:rsidRPr="00AE00F4" w:rsidRDefault="00AE00F4" w:rsidP="00AE00F4">
      <w:pPr>
        <w:numPr>
          <w:ilvl w:val="1"/>
          <w:numId w:val="5"/>
        </w:numPr>
        <w:rPr>
          <w:lang w:val="en-US"/>
        </w:rPr>
      </w:pPr>
      <w:r w:rsidRPr="00AE00F4">
        <w:rPr>
          <w:lang w:val="en-US"/>
        </w:rPr>
        <w:t>Test with unexpected rib indices (e.g., rib_index = -5) to verify that the error handling works.</w:t>
      </w:r>
    </w:p>
    <w:p w14:paraId="4E753D89" w14:textId="77777777" w:rsidR="00AE00F4" w:rsidRPr="00AE00F4" w:rsidRDefault="00AE00F4" w:rsidP="00AE00F4">
      <w:pPr>
        <w:numPr>
          <w:ilvl w:val="0"/>
          <w:numId w:val="5"/>
        </w:numPr>
      </w:pPr>
      <w:r w:rsidRPr="00AE00F4">
        <w:rPr>
          <w:b/>
          <w:bCs/>
        </w:rPr>
        <w:t>Output Validation:</w:t>
      </w:r>
    </w:p>
    <w:p w14:paraId="02C69122" w14:textId="77777777" w:rsidR="00AE00F4" w:rsidRPr="00AE00F4" w:rsidRDefault="00AE00F4" w:rsidP="00AE00F4">
      <w:pPr>
        <w:numPr>
          <w:ilvl w:val="1"/>
          <w:numId w:val="5"/>
        </w:numPr>
        <w:rPr>
          <w:lang w:val="en-US"/>
        </w:rPr>
      </w:pPr>
      <w:r w:rsidRPr="00AE00F4">
        <w:rPr>
          <w:lang w:val="en-US"/>
        </w:rPr>
        <w:t>Ensure that all regular ribs (rib_index ≥ 1) are processed as expected.</w:t>
      </w:r>
    </w:p>
    <w:p w14:paraId="16BA6918" w14:textId="77777777" w:rsidR="00AE00F4" w:rsidRPr="00AE00F4" w:rsidRDefault="00AE00F4" w:rsidP="00AE00F4">
      <w:pPr>
        <w:numPr>
          <w:ilvl w:val="1"/>
          <w:numId w:val="5"/>
        </w:numPr>
        <w:rPr>
          <w:lang w:val="en-US"/>
        </w:rPr>
      </w:pPr>
      <w:r w:rsidRPr="00AE00F4">
        <w:rPr>
          <w:lang w:val="en-US"/>
        </w:rPr>
        <w:lastRenderedPageBreak/>
        <w:t>Confirm that root and front spar logic is applied only where necessary.</w:t>
      </w:r>
    </w:p>
    <w:p w14:paraId="4527C7BB" w14:textId="77777777" w:rsidR="00D76F64" w:rsidRPr="009E5273" w:rsidRDefault="00D76F64" w:rsidP="00D76F64">
      <w:pPr>
        <w:rPr>
          <w:b/>
          <w:bCs/>
          <w:lang w:val="en-US"/>
        </w:rPr>
      </w:pPr>
      <w:r w:rsidRPr="009E5273">
        <w:rPr>
          <w:b/>
          <w:bCs/>
          <w:lang w:val="en-US"/>
        </w:rPr>
        <w:t>Recommendations for Documentation Expansion</w:t>
      </w:r>
    </w:p>
    <w:p w14:paraId="22262B26" w14:textId="77777777" w:rsidR="00D76F64" w:rsidRPr="009E5273" w:rsidRDefault="00D76F64" w:rsidP="00D76F64">
      <w:pPr>
        <w:rPr>
          <w:b/>
          <w:bCs/>
          <w:lang w:val="en-US"/>
        </w:rPr>
      </w:pPr>
      <w:r w:rsidRPr="009E5273">
        <w:rPr>
          <w:b/>
          <w:bCs/>
          <w:lang w:val="en-US"/>
        </w:rPr>
        <w:t>1. Handling Special Cases for Corner Surfaces</w:t>
      </w:r>
    </w:p>
    <w:p w14:paraId="2D521EF5" w14:textId="77777777" w:rsidR="00D76F64" w:rsidRPr="009E5273" w:rsidRDefault="00D76F64" w:rsidP="00D76F64">
      <w:pPr>
        <w:rPr>
          <w:lang w:val="en-US"/>
        </w:rPr>
      </w:pPr>
      <w:r w:rsidRPr="009E5273">
        <w:rPr>
          <w:lang w:val="en-US"/>
        </w:rPr>
        <w:t>You mentioned the need to expand the documentation on corner surface creation (root-front_spar). This is a critical area, as corner surfaces often involve irregular geometries. Here are some aspects you can expand on:</w:t>
      </w:r>
    </w:p>
    <w:p w14:paraId="427A61CA" w14:textId="77777777" w:rsidR="00D76F64" w:rsidRPr="009E5273" w:rsidRDefault="00D76F64" w:rsidP="00D76F64">
      <w:pPr>
        <w:rPr>
          <w:b/>
          <w:bCs/>
          <w:lang w:val="en-US"/>
        </w:rPr>
      </w:pPr>
      <w:r w:rsidRPr="009E5273">
        <w:rPr>
          <w:b/>
          <w:bCs/>
          <w:lang w:val="en-US"/>
        </w:rPr>
        <w:t>Corner Surface Creation Rules</w:t>
      </w:r>
    </w:p>
    <w:p w14:paraId="6C06527B" w14:textId="77777777" w:rsidR="00D76F64" w:rsidRPr="009E5273" w:rsidRDefault="00D76F64" w:rsidP="00D76F64">
      <w:pPr>
        <w:numPr>
          <w:ilvl w:val="0"/>
          <w:numId w:val="6"/>
        </w:numPr>
        <w:rPr>
          <w:lang w:val="en-US"/>
        </w:rPr>
      </w:pPr>
      <w:r w:rsidRPr="009E5273">
        <w:rPr>
          <w:lang w:val="en-US"/>
        </w:rPr>
        <w:t xml:space="preserve">Describe </w:t>
      </w:r>
      <w:r w:rsidRPr="009E5273">
        <w:rPr>
          <w:b/>
          <w:bCs/>
          <w:lang w:val="en-US"/>
        </w:rPr>
        <w:t>explicit rules</w:t>
      </w:r>
      <w:r w:rsidRPr="009E5273">
        <w:rPr>
          <w:lang w:val="en-US"/>
        </w:rPr>
        <w:t xml:space="preserve"> for creating corner surfaces near:</w:t>
      </w:r>
    </w:p>
    <w:p w14:paraId="49971931" w14:textId="77777777" w:rsidR="00D76F64" w:rsidRPr="009E5273" w:rsidRDefault="00D76F64" w:rsidP="00D76F64">
      <w:pPr>
        <w:numPr>
          <w:ilvl w:val="1"/>
          <w:numId w:val="6"/>
        </w:numPr>
        <w:rPr>
          <w:lang w:val="en-US"/>
        </w:rPr>
      </w:pPr>
      <w:r w:rsidRPr="009E5273">
        <w:rPr>
          <w:b/>
          <w:bCs/>
          <w:lang w:val="en-US"/>
        </w:rPr>
        <w:t>Root rib (rib_index = -1)</w:t>
      </w:r>
      <w:r w:rsidRPr="009E5273">
        <w:rPr>
          <w:lang w:val="en-US"/>
        </w:rPr>
        <w:t>: Special handling may be required due to irregular geometries or connections to fuselage.</w:t>
      </w:r>
    </w:p>
    <w:p w14:paraId="44AE44D7" w14:textId="77777777" w:rsidR="00D76F64" w:rsidRPr="009E5273" w:rsidRDefault="00D76F64" w:rsidP="00D76F64">
      <w:pPr>
        <w:numPr>
          <w:ilvl w:val="1"/>
          <w:numId w:val="6"/>
        </w:numPr>
        <w:rPr>
          <w:lang w:val="en-US"/>
        </w:rPr>
      </w:pPr>
      <w:r w:rsidRPr="009E5273">
        <w:rPr>
          <w:b/>
          <w:bCs/>
          <w:lang w:val="en-US"/>
        </w:rPr>
        <w:t>Front spar rib (rib_index = 0)</w:t>
      </w:r>
      <w:r w:rsidRPr="009E5273">
        <w:rPr>
          <w:lang w:val="en-US"/>
        </w:rPr>
        <w:t>: Ensure the geometry integrates smoothly into the wing’s leading edge.</w:t>
      </w:r>
    </w:p>
    <w:p w14:paraId="6C93D65A" w14:textId="77777777" w:rsidR="00D76F64" w:rsidRPr="00D76F64" w:rsidRDefault="00D76F64" w:rsidP="00D76F64">
      <w:pPr>
        <w:numPr>
          <w:ilvl w:val="1"/>
          <w:numId w:val="6"/>
        </w:numPr>
      </w:pPr>
      <w:r w:rsidRPr="009E5273">
        <w:rPr>
          <w:b/>
          <w:bCs/>
          <w:lang w:val="en-US"/>
        </w:rPr>
        <w:t>New special rib (rib_index = -3)</w:t>
      </w:r>
      <w:r w:rsidRPr="009E5273">
        <w:rPr>
          <w:lang w:val="en-US"/>
        </w:rPr>
        <w:t xml:space="preserve">: If introduced, detail how this rib would fit into the corner surface logic. </w:t>
      </w:r>
      <w:r w:rsidRPr="00D76F64">
        <w:t>For example:</w:t>
      </w:r>
    </w:p>
    <w:p w14:paraId="7E932A43" w14:textId="77777777" w:rsidR="00D76F64" w:rsidRPr="009E5273" w:rsidRDefault="00D76F64" w:rsidP="00D76F64">
      <w:pPr>
        <w:numPr>
          <w:ilvl w:val="2"/>
          <w:numId w:val="6"/>
        </w:numPr>
        <w:rPr>
          <w:lang w:val="en-US"/>
        </w:rPr>
      </w:pPr>
      <w:r w:rsidRPr="009E5273">
        <w:rPr>
          <w:lang w:val="en-US"/>
        </w:rPr>
        <w:t>Does it serve as a transition rib for the front spar or another unique role?</w:t>
      </w:r>
    </w:p>
    <w:p w14:paraId="6EC93802" w14:textId="77777777" w:rsidR="00D76F64" w:rsidRPr="009E5273" w:rsidRDefault="00D76F64" w:rsidP="00D76F64">
      <w:pPr>
        <w:numPr>
          <w:ilvl w:val="2"/>
          <w:numId w:val="6"/>
        </w:numPr>
        <w:rPr>
          <w:lang w:val="en-US"/>
        </w:rPr>
      </w:pPr>
      <w:r w:rsidRPr="009E5273">
        <w:rPr>
          <w:lang w:val="en-US"/>
        </w:rPr>
        <w:t>Are the surfaces adjacent to this rib triangular, quadrilateral, or custom?</w:t>
      </w:r>
    </w:p>
    <w:p w14:paraId="3876A5AE" w14:textId="77777777" w:rsidR="00D76F64" w:rsidRPr="00D76F64" w:rsidRDefault="00D76F64" w:rsidP="00D76F64">
      <w:pPr>
        <w:rPr>
          <w:b/>
          <w:bCs/>
        </w:rPr>
      </w:pPr>
      <w:r w:rsidRPr="00D76F64">
        <w:rPr>
          <w:b/>
          <w:bCs/>
        </w:rPr>
        <w:t>Geometrical Constraints</w:t>
      </w:r>
    </w:p>
    <w:p w14:paraId="3ABECEEA" w14:textId="77777777" w:rsidR="00D76F64" w:rsidRPr="00D76F64" w:rsidRDefault="00D76F64" w:rsidP="00D76F64">
      <w:pPr>
        <w:numPr>
          <w:ilvl w:val="0"/>
          <w:numId w:val="7"/>
        </w:numPr>
      </w:pPr>
      <w:r w:rsidRPr="009E5273">
        <w:rPr>
          <w:lang w:val="en-US"/>
        </w:rPr>
        <w:t xml:space="preserve">Define any geometrical constraints that guide corner surface creation. </w:t>
      </w:r>
      <w:r w:rsidRPr="00D76F64">
        <w:t>For instance:</w:t>
      </w:r>
    </w:p>
    <w:p w14:paraId="4514C485" w14:textId="77777777" w:rsidR="00D76F64" w:rsidRPr="009E5273" w:rsidRDefault="00D76F64" w:rsidP="00D76F64">
      <w:pPr>
        <w:numPr>
          <w:ilvl w:val="1"/>
          <w:numId w:val="7"/>
        </w:numPr>
        <w:rPr>
          <w:lang w:val="en-US"/>
        </w:rPr>
      </w:pPr>
      <w:r w:rsidRPr="009E5273">
        <w:rPr>
          <w:lang w:val="en-US"/>
        </w:rPr>
        <w:t>Are surfaces created at fixed aspect ratios or angles near the corner zones?</w:t>
      </w:r>
    </w:p>
    <w:p w14:paraId="48C3F02B" w14:textId="77777777" w:rsidR="00D76F64" w:rsidRPr="009E5273" w:rsidRDefault="00D76F64" w:rsidP="00D76F64">
      <w:pPr>
        <w:numPr>
          <w:ilvl w:val="1"/>
          <w:numId w:val="7"/>
        </w:numPr>
        <w:rPr>
          <w:lang w:val="en-US"/>
        </w:rPr>
      </w:pPr>
      <w:r w:rsidRPr="009E5273">
        <w:rPr>
          <w:lang w:val="en-US"/>
        </w:rPr>
        <w:t>How do you handle irregularities caused by sharp transitions (e.g., abrupt changes in spar or rib positioning)?</w:t>
      </w:r>
    </w:p>
    <w:p w14:paraId="1FE170E6" w14:textId="77777777" w:rsidR="00D76F64" w:rsidRPr="00D76F64" w:rsidRDefault="00D76F64" w:rsidP="00D76F64">
      <w:pPr>
        <w:rPr>
          <w:b/>
          <w:bCs/>
        </w:rPr>
      </w:pPr>
      <w:r w:rsidRPr="00D76F64">
        <w:rPr>
          <w:b/>
          <w:bCs/>
        </w:rPr>
        <w:t>Illustrative Diagrams</w:t>
      </w:r>
    </w:p>
    <w:p w14:paraId="26B4E1C7" w14:textId="77777777" w:rsidR="00D76F64" w:rsidRPr="009E5273" w:rsidRDefault="00D76F64" w:rsidP="00D76F64">
      <w:pPr>
        <w:numPr>
          <w:ilvl w:val="0"/>
          <w:numId w:val="8"/>
        </w:numPr>
        <w:rPr>
          <w:lang w:val="en-US"/>
        </w:rPr>
      </w:pPr>
      <w:r w:rsidRPr="009E5273">
        <w:rPr>
          <w:lang w:val="en-US"/>
        </w:rPr>
        <w:t>Consider adding diagrams or sketches of how these corner surfaces are expected to look, especially when involving multiple ribs or spars.</w:t>
      </w:r>
    </w:p>
    <w:p w14:paraId="044647F1" w14:textId="77777777" w:rsidR="00D76F64" w:rsidRPr="00D76F64" w:rsidRDefault="00000000" w:rsidP="00D76F64">
      <w:r>
        <w:pict w14:anchorId="5B6D4B02">
          <v:rect id="_x0000_i1025" style="width:0;height:1.5pt" o:hralign="center" o:hrstd="t" o:hr="t" fillcolor="#a0a0a0" stroked="f"/>
        </w:pict>
      </w:r>
    </w:p>
    <w:p w14:paraId="1742A851" w14:textId="77777777" w:rsidR="00D76F64" w:rsidRPr="009E5273" w:rsidRDefault="00D76F64" w:rsidP="00D76F64">
      <w:pPr>
        <w:rPr>
          <w:b/>
          <w:bCs/>
          <w:lang w:val="en-US"/>
        </w:rPr>
      </w:pPr>
      <w:r w:rsidRPr="009E5273">
        <w:rPr>
          <w:b/>
          <w:bCs/>
          <w:lang w:val="en-US"/>
        </w:rPr>
        <w:t>2. Consideration of Future Rib Index Changes</w:t>
      </w:r>
    </w:p>
    <w:p w14:paraId="733FF501" w14:textId="77777777" w:rsidR="00D76F64" w:rsidRPr="009E5273" w:rsidRDefault="00D76F64" w:rsidP="00D76F64">
      <w:pPr>
        <w:rPr>
          <w:lang w:val="en-US"/>
        </w:rPr>
      </w:pPr>
      <w:r w:rsidRPr="009E5273">
        <w:rPr>
          <w:lang w:val="en-US"/>
        </w:rPr>
        <w:lastRenderedPageBreak/>
        <w:t>If you’re planning to introduce rib_index = -3 in future versions, expand the documentation to explain:</w:t>
      </w:r>
    </w:p>
    <w:p w14:paraId="77A70F70" w14:textId="77777777" w:rsidR="00D76F64" w:rsidRPr="009E5273" w:rsidRDefault="00D76F64" w:rsidP="00D76F64">
      <w:pPr>
        <w:numPr>
          <w:ilvl w:val="0"/>
          <w:numId w:val="9"/>
        </w:numPr>
        <w:rPr>
          <w:lang w:val="en-US"/>
        </w:rPr>
      </w:pPr>
      <w:r w:rsidRPr="009E5273">
        <w:rPr>
          <w:lang w:val="en-US"/>
        </w:rPr>
        <w:t xml:space="preserve">The </w:t>
      </w:r>
      <w:r w:rsidRPr="009E5273">
        <w:rPr>
          <w:b/>
          <w:bCs/>
          <w:lang w:val="en-US"/>
        </w:rPr>
        <w:t>purpose of this new index</w:t>
      </w:r>
      <w:r w:rsidRPr="009E5273">
        <w:rPr>
          <w:lang w:val="en-US"/>
        </w:rPr>
        <w:t>: For instance, if rib_index = -3 corresponds to a new auxiliary rib or an intermediate rib between the root and the first physical rib.</w:t>
      </w:r>
    </w:p>
    <w:p w14:paraId="5F082110" w14:textId="77777777" w:rsidR="00D76F64" w:rsidRPr="00D76F64" w:rsidRDefault="00D76F64" w:rsidP="00D76F64">
      <w:pPr>
        <w:numPr>
          <w:ilvl w:val="0"/>
          <w:numId w:val="9"/>
        </w:numPr>
      </w:pPr>
      <w:r w:rsidRPr="00D76F64">
        <w:rPr>
          <w:b/>
          <w:bCs/>
        </w:rPr>
        <w:t>How it interacts</w:t>
      </w:r>
      <w:r w:rsidRPr="00D76F64">
        <w:t xml:space="preserve"> with:</w:t>
      </w:r>
    </w:p>
    <w:p w14:paraId="55E959DF" w14:textId="77777777" w:rsidR="00D76F64" w:rsidRPr="009E5273" w:rsidRDefault="00D76F64" w:rsidP="00D76F64">
      <w:pPr>
        <w:numPr>
          <w:ilvl w:val="1"/>
          <w:numId w:val="9"/>
        </w:numPr>
        <w:rPr>
          <w:lang w:val="en-US"/>
        </w:rPr>
      </w:pPr>
      <w:r w:rsidRPr="009E5273">
        <w:rPr>
          <w:b/>
          <w:bCs/>
          <w:lang w:val="en-US"/>
        </w:rPr>
        <w:t>Root rib</w:t>
      </w:r>
      <w:r w:rsidRPr="009E5273">
        <w:rPr>
          <w:lang w:val="en-US"/>
        </w:rPr>
        <w:t>: Will it act as an intermediary between rib_index = -1 and rib_index = 1?</w:t>
      </w:r>
    </w:p>
    <w:p w14:paraId="7429B1E6" w14:textId="77777777" w:rsidR="00D76F64" w:rsidRPr="009E5273" w:rsidRDefault="00D76F64" w:rsidP="00D76F64">
      <w:pPr>
        <w:numPr>
          <w:ilvl w:val="1"/>
          <w:numId w:val="9"/>
        </w:numPr>
        <w:rPr>
          <w:lang w:val="en-US"/>
        </w:rPr>
      </w:pPr>
      <w:r w:rsidRPr="009E5273">
        <w:rPr>
          <w:b/>
          <w:bCs/>
          <w:lang w:val="en-US"/>
        </w:rPr>
        <w:t>Front spar rib</w:t>
      </w:r>
      <w:r w:rsidRPr="009E5273">
        <w:rPr>
          <w:lang w:val="en-US"/>
        </w:rPr>
        <w:t>: Will it require new corner surface logic if it intersects with the front spar?</w:t>
      </w:r>
    </w:p>
    <w:p w14:paraId="7E9AC85A" w14:textId="77777777" w:rsidR="00D76F64" w:rsidRPr="009E5273" w:rsidRDefault="00D76F64" w:rsidP="00D76F64">
      <w:pPr>
        <w:numPr>
          <w:ilvl w:val="1"/>
          <w:numId w:val="9"/>
        </w:numPr>
        <w:rPr>
          <w:lang w:val="en-US"/>
        </w:rPr>
      </w:pPr>
      <w:r w:rsidRPr="009E5273">
        <w:rPr>
          <w:b/>
          <w:bCs/>
          <w:lang w:val="en-US"/>
        </w:rPr>
        <w:t>Sequential processing</w:t>
      </w:r>
      <w:r w:rsidRPr="009E5273">
        <w:rPr>
          <w:lang w:val="en-US"/>
        </w:rPr>
        <w:t>: Does its introduction require changes in loop logic?</w:t>
      </w:r>
    </w:p>
    <w:p w14:paraId="13051205" w14:textId="77777777" w:rsidR="00D76F64" w:rsidRPr="009E5273" w:rsidRDefault="00D76F64" w:rsidP="00D76F64">
      <w:pPr>
        <w:rPr>
          <w:lang w:val="en-US"/>
        </w:rPr>
      </w:pPr>
      <w:r w:rsidRPr="009E5273">
        <w:rPr>
          <w:lang w:val="en-US"/>
        </w:rPr>
        <w:t>You could include a proposed workflow for incorporating this new rib into the corner surface handling.</w:t>
      </w:r>
    </w:p>
    <w:p w14:paraId="4490FDE4" w14:textId="77777777" w:rsidR="00D76F64" w:rsidRPr="00D76F64" w:rsidRDefault="00000000" w:rsidP="00D76F64">
      <w:r>
        <w:pict w14:anchorId="0AE367AB">
          <v:rect id="_x0000_i1026" style="width:0;height:1.5pt" o:hralign="center" o:hrstd="t" o:hr="t" fillcolor="#a0a0a0" stroked="f"/>
        </w:pict>
      </w:r>
    </w:p>
    <w:p w14:paraId="0968F6E3" w14:textId="77777777" w:rsidR="00D76F64" w:rsidRPr="009E5273" w:rsidRDefault="00D76F64" w:rsidP="00D76F64">
      <w:pPr>
        <w:rPr>
          <w:b/>
          <w:bCs/>
          <w:lang w:val="en-US"/>
        </w:rPr>
      </w:pPr>
      <w:r w:rsidRPr="009E5273">
        <w:rPr>
          <w:b/>
          <w:bCs/>
          <w:lang w:val="en-US"/>
        </w:rPr>
        <w:t>3. Generalizing Corner Surface Logic</w:t>
      </w:r>
    </w:p>
    <w:p w14:paraId="1AD41AE3" w14:textId="77777777" w:rsidR="00D76F64" w:rsidRPr="009E5273" w:rsidRDefault="00D76F64" w:rsidP="00D76F64">
      <w:pPr>
        <w:rPr>
          <w:lang w:val="en-US"/>
        </w:rPr>
      </w:pPr>
      <w:r w:rsidRPr="009E5273">
        <w:rPr>
          <w:lang w:val="en-US"/>
        </w:rPr>
        <w:t>Currently, the documentation seems tailored to specific indices like rib_index = -1 and rib_index = 0. To make the framework more robust and maintainable, consider generalizing the corner surface logic:</w:t>
      </w:r>
    </w:p>
    <w:p w14:paraId="561847B0" w14:textId="77777777" w:rsidR="00D76F64" w:rsidRPr="00D76F64" w:rsidRDefault="00D76F64" w:rsidP="00D76F64">
      <w:pPr>
        <w:numPr>
          <w:ilvl w:val="0"/>
          <w:numId w:val="10"/>
        </w:numPr>
      </w:pPr>
      <w:r w:rsidRPr="009E5273">
        <w:rPr>
          <w:lang w:val="en-US"/>
        </w:rPr>
        <w:t xml:space="preserve">Use </w:t>
      </w:r>
      <w:r w:rsidRPr="009E5273">
        <w:rPr>
          <w:b/>
          <w:bCs/>
          <w:lang w:val="en-US"/>
        </w:rPr>
        <w:t>patterns</w:t>
      </w:r>
      <w:r w:rsidRPr="009E5273">
        <w:rPr>
          <w:lang w:val="en-US"/>
        </w:rPr>
        <w:t xml:space="preserve"> or </w:t>
      </w:r>
      <w:r w:rsidRPr="009E5273">
        <w:rPr>
          <w:b/>
          <w:bCs/>
          <w:lang w:val="en-US"/>
        </w:rPr>
        <w:t>functions</w:t>
      </w:r>
      <w:r w:rsidRPr="009E5273">
        <w:rPr>
          <w:lang w:val="en-US"/>
        </w:rPr>
        <w:t xml:space="preserve"> for surface creation based on rib geometry instead of hardcoding specific indices. </w:t>
      </w:r>
      <w:r w:rsidRPr="00D76F64">
        <w:t>For example:</w:t>
      </w:r>
    </w:p>
    <w:p w14:paraId="7C8300E0" w14:textId="77777777" w:rsidR="00D76F64" w:rsidRPr="009E5273" w:rsidRDefault="00D76F64" w:rsidP="00D76F64">
      <w:pPr>
        <w:numPr>
          <w:ilvl w:val="1"/>
          <w:numId w:val="10"/>
        </w:numPr>
        <w:rPr>
          <w:lang w:val="en-US"/>
        </w:rPr>
      </w:pPr>
      <w:r w:rsidRPr="009E5273">
        <w:rPr>
          <w:lang w:val="en-US"/>
        </w:rPr>
        <w:t>Define a function like create_corner_surface(rib1, rib2, spar) that automatically calculates the appropriate surface geometry based on the input ribs and spars.</w:t>
      </w:r>
    </w:p>
    <w:p w14:paraId="48C59EB1" w14:textId="77777777" w:rsidR="00D76F64" w:rsidRPr="009E5273" w:rsidRDefault="00D76F64" w:rsidP="00D76F64">
      <w:pPr>
        <w:numPr>
          <w:ilvl w:val="1"/>
          <w:numId w:val="10"/>
        </w:numPr>
        <w:rPr>
          <w:lang w:val="en-US"/>
        </w:rPr>
      </w:pPr>
      <w:r w:rsidRPr="009E5273">
        <w:rPr>
          <w:lang w:val="en-US"/>
        </w:rPr>
        <w:t>Ensure the function handles all special cases (root, front spar, auxiliary ribs) dynamically.</w:t>
      </w:r>
    </w:p>
    <w:p w14:paraId="6065B5F4" w14:textId="77777777" w:rsidR="00D76F64" w:rsidRPr="009E5273" w:rsidRDefault="00D76F64" w:rsidP="00D76F64">
      <w:pPr>
        <w:numPr>
          <w:ilvl w:val="0"/>
          <w:numId w:val="10"/>
        </w:numPr>
        <w:rPr>
          <w:lang w:val="en-US"/>
        </w:rPr>
      </w:pPr>
      <w:r w:rsidRPr="009E5273">
        <w:rPr>
          <w:lang w:val="en-US"/>
        </w:rPr>
        <w:t>This generalization will make it easier to accommodate future changes, like the addition of rib_index = -3.</w:t>
      </w:r>
    </w:p>
    <w:p w14:paraId="390240AF" w14:textId="77777777" w:rsidR="00D76F64" w:rsidRPr="00D76F64" w:rsidRDefault="00000000" w:rsidP="00D76F64">
      <w:r>
        <w:pict w14:anchorId="510CB9BA">
          <v:rect id="_x0000_i1027" style="width:0;height:1.5pt" o:hralign="center" o:hrstd="t" o:hr="t" fillcolor="#a0a0a0" stroked="f"/>
        </w:pict>
      </w:r>
    </w:p>
    <w:p w14:paraId="26785AC2" w14:textId="77777777" w:rsidR="00D76F64" w:rsidRPr="009E5273" w:rsidRDefault="00D76F64" w:rsidP="00D76F64">
      <w:pPr>
        <w:rPr>
          <w:b/>
          <w:bCs/>
          <w:lang w:val="en-US"/>
        </w:rPr>
      </w:pPr>
      <w:r w:rsidRPr="009E5273">
        <w:rPr>
          <w:b/>
          <w:bCs/>
          <w:lang w:val="en-US"/>
        </w:rPr>
        <w:t>4. Clarifying the Role of Rib Index = 0</w:t>
      </w:r>
    </w:p>
    <w:p w14:paraId="723E8E81" w14:textId="77777777" w:rsidR="00D76F64" w:rsidRPr="00D76F64" w:rsidRDefault="00D76F64" w:rsidP="00D76F64">
      <w:r w:rsidRPr="009E5273">
        <w:rPr>
          <w:lang w:val="en-US"/>
        </w:rPr>
        <w:t xml:space="preserve">The documentation is clear about the rib_index = 0 (front spar rib) being a placeholder for spar geometry. </w:t>
      </w:r>
      <w:r w:rsidRPr="00D76F64">
        <w:t>However, you should clarify:</w:t>
      </w:r>
    </w:p>
    <w:p w14:paraId="64EDD662" w14:textId="77777777" w:rsidR="00D76F64" w:rsidRPr="009E5273" w:rsidRDefault="00D76F64" w:rsidP="00D76F64">
      <w:pPr>
        <w:numPr>
          <w:ilvl w:val="0"/>
          <w:numId w:val="11"/>
        </w:numPr>
        <w:rPr>
          <w:lang w:val="en-US"/>
        </w:rPr>
      </w:pPr>
      <w:r w:rsidRPr="009E5273">
        <w:rPr>
          <w:b/>
          <w:bCs/>
          <w:lang w:val="en-US"/>
        </w:rPr>
        <w:lastRenderedPageBreak/>
        <w:t>Why this approach was chosen</w:t>
      </w:r>
      <w:r w:rsidRPr="009E5273">
        <w:rPr>
          <w:lang w:val="en-US"/>
        </w:rPr>
        <w:t>: Explain the reasoning behind assigning the front spar rib an index (e.g., facilitating its integration into surface creation logic). Highlight why this is more effective than alternative approaches, like treating it as a separate entity outside the rib system.</w:t>
      </w:r>
    </w:p>
    <w:p w14:paraId="1346609F" w14:textId="77777777" w:rsidR="00D76F64" w:rsidRPr="00D76F64" w:rsidRDefault="00D76F64" w:rsidP="00D76F64">
      <w:pPr>
        <w:numPr>
          <w:ilvl w:val="0"/>
          <w:numId w:val="11"/>
        </w:numPr>
      </w:pPr>
      <w:r w:rsidRPr="009E5273">
        <w:rPr>
          <w:b/>
          <w:bCs/>
          <w:lang w:val="en-US"/>
        </w:rPr>
        <w:t>When it is processed</w:t>
      </w:r>
      <w:r w:rsidRPr="009E5273">
        <w:rPr>
          <w:lang w:val="en-US"/>
        </w:rPr>
        <w:t xml:space="preserve">: Expand on the specific scenarios where rib_index = 0 is included in computations. </w:t>
      </w:r>
      <w:r w:rsidRPr="00D76F64">
        <w:t>For instance:</w:t>
      </w:r>
    </w:p>
    <w:p w14:paraId="0DF56046" w14:textId="77777777" w:rsidR="00D76F64" w:rsidRPr="009E5273" w:rsidRDefault="00D76F64" w:rsidP="00D76F64">
      <w:pPr>
        <w:numPr>
          <w:ilvl w:val="1"/>
          <w:numId w:val="11"/>
        </w:numPr>
        <w:rPr>
          <w:lang w:val="en-US"/>
        </w:rPr>
      </w:pPr>
      <w:r w:rsidRPr="009E5273">
        <w:rPr>
          <w:lang w:val="en-US"/>
        </w:rPr>
        <w:t>Is it always processed in tandem with the root rib (rib_index = -1)?</w:t>
      </w:r>
    </w:p>
    <w:p w14:paraId="197B0CDD" w14:textId="77777777" w:rsidR="00D76F64" w:rsidRPr="009E5273" w:rsidRDefault="00D76F64" w:rsidP="00D76F64">
      <w:pPr>
        <w:numPr>
          <w:ilvl w:val="1"/>
          <w:numId w:val="11"/>
        </w:numPr>
        <w:rPr>
          <w:lang w:val="en-US"/>
        </w:rPr>
      </w:pPr>
      <w:r w:rsidRPr="009E5273">
        <w:rPr>
          <w:lang w:val="en-US"/>
        </w:rPr>
        <w:t>Are there cases where it is skipped or given special treatment?</w:t>
      </w:r>
    </w:p>
    <w:p w14:paraId="20A92CF0" w14:textId="77777777" w:rsidR="00D76F64" w:rsidRPr="00D76F64" w:rsidRDefault="00000000" w:rsidP="00D76F64">
      <w:r>
        <w:pict w14:anchorId="703DEDA8">
          <v:rect id="_x0000_i1028" style="width:0;height:1.5pt" o:hralign="center" o:hrstd="t" o:hr="t" fillcolor="#a0a0a0" stroked="f"/>
        </w:pict>
      </w:r>
    </w:p>
    <w:p w14:paraId="152DC4F0" w14:textId="77777777" w:rsidR="00D76F64" w:rsidRPr="009E5273" w:rsidRDefault="00D76F64" w:rsidP="00D76F64">
      <w:pPr>
        <w:rPr>
          <w:b/>
          <w:bCs/>
          <w:lang w:val="en-US"/>
        </w:rPr>
      </w:pPr>
      <w:r w:rsidRPr="009E5273">
        <w:rPr>
          <w:b/>
          <w:bCs/>
          <w:lang w:val="en-US"/>
        </w:rPr>
        <w:t>5. Error Handling and Warnings</w:t>
      </w:r>
    </w:p>
    <w:p w14:paraId="17E8E52F" w14:textId="77777777" w:rsidR="00D76F64" w:rsidRPr="009E5273" w:rsidRDefault="00D76F64" w:rsidP="00D76F64">
      <w:pPr>
        <w:rPr>
          <w:lang w:val="en-US"/>
        </w:rPr>
      </w:pPr>
      <w:r w:rsidRPr="009E5273">
        <w:rPr>
          <w:lang w:val="en-US"/>
        </w:rPr>
        <w:t>Your error handling framework is well thought out. Here are additional points to consider:</w:t>
      </w:r>
    </w:p>
    <w:p w14:paraId="5CAD062D" w14:textId="77777777" w:rsidR="00D76F64" w:rsidRPr="009E5273" w:rsidRDefault="00D76F64" w:rsidP="00D76F64">
      <w:pPr>
        <w:numPr>
          <w:ilvl w:val="0"/>
          <w:numId w:val="12"/>
        </w:numPr>
        <w:rPr>
          <w:lang w:val="en-US"/>
        </w:rPr>
      </w:pPr>
      <w:r w:rsidRPr="009E5273">
        <w:rPr>
          <w:b/>
          <w:bCs/>
          <w:lang w:val="en-US"/>
        </w:rPr>
        <w:t>Warnings for Out-of-Order Rib Indices</w:t>
      </w:r>
      <w:r w:rsidRPr="009E5273">
        <w:rPr>
          <w:lang w:val="en-US"/>
        </w:rPr>
        <w:t>:</w:t>
      </w:r>
    </w:p>
    <w:p w14:paraId="74D2DED6" w14:textId="77777777" w:rsidR="00D76F64" w:rsidRPr="009E5273" w:rsidRDefault="00D76F64" w:rsidP="00D76F64">
      <w:pPr>
        <w:numPr>
          <w:ilvl w:val="1"/>
          <w:numId w:val="12"/>
        </w:numPr>
        <w:rPr>
          <w:lang w:val="en-US"/>
        </w:rPr>
      </w:pPr>
      <w:r w:rsidRPr="009E5273">
        <w:rPr>
          <w:lang w:val="en-US"/>
        </w:rPr>
        <w:t>If ribs are not indexed sequentially (e.g., rib indices jump from 1 to 3), issue a warning to alert the user.</w:t>
      </w:r>
    </w:p>
    <w:p w14:paraId="58BBA68F" w14:textId="77777777" w:rsidR="00D76F64" w:rsidRPr="00D76F64" w:rsidRDefault="00D76F64" w:rsidP="00D76F64">
      <w:pPr>
        <w:numPr>
          <w:ilvl w:val="1"/>
          <w:numId w:val="12"/>
        </w:numPr>
      </w:pPr>
      <w:r w:rsidRPr="00D76F64">
        <w:t>Example:</w:t>
      </w:r>
    </w:p>
    <w:p w14:paraId="31F1AEAA" w14:textId="77777777" w:rsidR="00D76F64" w:rsidRPr="00D76F64" w:rsidRDefault="00D76F64" w:rsidP="00D76F64">
      <w:r w:rsidRPr="00D76F64">
        <w:t>matlab</w:t>
      </w:r>
    </w:p>
    <w:p w14:paraId="1FC68D1F" w14:textId="77777777" w:rsidR="00D76F64" w:rsidRPr="00D76F64" w:rsidRDefault="00D76F64" w:rsidP="00D76F64">
      <w:r w:rsidRPr="00D76F64">
        <w:t>CopyEdit</w:t>
      </w:r>
    </w:p>
    <w:p w14:paraId="1F209E2E" w14:textId="77777777" w:rsidR="00D76F64" w:rsidRPr="00D76F64" w:rsidRDefault="00D76F64" w:rsidP="00D76F64">
      <w:r w:rsidRPr="00D76F64">
        <w:t>if ~all(diff(sort(rib_indices(rib_indices &gt; 0))) == 1)</w:t>
      </w:r>
    </w:p>
    <w:p w14:paraId="4160FBDD" w14:textId="77777777" w:rsidR="00D76F64" w:rsidRPr="00D76F64" w:rsidRDefault="00D76F64" w:rsidP="00D76F64">
      <w:r w:rsidRPr="00D76F64">
        <w:t xml:space="preserve">    warning('Non-sequential rib indices detected. Check rib numbering for gaps.');</w:t>
      </w:r>
    </w:p>
    <w:p w14:paraId="40AB2D1E" w14:textId="77777777" w:rsidR="00D76F64" w:rsidRPr="00D76F64" w:rsidRDefault="00D76F64" w:rsidP="00D76F64">
      <w:r w:rsidRPr="00D76F64">
        <w:t>end</w:t>
      </w:r>
    </w:p>
    <w:p w14:paraId="01EEBDF4" w14:textId="77777777" w:rsidR="00D76F64" w:rsidRPr="00D76F64" w:rsidRDefault="00D76F64" w:rsidP="00D76F64">
      <w:pPr>
        <w:numPr>
          <w:ilvl w:val="0"/>
          <w:numId w:val="12"/>
        </w:numPr>
      </w:pPr>
      <w:r w:rsidRPr="00D76F64">
        <w:rPr>
          <w:b/>
          <w:bCs/>
        </w:rPr>
        <w:t>Recommendations for Fixes</w:t>
      </w:r>
      <w:r w:rsidRPr="00D76F64">
        <w:t>:</w:t>
      </w:r>
    </w:p>
    <w:p w14:paraId="3EF9FC41" w14:textId="77777777" w:rsidR="00D76F64" w:rsidRPr="00D76F64" w:rsidRDefault="00D76F64" w:rsidP="00D76F64">
      <w:pPr>
        <w:numPr>
          <w:ilvl w:val="1"/>
          <w:numId w:val="12"/>
        </w:numPr>
      </w:pPr>
      <w:r w:rsidRPr="00D76F64">
        <w:t>When warnings are issued, provide suggestions for resolving the issue, such as reindexing the ribs or verifying input data.</w:t>
      </w:r>
    </w:p>
    <w:p w14:paraId="174F0F74" w14:textId="77777777" w:rsidR="00D76F64" w:rsidRPr="00D76F64" w:rsidRDefault="00000000" w:rsidP="00D76F64">
      <w:r>
        <w:pict w14:anchorId="12D3451D">
          <v:rect id="_x0000_i1029" style="width:0;height:1.5pt" o:hralign="center" o:hrstd="t" o:hr="t" fillcolor="#a0a0a0" stroked="f"/>
        </w:pict>
      </w:r>
    </w:p>
    <w:p w14:paraId="4F108458" w14:textId="77777777" w:rsidR="00D76F64" w:rsidRPr="00D76F64" w:rsidRDefault="00D76F64" w:rsidP="00D76F64">
      <w:pPr>
        <w:rPr>
          <w:b/>
          <w:bCs/>
        </w:rPr>
      </w:pPr>
      <w:r w:rsidRPr="00D76F64">
        <w:rPr>
          <w:b/>
          <w:bCs/>
        </w:rPr>
        <w:t>6. Testing Guidelines</w:t>
      </w:r>
    </w:p>
    <w:p w14:paraId="47B20E71" w14:textId="77777777" w:rsidR="00D76F64" w:rsidRPr="00D76F64" w:rsidRDefault="00D76F64" w:rsidP="00D76F64">
      <w:r w:rsidRPr="00D76F64">
        <w:t>Expand the testing section to include additional scenarios:</w:t>
      </w:r>
    </w:p>
    <w:p w14:paraId="14E0E32A" w14:textId="77777777" w:rsidR="00D76F64" w:rsidRPr="00D76F64" w:rsidRDefault="00D76F64" w:rsidP="00D76F64">
      <w:pPr>
        <w:numPr>
          <w:ilvl w:val="0"/>
          <w:numId w:val="13"/>
        </w:numPr>
      </w:pPr>
      <w:r w:rsidRPr="00D76F64">
        <w:rPr>
          <w:b/>
          <w:bCs/>
        </w:rPr>
        <w:t>Corner Surface Validation</w:t>
      </w:r>
      <w:r w:rsidRPr="00D76F64">
        <w:t>:</w:t>
      </w:r>
    </w:p>
    <w:p w14:paraId="12777B22" w14:textId="77777777" w:rsidR="00D76F64" w:rsidRPr="00D76F64" w:rsidRDefault="00D76F64" w:rsidP="00D76F64">
      <w:pPr>
        <w:numPr>
          <w:ilvl w:val="1"/>
          <w:numId w:val="13"/>
        </w:numPr>
      </w:pPr>
      <w:r w:rsidRPr="00D76F64">
        <w:t>Visualize the corner surfaces created for ribs with special indices (-1, 0, or -3) to ensure they are consistent with expectations.</w:t>
      </w:r>
    </w:p>
    <w:p w14:paraId="0CBB75A9" w14:textId="77777777" w:rsidR="00D76F64" w:rsidRPr="00D76F64" w:rsidRDefault="00D76F64" w:rsidP="00D76F64">
      <w:pPr>
        <w:numPr>
          <w:ilvl w:val="1"/>
          <w:numId w:val="13"/>
        </w:numPr>
      </w:pPr>
      <w:r w:rsidRPr="00D76F64">
        <w:lastRenderedPageBreak/>
        <w:t xml:space="preserve">Check for </w:t>
      </w:r>
      <w:r w:rsidRPr="00D76F64">
        <w:rPr>
          <w:b/>
          <w:bCs/>
        </w:rPr>
        <w:t>continuity</w:t>
      </w:r>
      <w:r w:rsidRPr="00D76F64">
        <w:t xml:space="preserve"> between the corner surface and adjacent surfaces.</w:t>
      </w:r>
    </w:p>
    <w:p w14:paraId="0E9D919D" w14:textId="77777777" w:rsidR="00D76F64" w:rsidRPr="00D76F64" w:rsidRDefault="00D76F64" w:rsidP="00D76F64">
      <w:pPr>
        <w:numPr>
          <w:ilvl w:val="0"/>
          <w:numId w:val="13"/>
        </w:numPr>
      </w:pPr>
      <w:r w:rsidRPr="00D76F64">
        <w:rPr>
          <w:b/>
          <w:bCs/>
        </w:rPr>
        <w:t>Future-Proofing Tests</w:t>
      </w:r>
      <w:r w:rsidRPr="00D76F64">
        <w:t>:</w:t>
      </w:r>
    </w:p>
    <w:p w14:paraId="4DE7F6DF" w14:textId="77777777" w:rsidR="00D76F64" w:rsidRPr="00D76F64" w:rsidRDefault="00D76F64" w:rsidP="00D76F64">
      <w:pPr>
        <w:numPr>
          <w:ilvl w:val="1"/>
          <w:numId w:val="13"/>
        </w:numPr>
      </w:pPr>
      <w:r w:rsidRPr="00D76F64">
        <w:t>Introduce test cases that include hypothetical indices (like rib_index = -3) to validate that your code handles them correctly, even if they are not yet implemented.</w:t>
      </w:r>
    </w:p>
    <w:p w14:paraId="56F6A3C0" w14:textId="77777777" w:rsidR="00D76F64" w:rsidRPr="00D76F64" w:rsidRDefault="00D76F64" w:rsidP="00D76F64">
      <w:pPr>
        <w:numPr>
          <w:ilvl w:val="1"/>
          <w:numId w:val="13"/>
        </w:numPr>
      </w:pPr>
      <w:r w:rsidRPr="00D76F64">
        <w:t>Example: Simulate a dataset with rib_index = -3 and ensure the warnings and logic adapt dynamically.</w:t>
      </w:r>
    </w:p>
    <w:p w14:paraId="4EF4D551" w14:textId="77777777" w:rsidR="00D76F64" w:rsidRPr="00D76F64" w:rsidRDefault="00000000" w:rsidP="00D76F64">
      <w:r>
        <w:pict w14:anchorId="4E0F1F68">
          <v:rect id="_x0000_i1030" style="width:0;height:1.5pt" o:hralign="center" o:hrstd="t" o:hr="t" fillcolor="#a0a0a0" stroked="f"/>
        </w:pict>
      </w:r>
    </w:p>
    <w:p w14:paraId="21A852BA" w14:textId="77777777" w:rsidR="00D76F64" w:rsidRPr="00D76F64" w:rsidRDefault="00D76F64" w:rsidP="00D76F64">
      <w:pPr>
        <w:rPr>
          <w:b/>
          <w:bCs/>
        </w:rPr>
      </w:pPr>
      <w:r w:rsidRPr="00D76F64">
        <w:rPr>
          <w:b/>
          <w:bCs/>
        </w:rPr>
        <w:t>7. Improved Code Implementation</w:t>
      </w:r>
    </w:p>
    <w:p w14:paraId="517A7C4A" w14:textId="77777777" w:rsidR="00D76F64" w:rsidRPr="00D76F64" w:rsidRDefault="00D76F64" w:rsidP="00D76F64">
      <w:r w:rsidRPr="00D76F64">
        <w:t>The example code you provided for validation is functional, but here are some ways to make it more efficient and maintainable:</w:t>
      </w:r>
    </w:p>
    <w:p w14:paraId="62FF111A" w14:textId="77777777" w:rsidR="00D76F64" w:rsidRPr="00D76F64" w:rsidRDefault="00D76F64" w:rsidP="00D76F64">
      <w:pPr>
        <w:numPr>
          <w:ilvl w:val="0"/>
          <w:numId w:val="14"/>
        </w:numPr>
      </w:pPr>
      <w:r w:rsidRPr="00D76F64">
        <w:rPr>
          <w:b/>
          <w:bCs/>
        </w:rPr>
        <w:t>Vectorized Operations</w:t>
      </w:r>
      <w:r w:rsidRPr="00D76F64">
        <w:t>: Instead of checking each condition individually (e.g., nnz for -1 and 0), combine them into a single validation block:</w:t>
      </w:r>
    </w:p>
    <w:p w14:paraId="6E3FF3B3" w14:textId="77777777" w:rsidR="00D76F64" w:rsidRPr="00D76F64" w:rsidRDefault="00D76F64" w:rsidP="00D76F64">
      <w:r w:rsidRPr="00D76F64">
        <w:t>matlab</w:t>
      </w:r>
    </w:p>
    <w:p w14:paraId="26751164" w14:textId="77777777" w:rsidR="00D76F64" w:rsidRPr="00D76F64" w:rsidRDefault="00D76F64" w:rsidP="00D76F64">
      <w:r w:rsidRPr="00D76F64">
        <w:t>CopyEdit</w:t>
      </w:r>
    </w:p>
    <w:p w14:paraId="7428EA70" w14:textId="77777777" w:rsidR="00D76F64" w:rsidRPr="00D76F64" w:rsidRDefault="00D76F64" w:rsidP="00D76F64">
      <w:r w:rsidRPr="00D76F64">
        <w:t>special_indices = [-1, 0];</w:t>
      </w:r>
    </w:p>
    <w:p w14:paraId="60B6C4F8" w14:textId="77777777" w:rsidR="00D76F64" w:rsidRPr="00D76F64" w:rsidRDefault="00D76F64" w:rsidP="00D76F64">
      <w:r w:rsidRPr="00D76F64">
        <w:t>for idx = special_indices</w:t>
      </w:r>
    </w:p>
    <w:p w14:paraId="5EAF48B7" w14:textId="77777777" w:rsidR="00D76F64" w:rsidRPr="00D76F64" w:rsidRDefault="00D76F64" w:rsidP="00D76F64">
      <w:r w:rsidRPr="00D76F64">
        <w:t xml:space="preserve">    if nnz(combined_nodes.rib_index == idx) &gt; 1</w:t>
      </w:r>
    </w:p>
    <w:p w14:paraId="05858088" w14:textId="77777777" w:rsidR="00D76F64" w:rsidRPr="00D76F64" w:rsidRDefault="00D76F64" w:rsidP="00D76F64">
      <w:r w:rsidRPr="00D76F64">
        <w:t xml:space="preserve">        warning('Multiple occurrences of rib_index = %d detected. Only one is allowed.', idx);</w:t>
      </w:r>
    </w:p>
    <w:p w14:paraId="6DA09208" w14:textId="77777777" w:rsidR="00D76F64" w:rsidRPr="00D76F64" w:rsidRDefault="00D76F64" w:rsidP="00D76F64">
      <w:r w:rsidRPr="00D76F64">
        <w:t xml:space="preserve">    end</w:t>
      </w:r>
    </w:p>
    <w:p w14:paraId="440F38B0" w14:textId="77777777" w:rsidR="00D76F64" w:rsidRPr="00D76F64" w:rsidRDefault="00D76F64" w:rsidP="00D76F64">
      <w:r w:rsidRPr="00D76F64">
        <w:t>end</w:t>
      </w:r>
    </w:p>
    <w:p w14:paraId="16FE947A" w14:textId="77777777" w:rsidR="00D76F64" w:rsidRPr="00D76F64" w:rsidRDefault="00D76F64" w:rsidP="00D76F64">
      <w:pPr>
        <w:numPr>
          <w:ilvl w:val="0"/>
          <w:numId w:val="14"/>
        </w:numPr>
      </w:pPr>
      <w:r w:rsidRPr="00D76F64">
        <w:rPr>
          <w:b/>
          <w:bCs/>
        </w:rPr>
        <w:t>Dynamic Handling of Future Indices</w:t>
      </w:r>
      <w:r w:rsidRPr="00D76F64">
        <w:t>: Use a configuration file or array to define special indices, which allows for easy updates in future versions. For instance:</w:t>
      </w:r>
    </w:p>
    <w:p w14:paraId="3F92CC4F" w14:textId="77777777" w:rsidR="00D76F64" w:rsidRPr="00D76F64" w:rsidRDefault="00D76F64" w:rsidP="00D76F64">
      <w:r w:rsidRPr="00D76F64">
        <w:t>matlab</w:t>
      </w:r>
    </w:p>
    <w:p w14:paraId="7DB4D12E" w14:textId="77777777" w:rsidR="00D76F64" w:rsidRPr="00D76F64" w:rsidRDefault="00D76F64" w:rsidP="00D76F64">
      <w:r w:rsidRPr="00D76F64">
        <w:t>CopyEdit</w:t>
      </w:r>
    </w:p>
    <w:p w14:paraId="1CC9D3CA" w14:textId="77777777" w:rsidR="00D76F64" w:rsidRPr="00D76F64" w:rsidRDefault="00D76F64" w:rsidP="00D76F64">
      <w:r w:rsidRPr="00D76F64">
        <w:t>special_indices = [-1, 0, -3]; % Add -3 for future versions</w:t>
      </w:r>
    </w:p>
    <w:p w14:paraId="05CEAC73" w14:textId="77777777" w:rsidR="00D76F64" w:rsidRPr="00D76F64" w:rsidRDefault="00D76F64" w:rsidP="00D76F64">
      <w:r w:rsidRPr="00D76F64">
        <w:t>for idx = special_indices</w:t>
      </w:r>
    </w:p>
    <w:p w14:paraId="64BA76DD" w14:textId="77777777" w:rsidR="00D76F64" w:rsidRPr="00D76F64" w:rsidRDefault="00D76F64" w:rsidP="00D76F64">
      <w:r w:rsidRPr="00D76F64">
        <w:t xml:space="preserve">    if nnz(combined_nodes.rib_index == idx) &gt; 1</w:t>
      </w:r>
    </w:p>
    <w:p w14:paraId="606EFA3D" w14:textId="77777777" w:rsidR="00D76F64" w:rsidRPr="00D76F64" w:rsidRDefault="00D76F64" w:rsidP="00D76F64">
      <w:r w:rsidRPr="00D76F64">
        <w:lastRenderedPageBreak/>
        <w:t xml:space="preserve">        </w:t>
      </w:r>
      <w:r w:rsidRPr="00D76F64">
        <w:rPr>
          <w:lang w:val="en-US"/>
        </w:rPr>
        <w:t xml:space="preserve">warning('Multiple occurrences of rib_index = %d detected. </w:t>
      </w:r>
      <w:r w:rsidRPr="00D76F64">
        <w:t>Only one is allowed.', idx);</w:t>
      </w:r>
    </w:p>
    <w:p w14:paraId="1C82DCF7" w14:textId="77777777" w:rsidR="00D76F64" w:rsidRPr="00D76F64" w:rsidRDefault="00D76F64" w:rsidP="00D76F64">
      <w:r w:rsidRPr="00D76F64">
        <w:t xml:space="preserve">    end</w:t>
      </w:r>
    </w:p>
    <w:p w14:paraId="6363AB4C" w14:textId="77777777" w:rsidR="00D76F64" w:rsidRPr="00D76F64" w:rsidRDefault="00D76F64" w:rsidP="00D76F64">
      <w:r w:rsidRPr="00D76F64">
        <w:t>end</w:t>
      </w:r>
    </w:p>
    <w:p w14:paraId="01AF6BF6" w14:textId="77777777" w:rsidR="00D76F64" w:rsidRPr="00D76F64" w:rsidRDefault="00000000" w:rsidP="00D76F64">
      <w:r>
        <w:pict w14:anchorId="3534C9A0">
          <v:rect id="_x0000_i1031" style="width:0;height:1.5pt" o:hralign="center" o:hrstd="t" o:hr="t" fillcolor="#a0a0a0" stroked="f"/>
        </w:pict>
      </w:r>
    </w:p>
    <w:p w14:paraId="41CD7EAE" w14:textId="77777777" w:rsidR="00D76F64" w:rsidRPr="00D76F64" w:rsidRDefault="00D76F64" w:rsidP="00D76F64">
      <w:pPr>
        <w:rPr>
          <w:b/>
          <w:bCs/>
          <w:lang w:val="en-US"/>
        </w:rPr>
      </w:pPr>
      <w:r w:rsidRPr="00D76F64">
        <w:rPr>
          <w:b/>
          <w:bCs/>
          <w:lang w:val="en-US"/>
        </w:rPr>
        <w:t>Proposed Additions to Documentation Framework</w:t>
      </w:r>
    </w:p>
    <w:p w14:paraId="0381A98A" w14:textId="77777777" w:rsidR="00D76F64" w:rsidRPr="00D76F64" w:rsidRDefault="00D76F64" w:rsidP="00D76F64">
      <w:pPr>
        <w:rPr>
          <w:lang w:val="en-US"/>
        </w:rPr>
      </w:pPr>
      <w:r w:rsidRPr="00D76F64">
        <w:rPr>
          <w:lang w:val="en-US"/>
        </w:rPr>
        <w:t>Here’s an outline of how you can expand the current documentation:</w:t>
      </w:r>
    </w:p>
    <w:p w14:paraId="2051D2D3" w14:textId="77777777" w:rsidR="00D76F64" w:rsidRPr="00D76F64" w:rsidRDefault="00D76F64" w:rsidP="00D76F64">
      <w:pPr>
        <w:rPr>
          <w:b/>
          <w:bCs/>
        </w:rPr>
      </w:pPr>
      <w:r w:rsidRPr="00D76F64">
        <w:rPr>
          <w:b/>
          <w:bCs/>
        </w:rPr>
        <w:t>Corner Surface Creation</w:t>
      </w:r>
    </w:p>
    <w:p w14:paraId="7E11AB43" w14:textId="77777777" w:rsidR="00D76F64" w:rsidRPr="00D76F64" w:rsidRDefault="00D76F64" w:rsidP="00D76F64">
      <w:pPr>
        <w:numPr>
          <w:ilvl w:val="0"/>
          <w:numId w:val="15"/>
        </w:numPr>
        <w:rPr>
          <w:lang w:val="en-US"/>
        </w:rPr>
      </w:pPr>
      <w:r w:rsidRPr="00D76F64">
        <w:rPr>
          <w:lang w:val="en-US"/>
        </w:rPr>
        <w:t>Define explicit rules for corner surface creation at root-front_spar and other special cases.</w:t>
      </w:r>
    </w:p>
    <w:p w14:paraId="06E4158A" w14:textId="77777777" w:rsidR="00D76F64" w:rsidRPr="00D76F64" w:rsidRDefault="00D76F64" w:rsidP="00D76F64">
      <w:pPr>
        <w:numPr>
          <w:ilvl w:val="0"/>
          <w:numId w:val="15"/>
        </w:numPr>
        <w:rPr>
          <w:lang w:val="en-US"/>
        </w:rPr>
      </w:pPr>
      <w:r w:rsidRPr="00D76F64">
        <w:rPr>
          <w:lang w:val="en-US"/>
        </w:rPr>
        <w:t>Include diagrams to clarify geometrical constraints and expected outputs.</w:t>
      </w:r>
    </w:p>
    <w:p w14:paraId="771B0DB2" w14:textId="77777777" w:rsidR="00D76F64" w:rsidRPr="00D76F64" w:rsidRDefault="00D76F64" w:rsidP="00D76F64">
      <w:pPr>
        <w:rPr>
          <w:b/>
          <w:bCs/>
        </w:rPr>
      </w:pPr>
      <w:r w:rsidRPr="00D76F64">
        <w:rPr>
          <w:b/>
          <w:bCs/>
        </w:rPr>
        <w:t>Future-Proofing Rib Index Conventions</w:t>
      </w:r>
    </w:p>
    <w:p w14:paraId="63E95934" w14:textId="77777777" w:rsidR="00D76F64" w:rsidRPr="00D76F64" w:rsidRDefault="00D76F64" w:rsidP="00D76F64">
      <w:pPr>
        <w:numPr>
          <w:ilvl w:val="0"/>
          <w:numId w:val="16"/>
        </w:numPr>
        <w:rPr>
          <w:lang w:val="en-US"/>
        </w:rPr>
      </w:pPr>
      <w:r w:rsidRPr="00D76F64">
        <w:rPr>
          <w:lang w:val="en-US"/>
        </w:rPr>
        <w:t>Document the potential introduction of rib_index = -3 and its implications.</w:t>
      </w:r>
    </w:p>
    <w:p w14:paraId="0A0FFD54" w14:textId="77777777" w:rsidR="00D76F64" w:rsidRPr="00D76F64" w:rsidRDefault="00D76F64" w:rsidP="00D76F64">
      <w:pPr>
        <w:numPr>
          <w:ilvl w:val="0"/>
          <w:numId w:val="16"/>
        </w:numPr>
        <w:rPr>
          <w:lang w:val="en-US"/>
        </w:rPr>
      </w:pPr>
      <w:r w:rsidRPr="00D76F64">
        <w:rPr>
          <w:lang w:val="en-US"/>
        </w:rPr>
        <w:t>Explain how corner surface logic might evolve to accommodate this change.</w:t>
      </w:r>
    </w:p>
    <w:p w14:paraId="22764666" w14:textId="77777777" w:rsidR="00D76F64" w:rsidRPr="00D76F64" w:rsidRDefault="00D76F64" w:rsidP="00D76F64">
      <w:pPr>
        <w:rPr>
          <w:b/>
          <w:bCs/>
        </w:rPr>
      </w:pPr>
      <w:r w:rsidRPr="00D76F64">
        <w:rPr>
          <w:b/>
          <w:bCs/>
        </w:rPr>
        <w:t>Error Handling Enhancements</w:t>
      </w:r>
    </w:p>
    <w:p w14:paraId="2E778A74" w14:textId="77777777" w:rsidR="00D76F64" w:rsidRPr="009E5273" w:rsidRDefault="00D76F64" w:rsidP="00D76F64">
      <w:pPr>
        <w:numPr>
          <w:ilvl w:val="0"/>
          <w:numId w:val="17"/>
        </w:numPr>
        <w:rPr>
          <w:lang w:val="en-US"/>
        </w:rPr>
      </w:pPr>
      <w:r w:rsidRPr="009E5273">
        <w:rPr>
          <w:lang w:val="en-US"/>
        </w:rPr>
        <w:t>Add validation for out-of-order or missing rib indices.</w:t>
      </w:r>
    </w:p>
    <w:p w14:paraId="3B073DFC" w14:textId="77777777" w:rsidR="00D76F64" w:rsidRPr="009E5273" w:rsidRDefault="00D76F64" w:rsidP="00D76F64">
      <w:pPr>
        <w:numPr>
          <w:ilvl w:val="0"/>
          <w:numId w:val="17"/>
        </w:numPr>
        <w:rPr>
          <w:lang w:val="en-US"/>
        </w:rPr>
      </w:pPr>
      <w:r w:rsidRPr="009E5273">
        <w:rPr>
          <w:lang w:val="en-US"/>
        </w:rPr>
        <w:t>Provide actionable recommendations for fixing rib index issues.</w:t>
      </w:r>
    </w:p>
    <w:p w14:paraId="65882D3A" w14:textId="77777777" w:rsidR="009E5273" w:rsidRPr="009E5273" w:rsidRDefault="009E5273" w:rsidP="009E5273">
      <w:pPr>
        <w:rPr>
          <w:lang w:val="en-US"/>
        </w:rPr>
      </w:pPr>
      <w:r w:rsidRPr="009E5273">
        <w:rPr>
          <w:lang w:val="en-US"/>
        </w:rPr>
        <w:t xml:space="preserve">Expanding the function is a </w:t>
      </w:r>
      <w:r w:rsidRPr="009E5273">
        <w:rPr>
          <w:b/>
          <w:bCs/>
          <w:lang w:val="en-US"/>
        </w:rPr>
        <w:t>great idea</w:t>
      </w:r>
      <w:r w:rsidRPr="009E5273">
        <w:rPr>
          <w:lang w:val="en-US"/>
        </w:rPr>
        <w:t>, especially if you're planning to handle additional ribs with rib_index &lt;= -3 and ribs with rib_index = 0. Adding functionality to check for these special cases will make the function more robust and adaptable to changes in the dataset, ensuring it handles modifications to combined_nodes gracefully.</w:t>
      </w:r>
    </w:p>
    <w:p w14:paraId="343C01E2" w14:textId="77777777" w:rsidR="009E5273" w:rsidRPr="009E5273" w:rsidRDefault="009E5273" w:rsidP="009E5273">
      <w:pPr>
        <w:rPr>
          <w:lang w:val="en-US"/>
        </w:rPr>
      </w:pPr>
      <w:r w:rsidRPr="009E5273">
        <w:rPr>
          <w:lang w:val="en-US"/>
        </w:rPr>
        <w:t>The proposed expansion will make it easier to:</w:t>
      </w:r>
    </w:p>
    <w:p w14:paraId="7D20FF95" w14:textId="77777777" w:rsidR="009E5273" w:rsidRPr="009E5273" w:rsidRDefault="009E5273" w:rsidP="009E5273">
      <w:pPr>
        <w:numPr>
          <w:ilvl w:val="0"/>
          <w:numId w:val="18"/>
        </w:numPr>
        <w:rPr>
          <w:lang w:val="en-US"/>
        </w:rPr>
      </w:pPr>
      <w:r w:rsidRPr="009E5273">
        <w:rPr>
          <w:lang w:val="en-US"/>
        </w:rPr>
        <w:t>Detect whether combined_nodes has been modified (e.g., new ribs added, or changes in special rib indices).</w:t>
      </w:r>
    </w:p>
    <w:p w14:paraId="75F9F814" w14:textId="77777777" w:rsidR="009E5273" w:rsidRPr="009E5273" w:rsidRDefault="009E5273" w:rsidP="009E5273">
      <w:pPr>
        <w:numPr>
          <w:ilvl w:val="0"/>
          <w:numId w:val="18"/>
        </w:numPr>
        <w:rPr>
          <w:lang w:val="en-US"/>
        </w:rPr>
      </w:pPr>
      <w:r w:rsidRPr="009E5273">
        <w:rPr>
          <w:lang w:val="en-US"/>
        </w:rPr>
        <w:t>Ensure that ribs with rib_index = 0 or rib_index &lt;= -3 are explicitly recognized and processed separately.</w:t>
      </w:r>
    </w:p>
    <w:p w14:paraId="11AF0856" w14:textId="77777777" w:rsidR="009E5273" w:rsidRPr="009E5273" w:rsidRDefault="009E5273" w:rsidP="009E5273">
      <w:pPr>
        <w:numPr>
          <w:ilvl w:val="0"/>
          <w:numId w:val="18"/>
        </w:numPr>
        <w:rPr>
          <w:lang w:val="en-US"/>
        </w:rPr>
      </w:pPr>
      <w:r w:rsidRPr="009E5273">
        <w:rPr>
          <w:lang w:val="en-US"/>
        </w:rPr>
        <w:t>Maintain flexibility and scalability for future changes to the rib and stringer conventions.</w:t>
      </w:r>
    </w:p>
    <w:p w14:paraId="02DF8278" w14:textId="77777777" w:rsidR="009E5273" w:rsidRPr="009E5273" w:rsidRDefault="009E5273" w:rsidP="009E5273">
      <w:pPr>
        <w:rPr>
          <w:lang w:val="en-US"/>
        </w:rPr>
      </w:pPr>
      <w:r w:rsidRPr="009E5273">
        <w:rPr>
          <w:lang w:val="en-US"/>
        </w:rPr>
        <w:t xml:space="preserve">Below is an </w:t>
      </w:r>
      <w:r w:rsidRPr="009E5273">
        <w:rPr>
          <w:b/>
          <w:bCs/>
          <w:lang w:val="en-US"/>
        </w:rPr>
        <w:t>updated version of the function</w:t>
      </w:r>
      <w:r w:rsidRPr="009E5273">
        <w:rPr>
          <w:lang w:val="en-US"/>
        </w:rPr>
        <w:t xml:space="preserve"> with the proposed enhancements.</w:t>
      </w:r>
    </w:p>
    <w:p w14:paraId="539CE40C" w14:textId="77777777" w:rsidR="009E5273" w:rsidRPr="009E5273" w:rsidRDefault="009E5273" w:rsidP="009E5273">
      <w:r w:rsidRPr="009E5273">
        <w:lastRenderedPageBreak/>
        <w:pict w14:anchorId="7B99F745">
          <v:rect id="_x0000_i1098" style="width:0;height:1.5pt" o:hralign="center" o:hrstd="t" o:hr="t" fillcolor="#a0a0a0" stroked="f"/>
        </w:pict>
      </w:r>
    </w:p>
    <w:p w14:paraId="44E591E1" w14:textId="77777777" w:rsidR="009E5273" w:rsidRPr="009E5273" w:rsidRDefault="009E5273" w:rsidP="009E5273">
      <w:pPr>
        <w:rPr>
          <w:b/>
          <w:bCs/>
          <w:lang w:val="en-US"/>
        </w:rPr>
      </w:pPr>
      <w:r w:rsidRPr="009E5273">
        <w:rPr>
          <w:b/>
          <w:bCs/>
          <w:lang w:val="en-US"/>
        </w:rPr>
        <w:t>Updated Function</w:t>
      </w:r>
    </w:p>
    <w:p w14:paraId="361A3656" w14:textId="77777777" w:rsidR="009E5273" w:rsidRPr="009E5273" w:rsidRDefault="009E5273" w:rsidP="009E5273">
      <w:pPr>
        <w:rPr>
          <w:lang w:val="en-US"/>
        </w:rPr>
      </w:pPr>
      <w:r w:rsidRPr="009E5273">
        <w:rPr>
          <w:lang w:val="en-US"/>
        </w:rPr>
        <w:t>matlab</w:t>
      </w:r>
    </w:p>
    <w:p w14:paraId="26A353AA" w14:textId="77777777" w:rsidR="009E5273" w:rsidRPr="009E5273" w:rsidRDefault="009E5273" w:rsidP="009E5273">
      <w:pPr>
        <w:rPr>
          <w:lang w:val="en-US"/>
        </w:rPr>
      </w:pPr>
      <w:r w:rsidRPr="009E5273">
        <w:rPr>
          <w:lang w:val="en-US"/>
        </w:rPr>
        <w:t>CopyEdit</w:t>
      </w:r>
    </w:p>
    <w:p w14:paraId="62CD731A" w14:textId="77777777" w:rsidR="009E5273" w:rsidRPr="009E5273" w:rsidRDefault="009E5273" w:rsidP="009E5273">
      <w:pPr>
        <w:rPr>
          <w:lang w:val="en-US"/>
        </w:rPr>
      </w:pPr>
      <w:r w:rsidRPr="009E5273">
        <w:rPr>
          <w:lang w:val="en-US"/>
        </w:rPr>
        <w:t>function [num_stringers_last_rib, max_rib_index, max_stringer_index, rib_ranges, special_rib_indices] = analyze_stringer_rib_data(combined_nodes)</w:t>
      </w:r>
    </w:p>
    <w:p w14:paraId="7EC59E2F" w14:textId="77777777" w:rsidR="009E5273" w:rsidRPr="009E5273" w:rsidRDefault="009E5273" w:rsidP="009E5273">
      <w:pPr>
        <w:rPr>
          <w:lang w:val="en-US"/>
        </w:rPr>
      </w:pPr>
      <w:r w:rsidRPr="009E5273">
        <w:rPr>
          <w:lang w:val="en-US"/>
        </w:rPr>
        <w:t>% analyze_stringer_rib_data: Analyzes stringer and rib data from combined_nodes.</w:t>
      </w:r>
    </w:p>
    <w:p w14:paraId="7E5266EF" w14:textId="77777777" w:rsidR="009E5273" w:rsidRPr="009E5273" w:rsidRDefault="009E5273" w:rsidP="009E5273">
      <w:pPr>
        <w:rPr>
          <w:lang w:val="en-US"/>
        </w:rPr>
      </w:pPr>
      <w:r w:rsidRPr="009E5273">
        <w:rPr>
          <w:lang w:val="en-US"/>
        </w:rPr>
        <w:t>%</w:t>
      </w:r>
    </w:p>
    <w:p w14:paraId="3A43D463" w14:textId="77777777" w:rsidR="009E5273" w:rsidRPr="009E5273" w:rsidRDefault="009E5273" w:rsidP="009E5273">
      <w:pPr>
        <w:rPr>
          <w:lang w:val="en-US"/>
        </w:rPr>
      </w:pPr>
      <w:r w:rsidRPr="009E5273">
        <w:rPr>
          <w:lang w:val="en-US"/>
        </w:rPr>
        <w:t>% Inputs:</w:t>
      </w:r>
    </w:p>
    <w:p w14:paraId="5737B3A7" w14:textId="77777777" w:rsidR="009E5273" w:rsidRPr="009E5273" w:rsidRDefault="009E5273" w:rsidP="009E5273">
      <w:pPr>
        <w:rPr>
          <w:lang w:val="en-US"/>
        </w:rPr>
      </w:pPr>
      <w:r w:rsidRPr="009E5273">
        <w:rPr>
          <w:lang w:val="en-US"/>
        </w:rPr>
        <w:t>%   combined_nodes: Table with columns [local_id, x, y, rib_index, stringer_index, tag].</w:t>
      </w:r>
    </w:p>
    <w:p w14:paraId="0EF3F7C5" w14:textId="77777777" w:rsidR="009E5273" w:rsidRPr="009E5273" w:rsidRDefault="009E5273" w:rsidP="009E5273">
      <w:pPr>
        <w:rPr>
          <w:lang w:val="en-US"/>
        </w:rPr>
      </w:pPr>
      <w:r w:rsidRPr="009E5273">
        <w:rPr>
          <w:lang w:val="en-US"/>
        </w:rPr>
        <w:t>%</w:t>
      </w:r>
    </w:p>
    <w:p w14:paraId="4074FBD6" w14:textId="77777777" w:rsidR="009E5273" w:rsidRPr="009E5273" w:rsidRDefault="009E5273" w:rsidP="009E5273">
      <w:pPr>
        <w:rPr>
          <w:lang w:val="en-US"/>
        </w:rPr>
      </w:pPr>
      <w:r w:rsidRPr="009E5273">
        <w:rPr>
          <w:lang w:val="en-US"/>
        </w:rPr>
        <w:t>% Outputs:</w:t>
      </w:r>
    </w:p>
    <w:p w14:paraId="62EE0E37" w14:textId="77777777" w:rsidR="009E5273" w:rsidRPr="009E5273" w:rsidRDefault="009E5273" w:rsidP="009E5273">
      <w:pPr>
        <w:rPr>
          <w:lang w:val="en-US"/>
        </w:rPr>
      </w:pPr>
      <w:r w:rsidRPr="009E5273">
        <w:rPr>
          <w:lang w:val="en-US"/>
        </w:rPr>
        <w:t>%   num_stringers_last_rib: Number of stringers that reach the last rib.</w:t>
      </w:r>
    </w:p>
    <w:p w14:paraId="61A44D23" w14:textId="77777777" w:rsidR="009E5273" w:rsidRPr="009E5273" w:rsidRDefault="009E5273" w:rsidP="009E5273">
      <w:r w:rsidRPr="009E5273">
        <w:t>%   max_rib_index: Maximum rib index (ignoring special indices like -1, 0, or &lt;= -3).</w:t>
      </w:r>
    </w:p>
    <w:p w14:paraId="77302CE6" w14:textId="77777777" w:rsidR="009E5273" w:rsidRPr="009E5273" w:rsidRDefault="009E5273" w:rsidP="009E5273">
      <w:r w:rsidRPr="009E5273">
        <w:t>%   max_stringer_index: Maximum stringer index.</w:t>
      </w:r>
    </w:p>
    <w:p w14:paraId="0E37770F" w14:textId="77777777" w:rsidR="009E5273" w:rsidRPr="009E5273" w:rsidRDefault="009E5273" w:rsidP="009E5273">
      <w:r w:rsidRPr="009E5273">
        <w:t>%   rib_ranges: Nx3 matrix where each row corresponds to a stringer:</w:t>
      </w:r>
    </w:p>
    <w:p w14:paraId="00DF258A" w14:textId="77777777" w:rsidR="009E5273" w:rsidRPr="009E5273" w:rsidRDefault="009E5273" w:rsidP="009E5273">
      <w:r w:rsidRPr="009E5273">
        <w:t>%               [stringer_index, min_rib_index, max_rib_index].</w:t>
      </w:r>
    </w:p>
    <w:p w14:paraId="0BAFBD42" w14:textId="77777777" w:rsidR="009E5273" w:rsidRPr="009E5273" w:rsidRDefault="009E5273" w:rsidP="009E5273">
      <w:r w:rsidRPr="009E5273">
        <w:t>%   special_rib_indices: Struct containing information about special rib indices:</w:t>
      </w:r>
    </w:p>
    <w:p w14:paraId="6FFC4133" w14:textId="77777777" w:rsidR="009E5273" w:rsidRPr="009E5273" w:rsidRDefault="009E5273" w:rsidP="009E5273">
      <w:r w:rsidRPr="009E5273">
        <w:t>%               - exists_front_spar: Boolean indicating if rib_index == 0 exists.</w:t>
      </w:r>
    </w:p>
    <w:p w14:paraId="3B5E3E05" w14:textId="77777777" w:rsidR="009E5273" w:rsidRPr="009E5273" w:rsidRDefault="009E5273" w:rsidP="009E5273">
      <w:r w:rsidRPr="009E5273">
        <w:t>%               - exists_negative_ribs: Boolean indicating if rib_index &lt;= -3 exists.</w:t>
      </w:r>
    </w:p>
    <w:p w14:paraId="297E2B0C" w14:textId="77777777" w:rsidR="009E5273" w:rsidRPr="009E5273" w:rsidRDefault="009E5273" w:rsidP="009E5273">
      <w:r w:rsidRPr="009E5273">
        <w:t>%               - special_ribs: Vector of unique rib indices &lt; 0 (excluding -1).</w:t>
      </w:r>
    </w:p>
    <w:p w14:paraId="68462E0B" w14:textId="77777777" w:rsidR="009E5273" w:rsidRPr="009E5273" w:rsidRDefault="009E5273" w:rsidP="009E5273"/>
    <w:p w14:paraId="67614F29" w14:textId="77777777" w:rsidR="009E5273" w:rsidRPr="009E5273" w:rsidRDefault="009E5273" w:rsidP="009E5273">
      <w:r w:rsidRPr="009E5273">
        <w:t xml:space="preserve">    %% </w:t>
      </w:r>
      <w:r w:rsidRPr="009E5273">
        <w:rPr>
          <w:rFonts w:ascii="Segoe UI Emoji" w:hAnsi="Segoe UI Emoji" w:cs="Segoe UI Emoji"/>
        </w:rPr>
        <w:t>📝</w:t>
      </w:r>
      <w:r w:rsidRPr="009E5273">
        <w:t xml:space="preserve"> Filter Relevant Nodes</w:t>
      </w:r>
    </w:p>
    <w:p w14:paraId="1B26B8B4" w14:textId="77777777" w:rsidR="009E5273" w:rsidRPr="009E5273" w:rsidRDefault="009E5273" w:rsidP="009E5273">
      <w:r w:rsidRPr="009E5273">
        <w:t xml:space="preserve">    stringer_nodes = combined_nodes(strcmp(combined_nodes.tag, 'stringer'), :);</w:t>
      </w:r>
    </w:p>
    <w:p w14:paraId="37889EF1" w14:textId="77777777" w:rsidR="009E5273" w:rsidRPr="009E5273" w:rsidRDefault="009E5273" w:rsidP="009E5273"/>
    <w:p w14:paraId="0F465D51" w14:textId="77777777" w:rsidR="009E5273" w:rsidRPr="009E5273" w:rsidRDefault="009E5273" w:rsidP="009E5273">
      <w:r w:rsidRPr="009E5273">
        <w:t xml:space="preserve">    % Ensure there are stringer nodes</w:t>
      </w:r>
    </w:p>
    <w:p w14:paraId="1976B722" w14:textId="77777777" w:rsidR="009E5273" w:rsidRPr="009E5273" w:rsidRDefault="009E5273" w:rsidP="009E5273">
      <w:r w:rsidRPr="009E5273">
        <w:t xml:space="preserve">    if isempty(stringer_nodes)</w:t>
      </w:r>
    </w:p>
    <w:p w14:paraId="7A5C4A7F" w14:textId="77777777" w:rsidR="009E5273" w:rsidRPr="009E5273" w:rsidRDefault="009E5273" w:rsidP="009E5273">
      <w:r w:rsidRPr="009E5273">
        <w:t xml:space="preserve">        warning('No stringer nodes found in combined_nodes.');</w:t>
      </w:r>
    </w:p>
    <w:p w14:paraId="41A2DE5A" w14:textId="77777777" w:rsidR="009E5273" w:rsidRPr="009E5273" w:rsidRDefault="009E5273" w:rsidP="009E5273">
      <w:r w:rsidRPr="009E5273">
        <w:lastRenderedPageBreak/>
        <w:t xml:space="preserve">        num_stringers_last_rib = 0;</w:t>
      </w:r>
    </w:p>
    <w:p w14:paraId="2038F20C" w14:textId="77777777" w:rsidR="009E5273" w:rsidRPr="009E5273" w:rsidRDefault="009E5273" w:rsidP="009E5273">
      <w:r w:rsidRPr="009E5273">
        <w:t xml:space="preserve">        max_rib_index = NaN;</w:t>
      </w:r>
    </w:p>
    <w:p w14:paraId="43AA778C" w14:textId="77777777" w:rsidR="009E5273" w:rsidRPr="009E5273" w:rsidRDefault="009E5273" w:rsidP="009E5273">
      <w:r w:rsidRPr="009E5273">
        <w:t xml:space="preserve">        max_stringer_index = NaN;</w:t>
      </w:r>
    </w:p>
    <w:p w14:paraId="7DB910BE" w14:textId="77777777" w:rsidR="009E5273" w:rsidRPr="009E5273" w:rsidRDefault="009E5273" w:rsidP="009E5273">
      <w:r w:rsidRPr="009E5273">
        <w:t xml:space="preserve">        rib_ranges = [];</w:t>
      </w:r>
    </w:p>
    <w:p w14:paraId="3FC455E4" w14:textId="77777777" w:rsidR="009E5273" w:rsidRPr="009E5273" w:rsidRDefault="009E5273" w:rsidP="009E5273">
      <w:r w:rsidRPr="009E5273">
        <w:t xml:space="preserve">        special_rib_indices = struct('exists_front_spar', false, ...</w:t>
      </w:r>
    </w:p>
    <w:p w14:paraId="6A1FD1E2" w14:textId="77777777" w:rsidR="009E5273" w:rsidRPr="009E5273" w:rsidRDefault="009E5273" w:rsidP="009E5273">
      <w:r w:rsidRPr="009E5273">
        <w:t xml:space="preserve">                                     'exists_negative_ribs', false, ...</w:t>
      </w:r>
    </w:p>
    <w:p w14:paraId="61C3C4EF" w14:textId="77777777" w:rsidR="009E5273" w:rsidRPr="009E5273" w:rsidRDefault="009E5273" w:rsidP="009E5273">
      <w:r w:rsidRPr="009E5273">
        <w:t xml:space="preserve">                                     'special_ribs', []);</w:t>
      </w:r>
    </w:p>
    <w:p w14:paraId="2E66EC00" w14:textId="77777777" w:rsidR="009E5273" w:rsidRPr="009E5273" w:rsidRDefault="009E5273" w:rsidP="009E5273">
      <w:r w:rsidRPr="009E5273">
        <w:t xml:space="preserve">        return;</w:t>
      </w:r>
    </w:p>
    <w:p w14:paraId="3D789A69" w14:textId="77777777" w:rsidR="009E5273" w:rsidRPr="009E5273" w:rsidRDefault="009E5273" w:rsidP="009E5273">
      <w:r w:rsidRPr="009E5273">
        <w:t xml:space="preserve">    end</w:t>
      </w:r>
    </w:p>
    <w:p w14:paraId="56C882E3" w14:textId="77777777" w:rsidR="009E5273" w:rsidRPr="009E5273" w:rsidRDefault="009E5273" w:rsidP="009E5273"/>
    <w:p w14:paraId="65522903" w14:textId="77777777" w:rsidR="009E5273" w:rsidRPr="009E5273" w:rsidRDefault="009E5273" w:rsidP="009E5273">
      <w:r w:rsidRPr="009E5273">
        <w:t xml:space="preserve">    %% </w:t>
      </w:r>
      <w:r w:rsidRPr="009E5273">
        <w:rPr>
          <w:rFonts w:ascii="Segoe UI Emoji" w:hAnsi="Segoe UI Emoji" w:cs="Segoe UI Emoji"/>
        </w:rPr>
        <w:t>🔍</w:t>
      </w:r>
      <w:r w:rsidRPr="009E5273">
        <w:t xml:space="preserve"> Find Max and Min Rib/Stringer Indices</w:t>
      </w:r>
    </w:p>
    <w:p w14:paraId="1BFC3D2C" w14:textId="77777777" w:rsidR="009E5273" w:rsidRPr="009E5273" w:rsidRDefault="009E5273" w:rsidP="009E5273">
      <w:r w:rsidRPr="009E5273">
        <w:t xml:space="preserve">    % Separate regular and special rib indices</w:t>
      </w:r>
    </w:p>
    <w:p w14:paraId="36C375BC" w14:textId="77777777" w:rsidR="009E5273" w:rsidRPr="009E5273" w:rsidRDefault="009E5273" w:rsidP="009E5273">
      <w:r w:rsidRPr="009E5273">
        <w:t xml:space="preserve">    regular_ribs = stringer_nodes.rib_index(stringer_nodes.rib_index &gt; 0); % Positive rib indices</w:t>
      </w:r>
    </w:p>
    <w:p w14:paraId="03888258" w14:textId="77777777" w:rsidR="009E5273" w:rsidRPr="009E5273" w:rsidRDefault="009E5273" w:rsidP="009E5273">
      <w:r w:rsidRPr="009E5273">
        <w:t xml:space="preserve">    special_ribs = unique(stringer_nodes.rib_index(stringer_nodes.rib_index &lt;= 0)); % Special rib indices (≤ 0)</w:t>
      </w:r>
    </w:p>
    <w:p w14:paraId="26FD23AA" w14:textId="77777777" w:rsidR="009E5273" w:rsidRPr="009E5273" w:rsidRDefault="009E5273" w:rsidP="009E5273"/>
    <w:p w14:paraId="584E055A" w14:textId="77777777" w:rsidR="009E5273" w:rsidRPr="009E5273" w:rsidRDefault="009E5273" w:rsidP="009E5273">
      <w:r w:rsidRPr="009E5273">
        <w:t xml:space="preserve">    % Compute max rib index for regular ribs</w:t>
      </w:r>
    </w:p>
    <w:p w14:paraId="44302A4F" w14:textId="77777777" w:rsidR="009E5273" w:rsidRPr="009E5273" w:rsidRDefault="009E5273" w:rsidP="009E5273">
      <w:r w:rsidRPr="009E5273">
        <w:t xml:space="preserve">    if ~isempty(regular_ribs)</w:t>
      </w:r>
    </w:p>
    <w:p w14:paraId="06D3DFA9" w14:textId="77777777" w:rsidR="009E5273" w:rsidRPr="009E5273" w:rsidRDefault="009E5273" w:rsidP="009E5273">
      <w:r w:rsidRPr="009E5273">
        <w:t xml:space="preserve">        max_rib_index = max(regular_ribs);</w:t>
      </w:r>
    </w:p>
    <w:p w14:paraId="09380A66" w14:textId="77777777" w:rsidR="009E5273" w:rsidRPr="009E5273" w:rsidRDefault="009E5273" w:rsidP="009E5273">
      <w:r w:rsidRPr="009E5273">
        <w:t xml:space="preserve">    else</w:t>
      </w:r>
    </w:p>
    <w:p w14:paraId="45F3A0C7" w14:textId="77777777" w:rsidR="009E5273" w:rsidRPr="009E5273" w:rsidRDefault="009E5273" w:rsidP="009E5273">
      <w:r w:rsidRPr="009E5273">
        <w:t xml:space="preserve">        max_rib_index = NaN;</w:t>
      </w:r>
    </w:p>
    <w:p w14:paraId="2E6BD533" w14:textId="77777777" w:rsidR="009E5273" w:rsidRPr="009E5273" w:rsidRDefault="009E5273" w:rsidP="009E5273">
      <w:r w:rsidRPr="009E5273">
        <w:t xml:space="preserve">        warning('No regular ribs (rib_index &gt; 0) found in combined_nodes.');</w:t>
      </w:r>
    </w:p>
    <w:p w14:paraId="79DED65F" w14:textId="77777777" w:rsidR="009E5273" w:rsidRPr="009E5273" w:rsidRDefault="009E5273" w:rsidP="009E5273">
      <w:r w:rsidRPr="009E5273">
        <w:t xml:space="preserve">    end</w:t>
      </w:r>
    </w:p>
    <w:p w14:paraId="74D2FA56" w14:textId="77777777" w:rsidR="009E5273" w:rsidRPr="009E5273" w:rsidRDefault="009E5273" w:rsidP="009E5273"/>
    <w:p w14:paraId="5CDAB0F3" w14:textId="77777777" w:rsidR="009E5273" w:rsidRPr="009E5273" w:rsidRDefault="009E5273" w:rsidP="009E5273">
      <w:r w:rsidRPr="009E5273">
        <w:t xml:space="preserve">    % Compute max stringer index</w:t>
      </w:r>
    </w:p>
    <w:p w14:paraId="4CC32FEC" w14:textId="77777777" w:rsidR="009E5273" w:rsidRPr="009E5273" w:rsidRDefault="009E5273" w:rsidP="009E5273">
      <w:r w:rsidRPr="009E5273">
        <w:t xml:space="preserve">    max_stringer_index = max(stringer_nodes.stringer_index);</w:t>
      </w:r>
    </w:p>
    <w:p w14:paraId="77123BCF" w14:textId="77777777" w:rsidR="009E5273" w:rsidRPr="009E5273" w:rsidRDefault="009E5273" w:rsidP="009E5273"/>
    <w:p w14:paraId="118D748E" w14:textId="77777777" w:rsidR="009E5273" w:rsidRPr="009E5273" w:rsidRDefault="009E5273" w:rsidP="009E5273">
      <w:r w:rsidRPr="009E5273">
        <w:lastRenderedPageBreak/>
        <w:t xml:space="preserve">    %% </w:t>
      </w:r>
      <w:r w:rsidRPr="009E5273">
        <w:rPr>
          <w:rFonts w:ascii="Segoe UI Emoji" w:hAnsi="Segoe UI Emoji" w:cs="Segoe UI Emoji"/>
        </w:rPr>
        <w:t>✅</w:t>
      </w:r>
      <w:r w:rsidRPr="009E5273">
        <w:t xml:space="preserve"> Detect Special Rib Indices</w:t>
      </w:r>
    </w:p>
    <w:p w14:paraId="7ABD24E7" w14:textId="77777777" w:rsidR="009E5273" w:rsidRPr="009E5273" w:rsidRDefault="009E5273" w:rsidP="009E5273">
      <w:r w:rsidRPr="009E5273">
        <w:t xml:space="preserve">    exists_front_spar = any(stringer_nodes.rib_index == 0); % Check if rib_index = 0 exists</w:t>
      </w:r>
    </w:p>
    <w:p w14:paraId="453DB066" w14:textId="77777777" w:rsidR="009E5273" w:rsidRPr="009E5273" w:rsidRDefault="009E5273" w:rsidP="009E5273">
      <w:r w:rsidRPr="009E5273">
        <w:t xml:space="preserve">    exists_negative_ribs = any(stringer_nodes.rib_index &lt;= -3); % Check if rib_index &lt;= -3 exists</w:t>
      </w:r>
    </w:p>
    <w:p w14:paraId="6AA503E8" w14:textId="77777777" w:rsidR="009E5273" w:rsidRPr="009E5273" w:rsidRDefault="009E5273" w:rsidP="009E5273"/>
    <w:p w14:paraId="5793C6BA" w14:textId="77777777" w:rsidR="009E5273" w:rsidRPr="009E5273" w:rsidRDefault="009E5273" w:rsidP="009E5273">
      <w:r w:rsidRPr="009E5273">
        <w:t xml:space="preserve">    % Store results in a struct</w:t>
      </w:r>
    </w:p>
    <w:p w14:paraId="5B3BB98A" w14:textId="77777777" w:rsidR="009E5273" w:rsidRPr="009E5273" w:rsidRDefault="009E5273" w:rsidP="009E5273">
      <w:r w:rsidRPr="009E5273">
        <w:t xml:space="preserve">    special_rib_indices = struct('exists_front_spar', exists_front_spar, ...</w:t>
      </w:r>
    </w:p>
    <w:p w14:paraId="1D49D986" w14:textId="77777777" w:rsidR="009E5273" w:rsidRPr="009E5273" w:rsidRDefault="009E5273" w:rsidP="009E5273">
      <w:r w:rsidRPr="009E5273">
        <w:t xml:space="preserve">                                 'exists_negative_ribs', exists_negative_ribs, ...</w:t>
      </w:r>
    </w:p>
    <w:p w14:paraId="352A9CDB" w14:textId="77777777" w:rsidR="009E5273" w:rsidRPr="009E5273" w:rsidRDefault="009E5273" w:rsidP="009E5273">
      <w:r w:rsidRPr="009E5273">
        <w:t xml:space="preserve">                                 'special_ribs', special_ribs);</w:t>
      </w:r>
    </w:p>
    <w:p w14:paraId="3ED059B9" w14:textId="77777777" w:rsidR="009E5273" w:rsidRPr="009E5273" w:rsidRDefault="009E5273" w:rsidP="009E5273"/>
    <w:p w14:paraId="5A0ED1B7" w14:textId="77777777" w:rsidR="009E5273" w:rsidRPr="009E5273" w:rsidRDefault="009E5273" w:rsidP="009E5273">
      <w:r w:rsidRPr="009E5273">
        <w:t xml:space="preserve">    %% </w:t>
      </w:r>
      <w:r w:rsidRPr="009E5273">
        <w:rPr>
          <w:rFonts w:ascii="Segoe UI Emoji" w:hAnsi="Segoe UI Emoji" w:cs="Segoe UI Emoji"/>
        </w:rPr>
        <w:t>🔄</w:t>
      </w:r>
      <w:r w:rsidRPr="009E5273">
        <w:t xml:space="preserve"> Iterate Through Stringers for Ranges</w:t>
      </w:r>
    </w:p>
    <w:p w14:paraId="05904C93" w14:textId="77777777" w:rsidR="009E5273" w:rsidRPr="009E5273" w:rsidRDefault="009E5273" w:rsidP="009E5273">
      <w:r w:rsidRPr="009E5273">
        <w:t xml:space="preserve">    rib_ranges = zeros(max_stringer_index, 3); % Preallocate [stringer_index, min_rib, max_rib]</w:t>
      </w:r>
    </w:p>
    <w:p w14:paraId="0BD656E2" w14:textId="77777777" w:rsidR="009E5273" w:rsidRPr="009E5273" w:rsidRDefault="009E5273" w:rsidP="009E5273">
      <w:r w:rsidRPr="009E5273">
        <w:t xml:space="preserve">    num_stringers_last_rib = 0;</w:t>
      </w:r>
    </w:p>
    <w:p w14:paraId="38CFC769" w14:textId="77777777" w:rsidR="009E5273" w:rsidRPr="009E5273" w:rsidRDefault="009E5273" w:rsidP="009E5273"/>
    <w:p w14:paraId="1621E089" w14:textId="77777777" w:rsidR="009E5273" w:rsidRPr="009E5273" w:rsidRDefault="009E5273" w:rsidP="009E5273">
      <w:r w:rsidRPr="009E5273">
        <w:t xml:space="preserve">    for stringer_idx = 1:max_stringer_index</w:t>
      </w:r>
    </w:p>
    <w:p w14:paraId="2CAFB5FF" w14:textId="77777777" w:rsidR="009E5273" w:rsidRPr="009E5273" w:rsidRDefault="009E5273" w:rsidP="009E5273">
      <w:r w:rsidRPr="009E5273">
        <w:t xml:space="preserve">        % Extract nodes for the current stringer</w:t>
      </w:r>
    </w:p>
    <w:p w14:paraId="6BE5C363" w14:textId="77777777" w:rsidR="009E5273" w:rsidRPr="009E5273" w:rsidRDefault="009E5273" w:rsidP="009E5273">
      <w:r w:rsidRPr="009E5273">
        <w:t xml:space="preserve">        current_stringer_nodes = stringer_nodes(stringer_nodes.stringer_index == stringer_idx, :);</w:t>
      </w:r>
    </w:p>
    <w:p w14:paraId="68859F4E" w14:textId="77777777" w:rsidR="009E5273" w:rsidRPr="009E5273" w:rsidRDefault="009E5273" w:rsidP="009E5273"/>
    <w:p w14:paraId="693D545E" w14:textId="77777777" w:rsidR="009E5273" w:rsidRPr="009E5273" w:rsidRDefault="009E5273" w:rsidP="009E5273">
      <w:r w:rsidRPr="009E5273">
        <w:t xml:space="preserve">        if isempty(current_stringer_nodes)</w:t>
      </w:r>
    </w:p>
    <w:p w14:paraId="70DA7C9A" w14:textId="77777777" w:rsidR="009E5273" w:rsidRPr="009E5273" w:rsidRDefault="009E5273" w:rsidP="009E5273">
      <w:r w:rsidRPr="009E5273">
        <w:t xml:space="preserve">            % If the stringer index doesn't exist in the table, skip</w:t>
      </w:r>
    </w:p>
    <w:p w14:paraId="08EB13B7" w14:textId="77777777" w:rsidR="009E5273" w:rsidRPr="009E5273" w:rsidRDefault="009E5273" w:rsidP="009E5273">
      <w:r w:rsidRPr="009E5273">
        <w:t xml:space="preserve">            continue;</w:t>
      </w:r>
    </w:p>
    <w:p w14:paraId="3D5FF905" w14:textId="77777777" w:rsidR="009E5273" w:rsidRPr="009E5273" w:rsidRDefault="009E5273" w:rsidP="009E5273">
      <w:r w:rsidRPr="009E5273">
        <w:t xml:space="preserve">        end</w:t>
      </w:r>
    </w:p>
    <w:p w14:paraId="25E10EBB" w14:textId="77777777" w:rsidR="009E5273" w:rsidRPr="009E5273" w:rsidRDefault="009E5273" w:rsidP="009E5273"/>
    <w:p w14:paraId="45FEF493" w14:textId="77777777" w:rsidR="009E5273" w:rsidRPr="009E5273" w:rsidRDefault="009E5273" w:rsidP="009E5273">
      <w:r w:rsidRPr="009E5273">
        <w:t xml:space="preserve">        % Find the minimum positive rib index for this stringer</w:t>
      </w:r>
    </w:p>
    <w:p w14:paraId="60F980AB" w14:textId="77777777" w:rsidR="009E5273" w:rsidRPr="009E5273" w:rsidRDefault="009E5273" w:rsidP="009E5273">
      <w:r w:rsidRPr="009E5273">
        <w:t xml:space="preserve">        positive_ribs = current_stringer_nodes.rib_index(current_stringer_nodes.rib_index &gt; 0);</w:t>
      </w:r>
    </w:p>
    <w:p w14:paraId="5ECA1515" w14:textId="77777777" w:rsidR="009E5273" w:rsidRPr="009E5273" w:rsidRDefault="009E5273" w:rsidP="009E5273"/>
    <w:p w14:paraId="0997B53A" w14:textId="77777777" w:rsidR="009E5273" w:rsidRPr="009E5273" w:rsidRDefault="009E5273" w:rsidP="009E5273">
      <w:r w:rsidRPr="009E5273">
        <w:t xml:space="preserve">        if isempty(positive_ribs)</w:t>
      </w:r>
    </w:p>
    <w:p w14:paraId="1C102972" w14:textId="77777777" w:rsidR="009E5273" w:rsidRPr="009E5273" w:rsidRDefault="009E5273" w:rsidP="009E5273">
      <w:r w:rsidRPr="009E5273">
        <w:t xml:space="preserve">            min_rib = NaN; % Assign NaN or a placeholder value if no positive ribs exist</w:t>
      </w:r>
    </w:p>
    <w:p w14:paraId="3312B6CF" w14:textId="77777777" w:rsidR="009E5273" w:rsidRPr="009E5273" w:rsidRDefault="009E5273" w:rsidP="009E5273">
      <w:r w:rsidRPr="009E5273">
        <w:t xml:space="preserve">        else</w:t>
      </w:r>
    </w:p>
    <w:p w14:paraId="6FFBE61C" w14:textId="77777777" w:rsidR="009E5273" w:rsidRPr="009E5273" w:rsidRDefault="009E5273" w:rsidP="009E5273">
      <w:r w:rsidRPr="009E5273">
        <w:t xml:space="preserve">            min_rib = min(positive_ribs);</w:t>
      </w:r>
    </w:p>
    <w:p w14:paraId="2DB7A1E1" w14:textId="77777777" w:rsidR="009E5273" w:rsidRPr="009E5273" w:rsidRDefault="009E5273" w:rsidP="009E5273">
      <w:r w:rsidRPr="009E5273">
        <w:t xml:space="preserve">        end</w:t>
      </w:r>
    </w:p>
    <w:p w14:paraId="78CA092E" w14:textId="77777777" w:rsidR="009E5273" w:rsidRPr="009E5273" w:rsidRDefault="009E5273" w:rsidP="009E5273"/>
    <w:p w14:paraId="79CF1EBF" w14:textId="77777777" w:rsidR="009E5273" w:rsidRPr="009E5273" w:rsidRDefault="009E5273" w:rsidP="009E5273">
      <w:r w:rsidRPr="009E5273">
        <w:t xml:space="preserve">        % Find the maximum positive rib index for this stringer</w:t>
      </w:r>
    </w:p>
    <w:p w14:paraId="19DB7B1A" w14:textId="77777777" w:rsidR="009E5273" w:rsidRPr="009E5273" w:rsidRDefault="009E5273" w:rsidP="009E5273">
      <w:r w:rsidRPr="009E5273">
        <w:t xml:space="preserve">        max_rib = max(current_stringer_nodes.rib_index);</w:t>
      </w:r>
    </w:p>
    <w:p w14:paraId="140E55B6" w14:textId="77777777" w:rsidR="009E5273" w:rsidRPr="009E5273" w:rsidRDefault="009E5273" w:rsidP="009E5273"/>
    <w:p w14:paraId="04FAE29D" w14:textId="77777777" w:rsidR="009E5273" w:rsidRPr="009E5273" w:rsidRDefault="009E5273" w:rsidP="009E5273">
      <w:r w:rsidRPr="009E5273">
        <w:t xml:space="preserve">        % Check if the stringer reaches the last rib</w:t>
      </w:r>
    </w:p>
    <w:p w14:paraId="27D45D0E" w14:textId="77777777" w:rsidR="009E5273" w:rsidRPr="009E5273" w:rsidRDefault="009E5273" w:rsidP="009E5273">
      <w:r w:rsidRPr="009E5273">
        <w:t xml:space="preserve">        if any(current_stringer_nodes.rib_index == max_rib_index)</w:t>
      </w:r>
    </w:p>
    <w:p w14:paraId="1902A885" w14:textId="77777777" w:rsidR="009E5273" w:rsidRPr="009E5273" w:rsidRDefault="009E5273" w:rsidP="009E5273">
      <w:r w:rsidRPr="009E5273">
        <w:t xml:space="preserve">            num_stringers_last_rib = num_stringers_last_rib + 1;</w:t>
      </w:r>
    </w:p>
    <w:p w14:paraId="1607C645" w14:textId="77777777" w:rsidR="009E5273" w:rsidRPr="009E5273" w:rsidRDefault="009E5273" w:rsidP="009E5273">
      <w:r w:rsidRPr="009E5273">
        <w:t xml:space="preserve">        end</w:t>
      </w:r>
    </w:p>
    <w:p w14:paraId="434DF146" w14:textId="77777777" w:rsidR="009E5273" w:rsidRPr="009E5273" w:rsidRDefault="009E5273" w:rsidP="009E5273"/>
    <w:p w14:paraId="202DEAB7" w14:textId="77777777" w:rsidR="009E5273" w:rsidRPr="009E5273" w:rsidRDefault="009E5273" w:rsidP="009E5273">
      <w:r w:rsidRPr="009E5273">
        <w:t xml:space="preserve">        % Store stringer data in rib_ranges</w:t>
      </w:r>
    </w:p>
    <w:p w14:paraId="1C92319E" w14:textId="77777777" w:rsidR="009E5273" w:rsidRPr="009E5273" w:rsidRDefault="009E5273" w:rsidP="009E5273">
      <w:r w:rsidRPr="009E5273">
        <w:t xml:space="preserve">        rib_ranges(stringer_idx, :) = [stringer_idx, min_rib, max_rib];</w:t>
      </w:r>
    </w:p>
    <w:p w14:paraId="2F864AA6" w14:textId="77777777" w:rsidR="009E5273" w:rsidRPr="009E5273" w:rsidRDefault="009E5273" w:rsidP="009E5273">
      <w:r w:rsidRPr="009E5273">
        <w:t xml:space="preserve">    end</w:t>
      </w:r>
    </w:p>
    <w:p w14:paraId="4DEA8A63" w14:textId="77777777" w:rsidR="009E5273" w:rsidRPr="009E5273" w:rsidRDefault="009E5273" w:rsidP="009E5273"/>
    <w:p w14:paraId="39CBC7C4" w14:textId="77777777" w:rsidR="009E5273" w:rsidRPr="009E5273" w:rsidRDefault="009E5273" w:rsidP="009E5273">
      <w:r w:rsidRPr="009E5273">
        <w:t xml:space="preserve">    %% Remove Unused Rows in rib_ranges</w:t>
      </w:r>
    </w:p>
    <w:p w14:paraId="59BB6ED6" w14:textId="77777777" w:rsidR="009E5273" w:rsidRPr="009E5273" w:rsidRDefault="009E5273" w:rsidP="009E5273">
      <w:r w:rsidRPr="009E5273">
        <w:t xml:space="preserve">    rib_ranges = rib_ranges(any(rib_ranges, 2), :); % Remove rows with all zeros</w:t>
      </w:r>
    </w:p>
    <w:p w14:paraId="0697F045" w14:textId="77777777" w:rsidR="009E5273" w:rsidRPr="009E5273" w:rsidRDefault="009E5273" w:rsidP="009E5273"/>
    <w:p w14:paraId="0DE94975" w14:textId="77777777" w:rsidR="009E5273" w:rsidRPr="009E5273" w:rsidRDefault="009E5273" w:rsidP="009E5273">
      <w:r w:rsidRPr="009E5273">
        <w:t xml:space="preserve">    %% </w:t>
      </w:r>
      <w:r w:rsidRPr="009E5273">
        <w:rPr>
          <w:rFonts w:ascii="Segoe UI Emoji" w:hAnsi="Segoe UI Emoji" w:cs="Segoe UI Emoji"/>
        </w:rPr>
        <w:t>✅</w:t>
      </w:r>
      <w:r w:rsidRPr="009E5273">
        <w:t xml:space="preserve"> Output Results</w:t>
      </w:r>
    </w:p>
    <w:p w14:paraId="49B3BE6F" w14:textId="77777777" w:rsidR="009E5273" w:rsidRPr="009E5273" w:rsidRDefault="009E5273" w:rsidP="009E5273">
      <w:r w:rsidRPr="009E5273">
        <w:t xml:space="preserve">    % Uncomment to display results</w:t>
      </w:r>
    </w:p>
    <w:p w14:paraId="0F9D7341" w14:textId="77777777" w:rsidR="009E5273" w:rsidRPr="009E5273" w:rsidRDefault="009E5273" w:rsidP="009E5273">
      <w:r w:rsidRPr="009E5273">
        <w:t xml:space="preserve">    % disp(['Number of stringers reaching the last rib: ', num2str(num_stringers_last_rib)]);</w:t>
      </w:r>
    </w:p>
    <w:p w14:paraId="265B50AB" w14:textId="77777777" w:rsidR="009E5273" w:rsidRPr="009E5273" w:rsidRDefault="009E5273" w:rsidP="009E5273">
      <w:r w:rsidRPr="009E5273">
        <w:t xml:space="preserve">    % disp(['Max rib index: ', num2str(max_rib_index)]);</w:t>
      </w:r>
    </w:p>
    <w:p w14:paraId="1832719C" w14:textId="77777777" w:rsidR="009E5273" w:rsidRPr="009E5273" w:rsidRDefault="009E5273" w:rsidP="009E5273">
      <w:r w:rsidRPr="009E5273">
        <w:t xml:space="preserve">    % disp(['Max stringer index: ', num2str(max_stringer_index)]);</w:t>
      </w:r>
    </w:p>
    <w:p w14:paraId="623D3E11" w14:textId="77777777" w:rsidR="009E5273" w:rsidRPr="009E5273" w:rsidRDefault="009E5273" w:rsidP="009E5273">
      <w:r w:rsidRPr="009E5273">
        <w:lastRenderedPageBreak/>
        <w:t xml:space="preserve">    % disp('Rib ranges for each stringer:');</w:t>
      </w:r>
    </w:p>
    <w:p w14:paraId="62830E8E" w14:textId="77777777" w:rsidR="009E5273" w:rsidRPr="009E5273" w:rsidRDefault="009E5273" w:rsidP="009E5273">
      <w:r w:rsidRPr="009E5273">
        <w:t xml:space="preserve">    % disp(array2table(rib_ranges, 'VariableNames', {'Stringer_Index', 'Min_Rib', 'Max_Rib'}));</w:t>
      </w:r>
    </w:p>
    <w:p w14:paraId="58D24B81" w14:textId="77777777" w:rsidR="009E5273" w:rsidRPr="009E5273" w:rsidRDefault="009E5273" w:rsidP="009E5273">
      <w:r w:rsidRPr="009E5273">
        <w:t>end</w:t>
      </w:r>
    </w:p>
    <w:p w14:paraId="16A77F9D" w14:textId="77777777" w:rsidR="009E5273" w:rsidRPr="009E5273" w:rsidRDefault="009E5273" w:rsidP="009E5273">
      <w:r w:rsidRPr="009E5273">
        <w:pict w14:anchorId="5CB00E72">
          <v:rect id="_x0000_i1099" style="width:0;height:1.5pt" o:hralign="center" o:hrstd="t" o:hr="t" fillcolor="#a0a0a0" stroked="f"/>
        </w:pict>
      </w:r>
    </w:p>
    <w:p w14:paraId="32D76528" w14:textId="77777777" w:rsidR="009E5273" w:rsidRPr="009E5273" w:rsidRDefault="009E5273" w:rsidP="009E5273">
      <w:pPr>
        <w:rPr>
          <w:b/>
          <w:bCs/>
        </w:rPr>
      </w:pPr>
      <w:r w:rsidRPr="009E5273">
        <w:rPr>
          <w:b/>
          <w:bCs/>
        </w:rPr>
        <w:t>What’s New in the Updated Function?</w:t>
      </w:r>
    </w:p>
    <w:p w14:paraId="0C506F13" w14:textId="77777777" w:rsidR="009E5273" w:rsidRPr="009E5273" w:rsidRDefault="009E5273" w:rsidP="009E5273">
      <w:pPr>
        <w:numPr>
          <w:ilvl w:val="0"/>
          <w:numId w:val="19"/>
        </w:numPr>
      </w:pPr>
      <w:r w:rsidRPr="009E5273">
        <w:rPr>
          <w:b/>
          <w:bCs/>
        </w:rPr>
        <w:t>Added special_rib_indices Output</w:t>
      </w:r>
      <w:r w:rsidRPr="009E5273">
        <w:t>:</w:t>
      </w:r>
    </w:p>
    <w:p w14:paraId="04C1E095" w14:textId="77777777" w:rsidR="009E5273" w:rsidRPr="009E5273" w:rsidRDefault="009E5273" w:rsidP="009E5273">
      <w:pPr>
        <w:numPr>
          <w:ilvl w:val="1"/>
          <w:numId w:val="19"/>
        </w:numPr>
      </w:pPr>
      <w:r w:rsidRPr="009E5273">
        <w:t xml:space="preserve">This output is a </w:t>
      </w:r>
      <w:r w:rsidRPr="009E5273">
        <w:rPr>
          <w:b/>
          <w:bCs/>
        </w:rPr>
        <w:t>struct</w:t>
      </w:r>
      <w:r w:rsidRPr="009E5273">
        <w:t xml:space="preserve"> containing:</w:t>
      </w:r>
    </w:p>
    <w:p w14:paraId="1CD15BD8" w14:textId="77777777" w:rsidR="009E5273" w:rsidRPr="009E5273" w:rsidRDefault="009E5273" w:rsidP="009E5273">
      <w:pPr>
        <w:numPr>
          <w:ilvl w:val="2"/>
          <w:numId w:val="19"/>
        </w:numPr>
      </w:pPr>
      <w:r w:rsidRPr="009E5273">
        <w:t>exists_front_spar: Boolean to check if rib_index = 0 exists.</w:t>
      </w:r>
    </w:p>
    <w:p w14:paraId="26BD2B49" w14:textId="77777777" w:rsidR="009E5273" w:rsidRPr="009E5273" w:rsidRDefault="009E5273" w:rsidP="009E5273">
      <w:pPr>
        <w:numPr>
          <w:ilvl w:val="2"/>
          <w:numId w:val="19"/>
        </w:numPr>
      </w:pPr>
      <w:r w:rsidRPr="009E5273">
        <w:t>exists_negative_ribs: Boolean to check if ribs with rib_index &lt;= -3 exist.</w:t>
      </w:r>
    </w:p>
    <w:p w14:paraId="423263BD" w14:textId="77777777" w:rsidR="009E5273" w:rsidRPr="009E5273" w:rsidRDefault="009E5273" w:rsidP="009E5273">
      <w:pPr>
        <w:numPr>
          <w:ilvl w:val="2"/>
          <w:numId w:val="19"/>
        </w:numPr>
      </w:pPr>
      <w:r w:rsidRPr="009E5273">
        <w:t>special_ribs: A vector of all special rib indices (those ≤ 0, including -1, -2, 0, etc.).</w:t>
      </w:r>
    </w:p>
    <w:p w14:paraId="222929CC" w14:textId="77777777" w:rsidR="009E5273" w:rsidRPr="009E5273" w:rsidRDefault="009E5273" w:rsidP="009E5273">
      <w:pPr>
        <w:numPr>
          <w:ilvl w:val="0"/>
          <w:numId w:val="19"/>
        </w:numPr>
      </w:pPr>
      <w:r w:rsidRPr="009E5273">
        <w:rPr>
          <w:b/>
          <w:bCs/>
        </w:rPr>
        <w:t>Separate Handling for Special Ribs</w:t>
      </w:r>
      <w:r w:rsidRPr="009E5273">
        <w:t>:</w:t>
      </w:r>
    </w:p>
    <w:p w14:paraId="20352C50" w14:textId="77777777" w:rsidR="009E5273" w:rsidRPr="009E5273" w:rsidRDefault="009E5273" w:rsidP="009E5273">
      <w:pPr>
        <w:numPr>
          <w:ilvl w:val="1"/>
          <w:numId w:val="19"/>
        </w:numPr>
      </w:pPr>
      <w:r w:rsidRPr="009E5273">
        <w:t xml:space="preserve">Explicitly identifies and separates </w:t>
      </w:r>
      <w:r w:rsidRPr="009E5273">
        <w:rPr>
          <w:b/>
          <w:bCs/>
        </w:rPr>
        <w:t>special ribs</w:t>
      </w:r>
      <w:r w:rsidRPr="009E5273">
        <w:t xml:space="preserve"> (rib_index ≤ 0) from </w:t>
      </w:r>
      <w:r w:rsidRPr="009E5273">
        <w:rPr>
          <w:b/>
          <w:bCs/>
        </w:rPr>
        <w:t>regular ribs</w:t>
      </w:r>
      <w:r w:rsidRPr="009E5273">
        <w:t xml:space="preserve"> (rib_index &gt; 0).</w:t>
      </w:r>
    </w:p>
    <w:p w14:paraId="32F1AB31" w14:textId="77777777" w:rsidR="009E5273" w:rsidRPr="009E5273" w:rsidRDefault="009E5273" w:rsidP="009E5273">
      <w:pPr>
        <w:numPr>
          <w:ilvl w:val="1"/>
          <w:numId w:val="19"/>
        </w:numPr>
      </w:pPr>
      <w:r w:rsidRPr="009E5273">
        <w:t>Ensures flexibility to accommodate new special ribs like rib_index = -3, -4, etc..</w:t>
      </w:r>
    </w:p>
    <w:p w14:paraId="7C413E21" w14:textId="77777777" w:rsidR="009E5273" w:rsidRPr="009E5273" w:rsidRDefault="009E5273" w:rsidP="009E5273">
      <w:pPr>
        <w:numPr>
          <w:ilvl w:val="0"/>
          <w:numId w:val="19"/>
        </w:numPr>
      </w:pPr>
      <w:r w:rsidRPr="009E5273">
        <w:rPr>
          <w:b/>
          <w:bCs/>
        </w:rPr>
        <w:t>Improved Error Handling</w:t>
      </w:r>
      <w:r w:rsidRPr="009E5273">
        <w:t>:</w:t>
      </w:r>
    </w:p>
    <w:p w14:paraId="6DF97531" w14:textId="77777777" w:rsidR="009E5273" w:rsidRPr="009E5273" w:rsidRDefault="009E5273" w:rsidP="009E5273">
      <w:pPr>
        <w:numPr>
          <w:ilvl w:val="1"/>
          <w:numId w:val="19"/>
        </w:numPr>
      </w:pPr>
      <w:r w:rsidRPr="009E5273">
        <w:t>Issues warnings if no regular ribs are found.</w:t>
      </w:r>
    </w:p>
    <w:p w14:paraId="1611C6B9" w14:textId="77777777" w:rsidR="009E5273" w:rsidRPr="009E5273" w:rsidRDefault="009E5273" w:rsidP="009E5273">
      <w:pPr>
        <w:numPr>
          <w:ilvl w:val="1"/>
          <w:numId w:val="19"/>
        </w:numPr>
      </w:pPr>
      <w:r w:rsidRPr="009E5273">
        <w:t>Checks for potential edge cases, such as empty stringer nodes or missing data.</w:t>
      </w:r>
    </w:p>
    <w:p w14:paraId="43016CAA" w14:textId="77777777" w:rsidR="009E5273" w:rsidRPr="009E5273" w:rsidRDefault="009E5273" w:rsidP="009E5273">
      <w:pPr>
        <w:numPr>
          <w:ilvl w:val="0"/>
          <w:numId w:val="19"/>
        </w:numPr>
      </w:pPr>
      <w:r w:rsidRPr="009E5273">
        <w:rPr>
          <w:b/>
          <w:bCs/>
        </w:rPr>
        <w:t>Future-Proofing</w:t>
      </w:r>
      <w:r w:rsidRPr="009E5273">
        <w:t>:</w:t>
      </w:r>
    </w:p>
    <w:p w14:paraId="28B29E36" w14:textId="77777777" w:rsidR="009E5273" w:rsidRPr="009E5273" w:rsidRDefault="009E5273" w:rsidP="009E5273">
      <w:pPr>
        <w:numPr>
          <w:ilvl w:val="1"/>
          <w:numId w:val="19"/>
        </w:numPr>
      </w:pPr>
      <w:r w:rsidRPr="009E5273">
        <w:t>Makes the function more adaptable by explicitly handling rib_index = 0 and other negative indices.</w:t>
      </w:r>
    </w:p>
    <w:p w14:paraId="676C3909" w14:textId="77777777" w:rsidR="009E5273" w:rsidRPr="009E5273" w:rsidRDefault="009E5273" w:rsidP="009E5273">
      <w:pPr>
        <w:numPr>
          <w:ilvl w:val="1"/>
          <w:numId w:val="19"/>
        </w:numPr>
      </w:pPr>
      <w:r w:rsidRPr="009E5273">
        <w:t>Adding new special ribs in future (e.g., rib_index = -3) will require minimal changes, as the function dynamically identifies and processes all special indices.</w:t>
      </w:r>
    </w:p>
    <w:p w14:paraId="3DD4E9AF" w14:textId="77777777" w:rsidR="009E5273" w:rsidRPr="009E5273" w:rsidRDefault="009E5273" w:rsidP="009E5273">
      <w:r w:rsidRPr="009E5273">
        <w:pict w14:anchorId="69271955">
          <v:rect id="_x0000_i1100" style="width:0;height:1.5pt" o:hralign="center" o:hrstd="t" o:hr="t" fillcolor="#a0a0a0" stroked="f"/>
        </w:pict>
      </w:r>
    </w:p>
    <w:p w14:paraId="2C15A921" w14:textId="77777777" w:rsidR="009E5273" w:rsidRPr="009E5273" w:rsidRDefault="009E5273" w:rsidP="009E5273">
      <w:pPr>
        <w:rPr>
          <w:b/>
          <w:bCs/>
        </w:rPr>
      </w:pPr>
      <w:r w:rsidRPr="009E5273">
        <w:rPr>
          <w:b/>
          <w:bCs/>
        </w:rPr>
        <w:t>Advantages of the Updated Function</w:t>
      </w:r>
    </w:p>
    <w:p w14:paraId="56062690" w14:textId="77777777" w:rsidR="009E5273" w:rsidRPr="009E5273" w:rsidRDefault="009E5273" w:rsidP="009E5273">
      <w:pPr>
        <w:numPr>
          <w:ilvl w:val="0"/>
          <w:numId w:val="20"/>
        </w:numPr>
      </w:pPr>
      <w:r w:rsidRPr="009E5273">
        <w:rPr>
          <w:b/>
          <w:bCs/>
        </w:rPr>
        <w:lastRenderedPageBreak/>
        <w:t>Scalability</w:t>
      </w:r>
      <w:r w:rsidRPr="009E5273">
        <w:t>: Handles future changes in rib indexing conventions, such as the addition of ribs with rib_index &lt;= -3.</w:t>
      </w:r>
    </w:p>
    <w:p w14:paraId="45023868" w14:textId="77777777" w:rsidR="009E5273" w:rsidRPr="009E5273" w:rsidRDefault="009E5273" w:rsidP="009E5273">
      <w:pPr>
        <w:numPr>
          <w:ilvl w:val="0"/>
          <w:numId w:val="20"/>
        </w:numPr>
      </w:pPr>
      <w:r w:rsidRPr="009E5273">
        <w:rPr>
          <w:b/>
          <w:bCs/>
        </w:rPr>
        <w:t>Robustness</w:t>
      </w:r>
      <w:r w:rsidRPr="009E5273">
        <w:t>: Ensures proper detection and processing of special cases like rib_index = 0 and negative ribs.</w:t>
      </w:r>
    </w:p>
    <w:p w14:paraId="013ABC4F" w14:textId="77777777" w:rsidR="009E5273" w:rsidRPr="009E5273" w:rsidRDefault="009E5273" w:rsidP="009E5273">
      <w:pPr>
        <w:numPr>
          <w:ilvl w:val="0"/>
          <w:numId w:val="20"/>
        </w:numPr>
      </w:pPr>
      <w:r w:rsidRPr="009E5273">
        <w:rPr>
          <w:b/>
          <w:bCs/>
        </w:rPr>
        <w:t>Flexibility</w:t>
      </w:r>
      <w:r w:rsidRPr="009E5273">
        <w:t>: Maintains separate logic for regular and special ribs, making it easier to add custom behavior for each case.</w:t>
      </w:r>
    </w:p>
    <w:p w14:paraId="4556E3F6" w14:textId="77777777" w:rsidR="009E5273" w:rsidRPr="009E5273" w:rsidRDefault="009E5273" w:rsidP="009E5273">
      <w:pPr>
        <w:numPr>
          <w:ilvl w:val="0"/>
          <w:numId w:val="20"/>
        </w:numPr>
      </w:pPr>
      <w:r w:rsidRPr="009E5273">
        <w:rPr>
          <w:b/>
          <w:bCs/>
        </w:rPr>
        <w:t>Improved Debugging</w:t>
      </w:r>
      <w:r w:rsidRPr="009E5273">
        <w:t>: The special_rib_indices output provides a quick overview of whether special ribs are present, aiding debugging and validation.</w:t>
      </w:r>
    </w:p>
    <w:p w14:paraId="3174363A" w14:textId="77777777" w:rsidR="009E5273" w:rsidRPr="009E5273" w:rsidRDefault="009E5273" w:rsidP="009E5273">
      <w:r w:rsidRPr="009E5273">
        <w:pict w14:anchorId="1C03BDA1">
          <v:rect id="_x0000_i1101" style="width:0;height:1.5pt" o:hralign="center" o:hrstd="t" o:hr="t" fillcolor="#a0a0a0" stroked="f"/>
        </w:pict>
      </w:r>
    </w:p>
    <w:p w14:paraId="5251168D" w14:textId="77777777" w:rsidR="009E5273" w:rsidRPr="009E5273" w:rsidRDefault="009E5273" w:rsidP="009E5273">
      <w:pPr>
        <w:rPr>
          <w:b/>
          <w:bCs/>
        </w:rPr>
      </w:pPr>
      <w:r w:rsidRPr="009E5273">
        <w:rPr>
          <w:b/>
          <w:bCs/>
        </w:rPr>
        <w:t>Next Steps</w:t>
      </w:r>
    </w:p>
    <w:p w14:paraId="0BDB0401" w14:textId="77777777" w:rsidR="009E5273" w:rsidRPr="009E5273" w:rsidRDefault="009E5273" w:rsidP="009E5273">
      <w:pPr>
        <w:numPr>
          <w:ilvl w:val="0"/>
          <w:numId w:val="21"/>
        </w:numPr>
      </w:pPr>
      <w:r w:rsidRPr="009E5273">
        <w:t>Test the function with datasets containing:</w:t>
      </w:r>
    </w:p>
    <w:p w14:paraId="6C35599A" w14:textId="77777777" w:rsidR="009E5273" w:rsidRPr="009E5273" w:rsidRDefault="009E5273" w:rsidP="009E5273">
      <w:pPr>
        <w:numPr>
          <w:ilvl w:val="1"/>
          <w:numId w:val="21"/>
        </w:numPr>
      </w:pPr>
      <w:r w:rsidRPr="009E5273">
        <w:t>Ribs with rib_index = 0.</w:t>
      </w:r>
    </w:p>
    <w:p w14:paraId="55BB4E79" w14:textId="77777777" w:rsidR="009E5273" w:rsidRPr="009E5273" w:rsidRDefault="009E5273" w:rsidP="009E5273">
      <w:pPr>
        <w:numPr>
          <w:ilvl w:val="1"/>
          <w:numId w:val="21"/>
        </w:numPr>
      </w:pPr>
      <w:r w:rsidRPr="009E5273">
        <w:t>Negative ribs like rib_index = -3, -4.</w:t>
      </w:r>
    </w:p>
    <w:p w14:paraId="0DBE5698" w14:textId="77777777" w:rsidR="009E5273" w:rsidRPr="009E5273" w:rsidRDefault="009E5273" w:rsidP="009E5273">
      <w:pPr>
        <w:numPr>
          <w:ilvl w:val="1"/>
          <w:numId w:val="21"/>
        </w:numPr>
      </w:pPr>
      <w:r w:rsidRPr="009E5273">
        <w:t>Only regular ribs (positive indices).</w:t>
      </w:r>
    </w:p>
    <w:p w14:paraId="5A0CC881" w14:textId="77777777" w:rsidR="009E5273" w:rsidRPr="009E5273" w:rsidRDefault="009E5273" w:rsidP="009E5273">
      <w:pPr>
        <w:numPr>
          <w:ilvl w:val="1"/>
          <w:numId w:val="21"/>
        </w:numPr>
      </w:pPr>
      <w:r w:rsidRPr="009E5273">
        <w:t>Mixed cases (regular and special ribs together).</w:t>
      </w:r>
    </w:p>
    <w:p w14:paraId="3774DB0D" w14:textId="77777777" w:rsidR="009E5273" w:rsidRPr="009E5273" w:rsidRDefault="009E5273" w:rsidP="009E5273">
      <w:pPr>
        <w:numPr>
          <w:ilvl w:val="0"/>
          <w:numId w:val="21"/>
        </w:numPr>
      </w:pPr>
      <w:r w:rsidRPr="009E5273">
        <w:t>Document examples in the function header to illustrate how special_rib_indices can be used in practice.</w:t>
      </w:r>
    </w:p>
    <w:p w14:paraId="19044190" w14:textId="77777777" w:rsidR="009E5273" w:rsidRPr="009E5273" w:rsidRDefault="009E5273" w:rsidP="009E5273">
      <w:r w:rsidRPr="009E5273">
        <w:t xml:space="preserve">If you need further modifications or explanations, feel free to ask! </w:t>
      </w:r>
      <w:r w:rsidRPr="009E5273">
        <w:rPr>
          <w:rFonts w:ascii="Segoe UI Emoji" w:hAnsi="Segoe UI Emoji" w:cs="Segoe UI Emoji"/>
        </w:rPr>
        <w:t>😊</w:t>
      </w:r>
    </w:p>
    <w:p w14:paraId="535401DC" w14:textId="77777777" w:rsidR="009E5273" w:rsidRPr="009E5273" w:rsidRDefault="009E5273" w:rsidP="009E5273">
      <w:pPr>
        <w:rPr>
          <w:b/>
          <w:bCs/>
        </w:rPr>
      </w:pPr>
      <w:r w:rsidRPr="009E5273">
        <w:rPr>
          <w:b/>
          <w:bCs/>
        </w:rPr>
        <w:t>You said:</w:t>
      </w:r>
    </w:p>
    <w:p w14:paraId="58D838E0" w14:textId="77777777" w:rsidR="009E5273" w:rsidRPr="009E5273" w:rsidRDefault="009E5273" w:rsidP="009E5273">
      <w:r w:rsidRPr="009E5273">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want to record that I only have one extra rib the rib_index = 0. However, I can extend it for the future or, at least, mention it at the report for the defence. </w:t>
      </w:r>
    </w:p>
    <w:p w14:paraId="7A0ACF0D" w14:textId="77777777" w:rsidR="009E5273" w:rsidRPr="009E5273" w:rsidRDefault="009E5273" w:rsidP="009E5273">
      <w:pPr>
        <w:rPr>
          <w:b/>
          <w:bCs/>
        </w:rPr>
      </w:pPr>
      <w:r w:rsidRPr="009E5273">
        <w:rPr>
          <w:b/>
          <w:bCs/>
        </w:rPr>
        <w:t>ChatGPT said:</w:t>
      </w:r>
    </w:p>
    <w:p w14:paraId="0BB61239" w14:textId="77777777" w:rsidR="009E5273" w:rsidRPr="009E5273" w:rsidRDefault="009E5273" w:rsidP="009E5273">
      <w:r w:rsidRPr="009E5273">
        <w:t xml:space="preserve">This is a great approach for establishing a </w:t>
      </w:r>
      <w:r w:rsidRPr="009E5273">
        <w:rPr>
          <w:b/>
          <w:bCs/>
        </w:rPr>
        <w:t>clear and consistent documentation framework</w:t>
      </w:r>
      <w:r w:rsidRPr="009E5273">
        <w:t xml:space="preserve">! Including a standardized structure for documenting your work ensures that your thesis is well-organized and that any additional future extensions (e.g., </w:t>
      </w:r>
      <w:r w:rsidRPr="009E5273">
        <w:lastRenderedPageBreak/>
        <w:t>adding ribs with rib_index = -3, -4, etc.) are seamlessly integrated into your methodology. Below is a refined and detailed documentation framework based on your statement, along with suggestions on how to address the current rib structure (rib_index = 0) while preparing for potential extensions in the future.</w:t>
      </w:r>
    </w:p>
    <w:p w14:paraId="62E5C8C8" w14:textId="77777777" w:rsidR="009E5273" w:rsidRPr="009E5273" w:rsidRDefault="009E5273" w:rsidP="009E5273">
      <w:r w:rsidRPr="009E5273">
        <w:pict w14:anchorId="568E849B">
          <v:rect id="_x0000_i1102" style="width:0;height:1.5pt" o:hralign="center" o:hrstd="t" o:hr="t" fillcolor="#a0a0a0" stroked="f"/>
        </w:pict>
      </w:r>
    </w:p>
    <w:p w14:paraId="245483B7" w14:textId="77777777" w:rsidR="009E5273" w:rsidRPr="009E5273" w:rsidRDefault="009E5273" w:rsidP="009E5273">
      <w:pPr>
        <w:rPr>
          <w:b/>
          <w:bCs/>
        </w:rPr>
      </w:pPr>
      <w:r w:rsidRPr="009E5273">
        <w:rPr>
          <w:b/>
          <w:bCs/>
        </w:rPr>
        <w:t>Documentation Framework for Rib Index Conventions</w:t>
      </w:r>
    </w:p>
    <w:p w14:paraId="594DBBE6" w14:textId="77777777" w:rsidR="009E5273" w:rsidRPr="009E5273" w:rsidRDefault="009E5273" w:rsidP="009E5273">
      <w:pPr>
        <w:rPr>
          <w:b/>
          <w:bCs/>
        </w:rPr>
      </w:pPr>
      <w:r w:rsidRPr="009E5273">
        <w:rPr>
          <w:b/>
          <w:bCs/>
        </w:rPr>
        <w:t>Purpose</w:t>
      </w:r>
    </w:p>
    <w:p w14:paraId="162E5E25" w14:textId="77777777" w:rsidR="009E5273" w:rsidRPr="009E5273" w:rsidRDefault="009E5273" w:rsidP="009E5273">
      <w:pPr>
        <w:numPr>
          <w:ilvl w:val="0"/>
          <w:numId w:val="22"/>
        </w:numPr>
      </w:pPr>
      <w:r w:rsidRPr="009E5273">
        <w:t>To establish a standardized and unambiguous rib indexing system, ensuring clarity in the interpretation of data and structural elements.</w:t>
      </w:r>
    </w:p>
    <w:p w14:paraId="0BDE6106" w14:textId="77777777" w:rsidR="009E5273" w:rsidRPr="009E5273" w:rsidRDefault="009E5273" w:rsidP="009E5273">
      <w:pPr>
        <w:numPr>
          <w:ilvl w:val="0"/>
          <w:numId w:val="22"/>
        </w:numPr>
      </w:pPr>
      <w:r w:rsidRPr="009E5273">
        <w:t>To document current conventions and plan for potential future extensions, providing a solid foundation for future work.</w:t>
      </w:r>
    </w:p>
    <w:p w14:paraId="6D3CE3C4" w14:textId="77777777" w:rsidR="009E5273" w:rsidRPr="009E5273" w:rsidRDefault="009E5273" w:rsidP="009E5273">
      <w:pPr>
        <w:numPr>
          <w:ilvl w:val="0"/>
          <w:numId w:val="22"/>
        </w:numPr>
      </w:pPr>
      <w:r w:rsidRPr="009E5273">
        <w:t>To facilitate consistency in the thesis report and effective communication during the defense.</w:t>
      </w:r>
    </w:p>
    <w:p w14:paraId="53FAC612" w14:textId="77777777" w:rsidR="009E5273" w:rsidRPr="009E5273" w:rsidRDefault="009E5273" w:rsidP="009E5273">
      <w:r w:rsidRPr="009E5273">
        <w:pict w14:anchorId="34821436">
          <v:rect id="_x0000_i1103" style="width:0;height:1.5pt" o:hralign="center" o:hrstd="t" o:hr="t" fillcolor="#a0a0a0" stroked="f"/>
        </w:pict>
      </w:r>
    </w:p>
    <w:p w14:paraId="568D81B8" w14:textId="77777777" w:rsidR="009E5273" w:rsidRPr="009E5273" w:rsidRDefault="009E5273" w:rsidP="009E5273">
      <w:pPr>
        <w:rPr>
          <w:b/>
          <w:bCs/>
        </w:rPr>
      </w:pPr>
      <w:r w:rsidRPr="009E5273">
        <w:rPr>
          <w:b/>
          <w:bCs/>
        </w:rPr>
        <w:t>Current Rib Index Structure</w:t>
      </w:r>
    </w:p>
    <w:p w14:paraId="0DB6603D" w14:textId="77777777" w:rsidR="009E5273" w:rsidRPr="009E5273" w:rsidRDefault="009E5273" w:rsidP="009E5273">
      <w:pPr>
        <w:numPr>
          <w:ilvl w:val="0"/>
          <w:numId w:val="23"/>
        </w:numPr>
      </w:pPr>
      <w:r w:rsidRPr="009E5273">
        <w:rPr>
          <w:b/>
          <w:bCs/>
        </w:rPr>
        <w:t>Positive Indices (rib_index &gt;= 1)</w:t>
      </w:r>
      <w:r w:rsidRPr="009E5273">
        <w:t>:</w:t>
      </w:r>
    </w:p>
    <w:p w14:paraId="2896C952" w14:textId="77777777" w:rsidR="009E5273" w:rsidRPr="009E5273" w:rsidRDefault="009E5273" w:rsidP="009E5273">
      <w:pPr>
        <w:numPr>
          <w:ilvl w:val="1"/>
          <w:numId w:val="23"/>
        </w:numPr>
      </w:pPr>
      <w:r w:rsidRPr="009E5273">
        <w:t xml:space="preserve">These indices represent </w:t>
      </w:r>
      <w:r w:rsidRPr="009E5273">
        <w:rPr>
          <w:b/>
          <w:bCs/>
        </w:rPr>
        <w:t>regular ribs</w:t>
      </w:r>
      <w:r w:rsidRPr="009E5273">
        <w:t>, numbered sequentially from 1 to max_rib.</w:t>
      </w:r>
    </w:p>
    <w:p w14:paraId="3BB61B5E" w14:textId="77777777" w:rsidR="009E5273" w:rsidRPr="009E5273" w:rsidRDefault="009E5273" w:rsidP="009E5273">
      <w:pPr>
        <w:numPr>
          <w:ilvl w:val="1"/>
          <w:numId w:val="23"/>
        </w:numPr>
      </w:pPr>
      <w:r w:rsidRPr="009E5273">
        <w:t xml:space="preserve">The index rib_index = 1 corresponds to the </w:t>
      </w:r>
      <w:r w:rsidRPr="009E5273">
        <w:rPr>
          <w:b/>
          <w:bCs/>
        </w:rPr>
        <w:t>first physical rib</w:t>
      </w:r>
      <w:r w:rsidRPr="009E5273">
        <w:t xml:space="preserve"> in the wing structure.</w:t>
      </w:r>
    </w:p>
    <w:p w14:paraId="5444B10D" w14:textId="77777777" w:rsidR="009E5273" w:rsidRPr="009E5273" w:rsidRDefault="009E5273" w:rsidP="009E5273">
      <w:pPr>
        <w:numPr>
          <w:ilvl w:val="1"/>
          <w:numId w:val="23"/>
        </w:numPr>
      </w:pPr>
      <w:r w:rsidRPr="009E5273">
        <w:t>Regular ribs are the primary focus for structural analysis, stringer attachment, and aerodynamic performance.</w:t>
      </w:r>
    </w:p>
    <w:p w14:paraId="6A4919A2" w14:textId="77777777" w:rsidR="009E5273" w:rsidRPr="009E5273" w:rsidRDefault="009E5273" w:rsidP="009E5273">
      <w:pPr>
        <w:numPr>
          <w:ilvl w:val="0"/>
          <w:numId w:val="23"/>
        </w:numPr>
      </w:pPr>
      <w:r w:rsidRPr="009E5273">
        <w:rPr>
          <w:b/>
          <w:bCs/>
        </w:rPr>
        <w:t>Special Rib Indices</w:t>
      </w:r>
      <w:r w:rsidRPr="009E5273">
        <w:t>:</w:t>
      </w:r>
    </w:p>
    <w:p w14:paraId="11695ADC" w14:textId="77777777" w:rsidR="009E5273" w:rsidRPr="009E5273" w:rsidRDefault="009E5273" w:rsidP="009E5273">
      <w:pPr>
        <w:numPr>
          <w:ilvl w:val="1"/>
          <w:numId w:val="23"/>
        </w:numPr>
      </w:pPr>
      <w:r w:rsidRPr="009E5273">
        <w:rPr>
          <w:b/>
          <w:bCs/>
        </w:rPr>
        <w:t>Root Rib (rib_index = -1)</w:t>
      </w:r>
      <w:r w:rsidRPr="009E5273">
        <w:t>: Represents the rib at the root of the wing, typically where the wing is connected to the fuselage. This rib often requires specialized handling due to geometric or structural constraints.</w:t>
      </w:r>
    </w:p>
    <w:p w14:paraId="11CF58D5" w14:textId="77777777" w:rsidR="009E5273" w:rsidRPr="009E5273" w:rsidRDefault="009E5273" w:rsidP="009E5273">
      <w:pPr>
        <w:numPr>
          <w:ilvl w:val="1"/>
          <w:numId w:val="23"/>
        </w:numPr>
      </w:pPr>
      <w:r w:rsidRPr="009E5273">
        <w:rPr>
          <w:b/>
          <w:bCs/>
        </w:rPr>
        <w:t>Front Spar Rib (rib_index = 0)</w:t>
      </w:r>
      <w:r w:rsidRPr="009E5273">
        <w:t>: Represents the intersection of the front spar with the first physical rib. It is used to bridge the spar geometry with the wing structure.</w:t>
      </w:r>
    </w:p>
    <w:p w14:paraId="5A8F8B9D" w14:textId="77777777" w:rsidR="009E5273" w:rsidRPr="009E5273" w:rsidRDefault="009E5273" w:rsidP="009E5273">
      <w:pPr>
        <w:numPr>
          <w:ilvl w:val="0"/>
          <w:numId w:val="23"/>
        </w:numPr>
      </w:pPr>
      <w:r w:rsidRPr="009E5273">
        <w:rPr>
          <w:b/>
          <w:bCs/>
        </w:rPr>
        <w:t>Key Characteristics of rib_index = 0</w:t>
      </w:r>
      <w:r w:rsidRPr="009E5273">
        <w:t>:</w:t>
      </w:r>
    </w:p>
    <w:p w14:paraId="4FEBF4A1" w14:textId="77777777" w:rsidR="009E5273" w:rsidRPr="009E5273" w:rsidRDefault="009E5273" w:rsidP="009E5273">
      <w:pPr>
        <w:numPr>
          <w:ilvl w:val="1"/>
          <w:numId w:val="23"/>
        </w:numPr>
      </w:pPr>
      <w:r w:rsidRPr="009E5273">
        <w:t xml:space="preserve">It is the </w:t>
      </w:r>
      <w:r w:rsidRPr="009E5273">
        <w:rPr>
          <w:b/>
          <w:bCs/>
        </w:rPr>
        <w:t>only extra rib</w:t>
      </w:r>
      <w:r w:rsidRPr="009E5273">
        <w:t xml:space="preserve"> currently in the system.</w:t>
      </w:r>
    </w:p>
    <w:p w14:paraId="2A14A23A" w14:textId="77777777" w:rsidR="009E5273" w:rsidRPr="009E5273" w:rsidRDefault="009E5273" w:rsidP="009E5273">
      <w:pPr>
        <w:numPr>
          <w:ilvl w:val="1"/>
          <w:numId w:val="23"/>
        </w:numPr>
      </w:pPr>
      <w:r w:rsidRPr="009E5273">
        <w:lastRenderedPageBreak/>
        <w:t>Serves a specific purpose, distinct from the sequential numbering of physical ribs.</w:t>
      </w:r>
    </w:p>
    <w:p w14:paraId="74A04776" w14:textId="77777777" w:rsidR="009E5273" w:rsidRPr="009E5273" w:rsidRDefault="009E5273" w:rsidP="009E5273">
      <w:pPr>
        <w:numPr>
          <w:ilvl w:val="1"/>
          <w:numId w:val="23"/>
        </w:numPr>
      </w:pPr>
      <w:r w:rsidRPr="009E5273">
        <w:t>It is processed only when explicitly required in computations (e.g., during corner surface creation or when defining special zones of the wing).</w:t>
      </w:r>
    </w:p>
    <w:p w14:paraId="43E26324" w14:textId="77777777" w:rsidR="009E5273" w:rsidRPr="009E5273" w:rsidRDefault="009E5273" w:rsidP="009E5273">
      <w:pPr>
        <w:numPr>
          <w:ilvl w:val="0"/>
          <w:numId w:val="23"/>
        </w:numPr>
      </w:pPr>
      <w:r w:rsidRPr="009E5273">
        <w:rPr>
          <w:b/>
          <w:bCs/>
        </w:rPr>
        <w:t>Restrictions</w:t>
      </w:r>
      <w:r w:rsidRPr="009E5273">
        <w:t>:</w:t>
      </w:r>
    </w:p>
    <w:p w14:paraId="5F023DDC" w14:textId="77777777" w:rsidR="009E5273" w:rsidRPr="009E5273" w:rsidRDefault="009E5273" w:rsidP="009E5273">
      <w:pPr>
        <w:numPr>
          <w:ilvl w:val="1"/>
          <w:numId w:val="23"/>
        </w:numPr>
      </w:pPr>
      <w:r w:rsidRPr="009E5273">
        <w:t>rib_index = 0 must appear only once in the dataset. Any duplicate occurrences will trigger a warning.</w:t>
      </w:r>
    </w:p>
    <w:p w14:paraId="740BFC55" w14:textId="77777777" w:rsidR="009E5273" w:rsidRPr="009E5273" w:rsidRDefault="009E5273" w:rsidP="009E5273">
      <w:pPr>
        <w:numPr>
          <w:ilvl w:val="1"/>
          <w:numId w:val="23"/>
        </w:numPr>
      </w:pPr>
      <w:r w:rsidRPr="009E5273">
        <w:t>Currently, no ribs with indices ≤ -3 are included in the model. However, the framework can be extended to include them in the future if necessary.</w:t>
      </w:r>
    </w:p>
    <w:p w14:paraId="0ADC39CD" w14:textId="77777777" w:rsidR="009E5273" w:rsidRPr="009E5273" w:rsidRDefault="009E5273" w:rsidP="009E5273">
      <w:r w:rsidRPr="009E5273">
        <w:pict w14:anchorId="7D4E36A7">
          <v:rect id="_x0000_i1104" style="width:0;height:1.5pt" o:hralign="center" o:hrstd="t" o:hr="t" fillcolor="#a0a0a0" stroked="f"/>
        </w:pict>
      </w:r>
    </w:p>
    <w:p w14:paraId="3DA216C2" w14:textId="77777777" w:rsidR="009E5273" w:rsidRPr="009E5273" w:rsidRDefault="009E5273" w:rsidP="009E5273">
      <w:pPr>
        <w:rPr>
          <w:b/>
          <w:bCs/>
        </w:rPr>
      </w:pPr>
      <w:r w:rsidRPr="009E5273">
        <w:rPr>
          <w:b/>
          <w:bCs/>
        </w:rPr>
        <w:t>Potential Future Extensions</w:t>
      </w:r>
    </w:p>
    <w:p w14:paraId="0E4FED8A" w14:textId="77777777" w:rsidR="009E5273" w:rsidRPr="009E5273" w:rsidRDefault="009E5273" w:rsidP="009E5273">
      <w:pPr>
        <w:numPr>
          <w:ilvl w:val="0"/>
          <w:numId w:val="24"/>
        </w:numPr>
      </w:pPr>
      <w:r w:rsidRPr="009E5273">
        <w:rPr>
          <w:b/>
          <w:bCs/>
        </w:rPr>
        <w:t>Addition of Auxiliary Ribs</w:t>
      </w:r>
      <w:r w:rsidRPr="009E5273">
        <w:t>:</w:t>
      </w:r>
    </w:p>
    <w:p w14:paraId="2B58918A" w14:textId="77777777" w:rsidR="009E5273" w:rsidRPr="009E5273" w:rsidRDefault="009E5273" w:rsidP="009E5273">
      <w:pPr>
        <w:numPr>
          <w:ilvl w:val="1"/>
          <w:numId w:val="24"/>
        </w:numPr>
      </w:pPr>
      <w:r w:rsidRPr="009E5273">
        <w:t>Future work may introduce auxiliary ribs with indices like rib_index = -3, rib_index = -4, etc.</w:t>
      </w:r>
    </w:p>
    <w:p w14:paraId="7FD41CC4" w14:textId="77777777" w:rsidR="009E5273" w:rsidRPr="009E5273" w:rsidRDefault="009E5273" w:rsidP="009E5273">
      <w:pPr>
        <w:numPr>
          <w:ilvl w:val="1"/>
          <w:numId w:val="24"/>
        </w:numPr>
      </w:pPr>
      <w:r w:rsidRPr="009E5273">
        <w:t>These ribs could represent additional structural elements, such as:</w:t>
      </w:r>
    </w:p>
    <w:p w14:paraId="07608FE8" w14:textId="77777777" w:rsidR="009E5273" w:rsidRPr="009E5273" w:rsidRDefault="009E5273" w:rsidP="009E5273">
      <w:pPr>
        <w:numPr>
          <w:ilvl w:val="2"/>
          <w:numId w:val="24"/>
        </w:numPr>
      </w:pPr>
      <w:r w:rsidRPr="009E5273">
        <w:rPr>
          <w:b/>
          <w:bCs/>
        </w:rPr>
        <w:t>Intermediate ribs</w:t>
      </w:r>
      <w:r w:rsidRPr="009E5273">
        <w:t xml:space="preserve"> at specific spar intersections.</w:t>
      </w:r>
    </w:p>
    <w:p w14:paraId="1E7D5EC5" w14:textId="77777777" w:rsidR="009E5273" w:rsidRPr="009E5273" w:rsidRDefault="009E5273" w:rsidP="009E5273">
      <w:pPr>
        <w:numPr>
          <w:ilvl w:val="2"/>
          <w:numId w:val="24"/>
        </w:numPr>
      </w:pPr>
      <w:r w:rsidRPr="009E5273">
        <w:rPr>
          <w:b/>
          <w:bCs/>
        </w:rPr>
        <w:t>Auxiliary ribs</w:t>
      </w:r>
      <w:r w:rsidRPr="009E5273">
        <w:t xml:space="preserve"> to reinforce zones with high stress concentrations or geometric discontinuities.</w:t>
      </w:r>
    </w:p>
    <w:p w14:paraId="4AA97AD7" w14:textId="77777777" w:rsidR="009E5273" w:rsidRPr="009E5273" w:rsidRDefault="009E5273" w:rsidP="009E5273">
      <w:pPr>
        <w:numPr>
          <w:ilvl w:val="0"/>
          <w:numId w:val="24"/>
        </w:numPr>
      </w:pPr>
      <w:r w:rsidRPr="009E5273">
        <w:rPr>
          <w:b/>
          <w:bCs/>
        </w:rPr>
        <w:t>Documentation of New Rib Indices</w:t>
      </w:r>
      <w:r w:rsidRPr="009E5273">
        <w:t>:</w:t>
      </w:r>
    </w:p>
    <w:p w14:paraId="62DA6AB0" w14:textId="77777777" w:rsidR="009E5273" w:rsidRPr="009E5273" w:rsidRDefault="009E5273" w:rsidP="009E5273">
      <w:pPr>
        <w:numPr>
          <w:ilvl w:val="1"/>
          <w:numId w:val="24"/>
        </w:numPr>
      </w:pPr>
      <w:r w:rsidRPr="009E5273">
        <w:t>For any new ribs added in the future, the conventions established here will serve as a template for documentation.</w:t>
      </w:r>
    </w:p>
    <w:p w14:paraId="703BC0F2" w14:textId="77777777" w:rsidR="009E5273" w:rsidRPr="009E5273" w:rsidRDefault="009E5273" w:rsidP="009E5273">
      <w:pPr>
        <w:numPr>
          <w:ilvl w:val="1"/>
          <w:numId w:val="24"/>
        </w:numPr>
      </w:pPr>
      <w:r w:rsidRPr="009E5273">
        <w:t>Each new rib index will be assigned a specific purpose and documented in a similar manner to rib_index = -1 and rib_index = 0.</w:t>
      </w:r>
    </w:p>
    <w:p w14:paraId="3F65EA0B" w14:textId="77777777" w:rsidR="009E5273" w:rsidRPr="009E5273" w:rsidRDefault="009E5273" w:rsidP="009E5273">
      <w:pPr>
        <w:numPr>
          <w:ilvl w:val="0"/>
          <w:numId w:val="24"/>
        </w:numPr>
      </w:pPr>
      <w:r w:rsidRPr="009E5273">
        <w:rPr>
          <w:b/>
          <w:bCs/>
        </w:rPr>
        <w:t>Report Mentions</w:t>
      </w:r>
      <w:r w:rsidRPr="009E5273">
        <w:t>:</w:t>
      </w:r>
    </w:p>
    <w:p w14:paraId="43D071A7" w14:textId="77777777" w:rsidR="009E5273" w:rsidRPr="009E5273" w:rsidRDefault="009E5273" w:rsidP="009E5273">
      <w:pPr>
        <w:numPr>
          <w:ilvl w:val="1"/>
          <w:numId w:val="24"/>
        </w:numPr>
      </w:pPr>
      <w:r w:rsidRPr="009E5273">
        <w:t>The thesis will include a mention of the current system (with rib_index = 0 as the only extra rib) while acknowledging the flexibility of the framework for future extensions.</w:t>
      </w:r>
    </w:p>
    <w:p w14:paraId="2EA4DC5A" w14:textId="77777777" w:rsidR="009E5273" w:rsidRPr="009E5273" w:rsidRDefault="009E5273" w:rsidP="009E5273">
      <w:r w:rsidRPr="009E5273">
        <w:pict w14:anchorId="3C93991B">
          <v:rect id="_x0000_i1105" style="width:0;height:1.5pt" o:hralign="center" o:hrstd="t" o:hr="t" fillcolor="#a0a0a0" stroked="f"/>
        </w:pict>
      </w:r>
    </w:p>
    <w:p w14:paraId="05A62385" w14:textId="77777777" w:rsidR="009E5273" w:rsidRPr="009E5273" w:rsidRDefault="009E5273" w:rsidP="009E5273">
      <w:pPr>
        <w:rPr>
          <w:b/>
          <w:bCs/>
        </w:rPr>
      </w:pPr>
      <w:r w:rsidRPr="009E5273">
        <w:rPr>
          <w:b/>
          <w:bCs/>
        </w:rPr>
        <w:t>Implementation in Thesis Report</w:t>
      </w:r>
    </w:p>
    <w:p w14:paraId="51AD48FB" w14:textId="77777777" w:rsidR="009E5273" w:rsidRPr="009E5273" w:rsidRDefault="009E5273" w:rsidP="009E5273">
      <w:pPr>
        <w:numPr>
          <w:ilvl w:val="0"/>
          <w:numId w:val="25"/>
        </w:numPr>
      </w:pPr>
      <w:r w:rsidRPr="009E5273">
        <w:rPr>
          <w:b/>
          <w:bCs/>
        </w:rPr>
        <w:t>Clear Explanation of Current Ribs</w:t>
      </w:r>
      <w:r w:rsidRPr="009E5273">
        <w:t>:</w:t>
      </w:r>
    </w:p>
    <w:p w14:paraId="7FD5B0B4" w14:textId="77777777" w:rsidR="009E5273" w:rsidRPr="009E5273" w:rsidRDefault="009E5273" w:rsidP="009E5273">
      <w:pPr>
        <w:numPr>
          <w:ilvl w:val="1"/>
          <w:numId w:val="25"/>
        </w:numPr>
      </w:pPr>
      <w:r w:rsidRPr="009E5273">
        <w:lastRenderedPageBreak/>
        <w:t>Include a table or diagram that explains the current rib indexing system.</w:t>
      </w:r>
    </w:p>
    <w:p w14:paraId="43E8DC55" w14:textId="77777777" w:rsidR="009E5273" w:rsidRPr="009E5273" w:rsidRDefault="009E5273" w:rsidP="009E5273">
      <w:pPr>
        <w:numPr>
          <w:ilvl w:val="1"/>
          <w:numId w:val="25"/>
        </w:numPr>
      </w:pPr>
      <w:r w:rsidRPr="009E5273">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431"/>
        <w:gridCol w:w="4141"/>
      </w:tblGrid>
      <w:tr w:rsidR="009E5273" w:rsidRPr="009E5273" w14:paraId="77DAE3E2" w14:textId="77777777" w:rsidTr="009E5273">
        <w:trPr>
          <w:tblHeader/>
          <w:tblCellSpacing w:w="15" w:type="dxa"/>
        </w:trPr>
        <w:tc>
          <w:tcPr>
            <w:tcW w:w="0" w:type="auto"/>
            <w:vAlign w:val="center"/>
            <w:hideMark/>
          </w:tcPr>
          <w:p w14:paraId="575974EE" w14:textId="77777777" w:rsidR="009E5273" w:rsidRPr="009E5273" w:rsidRDefault="009E5273" w:rsidP="009E5273">
            <w:pPr>
              <w:rPr>
                <w:b/>
                <w:bCs/>
              </w:rPr>
            </w:pPr>
            <w:r w:rsidRPr="009E5273">
              <w:rPr>
                <w:b/>
                <w:bCs/>
              </w:rPr>
              <w:t>Rib Index</w:t>
            </w:r>
          </w:p>
        </w:tc>
        <w:tc>
          <w:tcPr>
            <w:tcW w:w="0" w:type="auto"/>
            <w:vAlign w:val="center"/>
            <w:hideMark/>
          </w:tcPr>
          <w:p w14:paraId="1DE7B650" w14:textId="77777777" w:rsidR="009E5273" w:rsidRPr="009E5273" w:rsidRDefault="009E5273" w:rsidP="009E5273">
            <w:pPr>
              <w:rPr>
                <w:b/>
                <w:bCs/>
              </w:rPr>
            </w:pPr>
            <w:r w:rsidRPr="009E5273">
              <w:rPr>
                <w:b/>
                <w:bCs/>
              </w:rPr>
              <w:t>Description</w:t>
            </w:r>
          </w:p>
        </w:tc>
        <w:tc>
          <w:tcPr>
            <w:tcW w:w="0" w:type="auto"/>
            <w:vAlign w:val="center"/>
            <w:hideMark/>
          </w:tcPr>
          <w:p w14:paraId="5D49EB76" w14:textId="77777777" w:rsidR="009E5273" w:rsidRPr="009E5273" w:rsidRDefault="009E5273" w:rsidP="009E5273">
            <w:pPr>
              <w:rPr>
                <w:b/>
                <w:bCs/>
              </w:rPr>
            </w:pPr>
            <w:r w:rsidRPr="009E5273">
              <w:rPr>
                <w:b/>
                <w:bCs/>
              </w:rPr>
              <w:t>Notes</w:t>
            </w:r>
          </w:p>
        </w:tc>
      </w:tr>
      <w:tr w:rsidR="009E5273" w:rsidRPr="009E5273" w14:paraId="72A0CEB0" w14:textId="77777777" w:rsidTr="009E5273">
        <w:trPr>
          <w:tblCellSpacing w:w="15" w:type="dxa"/>
        </w:trPr>
        <w:tc>
          <w:tcPr>
            <w:tcW w:w="0" w:type="auto"/>
            <w:vAlign w:val="center"/>
            <w:hideMark/>
          </w:tcPr>
          <w:p w14:paraId="23654306" w14:textId="77777777" w:rsidR="009E5273" w:rsidRPr="009E5273" w:rsidRDefault="009E5273" w:rsidP="009E5273">
            <w:r w:rsidRPr="009E5273">
              <w:t>-1</w:t>
            </w:r>
          </w:p>
        </w:tc>
        <w:tc>
          <w:tcPr>
            <w:tcW w:w="0" w:type="auto"/>
            <w:vAlign w:val="center"/>
            <w:hideMark/>
          </w:tcPr>
          <w:p w14:paraId="7EC902A2" w14:textId="77777777" w:rsidR="009E5273" w:rsidRPr="009E5273" w:rsidRDefault="009E5273" w:rsidP="009E5273">
            <w:r w:rsidRPr="009E5273">
              <w:t>Root rib</w:t>
            </w:r>
          </w:p>
        </w:tc>
        <w:tc>
          <w:tcPr>
            <w:tcW w:w="0" w:type="auto"/>
            <w:vAlign w:val="center"/>
            <w:hideMark/>
          </w:tcPr>
          <w:p w14:paraId="00770FAB" w14:textId="77777777" w:rsidR="009E5273" w:rsidRPr="009E5273" w:rsidRDefault="009E5273" w:rsidP="009E5273">
            <w:r w:rsidRPr="009E5273">
              <w:t>Connects the wing to the fuselage.</w:t>
            </w:r>
          </w:p>
        </w:tc>
      </w:tr>
      <w:tr w:rsidR="009E5273" w:rsidRPr="009E5273" w14:paraId="7F548F9E" w14:textId="77777777" w:rsidTr="009E5273">
        <w:trPr>
          <w:tblCellSpacing w:w="15" w:type="dxa"/>
        </w:trPr>
        <w:tc>
          <w:tcPr>
            <w:tcW w:w="0" w:type="auto"/>
            <w:vAlign w:val="center"/>
            <w:hideMark/>
          </w:tcPr>
          <w:p w14:paraId="1E261F4A" w14:textId="77777777" w:rsidR="009E5273" w:rsidRPr="009E5273" w:rsidRDefault="009E5273" w:rsidP="009E5273">
            <w:r w:rsidRPr="009E5273">
              <w:t>0</w:t>
            </w:r>
          </w:p>
        </w:tc>
        <w:tc>
          <w:tcPr>
            <w:tcW w:w="0" w:type="auto"/>
            <w:vAlign w:val="center"/>
            <w:hideMark/>
          </w:tcPr>
          <w:p w14:paraId="378B27BC" w14:textId="77777777" w:rsidR="009E5273" w:rsidRPr="009E5273" w:rsidRDefault="009E5273" w:rsidP="009E5273">
            <w:r w:rsidRPr="009E5273">
              <w:t>Front spar rib</w:t>
            </w:r>
          </w:p>
        </w:tc>
        <w:tc>
          <w:tcPr>
            <w:tcW w:w="0" w:type="auto"/>
            <w:vAlign w:val="center"/>
            <w:hideMark/>
          </w:tcPr>
          <w:p w14:paraId="70802692" w14:textId="77777777" w:rsidR="009E5273" w:rsidRPr="009E5273" w:rsidRDefault="009E5273" w:rsidP="009E5273">
            <w:r w:rsidRPr="009E5273">
              <w:t>Only extra rib; intersects the front spar.</w:t>
            </w:r>
          </w:p>
        </w:tc>
      </w:tr>
      <w:tr w:rsidR="009E5273" w:rsidRPr="009E5273" w14:paraId="022906B3" w14:textId="77777777" w:rsidTr="009E5273">
        <w:trPr>
          <w:tblCellSpacing w:w="15" w:type="dxa"/>
        </w:trPr>
        <w:tc>
          <w:tcPr>
            <w:tcW w:w="0" w:type="auto"/>
            <w:vAlign w:val="center"/>
            <w:hideMark/>
          </w:tcPr>
          <w:p w14:paraId="6A16A5D8" w14:textId="77777777" w:rsidR="009E5273" w:rsidRPr="009E5273" w:rsidRDefault="009E5273" w:rsidP="009E5273">
            <w:r w:rsidRPr="009E5273">
              <w:t>1 to max_rib</w:t>
            </w:r>
          </w:p>
        </w:tc>
        <w:tc>
          <w:tcPr>
            <w:tcW w:w="0" w:type="auto"/>
            <w:vAlign w:val="center"/>
            <w:hideMark/>
          </w:tcPr>
          <w:p w14:paraId="01E53CA5" w14:textId="77777777" w:rsidR="009E5273" w:rsidRPr="009E5273" w:rsidRDefault="009E5273" w:rsidP="009E5273">
            <w:r w:rsidRPr="009E5273">
              <w:t>Regular ribs</w:t>
            </w:r>
          </w:p>
        </w:tc>
        <w:tc>
          <w:tcPr>
            <w:tcW w:w="0" w:type="auto"/>
            <w:vAlign w:val="center"/>
            <w:hideMark/>
          </w:tcPr>
          <w:p w14:paraId="52542C01" w14:textId="77777777" w:rsidR="009E5273" w:rsidRPr="009E5273" w:rsidRDefault="009E5273" w:rsidP="009E5273">
            <w:r w:rsidRPr="009E5273">
              <w:t>Numbered sequentially from tip to root.</w:t>
            </w:r>
          </w:p>
        </w:tc>
      </w:tr>
    </w:tbl>
    <w:p w14:paraId="7AF2AD75" w14:textId="77777777" w:rsidR="009E5273" w:rsidRPr="009E5273" w:rsidRDefault="009E5273" w:rsidP="009E5273">
      <w:pPr>
        <w:numPr>
          <w:ilvl w:val="0"/>
          <w:numId w:val="26"/>
        </w:numPr>
      </w:pPr>
      <w:r w:rsidRPr="009E5273">
        <w:rPr>
          <w:b/>
          <w:bCs/>
        </w:rPr>
        <w:t>Acknowledgment of Framework Flexibility</w:t>
      </w:r>
      <w:r w:rsidRPr="009E5273">
        <w:t>:</w:t>
      </w:r>
    </w:p>
    <w:p w14:paraId="4AF556B2" w14:textId="77777777" w:rsidR="009E5273" w:rsidRPr="009E5273" w:rsidRDefault="009E5273" w:rsidP="009E5273">
      <w:pPr>
        <w:numPr>
          <w:ilvl w:val="1"/>
          <w:numId w:val="26"/>
        </w:numPr>
      </w:pPr>
      <w:r w:rsidRPr="009E5273">
        <w:t>Mention explicitly in the thesis that the current system supports potential extensions:</w:t>
      </w:r>
    </w:p>
    <w:p w14:paraId="410BB884" w14:textId="77777777" w:rsidR="009E5273" w:rsidRPr="009E5273" w:rsidRDefault="009E5273" w:rsidP="009E5273">
      <w:r w:rsidRPr="009E5273">
        <w:rPr>
          <w:i/>
          <w:iCs/>
        </w:rPr>
        <w:t>"The current model includes one special rib with rib_index = 0, representing the front spar rib. While no auxiliary ribs with indices ≤ -3 have been implemented, the indexing system is designed to accommodate future extensions, ensuring scalability and adaptability of the framework."</w:t>
      </w:r>
    </w:p>
    <w:p w14:paraId="79B26F39" w14:textId="77777777" w:rsidR="009E5273" w:rsidRPr="009E5273" w:rsidRDefault="009E5273" w:rsidP="009E5273">
      <w:pPr>
        <w:numPr>
          <w:ilvl w:val="0"/>
          <w:numId w:val="26"/>
        </w:numPr>
      </w:pPr>
      <w:r w:rsidRPr="009E5273">
        <w:rPr>
          <w:b/>
          <w:bCs/>
        </w:rPr>
        <w:t>Defense Preparation</w:t>
      </w:r>
      <w:r w:rsidRPr="009E5273">
        <w:t>:</w:t>
      </w:r>
    </w:p>
    <w:p w14:paraId="4D61E4A7" w14:textId="77777777" w:rsidR="009E5273" w:rsidRPr="009E5273" w:rsidRDefault="009E5273" w:rsidP="009E5273">
      <w:pPr>
        <w:numPr>
          <w:ilvl w:val="1"/>
          <w:numId w:val="26"/>
        </w:numPr>
      </w:pPr>
      <w:r w:rsidRPr="009E5273">
        <w:t>If asked about the reasoning behind including only one extra rib (rib_index = 0), you can explain:</w:t>
      </w:r>
    </w:p>
    <w:p w14:paraId="3F8DB9C1" w14:textId="77777777" w:rsidR="009E5273" w:rsidRPr="009E5273" w:rsidRDefault="009E5273" w:rsidP="009E5273">
      <w:pPr>
        <w:numPr>
          <w:ilvl w:val="2"/>
          <w:numId w:val="26"/>
        </w:numPr>
      </w:pPr>
      <w:r w:rsidRPr="009E5273">
        <w:t>It meets the current requirements of the wing structure and is sufficient for the intended analyses.</w:t>
      </w:r>
    </w:p>
    <w:p w14:paraId="3B1BE7D9" w14:textId="77777777" w:rsidR="009E5273" w:rsidRPr="009E5273" w:rsidRDefault="009E5273" w:rsidP="009E5273">
      <w:pPr>
        <w:numPr>
          <w:ilvl w:val="2"/>
          <w:numId w:val="26"/>
        </w:numPr>
      </w:pPr>
      <w:r w:rsidRPr="009E5273">
        <w:t>The framework is designed to handle additional ribs (rib_index ≤ -3) in future versions, if needed.</w:t>
      </w:r>
    </w:p>
    <w:p w14:paraId="389A354B" w14:textId="77777777" w:rsidR="009E5273" w:rsidRPr="009E5273" w:rsidRDefault="009E5273" w:rsidP="009E5273">
      <w:r w:rsidRPr="009E5273">
        <w:pict w14:anchorId="05658524">
          <v:rect id="_x0000_i1106" style="width:0;height:1.5pt" o:hralign="center" o:hrstd="t" o:hr="t" fillcolor="#a0a0a0" stroked="f"/>
        </w:pict>
      </w:r>
    </w:p>
    <w:p w14:paraId="0EFB4056" w14:textId="77777777" w:rsidR="009E5273" w:rsidRPr="009E5273" w:rsidRDefault="009E5273" w:rsidP="009E5273">
      <w:pPr>
        <w:rPr>
          <w:b/>
          <w:bCs/>
        </w:rPr>
      </w:pPr>
      <w:r w:rsidRPr="009E5273">
        <w:rPr>
          <w:b/>
          <w:bCs/>
        </w:rPr>
        <w:t>Specific Mention in Code</w:t>
      </w:r>
    </w:p>
    <w:p w14:paraId="57DFDEA9" w14:textId="77777777" w:rsidR="009E5273" w:rsidRPr="009E5273" w:rsidRDefault="009E5273" w:rsidP="009E5273">
      <w:r w:rsidRPr="009E5273">
        <w:t>To ensure consistency between your documentation and implementation, you can explicitly handle the rib structure in your functions and highlight the extensibility of the framework. For example:</w:t>
      </w:r>
    </w:p>
    <w:p w14:paraId="426DD4CF" w14:textId="77777777" w:rsidR="009E5273" w:rsidRPr="009E5273" w:rsidRDefault="009E5273" w:rsidP="009E5273">
      <w:pPr>
        <w:rPr>
          <w:b/>
          <w:bCs/>
        </w:rPr>
      </w:pPr>
      <w:r w:rsidRPr="009E5273">
        <w:rPr>
          <w:b/>
          <w:bCs/>
        </w:rPr>
        <w:t>Code Snippet for Future-Proofing:</w:t>
      </w:r>
    </w:p>
    <w:p w14:paraId="0A89D3C2" w14:textId="77777777" w:rsidR="009E5273" w:rsidRPr="009E5273" w:rsidRDefault="009E5273" w:rsidP="009E5273">
      <w:r w:rsidRPr="009E5273">
        <w:t>matlab</w:t>
      </w:r>
    </w:p>
    <w:p w14:paraId="648D62AF" w14:textId="77777777" w:rsidR="009E5273" w:rsidRPr="009E5273" w:rsidRDefault="009E5273" w:rsidP="009E5273">
      <w:r w:rsidRPr="009E5273">
        <w:t>CopyEdit</w:t>
      </w:r>
    </w:p>
    <w:p w14:paraId="1F0FD008" w14:textId="77777777" w:rsidR="009E5273" w:rsidRPr="009E5273" w:rsidRDefault="009E5273" w:rsidP="009E5273">
      <w:r w:rsidRPr="009E5273">
        <w:t>%% Detect and Validate Special Rib Indices</w:t>
      </w:r>
    </w:p>
    <w:p w14:paraId="3CAC916E" w14:textId="77777777" w:rsidR="009E5273" w:rsidRPr="009E5273" w:rsidRDefault="009E5273" w:rsidP="009E5273">
      <w:r w:rsidRPr="009E5273">
        <w:lastRenderedPageBreak/>
        <w:t>special_ribs = unique(combined_nodes.rib_index(combined_nodes.rib_index &lt;= 0));</w:t>
      </w:r>
    </w:p>
    <w:p w14:paraId="43541096" w14:textId="77777777" w:rsidR="009E5273" w:rsidRPr="009E5273" w:rsidRDefault="009E5273" w:rsidP="009E5273"/>
    <w:p w14:paraId="0B0D2C5A" w14:textId="77777777" w:rsidR="009E5273" w:rsidRPr="009E5273" w:rsidRDefault="009E5273" w:rsidP="009E5273">
      <w:r w:rsidRPr="009E5273">
        <w:t>% Check for Front Spar Rib (rib_index = 0)</w:t>
      </w:r>
    </w:p>
    <w:p w14:paraId="136B34B7" w14:textId="77777777" w:rsidR="009E5273" w:rsidRPr="009E5273" w:rsidRDefault="009E5273" w:rsidP="009E5273">
      <w:r w:rsidRPr="009E5273">
        <w:t>if any(special_ribs == 0)</w:t>
      </w:r>
    </w:p>
    <w:p w14:paraId="12D216EB" w14:textId="77777777" w:rsidR="009E5273" w:rsidRPr="009E5273" w:rsidRDefault="009E5273" w:rsidP="009E5273">
      <w:r w:rsidRPr="009E5273">
        <w:t xml:space="preserve">    disp('Front spar rib (rib_index = 0) detected.');</w:t>
      </w:r>
    </w:p>
    <w:p w14:paraId="20C5DEF5" w14:textId="77777777" w:rsidR="009E5273" w:rsidRPr="009E5273" w:rsidRDefault="009E5273" w:rsidP="009E5273">
      <w:r w:rsidRPr="009E5273">
        <w:t>else</w:t>
      </w:r>
    </w:p>
    <w:p w14:paraId="62072F93" w14:textId="77777777" w:rsidR="009E5273" w:rsidRPr="009E5273" w:rsidRDefault="009E5273" w:rsidP="009E5273">
      <w:r w:rsidRPr="009E5273">
        <w:t xml:space="preserve">    warning('Front spar rib (rib_index = 0) is missing. Verify input data.');</w:t>
      </w:r>
    </w:p>
    <w:p w14:paraId="48B8FAAF" w14:textId="77777777" w:rsidR="009E5273" w:rsidRPr="009E5273" w:rsidRDefault="009E5273" w:rsidP="009E5273">
      <w:r w:rsidRPr="009E5273">
        <w:t>end</w:t>
      </w:r>
    </w:p>
    <w:p w14:paraId="7B75F512" w14:textId="77777777" w:rsidR="009E5273" w:rsidRPr="009E5273" w:rsidRDefault="009E5273" w:rsidP="009E5273"/>
    <w:p w14:paraId="7747AA26" w14:textId="77777777" w:rsidR="009E5273" w:rsidRPr="009E5273" w:rsidRDefault="009E5273" w:rsidP="009E5273">
      <w:r w:rsidRPr="009E5273">
        <w:t>% Check for Additional Negative Ribs (rib_index &lt;= -3)</w:t>
      </w:r>
    </w:p>
    <w:p w14:paraId="13576254" w14:textId="77777777" w:rsidR="009E5273" w:rsidRPr="009E5273" w:rsidRDefault="009E5273" w:rsidP="009E5273">
      <w:r w:rsidRPr="009E5273">
        <w:t>negative_ribs = special_ribs(special_ribs &lt;= -3);</w:t>
      </w:r>
    </w:p>
    <w:p w14:paraId="1A63E0FF" w14:textId="77777777" w:rsidR="009E5273" w:rsidRPr="009E5273" w:rsidRDefault="009E5273" w:rsidP="009E5273">
      <w:r w:rsidRPr="009E5273">
        <w:t>if ~isempty(negative_ribs)</w:t>
      </w:r>
    </w:p>
    <w:p w14:paraId="04BB5E1F" w14:textId="77777777" w:rsidR="009E5273" w:rsidRPr="009E5273" w:rsidRDefault="009E5273" w:rsidP="009E5273">
      <w:r w:rsidRPr="009E5273">
        <w:t xml:space="preserve">    fprintf('Auxiliary ribs detected with indices: %s\n', num2str(negative_ribs'));</w:t>
      </w:r>
    </w:p>
    <w:p w14:paraId="231689AE" w14:textId="77777777" w:rsidR="009E5273" w:rsidRPr="009E5273" w:rsidRDefault="009E5273" w:rsidP="009E5273">
      <w:r w:rsidRPr="009E5273">
        <w:t>else</w:t>
      </w:r>
    </w:p>
    <w:p w14:paraId="32AC9774" w14:textId="77777777" w:rsidR="009E5273" w:rsidRPr="009E5273" w:rsidRDefault="009E5273" w:rsidP="009E5273">
      <w:r w:rsidRPr="009E5273">
        <w:t xml:space="preserve">    disp('No auxiliary ribs (rib_index &lt;= -3) detected.');</w:t>
      </w:r>
    </w:p>
    <w:p w14:paraId="223AFC4F" w14:textId="77777777" w:rsidR="009E5273" w:rsidRPr="009E5273" w:rsidRDefault="009E5273" w:rsidP="009E5273">
      <w:r w:rsidRPr="009E5273">
        <w:t>end</w:t>
      </w:r>
    </w:p>
    <w:p w14:paraId="4BEE1AE5" w14:textId="77777777" w:rsidR="009E5273" w:rsidRPr="009E5273" w:rsidRDefault="009E5273" w:rsidP="009E5273">
      <w:r w:rsidRPr="009E5273">
        <w:pict w14:anchorId="22B171DF">
          <v:rect id="_x0000_i1107" style="width:0;height:1.5pt" o:hralign="center" o:hrstd="t" o:hr="t" fillcolor="#a0a0a0" stroked="f"/>
        </w:pict>
      </w:r>
    </w:p>
    <w:p w14:paraId="088AA5E0" w14:textId="77777777" w:rsidR="009E5273" w:rsidRPr="009E5273" w:rsidRDefault="009E5273" w:rsidP="009E5273">
      <w:pPr>
        <w:rPr>
          <w:b/>
          <w:bCs/>
        </w:rPr>
      </w:pPr>
      <w:r w:rsidRPr="009E5273">
        <w:rPr>
          <w:b/>
          <w:bCs/>
        </w:rPr>
        <w:t>Advantages of the Framework</w:t>
      </w:r>
    </w:p>
    <w:p w14:paraId="4A0A3E51" w14:textId="77777777" w:rsidR="009E5273" w:rsidRPr="009E5273" w:rsidRDefault="009E5273" w:rsidP="009E5273">
      <w:pPr>
        <w:numPr>
          <w:ilvl w:val="0"/>
          <w:numId w:val="27"/>
        </w:numPr>
      </w:pPr>
      <w:r w:rsidRPr="009E5273">
        <w:rPr>
          <w:b/>
          <w:bCs/>
        </w:rPr>
        <w:t>Clarity for Current Work</w:t>
      </w:r>
      <w:r w:rsidRPr="009E5273">
        <w:t>:</w:t>
      </w:r>
    </w:p>
    <w:p w14:paraId="06058F42" w14:textId="77777777" w:rsidR="009E5273" w:rsidRPr="009E5273" w:rsidRDefault="009E5273" w:rsidP="009E5273">
      <w:pPr>
        <w:numPr>
          <w:ilvl w:val="1"/>
          <w:numId w:val="27"/>
        </w:numPr>
      </w:pPr>
      <w:r w:rsidRPr="009E5273">
        <w:t>Clearly defines the purpose of rib_index = 0, making it easy to explain in your thesis and defense.</w:t>
      </w:r>
    </w:p>
    <w:p w14:paraId="1E5584AF" w14:textId="77777777" w:rsidR="009E5273" w:rsidRPr="009E5273" w:rsidRDefault="009E5273" w:rsidP="009E5273">
      <w:pPr>
        <w:numPr>
          <w:ilvl w:val="1"/>
          <w:numId w:val="27"/>
        </w:numPr>
      </w:pPr>
      <w:r w:rsidRPr="009E5273">
        <w:t>Establishes consistent terminology for ribs, stringers, and spars.</w:t>
      </w:r>
    </w:p>
    <w:p w14:paraId="51CFFFC5" w14:textId="77777777" w:rsidR="009E5273" w:rsidRPr="009E5273" w:rsidRDefault="009E5273" w:rsidP="009E5273">
      <w:pPr>
        <w:numPr>
          <w:ilvl w:val="0"/>
          <w:numId w:val="27"/>
        </w:numPr>
      </w:pPr>
      <w:r w:rsidRPr="009E5273">
        <w:rPr>
          <w:b/>
          <w:bCs/>
        </w:rPr>
        <w:t>Preparedness for Future Extensions</w:t>
      </w:r>
      <w:r w:rsidRPr="009E5273">
        <w:t>:</w:t>
      </w:r>
    </w:p>
    <w:p w14:paraId="33940C5F" w14:textId="77777777" w:rsidR="009E5273" w:rsidRPr="009E5273" w:rsidRDefault="009E5273" w:rsidP="009E5273">
      <w:pPr>
        <w:numPr>
          <w:ilvl w:val="1"/>
          <w:numId w:val="27"/>
        </w:numPr>
      </w:pPr>
      <w:r w:rsidRPr="009E5273">
        <w:t>Provides a standardized approach for adding and documenting auxiliary ribs (rib_index ≤ -3) or other structural elements.</w:t>
      </w:r>
    </w:p>
    <w:p w14:paraId="51AB7041" w14:textId="77777777" w:rsidR="009E5273" w:rsidRPr="009E5273" w:rsidRDefault="009E5273" w:rsidP="009E5273">
      <w:pPr>
        <w:numPr>
          <w:ilvl w:val="1"/>
          <w:numId w:val="27"/>
        </w:numPr>
      </w:pPr>
      <w:r w:rsidRPr="009E5273">
        <w:t>Minimizes the need for code refactoring when extending the system.</w:t>
      </w:r>
    </w:p>
    <w:p w14:paraId="38FE3BFD" w14:textId="77777777" w:rsidR="009E5273" w:rsidRPr="009E5273" w:rsidRDefault="009E5273" w:rsidP="009E5273">
      <w:pPr>
        <w:numPr>
          <w:ilvl w:val="0"/>
          <w:numId w:val="27"/>
        </w:numPr>
      </w:pPr>
      <w:r w:rsidRPr="009E5273">
        <w:rPr>
          <w:b/>
          <w:bCs/>
        </w:rPr>
        <w:t>Improved Communication</w:t>
      </w:r>
      <w:r w:rsidRPr="009E5273">
        <w:t>:</w:t>
      </w:r>
    </w:p>
    <w:p w14:paraId="0C50329A" w14:textId="77777777" w:rsidR="009E5273" w:rsidRPr="009E5273" w:rsidRDefault="009E5273" w:rsidP="009E5273">
      <w:pPr>
        <w:numPr>
          <w:ilvl w:val="1"/>
          <w:numId w:val="27"/>
        </w:numPr>
      </w:pPr>
      <w:r w:rsidRPr="009E5273">
        <w:lastRenderedPageBreak/>
        <w:t>Enables effective communication between you (as the developer) and collaborators, such as your thesis supervisor or reviewers.</w:t>
      </w:r>
    </w:p>
    <w:p w14:paraId="7BB201AD" w14:textId="77777777" w:rsidR="009E5273" w:rsidRPr="009E5273" w:rsidRDefault="009E5273" w:rsidP="009E5273">
      <w:pPr>
        <w:numPr>
          <w:ilvl w:val="1"/>
          <w:numId w:val="27"/>
        </w:numPr>
      </w:pPr>
      <w:r w:rsidRPr="009E5273">
        <w:t>Ensures that the system is easy to understand and justify during the defense.</w:t>
      </w:r>
    </w:p>
    <w:p w14:paraId="76F751D7" w14:textId="77777777" w:rsidR="009E5273" w:rsidRPr="009E5273" w:rsidRDefault="009E5273" w:rsidP="009E5273">
      <w:r w:rsidRPr="009E5273">
        <w:pict w14:anchorId="0C6A4FE8">
          <v:rect id="_x0000_i1108" style="width:0;height:1.5pt" o:hralign="center" o:hrstd="t" o:hr="t" fillcolor="#a0a0a0" stroked="f"/>
        </w:pict>
      </w:r>
    </w:p>
    <w:p w14:paraId="090B9906" w14:textId="77777777" w:rsidR="009E5273" w:rsidRPr="009E5273" w:rsidRDefault="009E5273" w:rsidP="009E5273">
      <w:pPr>
        <w:rPr>
          <w:b/>
          <w:bCs/>
        </w:rPr>
      </w:pPr>
      <w:r w:rsidRPr="009E5273">
        <w:rPr>
          <w:b/>
          <w:bCs/>
        </w:rPr>
        <w:t>Conclusion</w:t>
      </w:r>
    </w:p>
    <w:p w14:paraId="1CFA2EA8" w14:textId="77777777" w:rsidR="009E5273" w:rsidRPr="009E5273" w:rsidRDefault="009E5273" w:rsidP="009E5273">
      <w:r w:rsidRPr="009E5273">
        <w:t>Your decision to explicitly document the rib structure and acknowledge the flexibility for future extensions is an excellent approach. It shows foresight and ensures that your thesis remains scalable and adaptable. By incorporating this framework into your thesis and codebase, you’ll have a well-structured and robust foundation that meets current requirements while allowing for future growth.</w:t>
      </w:r>
    </w:p>
    <w:p w14:paraId="30757296" w14:textId="77777777" w:rsidR="00AE00F4" w:rsidRPr="00AE00F4" w:rsidRDefault="00AE00F4">
      <w:pPr>
        <w:rPr>
          <w:lang w:val="en-US"/>
        </w:rPr>
      </w:pPr>
    </w:p>
    <w:sectPr w:rsidR="00AE00F4" w:rsidRPr="00AE00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E1E"/>
    <w:multiLevelType w:val="multilevel"/>
    <w:tmpl w:val="D8EA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974DE"/>
    <w:multiLevelType w:val="multilevel"/>
    <w:tmpl w:val="5B0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8584A"/>
    <w:multiLevelType w:val="multilevel"/>
    <w:tmpl w:val="93781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A59F5"/>
    <w:multiLevelType w:val="multilevel"/>
    <w:tmpl w:val="BAE6B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E4618"/>
    <w:multiLevelType w:val="multilevel"/>
    <w:tmpl w:val="7CD8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A304A"/>
    <w:multiLevelType w:val="multilevel"/>
    <w:tmpl w:val="AB76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36FED"/>
    <w:multiLevelType w:val="multilevel"/>
    <w:tmpl w:val="35CC4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108FD"/>
    <w:multiLevelType w:val="multilevel"/>
    <w:tmpl w:val="031A7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B519E"/>
    <w:multiLevelType w:val="multilevel"/>
    <w:tmpl w:val="D15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600AC"/>
    <w:multiLevelType w:val="multilevel"/>
    <w:tmpl w:val="D3D42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039BA"/>
    <w:multiLevelType w:val="multilevel"/>
    <w:tmpl w:val="B268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E3336"/>
    <w:multiLevelType w:val="multilevel"/>
    <w:tmpl w:val="C19C0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D3158"/>
    <w:multiLevelType w:val="multilevel"/>
    <w:tmpl w:val="8D22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F5FAE"/>
    <w:multiLevelType w:val="multilevel"/>
    <w:tmpl w:val="AE7C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257C3"/>
    <w:multiLevelType w:val="multilevel"/>
    <w:tmpl w:val="5060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B22E5"/>
    <w:multiLevelType w:val="multilevel"/>
    <w:tmpl w:val="C3F8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6702F"/>
    <w:multiLevelType w:val="multilevel"/>
    <w:tmpl w:val="3670DA8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1775D"/>
    <w:multiLevelType w:val="multilevel"/>
    <w:tmpl w:val="EBFE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3030D"/>
    <w:multiLevelType w:val="multilevel"/>
    <w:tmpl w:val="87C8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73670"/>
    <w:multiLevelType w:val="multilevel"/>
    <w:tmpl w:val="2F2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F5454"/>
    <w:multiLevelType w:val="multilevel"/>
    <w:tmpl w:val="E174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C4965"/>
    <w:multiLevelType w:val="multilevel"/>
    <w:tmpl w:val="C5F0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9078A"/>
    <w:multiLevelType w:val="multilevel"/>
    <w:tmpl w:val="EC18E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32FF9"/>
    <w:multiLevelType w:val="multilevel"/>
    <w:tmpl w:val="343E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643ACE"/>
    <w:multiLevelType w:val="multilevel"/>
    <w:tmpl w:val="5F12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4A7976"/>
    <w:multiLevelType w:val="multilevel"/>
    <w:tmpl w:val="D34ED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6338BB"/>
    <w:multiLevelType w:val="multilevel"/>
    <w:tmpl w:val="4270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168955">
    <w:abstractNumId w:val="22"/>
  </w:num>
  <w:num w:numId="2" w16cid:durableId="57363570">
    <w:abstractNumId w:val="17"/>
  </w:num>
  <w:num w:numId="3" w16cid:durableId="1197544646">
    <w:abstractNumId w:val="5"/>
  </w:num>
  <w:num w:numId="4" w16cid:durableId="1563325472">
    <w:abstractNumId w:val="9"/>
  </w:num>
  <w:num w:numId="5" w16cid:durableId="50925937">
    <w:abstractNumId w:val="2"/>
  </w:num>
  <w:num w:numId="6" w16cid:durableId="1020467853">
    <w:abstractNumId w:val="4"/>
  </w:num>
  <w:num w:numId="7" w16cid:durableId="330059461">
    <w:abstractNumId w:val="20"/>
  </w:num>
  <w:num w:numId="8" w16cid:durableId="843517640">
    <w:abstractNumId w:val="8"/>
  </w:num>
  <w:num w:numId="9" w16cid:durableId="1102192258">
    <w:abstractNumId w:val="18"/>
  </w:num>
  <w:num w:numId="10" w16cid:durableId="1787505354">
    <w:abstractNumId w:val="11"/>
  </w:num>
  <w:num w:numId="11" w16cid:durableId="1983385756">
    <w:abstractNumId w:val="14"/>
  </w:num>
  <w:num w:numId="12" w16cid:durableId="706637396">
    <w:abstractNumId w:val="21"/>
  </w:num>
  <w:num w:numId="13" w16cid:durableId="1224558653">
    <w:abstractNumId w:val="10"/>
  </w:num>
  <w:num w:numId="14" w16cid:durableId="1310398416">
    <w:abstractNumId w:val="1"/>
  </w:num>
  <w:num w:numId="15" w16cid:durableId="1762682249">
    <w:abstractNumId w:val="13"/>
  </w:num>
  <w:num w:numId="16" w16cid:durableId="1234269936">
    <w:abstractNumId w:val="26"/>
  </w:num>
  <w:num w:numId="17" w16cid:durableId="78066408">
    <w:abstractNumId w:val="12"/>
  </w:num>
  <w:num w:numId="18" w16cid:durableId="637105282">
    <w:abstractNumId w:val="24"/>
  </w:num>
  <w:num w:numId="19" w16cid:durableId="928386334">
    <w:abstractNumId w:val="25"/>
  </w:num>
  <w:num w:numId="20" w16cid:durableId="1466968297">
    <w:abstractNumId w:val="19"/>
  </w:num>
  <w:num w:numId="21" w16cid:durableId="541792254">
    <w:abstractNumId w:val="15"/>
  </w:num>
  <w:num w:numId="22" w16cid:durableId="1112433637">
    <w:abstractNumId w:val="23"/>
  </w:num>
  <w:num w:numId="23" w16cid:durableId="1504979494">
    <w:abstractNumId w:val="7"/>
  </w:num>
  <w:num w:numId="24" w16cid:durableId="1734964064">
    <w:abstractNumId w:val="6"/>
  </w:num>
  <w:num w:numId="25" w16cid:durableId="1407386881">
    <w:abstractNumId w:val="0"/>
  </w:num>
  <w:num w:numId="26" w16cid:durableId="230820865">
    <w:abstractNumId w:val="16"/>
  </w:num>
  <w:num w:numId="27" w16cid:durableId="1530486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F4"/>
    <w:rsid w:val="002B2544"/>
    <w:rsid w:val="009E5273"/>
    <w:rsid w:val="00AE00F4"/>
    <w:rsid w:val="00D76F64"/>
    <w:rsid w:val="00E448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ABBEB"/>
  <w15:chartTrackingRefBased/>
  <w15:docId w15:val="{D3E31591-EF74-4217-8DB4-EB61B0C6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0F4"/>
    <w:rPr>
      <w:rFonts w:eastAsiaTheme="majorEastAsia" w:cstheme="majorBidi"/>
      <w:color w:val="272727" w:themeColor="text1" w:themeTint="D8"/>
    </w:rPr>
  </w:style>
  <w:style w:type="paragraph" w:styleId="Title">
    <w:name w:val="Title"/>
    <w:basedOn w:val="Normal"/>
    <w:next w:val="Normal"/>
    <w:link w:val="TitleChar"/>
    <w:uiPriority w:val="10"/>
    <w:qFormat/>
    <w:rsid w:val="00AE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0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0F4"/>
    <w:rPr>
      <w:i/>
      <w:iCs/>
      <w:color w:val="404040" w:themeColor="text1" w:themeTint="BF"/>
    </w:rPr>
  </w:style>
  <w:style w:type="paragraph" w:styleId="ListParagraph">
    <w:name w:val="List Paragraph"/>
    <w:basedOn w:val="Normal"/>
    <w:uiPriority w:val="34"/>
    <w:qFormat/>
    <w:rsid w:val="00AE00F4"/>
    <w:pPr>
      <w:ind w:left="720"/>
      <w:contextualSpacing/>
    </w:pPr>
  </w:style>
  <w:style w:type="character" w:styleId="IntenseEmphasis">
    <w:name w:val="Intense Emphasis"/>
    <w:basedOn w:val="DefaultParagraphFont"/>
    <w:uiPriority w:val="21"/>
    <w:qFormat/>
    <w:rsid w:val="00AE00F4"/>
    <w:rPr>
      <w:i/>
      <w:iCs/>
      <w:color w:val="0F4761" w:themeColor="accent1" w:themeShade="BF"/>
    </w:rPr>
  </w:style>
  <w:style w:type="paragraph" w:styleId="IntenseQuote">
    <w:name w:val="Intense Quote"/>
    <w:basedOn w:val="Normal"/>
    <w:next w:val="Normal"/>
    <w:link w:val="IntenseQuoteChar"/>
    <w:uiPriority w:val="30"/>
    <w:qFormat/>
    <w:rsid w:val="00AE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0F4"/>
    <w:rPr>
      <w:i/>
      <w:iCs/>
      <w:color w:val="0F4761" w:themeColor="accent1" w:themeShade="BF"/>
    </w:rPr>
  </w:style>
  <w:style w:type="character" w:styleId="IntenseReference">
    <w:name w:val="Intense Reference"/>
    <w:basedOn w:val="DefaultParagraphFont"/>
    <w:uiPriority w:val="32"/>
    <w:qFormat/>
    <w:rsid w:val="00AE0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27461">
      <w:bodyDiv w:val="1"/>
      <w:marLeft w:val="0"/>
      <w:marRight w:val="0"/>
      <w:marTop w:val="0"/>
      <w:marBottom w:val="0"/>
      <w:divBdr>
        <w:top w:val="none" w:sz="0" w:space="0" w:color="auto"/>
        <w:left w:val="none" w:sz="0" w:space="0" w:color="auto"/>
        <w:bottom w:val="none" w:sz="0" w:space="0" w:color="auto"/>
        <w:right w:val="none" w:sz="0" w:space="0" w:color="auto"/>
      </w:divBdr>
      <w:divsChild>
        <w:div w:id="1312948692">
          <w:marLeft w:val="0"/>
          <w:marRight w:val="0"/>
          <w:marTop w:val="0"/>
          <w:marBottom w:val="0"/>
          <w:divBdr>
            <w:top w:val="none" w:sz="0" w:space="0" w:color="auto"/>
            <w:left w:val="none" w:sz="0" w:space="0" w:color="auto"/>
            <w:bottom w:val="none" w:sz="0" w:space="0" w:color="auto"/>
            <w:right w:val="none" w:sz="0" w:space="0" w:color="auto"/>
          </w:divBdr>
          <w:divsChild>
            <w:div w:id="1519932147">
              <w:marLeft w:val="0"/>
              <w:marRight w:val="0"/>
              <w:marTop w:val="0"/>
              <w:marBottom w:val="0"/>
              <w:divBdr>
                <w:top w:val="none" w:sz="0" w:space="0" w:color="auto"/>
                <w:left w:val="none" w:sz="0" w:space="0" w:color="auto"/>
                <w:bottom w:val="none" w:sz="0" w:space="0" w:color="auto"/>
                <w:right w:val="none" w:sz="0" w:space="0" w:color="auto"/>
              </w:divBdr>
            </w:div>
            <w:div w:id="1071736105">
              <w:marLeft w:val="0"/>
              <w:marRight w:val="0"/>
              <w:marTop w:val="0"/>
              <w:marBottom w:val="0"/>
              <w:divBdr>
                <w:top w:val="none" w:sz="0" w:space="0" w:color="auto"/>
                <w:left w:val="none" w:sz="0" w:space="0" w:color="auto"/>
                <w:bottom w:val="none" w:sz="0" w:space="0" w:color="auto"/>
                <w:right w:val="none" w:sz="0" w:space="0" w:color="auto"/>
              </w:divBdr>
              <w:divsChild>
                <w:div w:id="1918588422">
                  <w:marLeft w:val="0"/>
                  <w:marRight w:val="0"/>
                  <w:marTop w:val="0"/>
                  <w:marBottom w:val="0"/>
                  <w:divBdr>
                    <w:top w:val="none" w:sz="0" w:space="0" w:color="auto"/>
                    <w:left w:val="none" w:sz="0" w:space="0" w:color="auto"/>
                    <w:bottom w:val="none" w:sz="0" w:space="0" w:color="auto"/>
                    <w:right w:val="none" w:sz="0" w:space="0" w:color="auto"/>
                  </w:divBdr>
                  <w:divsChild>
                    <w:div w:id="15666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7831">
              <w:marLeft w:val="0"/>
              <w:marRight w:val="0"/>
              <w:marTop w:val="0"/>
              <w:marBottom w:val="0"/>
              <w:divBdr>
                <w:top w:val="none" w:sz="0" w:space="0" w:color="auto"/>
                <w:left w:val="none" w:sz="0" w:space="0" w:color="auto"/>
                <w:bottom w:val="none" w:sz="0" w:space="0" w:color="auto"/>
                <w:right w:val="none" w:sz="0" w:space="0" w:color="auto"/>
              </w:divBdr>
            </w:div>
          </w:divsChild>
        </w:div>
        <w:div w:id="1843201450">
          <w:marLeft w:val="0"/>
          <w:marRight w:val="0"/>
          <w:marTop w:val="0"/>
          <w:marBottom w:val="0"/>
          <w:divBdr>
            <w:top w:val="none" w:sz="0" w:space="0" w:color="auto"/>
            <w:left w:val="none" w:sz="0" w:space="0" w:color="auto"/>
            <w:bottom w:val="none" w:sz="0" w:space="0" w:color="auto"/>
            <w:right w:val="none" w:sz="0" w:space="0" w:color="auto"/>
          </w:divBdr>
          <w:divsChild>
            <w:div w:id="890580125">
              <w:marLeft w:val="0"/>
              <w:marRight w:val="0"/>
              <w:marTop w:val="0"/>
              <w:marBottom w:val="0"/>
              <w:divBdr>
                <w:top w:val="none" w:sz="0" w:space="0" w:color="auto"/>
                <w:left w:val="none" w:sz="0" w:space="0" w:color="auto"/>
                <w:bottom w:val="none" w:sz="0" w:space="0" w:color="auto"/>
                <w:right w:val="none" w:sz="0" w:space="0" w:color="auto"/>
              </w:divBdr>
            </w:div>
            <w:div w:id="514073304">
              <w:marLeft w:val="0"/>
              <w:marRight w:val="0"/>
              <w:marTop w:val="0"/>
              <w:marBottom w:val="0"/>
              <w:divBdr>
                <w:top w:val="none" w:sz="0" w:space="0" w:color="auto"/>
                <w:left w:val="none" w:sz="0" w:space="0" w:color="auto"/>
                <w:bottom w:val="none" w:sz="0" w:space="0" w:color="auto"/>
                <w:right w:val="none" w:sz="0" w:space="0" w:color="auto"/>
              </w:divBdr>
              <w:divsChild>
                <w:div w:id="2038070675">
                  <w:marLeft w:val="0"/>
                  <w:marRight w:val="0"/>
                  <w:marTop w:val="0"/>
                  <w:marBottom w:val="0"/>
                  <w:divBdr>
                    <w:top w:val="none" w:sz="0" w:space="0" w:color="auto"/>
                    <w:left w:val="none" w:sz="0" w:space="0" w:color="auto"/>
                    <w:bottom w:val="none" w:sz="0" w:space="0" w:color="auto"/>
                    <w:right w:val="none" w:sz="0" w:space="0" w:color="auto"/>
                  </w:divBdr>
                  <w:divsChild>
                    <w:div w:id="308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5734">
              <w:marLeft w:val="0"/>
              <w:marRight w:val="0"/>
              <w:marTop w:val="0"/>
              <w:marBottom w:val="0"/>
              <w:divBdr>
                <w:top w:val="none" w:sz="0" w:space="0" w:color="auto"/>
                <w:left w:val="none" w:sz="0" w:space="0" w:color="auto"/>
                <w:bottom w:val="none" w:sz="0" w:space="0" w:color="auto"/>
                <w:right w:val="none" w:sz="0" w:space="0" w:color="auto"/>
              </w:divBdr>
            </w:div>
          </w:divsChild>
        </w:div>
        <w:div w:id="8261111">
          <w:marLeft w:val="0"/>
          <w:marRight w:val="0"/>
          <w:marTop w:val="0"/>
          <w:marBottom w:val="0"/>
          <w:divBdr>
            <w:top w:val="none" w:sz="0" w:space="0" w:color="auto"/>
            <w:left w:val="none" w:sz="0" w:space="0" w:color="auto"/>
            <w:bottom w:val="none" w:sz="0" w:space="0" w:color="auto"/>
            <w:right w:val="none" w:sz="0" w:space="0" w:color="auto"/>
          </w:divBdr>
          <w:divsChild>
            <w:div w:id="1192259347">
              <w:marLeft w:val="0"/>
              <w:marRight w:val="0"/>
              <w:marTop w:val="0"/>
              <w:marBottom w:val="0"/>
              <w:divBdr>
                <w:top w:val="none" w:sz="0" w:space="0" w:color="auto"/>
                <w:left w:val="none" w:sz="0" w:space="0" w:color="auto"/>
                <w:bottom w:val="none" w:sz="0" w:space="0" w:color="auto"/>
                <w:right w:val="none" w:sz="0" w:space="0" w:color="auto"/>
              </w:divBdr>
            </w:div>
            <w:div w:id="1786536303">
              <w:marLeft w:val="0"/>
              <w:marRight w:val="0"/>
              <w:marTop w:val="0"/>
              <w:marBottom w:val="0"/>
              <w:divBdr>
                <w:top w:val="none" w:sz="0" w:space="0" w:color="auto"/>
                <w:left w:val="none" w:sz="0" w:space="0" w:color="auto"/>
                <w:bottom w:val="none" w:sz="0" w:space="0" w:color="auto"/>
                <w:right w:val="none" w:sz="0" w:space="0" w:color="auto"/>
              </w:divBdr>
              <w:divsChild>
                <w:div w:id="1336104782">
                  <w:marLeft w:val="0"/>
                  <w:marRight w:val="0"/>
                  <w:marTop w:val="0"/>
                  <w:marBottom w:val="0"/>
                  <w:divBdr>
                    <w:top w:val="none" w:sz="0" w:space="0" w:color="auto"/>
                    <w:left w:val="none" w:sz="0" w:space="0" w:color="auto"/>
                    <w:bottom w:val="none" w:sz="0" w:space="0" w:color="auto"/>
                    <w:right w:val="none" w:sz="0" w:space="0" w:color="auto"/>
                  </w:divBdr>
                  <w:divsChild>
                    <w:div w:id="14077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7262">
      <w:bodyDiv w:val="1"/>
      <w:marLeft w:val="0"/>
      <w:marRight w:val="0"/>
      <w:marTop w:val="0"/>
      <w:marBottom w:val="0"/>
      <w:divBdr>
        <w:top w:val="none" w:sz="0" w:space="0" w:color="auto"/>
        <w:left w:val="none" w:sz="0" w:space="0" w:color="auto"/>
        <w:bottom w:val="none" w:sz="0" w:space="0" w:color="auto"/>
        <w:right w:val="none" w:sz="0" w:space="0" w:color="auto"/>
      </w:divBdr>
      <w:divsChild>
        <w:div w:id="969439016">
          <w:marLeft w:val="0"/>
          <w:marRight w:val="0"/>
          <w:marTop w:val="0"/>
          <w:marBottom w:val="0"/>
          <w:divBdr>
            <w:top w:val="none" w:sz="0" w:space="0" w:color="auto"/>
            <w:left w:val="none" w:sz="0" w:space="0" w:color="auto"/>
            <w:bottom w:val="none" w:sz="0" w:space="0" w:color="auto"/>
            <w:right w:val="none" w:sz="0" w:space="0" w:color="auto"/>
          </w:divBdr>
          <w:divsChild>
            <w:div w:id="1160343037">
              <w:marLeft w:val="0"/>
              <w:marRight w:val="0"/>
              <w:marTop w:val="0"/>
              <w:marBottom w:val="0"/>
              <w:divBdr>
                <w:top w:val="none" w:sz="0" w:space="0" w:color="auto"/>
                <w:left w:val="none" w:sz="0" w:space="0" w:color="auto"/>
                <w:bottom w:val="none" w:sz="0" w:space="0" w:color="auto"/>
                <w:right w:val="none" w:sz="0" w:space="0" w:color="auto"/>
              </w:divBdr>
              <w:divsChild>
                <w:div w:id="970861416">
                  <w:marLeft w:val="0"/>
                  <w:marRight w:val="0"/>
                  <w:marTop w:val="0"/>
                  <w:marBottom w:val="0"/>
                  <w:divBdr>
                    <w:top w:val="none" w:sz="0" w:space="0" w:color="auto"/>
                    <w:left w:val="none" w:sz="0" w:space="0" w:color="auto"/>
                    <w:bottom w:val="none" w:sz="0" w:space="0" w:color="auto"/>
                    <w:right w:val="none" w:sz="0" w:space="0" w:color="auto"/>
                  </w:divBdr>
                  <w:divsChild>
                    <w:div w:id="788159132">
                      <w:marLeft w:val="0"/>
                      <w:marRight w:val="0"/>
                      <w:marTop w:val="0"/>
                      <w:marBottom w:val="0"/>
                      <w:divBdr>
                        <w:top w:val="none" w:sz="0" w:space="0" w:color="auto"/>
                        <w:left w:val="none" w:sz="0" w:space="0" w:color="auto"/>
                        <w:bottom w:val="none" w:sz="0" w:space="0" w:color="auto"/>
                        <w:right w:val="none" w:sz="0" w:space="0" w:color="auto"/>
                      </w:divBdr>
                      <w:divsChild>
                        <w:div w:id="921177797">
                          <w:marLeft w:val="0"/>
                          <w:marRight w:val="0"/>
                          <w:marTop w:val="0"/>
                          <w:marBottom w:val="0"/>
                          <w:divBdr>
                            <w:top w:val="none" w:sz="0" w:space="0" w:color="auto"/>
                            <w:left w:val="none" w:sz="0" w:space="0" w:color="auto"/>
                            <w:bottom w:val="none" w:sz="0" w:space="0" w:color="auto"/>
                            <w:right w:val="none" w:sz="0" w:space="0" w:color="auto"/>
                          </w:divBdr>
                          <w:divsChild>
                            <w:div w:id="1017001966">
                              <w:marLeft w:val="0"/>
                              <w:marRight w:val="0"/>
                              <w:marTop w:val="0"/>
                              <w:marBottom w:val="0"/>
                              <w:divBdr>
                                <w:top w:val="none" w:sz="0" w:space="0" w:color="auto"/>
                                <w:left w:val="none" w:sz="0" w:space="0" w:color="auto"/>
                                <w:bottom w:val="none" w:sz="0" w:space="0" w:color="auto"/>
                                <w:right w:val="none" w:sz="0" w:space="0" w:color="auto"/>
                              </w:divBdr>
                              <w:divsChild>
                                <w:div w:id="1472481827">
                                  <w:marLeft w:val="0"/>
                                  <w:marRight w:val="0"/>
                                  <w:marTop w:val="0"/>
                                  <w:marBottom w:val="0"/>
                                  <w:divBdr>
                                    <w:top w:val="none" w:sz="0" w:space="0" w:color="auto"/>
                                    <w:left w:val="none" w:sz="0" w:space="0" w:color="auto"/>
                                    <w:bottom w:val="none" w:sz="0" w:space="0" w:color="auto"/>
                                    <w:right w:val="none" w:sz="0" w:space="0" w:color="auto"/>
                                  </w:divBdr>
                                  <w:divsChild>
                                    <w:div w:id="1517575864">
                                      <w:marLeft w:val="0"/>
                                      <w:marRight w:val="0"/>
                                      <w:marTop w:val="0"/>
                                      <w:marBottom w:val="0"/>
                                      <w:divBdr>
                                        <w:top w:val="none" w:sz="0" w:space="0" w:color="auto"/>
                                        <w:left w:val="none" w:sz="0" w:space="0" w:color="auto"/>
                                        <w:bottom w:val="none" w:sz="0" w:space="0" w:color="auto"/>
                                        <w:right w:val="none" w:sz="0" w:space="0" w:color="auto"/>
                                      </w:divBdr>
                                      <w:divsChild>
                                        <w:div w:id="1737505930">
                                          <w:marLeft w:val="0"/>
                                          <w:marRight w:val="0"/>
                                          <w:marTop w:val="0"/>
                                          <w:marBottom w:val="0"/>
                                          <w:divBdr>
                                            <w:top w:val="none" w:sz="0" w:space="0" w:color="auto"/>
                                            <w:left w:val="none" w:sz="0" w:space="0" w:color="auto"/>
                                            <w:bottom w:val="none" w:sz="0" w:space="0" w:color="auto"/>
                                            <w:right w:val="none" w:sz="0" w:space="0" w:color="auto"/>
                                          </w:divBdr>
                                          <w:divsChild>
                                            <w:div w:id="1808693848">
                                              <w:marLeft w:val="0"/>
                                              <w:marRight w:val="0"/>
                                              <w:marTop w:val="0"/>
                                              <w:marBottom w:val="0"/>
                                              <w:divBdr>
                                                <w:top w:val="none" w:sz="0" w:space="0" w:color="auto"/>
                                                <w:left w:val="none" w:sz="0" w:space="0" w:color="auto"/>
                                                <w:bottom w:val="none" w:sz="0" w:space="0" w:color="auto"/>
                                                <w:right w:val="none" w:sz="0" w:space="0" w:color="auto"/>
                                              </w:divBdr>
                                            </w:div>
                                            <w:div w:id="69039106">
                                              <w:marLeft w:val="0"/>
                                              <w:marRight w:val="0"/>
                                              <w:marTop w:val="0"/>
                                              <w:marBottom w:val="0"/>
                                              <w:divBdr>
                                                <w:top w:val="none" w:sz="0" w:space="0" w:color="auto"/>
                                                <w:left w:val="none" w:sz="0" w:space="0" w:color="auto"/>
                                                <w:bottom w:val="none" w:sz="0" w:space="0" w:color="auto"/>
                                                <w:right w:val="none" w:sz="0" w:space="0" w:color="auto"/>
                                              </w:divBdr>
                                              <w:divsChild>
                                                <w:div w:id="1270508772">
                                                  <w:marLeft w:val="0"/>
                                                  <w:marRight w:val="0"/>
                                                  <w:marTop w:val="0"/>
                                                  <w:marBottom w:val="0"/>
                                                  <w:divBdr>
                                                    <w:top w:val="none" w:sz="0" w:space="0" w:color="auto"/>
                                                    <w:left w:val="none" w:sz="0" w:space="0" w:color="auto"/>
                                                    <w:bottom w:val="none" w:sz="0" w:space="0" w:color="auto"/>
                                                    <w:right w:val="none" w:sz="0" w:space="0" w:color="auto"/>
                                                  </w:divBdr>
                                                  <w:divsChild>
                                                    <w:div w:id="83769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854803">
          <w:marLeft w:val="0"/>
          <w:marRight w:val="0"/>
          <w:marTop w:val="0"/>
          <w:marBottom w:val="0"/>
          <w:divBdr>
            <w:top w:val="none" w:sz="0" w:space="0" w:color="auto"/>
            <w:left w:val="none" w:sz="0" w:space="0" w:color="auto"/>
            <w:bottom w:val="none" w:sz="0" w:space="0" w:color="auto"/>
            <w:right w:val="none" w:sz="0" w:space="0" w:color="auto"/>
          </w:divBdr>
          <w:divsChild>
            <w:div w:id="1796220085">
              <w:marLeft w:val="0"/>
              <w:marRight w:val="0"/>
              <w:marTop w:val="0"/>
              <w:marBottom w:val="0"/>
              <w:divBdr>
                <w:top w:val="none" w:sz="0" w:space="0" w:color="auto"/>
                <w:left w:val="none" w:sz="0" w:space="0" w:color="auto"/>
                <w:bottom w:val="none" w:sz="0" w:space="0" w:color="auto"/>
                <w:right w:val="none" w:sz="0" w:space="0" w:color="auto"/>
              </w:divBdr>
              <w:divsChild>
                <w:div w:id="766463691">
                  <w:marLeft w:val="0"/>
                  <w:marRight w:val="0"/>
                  <w:marTop w:val="0"/>
                  <w:marBottom w:val="0"/>
                  <w:divBdr>
                    <w:top w:val="none" w:sz="0" w:space="0" w:color="auto"/>
                    <w:left w:val="none" w:sz="0" w:space="0" w:color="auto"/>
                    <w:bottom w:val="none" w:sz="0" w:space="0" w:color="auto"/>
                    <w:right w:val="none" w:sz="0" w:space="0" w:color="auto"/>
                  </w:divBdr>
                  <w:divsChild>
                    <w:div w:id="969555320">
                      <w:marLeft w:val="0"/>
                      <w:marRight w:val="0"/>
                      <w:marTop w:val="0"/>
                      <w:marBottom w:val="0"/>
                      <w:divBdr>
                        <w:top w:val="none" w:sz="0" w:space="0" w:color="auto"/>
                        <w:left w:val="none" w:sz="0" w:space="0" w:color="auto"/>
                        <w:bottom w:val="none" w:sz="0" w:space="0" w:color="auto"/>
                        <w:right w:val="none" w:sz="0" w:space="0" w:color="auto"/>
                      </w:divBdr>
                      <w:divsChild>
                        <w:div w:id="1484128377">
                          <w:marLeft w:val="0"/>
                          <w:marRight w:val="0"/>
                          <w:marTop w:val="0"/>
                          <w:marBottom w:val="0"/>
                          <w:divBdr>
                            <w:top w:val="none" w:sz="0" w:space="0" w:color="auto"/>
                            <w:left w:val="none" w:sz="0" w:space="0" w:color="auto"/>
                            <w:bottom w:val="none" w:sz="0" w:space="0" w:color="auto"/>
                            <w:right w:val="none" w:sz="0" w:space="0" w:color="auto"/>
                          </w:divBdr>
                          <w:divsChild>
                            <w:div w:id="100686336">
                              <w:marLeft w:val="0"/>
                              <w:marRight w:val="0"/>
                              <w:marTop w:val="0"/>
                              <w:marBottom w:val="0"/>
                              <w:divBdr>
                                <w:top w:val="none" w:sz="0" w:space="0" w:color="auto"/>
                                <w:left w:val="none" w:sz="0" w:space="0" w:color="auto"/>
                                <w:bottom w:val="none" w:sz="0" w:space="0" w:color="auto"/>
                                <w:right w:val="none" w:sz="0" w:space="0" w:color="auto"/>
                              </w:divBdr>
                              <w:divsChild>
                                <w:div w:id="1662927133">
                                  <w:marLeft w:val="0"/>
                                  <w:marRight w:val="0"/>
                                  <w:marTop w:val="0"/>
                                  <w:marBottom w:val="0"/>
                                  <w:divBdr>
                                    <w:top w:val="none" w:sz="0" w:space="0" w:color="auto"/>
                                    <w:left w:val="none" w:sz="0" w:space="0" w:color="auto"/>
                                    <w:bottom w:val="none" w:sz="0" w:space="0" w:color="auto"/>
                                    <w:right w:val="none" w:sz="0" w:space="0" w:color="auto"/>
                                  </w:divBdr>
                                  <w:divsChild>
                                    <w:div w:id="549995597">
                                      <w:marLeft w:val="0"/>
                                      <w:marRight w:val="0"/>
                                      <w:marTop w:val="0"/>
                                      <w:marBottom w:val="0"/>
                                      <w:divBdr>
                                        <w:top w:val="none" w:sz="0" w:space="0" w:color="auto"/>
                                        <w:left w:val="none" w:sz="0" w:space="0" w:color="auto"/>
                                        <w:bottom w:val="none" w:sz="0" w:space="0" w:color="auto"/>
                                        <w:right w:val="none" w:sz="0" w:space="0" w:color="auto"/>
                                      </w:divBdr>
                                      <w:divsChild>
                                        <w:div w:id="18917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939398">
          <w:marLeft w:val="0"/>
          <w:marRight w:val="0"/>
          <w:marTop w:val="0"/>
          <w:marBottom w:val="0"/>
          <w:divBdr>
            <w:top w:val="none" w:sz="0" w:space="0" w:color="auto"/>
            <w:left w:val="none" w:sz="0" w:space="0" w:color="auto"/>
            <w:bottom w:val="none" w:sz="0" w:space="0" w:color="auto"/>
            <w:right w:val="none" w:sz="0" w:space="0" w:color="auto"/>
          </w:divBdr>
          <w:divsChild>
            <w:div w:id="42604663">
              <w:marLeft w:val="0"/>
              <w:marRight w:val="0"/>
              <w:marTop w:val="0"/>
              <w:marBottom w:val="0"/>
              <w:divBdr>
                <w:top w:val="none" w:sz="0" w:space="0" w:color="auto"/>
                <w:left w:val="none" w:sz="0" w:space="0" w:color="auto"/>
                <w:bottom w:val="none" w:sz="0" w:space="0" w:color="auto"/>
                <w:right w:val="none" w:sz="0" w:space="0" w:color="auto"/>
              </w:divBdr>
              <w:divsChild>
                <w:div w:id="1763526401">
                  <w:marLeft w:val="0"/>
                  <w:marRight w:val="0"/>
                  <w:marTop w:val="0"/>
                  <w:marBottom w:val="0"/>
                  <w:divBdr>
                    <w:top w:val="none" w:sz="0" w:space="0" w:color="auto"/>
                    <w:left w:val="none" w:sz="0" w:space="0" w:color="auto"/>
                    <w:bottom w:val="none" w:sz="0" w:space="0" w:color="auto"/>
                    <w:right w:val="none" w:sz="0" w:space="0" w:color="auto"/>
                  </w:divBdr>
                  <w:divsChild>
                    <w:div w:id="1034112829">
                      <w:marLeft w:val="0"/>
                      <w:marRight w:val="0"/>
                      <w:marTop w:val="0"/>
                      <w:marBottom w:val="0"/>
                      <w:divBdr>
                        <w:top w:val="none" w:sz="0" w:space="0" w:color="auto"/>
                        <w:left w:val="none" w:sz="0" w:space="0" w:color="auto"/>
                        <w:bottom w:val="none" w:sz="0" w:space="0" w:color="auto"/>
                        <w:right w:val="none" w:sz="0" w:space="0" w:color="auto"/>
                      </w:divBdr>
                      <w:divsChild>
                        <w:div w:id="81529121">
                          <w:marLeft w:val="0"/>
                          <w:marRight w:val="0"/>
                          <w:marTop w:val="0"/>
                          <w:marBottom w:val="0"/>
                          <w:divBdr>
                            <w:top w:val="none" w:sz="0" w:space="0" w:color="auto"/>
                            <w:left w:val="none" w:sz="0" w:space="0" w:color="auto"/>
                            <w:bottom w:val="none" w:sz="0" w:space="0" w:color="auto"/>
                            <w:right w:val="none" w:sz="0" w:space="0" w:color="auto"/>
                          </w:divBdr>
                          <w:divsChild>
                            <w:div w:id="1377195311">
                              <w:marLeft w:val="0"/>
                              <w:marRight w:val="0"/>
                              <w:marTop w:val="0"/>
                              <w:marBottom w:val="0"/>
                              <w:divBdr>
                                <w:top w:val="none" w:sz="0" w:space="0" w:color="auto"/>
                                <w:left w:val="none" w:sz="0" w:space="0" w:color="auto"/>
                                <w:bottom w:val="none" w:sz="0" w:space="0" w:color="auto"/>
                                <w:right w:val="none" w:sz="0" w:space="0" w:color="auto"/>
                              </w:divBdr>
                              <w:divsChild>
                                <w:div w:id="1065377764">
                                  <w:marLeft w:val="0"/>
                                  <w:marRight w:val="0"/>
                                  <w:marTop w:val="0"/>
                                  <w:marBottom w:val="0"/>
                                  <w:divBdr>
                                    <w:top w:val="none" w:sz="0" w:space="0" w:color="auto"/>
                                    <w:left w:val="none" w:sz="0" w:space="0" w:color="auto"/>
                                    <w:bottom w:val="none" w:sz="0" w:space="0" w:color="auto"/>
                                    <w:right w:val="none" w:sz="0" w:space="0" w:color="auto"/>
                                  </w:divBdr>
                                  <w:divsChild>
                                    <w:div w:id="1590456516">
                                      <w:marLeft w:val="0"/>
                                      <w:marRight w:val="0"/>
                                      <w:marTop w:val="0"/>
                                      <w:marBottom w:val="0"/>
                                      <w:divBdr>
                                        <w:top w:val="none" w:sz="0" w:space="0" w:color="auto"/>
                                        <w:left w:val="none" w:sz="0" w:space="0" w:color="auto"/>
                                        <w:bottom w:val="none" w:sz="0" w:space="0" w:color="auto"/>
                                        <w:right w:val="none" w:sz="0" w:space="0" w:color="auto"/>
                                      </w:divBdr>
                                      <w:divsChild>
                                        <w:div w:id="220530539">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9176">
                                          <w:marLeft w:val="0"/>
                                          <w:marRight w:val="0"/>
                                          <w:marTop w:val="0"/>
                                          <w:marBottom w:val="0"/>
                                          <w:divBdr>
                                            <w:top w:val="none" w:sz="0" w:space="0" w:color="auto"/>
                                            <w:left w:val="none" w:sz="0" w:space="0" w:color="auto"/>
                                            <w:bottom w:val="none" w:sz="0" w:space="0" w:color="auto"/>
                                            <w:right w:val="none" w:sz="0" w:space="0" w:color="auto"/>
                                          </w:divBdr>
                                          <w:divsChild>
                                            <w:div w:id="458762055">
                                              <w:marLeft w:val="0"/>
                                              <w:marRight w:val="0"/>
                                              <w:marTop w:val="0"/>
                                              <w:marBottom w:val="0"/>
                                              <w:divBdr>
                                                <w:top w:val="none" w:sz="0" w:space="0" w:color="auto"/>
                                                <w:left w:val="none" w:sz="0" w:space="0" w:color="auto"/>
                                                <w:bottom w:val="none" w:sz="0" w:space="0" w:color="auto"/>
                                                <w:right w:val="none" w:sz="0" w:space="0" w:color="auto"/>
                                              </w:divBdr>
                                            </w:div>
                                            <w:div w:id="429937962">
                                              <w:marLeft w:val="0"/>
                                              <w:marRight w:val="0"/>
                                              <w:marTop w:val="0"/>
                                              <w:marBottom w:val="0"/>
                                              <w:divBdr>
                                                <w:top w:val="none" w:sz="0" w:space="0" w:color="auto"/>
                                                <w:left w:val="none" w:sz="0" w:space="0" w:color="auto"/>
                                                <w:bottom w:val="none" w:sz="0" w:space="0" w:color="auto"/>
                                                <w:right w:val="none" w:sz="0" w:space="0" w:color="auto"/>
                                              </w:divBdr>
                                              <w:divsChild>
                                                <w:div w:id="654069162">
                                                  <w:marLeft w:val="0"/>
                                                  <w:marRight w:val="0"/>
                                                  <w:marTop w:val="0"/>
                                                  <w:marBottom w:val="0"/>
                                                  <w:divBdr>
                                                    <w:top w:val="none" w:sz="0" w:space="0" w:color="auto"/>
                                                    <w:left w:val="none" w:sz="0" w:space="0" w:color="auto"/>
                                                    <w:bottom w:val="none" w:sz="0" w:space="0" w:color="auto"/>
                                                    <w:right w:val="none" w:sz="0" w:space="0" w:color="auto"/>
                                                  </w:divBdr>
                                                  <w:divsChild>
                                                    <w:div w:id="15053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467059">
      <w:bodyDiv w:val="1"/>
      <w:marLeft w:val="0"/>
      <w:marRight w:val="0"/>
      <w:marTop w:val="0"/>
      <w:marBottom w:val="0"/>
      <w:divBdr>
        <w:top w:val="none" w:sz="0" w:space="0" w:color="auto"/>
        <w:left w:val="none" w:sz="0" w:space="0" w:color="auto"/>
        <w:bottom w:val="none" w:sz="0" w:space="0" w:color="auto"/>
        <w:right w:val="none" w:sz="0" w:space="0" w:color="auto"/>
      </w:divBdr>
      <w:divsChild>
        <w:div w:id="1183669885">
          <w:marLeft w:val="0"/>
          <w:marRight w:val="0"/>
          <w:marTop w:val="0"/>
          <w:marBottom w:val="0"/>
          <w:divBdr>
            <w:top w:val="none" w:sz="0" w:space="0" w:color="auto"/>
            <w:left w:val="none" w:sz="0" w:space="0" w:color="auto"/>
            <w:bottom w:val="none" w:sz="0" w:space="0" w:color="auto"/>
            <w:right w:val="none" w:sz="0" w:space="0" w:color="auto"/>
          </w:divBdr>
          <w:divsChild>
            <w:div w:id="408383424">
              <w:marLeft w:val="0"/>
              <w:marRight w:val="0"/>
              <w:marTop w:val="0"/>
              <w:marBottom w:val="0"/>
              <w:divBdr>
                <w:top w:val="none" w:sz="0" w:space="0" w:color="auto"/>
                <w:left w:val="none" w:sz="0" w:space="0" w:color="auto"/>
                <w:bottom w:val="none" w:sz="0" w:space="0" w:color="auto"/>
                <w:right w:val="none" w:sz="0" w:space="0" w:color="auto"/>
              </w:divBdr>
            </w:div>
            <w:div w:id="482235441">
              <w:marLeft w:val="0"/>
              <w:marRight w:val="0"/>
              <w:marTop w:val="0"/>
              <w:marBottom w:val="0"/>
              <w:divBdr>
                <w:top w:val="none" w:sz="0" w:space="0" w:color="auto"/>
                <w:left w:val="none" w:sz="0" w:space="0" w:color="auto"/>
                <w:bottom w:val="none" w:sz="0" w:space="0" w:color="auto"/>
                <w:right w:val="none" w:sz="0" w:space="0" w:color="auto"/>
              </w:divBdr>
              <w:divsChild>
                <w:div w:id="457380416">
                  <w:marLeft w:val="0"/>
                  <w:marRight w:val="0"/>
                  <w:marTop w:val="0"/>
                  <w:marBottom w:val="0"/>
                  <w:divBdr>
                    <w:top w:val="none" w:sz="0" w:space="0" w:color="auto"/>
                    <w:left w:val="none" w:sz="0" w:space="0" w:color="auto"/>
                    <w:bottom w:val="none" w:sz="0" w:space="0" w:color="auto"/>
                    <w:right w:val="none" w:sz="0" w:space="0" w:color="auto"/>
                  </w:divBdr>
                  <w:divsChild>
                    <w:div w:id="12245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5497">
              <w:marLeft w:val="0"/>
              <w:marRight w:val="0"/>
              <w:marTop w:val="0"/>
              <w:marBottom w:val="0"/>
              <w:divBdr>
                <w:top w:val="none" w:sz="0" w:space="0" w:color="auto"/>
                <w:left w:val="none" w:sz="0" w:space="0" w:color="auto"/>
                <w:bottom w:val="none" w:sz="0" w:space="0" w:color="auto"/>
                <w:right w:val="none" w:sz="0" w:space="0" w:color="auto"/>
              </w:divBdr>
            </w:div>
          </w:divsChild>
        </w:div>
        <w:div w:id="203711422">
          <w:marLeft w:val="0"/>
          <w:marRight w:val="0"/>
          <w:marTop w:val="0"/>
          <w:marBottom w:val="0"/>
          <w:divBdr>
            <w:top w:val="none" w:sz="0" w:space="0" w:color="auto"/>
            <w:left w:val="none" w:sz="0" w:space="0" w:color="auto"/>
            <w:bottom w:val="none" w:sz="0" w:space="0" w:color="auto"/>
            <w:right w:val="none" w:sz="0" w:space="0" w:color="auto"/>
          </w:divBdr>
          <w:divsChild>
            <w:div w:id="2048796902">
              <w:marLeft w:val="0"/>
              <w:marRight w:val="0"/>
              <w:marTop w:val="0"/>
              <w:marBottom w:val="0"/>
              <w:divBdr>
                <w:top w:val="none" w:sz="0" w:space="0" w:color="auto"/>
                <w:left w:val="none" w:sz="0" w:space="0" w:color="auto"/>
                <w:bottom w:val="none" w:sz="0" w:space="0" w:color="auto"/>
                <w:right w:val="none" w:sz="0" w:space="0" w:color="auto"/>
              </w:divBdr>
            </w:div>
            <w:div w:id="1038627709">
              <w:marLeft w:val="0"/>
              <w:marRight w:val="0"/>
              <w:marTop w:val="0"/>
              <w:marBottom w:val="0"/>
              <w:divBdr>
                <w:top w:val="none" w:sz="0" w:space="0" w:color="auto"/>
                <w:left w:val="none" w:sz="0" w:space="0" w:color="auto"/>
                <w:bottom w:val="none" w:sz="0" w:space="0" w:color="auto"/>
                <w:right w:val="none" w:sz="0" w:space="0" w:color="auto"/>
              </w:divBdr>
              <w:divsChild>
                <w:div w:id="306208433">
                  <w:marLeft w:val="0"/>
                  <w:marRight w:val="0"/>
                  <w:marTop w:val="0"/>
                  <w:marBottom w:val="0"/>
                  <w:divBdr>
                    <w:top w:val="none" w:sz="0" w:space="0" w:color="auto"/>
                    <w:left w:val="none" w:sz="0" w:space="0" w:color="auto"/>
                    <w:bottom w:val="none" w:sz="0" w:space="0" w:color="auto"/>
                    <w:right w:val="none" w:sz="0" w:space="0" w:color="auto"/>
                  </w:divBdr>
                  <w:divsChild>
                    <w:div w:id="235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7423">
              <w:marLeft w:val="0"/>
              <w:marRight w:val="0"/>
              <w:marTop w:val="0"/>
              <w:marBottom w:val="0"/>
              <w:divBdr>
                <w:top w:val="none" w:sz="0" w:space="0" w:color="auto"/>
                <w:left w:val="none" w:sz="0" w:space="0" w:color="auto"/>
                <w:bottom w:val="none" w:sz="0" w:space="0" w:color="auto"/>
                <w:right w:val="none" w:sz="0" w:space="0" w:color="auto"/>
              </w:divBdr>
            </w:div>
          </w:divsChild>
        </w:div>
        <w:div w:id="1906867745">
          <w:marLeft w:val="0"/>
          <w:marRight w:val="0"/>
          <w:marTop w:val="0"/>
          <w:marBottom w:val="0"/>
          <w:divBdr>
            <w:top w:val="none" w:sz="0" w:space="0" w:color="auto"/>
            <w:left w:val="none" w:sz="0" w:space="0" w:color="auto"/>
            <w:bottom w:val="none" w:sz="0" w:space="0" w:color="auto"/>
            <w:right w:val="none" w:sz="0" w:space="0" w:color="auto"/>
          </w:divBdr>
          <w:divsChild>
            <w:div w:id="1845316888">
              <w:marLeft w:val="0"/>
              <w:marRight w:val="0"/>
              <w:marTop w:val="0"/>
              <w:marBottom w:val="0"/>
              <w:divBdr>
                <w:top w:val="none" w:sz="0" w:space="0" w:color="auto"/>
                <w:left w:val="none" w:sz="0" w:space="0" w:color="auto"/>
                <w:bottom w:val="none" w:sz="0" w:space="0" w:color="auto"/>
                <w:right w:val="none" w:sz="0" w:space="0" w:color="auto"/>
              </w:divBdr>
            </w:div>
            <w:div w:id="2017071598">
              <w:marLeft w:val="0"/>
              <w:marRight w:val="0"/>
              <w:marTop w:val="0"/>
              <w:marBottom w:val="0"/>
              <w:divBdr>
                <w:top w:val="none" w:sz="0" w:space="0" w:color="auto"/>
                <w:left w:val="none" w:sz="0" w:space="0" w:color="auto"/>
                <w:bottom w:val="none" w:sz="0" w:space="0" w:color="auto"/>
                <w:right w:val="none" w:sz="0" w:space="0" w:color="auto"/>
              </w:divBdr>
              <w:divsChild>
                <w:div w:id="225846197">
                  <w:marLeft w:val="0"/>
                  <w:marRight w:val="0"/>
                  <w:marTop w:val="0"/>
                  <w:marBottom w:val="0"/>
                  <w:divBdr>
                    <w:top w:val="none" w:sz="0" w:space="0" w:color="auto"/>
                    <w:left w:val="none" w:sz="0" w:space="0" w:color="auto"/>
                    <w:bottom w:val="none" w:sz="0" w:space="0" w:color="auto"/>
                    <w:right w:val="none" w:sz="0" w:space="0" w:color="auto"/>
                  </w:divBdr>
                  <w:divsChild>
                    <w:div w:id="10949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82023">
      <w:bodyDiv w:val="1"/>
      <w:marLeft w:val="0"/>
      <w:marRight w:val="0"/>
      <w:marTop w:val="0"/>
      <w:marBottom w:val="0"/>
      <w:divBdr>
        <w:top w:val="none" w:sz="0" w:space="0" w:color="auto"/>
        <w:left w:val="none" w:sz="0" w:space="0" w:color="auto"/>
        <w:bottom w:val="none" w:sz="0" w:space="0" w:color="auto"/>
        <w:right w:val="none" w:sz="0" w:space="0" w:color="auto"/>
      </w:divBdr>
      <w:divsChild>
        <w:div w:id="940139020">
          <w:marLeft w:val="0"/>
          <w:marRight w:val="0"/>
          <w:marTop w:val="0"/>
          <w:marBottom w:val="0"/>
          <w:divBdr>
            <w:top w:val="none" w:sz="0" w:space="0" w:color="auto"/>
            <w:left w:val="none" w:sz="0" w:space="0" w:color="auto"/>
            <w:bottom w:val="none" w:sz="0" w:space="0" w:color="auto"/>
            <w:right w:val="none" w:sz="0" w:space="0" w:color="auto"/>
          </w:divBdr>
          <w:divsChild>
            <w:div w:id="1610044994">
              <w:marLeft w:val="0"/>
              <w:marRight w:val="0"/>
              <w:marTop w:val="0"/>
              <w:marBottom w:val="0"/>
              <w:divBdr>
                <w:top w:val="none" w:sz="0" w:space="0" w:color="auto"/>
                <w:left w:val="none" w:sz="0" w:space="0" w:color="auto"/>
                <w:bottom w:val="none" w:sz="0" w:space="0" w:color="auto"/>
                <w:right w:val="none" w:sz="0" w:space="0" w:color="auto"/>
              </w:divBdr>
              <w:divsChild>
                <w:div w:id="163515952">
                  <w:marLeft w:val="0"/>
                  <w:marRight w:val="0"/>
                  <w:marTop w:val="0"/>
                  <w:marBottom w:val="0"/>
                  <w:divBdr>
                    <w:top w:val="none" w:sz="0" w:space="0" w:color="auto"/>
                    <w:left w:val="none" w:sz="0" w:space="0" w:color="auto"/>
                    <w:bottom w:val="none" w:sz="0" w:space="0" w:color="auto"/>
                    <w:right w:val="none" w:sz="0" w:space="0" w:color="auto"/>
                  </w:divBdr>
                  <w:divsChild>
                    <w:div w:id="443773450">
                      <w:marLeft w:val="0"/>
                      <w:marRight w:val="0"/>
                      <w:marTop w:val="0"/>
                      <w:marBottom w:val="0"/>
                      <w:divBdr>
                        <w:top w:val="none" w:sz="0" w:space="0" w:color="auto"/>
                        <w:left w:val="none" w:sz="0" w:space="0" w:color="auto"/>
                        <w:bottom w:val="none" w:sz="0" w:space="0" w:color="auto"/>
                        <w:right w:val="none" w:sz="0" w:space="0" w:color="auto"/>
                      </w:divBdr>
                      <w:divsChild>
                        <w:div w:id="164055302">
                          <w:marLeft w:val="0"/>
                          <w:marRight w:val="0"/>
                          <w:marTop w:val="0"/>
                          <w:marBottom w:val="0"/>
                          <w:divBdr>
                            <w:top w:val="none" w:sz="0" w:space="0" w:color="auto"/>
                            <w:left w:val="none" w:sz="0" w:space="0" w:color="auto"/>
                            <w:bottom w:val="none" w:sz="0" w:space="0" w:color="auto"/>
                            <w:right w:val="none" w:sz="0" w:space="0" w:color="auto"/>
                          </w:divBdr>
                          <w:divsChild>
                            <w:div w:id="1636058901">
                              <w:marLeft w:val="0"/>
                              <w:marRight w:val="0"/>
                              <w:marTop w:val="0"/>
                              <w:marBottom w:val="0"/>
                              <w:divBdr>
                                <w:top w:val="none" w:sz="0" w:space="0" w:color="auto"/>
                                <w:left w:val="none" w:sz="0" w:space="0" w:color="auto"/>
                                <w:bottom w:val="none" w:sz="0" w:space="0" w:color="auto"/>
                                <w:right w:val="none" w:sz="0" w:space="0" w:color="auto"/>
                              </w:divBdr>
                              <w:divsChild>
                                <w:div w:id="1059131365">
                                  <w:marLeft w:val="0"/>
                                  <w:marRight w:val="0"/>
                                  <w:marTop w:val="0"/>
                                  <w:marBottom w:val="0"/>
                                  <w:divBdr>
                                    <w:top w:val="none" w:sz="0" w:space="0" w:color="auto"/>
                                    <w:left w:val="none" w:sz="0" w:space="0" w:color="auto"/>
                                    <w:bottom w:val="none" w:sz="0" w:space="0" w:color="auto"/>
                                    <w:right w:val="none" w:sz="0" w:space="0" w:color="auto"/>
                                  </w:divBdr>
                                  <w:divsChild>
                                    <w:div w:id="249125983">
                                      <w:marLeft w:val="0"/>
                                      <w:marRight w:val="0"/>
                                      <w:marTop w:val="0"/>
                                      <w:marBottom w:val="0"/>
                                      <w:divBdr>
                                        <w:top w:val="none" w:sz="0" w:space="0" w:color="auto"/>
                                        <w:left w:val="none" w:sz="0" w:space="0" w:color="auto"/>
                                        <w:bottom w:val="none" w:sz="0" w:space="0" w:color="auto"/>
                                        <w:right w:val="none" w:sz="0" w:space="0" w:color="auto"/>
                                      </w:divBdr>
                                      <w:divsChild>
                                        <w:div w:id="960720663">
                                          <w:marLeft w:val="0"/>
                                          <w:marRight w:val="0"/>
                                          <w:marTop w:val="0"/>
                                          <w:marBottom w:val="0"/>
                                          <w:divBdr>
                                            <w:top w:val="none" w:sz="0" w:space="0" w:color="auto"/>
                                            <w:left w:val="none" w:sz="0" w:space="0" w:color="auto"/>
                                            <w:bottom w:val="none" w:sz="0" w:space="0" w:color="auto"/>
                                            <w:right w:val="none" w:sz="0" w:space="0" w:color="auto"/>
                                          </w:divBdr>
                                          <w:divsChild>
                                            <w:div w:id="2139831548">
                                              <w:marLeft w:val="0"/>
                                              <w:marRight w:val="0"/>
                                              <w:marTop w:val="0"/>
                                              <w:marBottom w:val="0"/>
                                              <w:divBdr>
                                                <w:top w:val="none" w:sz="0" w:space="0" w:color="auto"/>
                                                <w:left w:val="none" w:sz="0" w:space="0" w:color="auto"/>
                                                <w:bottom w:val="none" w:sz="0" w:space="0" w:color="auto"/>
                                                <w:right w:val="none" w:sz="0" w:space="0" w:color="auto"/>
                                              </w:divBdr>
                                            </w:div>
                                            <w:div w:id="1858352322">
                                              <w:marLeft w:val="0"/>
                                              <w:marRight w:val="0"/>
                                              <w:marTop w:val="0"/>
                                              <w:marBottom w:val="0"/>
                                              <w:divBdr>
                                                <w:top w:val="none" w:sz="0" w:space="0" w:color="auto"/>
                                                <w:left w:val="none" w:sz="0" w:space="0" w:color="auto"/>
                                                <w:bottom w:val="none" w:sz="0" w:space="0" w:color="auto"/>
                                                <w:right w:val="none" w:sz="0" w:space="0" w:color="auto"/>
                                              </w:divBdr>
                                              <w:divsChild>
                                                <w:div w:id="238710504">
                                                  <w:marLeft w:val="0"/>
                                                  <w:marRight w:val="0"/>
                                                  <w:marTop w:val="0"/>
                                                  <w:marBottom w:val="0"/>
                                                  <w:divBdr>
                                                    <w:top w:val="none" w:sz="0" w:space="0" w:color="auto"/>
                                                    <w:left w:val="none" w:sz="0" w:space="0" w:color="auto"/>
                                                    <w:bottom w:val="none" w:sz="0" w:space="0" w:color="auto"/>
                                                    <w:right w:val="none" w:sz="0" w:space="0" w:color="auto"/>
                                                  </w:divBdr>
                                                  <w:divsChild>
                                                    <w:div w:id="4604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570753">
          <w:marLeft w:val="0"/>
          <w:marRight w:val="0"/>
          <w:marTop w:val="0"/>
          <w:marBottom w:val="0"/>
          <w:divBdr>
            <w:top w:val="none" w:sz="0" w:space="0" w:color="auto"/>
            <w:left w:val="none" w:sz="0" w:space="0" w:color="auto"/>
            <w:bottom w:val="none" w:sz="0" w:space="0" w:color="auto"/>
            <w:right w:val="none" w:sz="0" w:space="0" w:color="auto"/>
          </w:divBdr>
          <w:divsChild>
            <w:div w:id="639267165">
              <w:marLeft w:val="0"/>
              <w:marRight w:val="0"/>
              <w:marTop w:val="0"/>
              <w:marBottom w:val="0"/>
              <w:divBdr>
                <w:top w:val="none" w:sz="0" w:space="0" w:color="auto"/>
                <w:left w:val="none" w:sz="0" w:space="0" w:color="auto"/>
                <w:bottom w:val="none" w:sz="0" w:space="0" w:color="auto"/>
                <w:right w:val="none" w:sz="0" w:space="0" w:color="auto"/>
              </w:divBdr>
              <w:divsChild>
                <w:div w:id="982470466">
                  <w:marLeft w:val="0"/>
                  <w:marRight w:val="0"/>
                  <w:marTop w:val="0"/>
                  <w:marBottom w:val="0"/>
                  <w:divBdr>
                    <w:top w:val="none" w:sz="0" w:space="0" w:color="auto"/>
                    <w:left w:val="none" w:sz="0" w:space="0" w:color="auto"/>
                    <w:bottom w:val="none" w:sz="0" w:space="0" w:color="auto"/>
                    <w:right w:val="none" w:sz="0" w:space="0" w:color="auto"/>
                  </w:divBdr>
                  <w:divsChild>
                    <w:div w:id="1606574458">
                      <w:marLeft w:val="0"/>
                      <w:marRight w:val="0"/>
                      <w:marTop w:val="0"/>
                      <w:marBottom w:val="0"/>
                      <w:divBdr>
                        <w:top w:val="none" w:sz="0" w:space="0" w:color="auto"/>
                        <w:left w:val="none" w:sz="0" w:space="0" w:color="auto"/>
                        <w:bottom w:val="none" w:sz="0" w:space="0" w:color="auto"/>
                        <w:right w:val="none" w:sz="0" w:space="0" w:color="auto"/>
                      </w:divBdr>
                      <w:divsChild>
                        <w:div w:id="71977912">
                          <w:marLeft w:val="0"/>
                          <w:marRight w:val="0"/>
                          <w:marTop w:val="0"/>
                          <w:marBottom w:val="0"/>
                          <w:divBdr>
                            <w:top w:val="none" w:sz="0" w:space="0" w:color="auto"/>
                            <w:left w:val="none" w:sz="0" w:space="0" w:color="auto"/>
                            <w:bottom w:val="none" w:sz="0" w:space="0" w:color="auto"/>
                            <w:right w:val="none" w:sz="0" w:space="0" w:color="auto"/>
                          </w:divBdr>
                          <w:divsChild>
                            <w:div w:id="645209877">
                              <w:marLeft w:val="0"/>
                              <w:marRight w:val="0"/>
                              <w:marTop w:val="0"/>
                              <w:marBottom w:val="0"/>
                              <w:divBdr>
                                <w:top w:val="none" w:sz="0" w:space="0" w:color="auto"/>
                                <w:left w:val="none" w:sz="0" w:space="0" w:color="auto"/>
                                <w:bottom w:val="none" w:sz="0" w:space="0" w:color="auto"/>
                                <w:right w:val="none" w:sz="0" w:space="0" w:color="auto"/>
                              </w:divBdr>
                              <w:divsChild>
                                <w:div w:id="769549653">
                                  <w:marLeft w:val="0"/>
                                  <w:marRight w:val="0"/>
                                  <w:marTop w:val="0"/>
                                  <w:marBottom w:val="0"/>
                                  <w:divBdr>
                                    <w:top w:val="none" w:sz="0" w:space="0" w:color="auto"/>
                                    <w:left w:val="none" w:sz="0" w:space="0" w:color="auto"/>
                                    <w:bottom w:val="none" w:sz="0" w:space="0" w:color="auto"/>
                                    <w:right w:val="none" w:sz="0" w:space="0" w:color="auto"/>
                                  </w:divBdr>
                                  <w:divsChild>
                                    <w:div w:id="836844262">
                                      <w:marLeft w:val="0"/>
                                      <w:marRight w:val="0"/>
                                      <w:marTop w:val="0"/>
                                      <w:marBottom w:val="0"/>
                                      <w:divBdr>
                                        <w:top w:val="none" w:sz="0" w:space="0" w:color="auto"/>
                                        <w:left w:val="none" w:sz="0" w:space="0" w:color="auto"/>
                                        <w:bottom w:val="none" w:sz="0" w:space="0" w:color="auto"/>
                                        <w:right w:val="none" w:sz="0" w:space="0" w:color="auto"/>
                                      </w:divBdr>
                                      <w:divsChild>
                                        <w:div w:id="2063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085052">
          <w:marLeft w:val="0"/>
          <w:marRight w:val="0"/>
          <w:marTop w:val="0"/>
          <w:marBottom w:val="0"/>
          <w:divBdr>
            <w:top w:val="none" w:sz="0" w:space="0" w:color="auto"/>
            <w:left w:val="none" w:sz="0" w:space="0" w:color="auto"/>
            <w:bottom w:val="none" w:sz="0" w:space="0" w:color="auto"/>
            <w:right w:val="none" w:sz="0" w:space="0" w:color="auto"/>
          </w:divBdr>
          <w:divsChild>
            <w:div w:id="67965853">
              <w:marLeft w:val="0"/>
              <w:marRight w:val="0"/>
              <w:marTop w:val="0"/>
              <w:marBottom w:val="0"/>
              <w:divBdr>
                <w:top w:val="none" w:sz="0" w:space="0" w:color="auto"/>
                <w:left w:val="none" w:sz="0" w:space="0" w:color="auto"/>
                <w:bottom w:val="none" w:sz="0" w:space="0" w:color="auto"/>
                <w:right w:val="none" w:sz="0" w:space="0" w:color="auto"/>
              </w:divBdr>
              <w:divsChild>
                <w:div w:id="2126343309">
                  <w:marLeft w:val="0"/>
                  <w:marRight w:val="0"/>
                  <w:marTop w:val="0"/>
                  <w:marBottom w:val="0"/>
                  <w:divBdr>
                    <w:top w:val="none" w:sz="0" w:space="0" w:color="auto"/>
                    <w:left w:val="none" w:sz="0" w:space="0" w:color="auto"/>
                    <w:bottom w:val="none" w:sz="0" w:space="0" w:color="auto"/>
                    <w:right w:val="none" w:sz="0" w:space="0" w:color="auto"/>
                  </w:divBdr>
                  <w:divsChild>
                    <w:div w:id="990446001">
                      <w:marLeft w:val="0"/>
                      <w:marRight w:val="0"/>
                      <w:marTop w:val="0"/>
                      <w:marBottom w:val="0"/>
                      <w:divBdr>
                        <w:top w:val="none" w:sz="0" w:space="0" w:color="auto"/>
                        <w:left w:val="none" w:sz="0" w:space="0" w:color="auto"/>
                        <w:bottom w:val="none" w:sz="0" w:space="0" w:color="auto"/>
                        <w:right w:val="none" w:sz="0" w:space="0" w:color="auto"/>
                      </w:divBdr>
                      <w:divsChild>
                        <w:div w:id="988246622">
                          <w:marLeft w:val="0"/>
                          <w:marRight w:val="0"/>
                          <w:marTop w:val="0"/>
                          <w:marBottom w:val="0"/>
                          <w:divBdr>
                            <w:top w:val="none" w:sz="0" w:space="0" w:color="auto"/>
                            <w:left w:val="none" w:sz="0" w:space="0" w:color="auto"/>
                            <w:bottom w:val="none" w:sz="0" w:space="0" w:color="auto"/>
                            <w:right w:val="none" w:sz="0" w:space="0" w:color="auto"/>
                          </w:divBdr>
                          <w:divsChild>
                            <w:div w:id="935289974">
                              <w:marLeft w:val="0"/>
                              <w:marRight w:val="0"/>
                              <w:marTop w:val="0"/>
                              <w:marBottom w:val="0"/>
                              <w:divBdr>
                                <w:top w:val="none" w:sz="0" w:space="0" w:color="auto"/>
                                <w:left w:val="none" w:sz="0" w:space="0" w:color="auto"/>
                                <w:bottom w:val="none" w:sz="0" w:space="0" w:color="auto"/>
                                <w:right w:val="none" w:sz="0" w:space="0" w:color="auto"/>
                              </w:divBdr>
                              <w:divsChild>
                                <w:div w:id="1694845088">
                                  <w:marLeft w:val="0"/>
                                  <w:marRight w:val="0"/>
                                  <w:marTop w:val="0"/>
                                  <w:marBottom w:val="0"/>
                                  <w:divBdr>
                                    <w:top w:val="none" w:sz="0" w:space="0" w:color="auto"/>
                                    <w:left w:val="none" w:sz="0" w:space="0" w:color="auto"/>
                                    <w:bottom w:val="none" w:sz="0" w:space="0" w:color="auto"/>
                                    <w:right w:val="none" w:sz="0" w:space="0" w:color="auto"/>
                                  </w:divBdr>
                                  <w:divsChild>
                                    <w:div w:id="1064261981">
                                      <w:marLeft w:val="0"/>
                                      <w:marRight w:val="0"/>
                                      <w:marTop w:val="0"/>
                                      <w:marBottom w:val="0"/>
                                      <w:divBdr>
                                        <w:top w:val="none" w:sz="0" w:space="0" w:color="auto"/>
                                        <w:left w:val="none" w:sz="0" w:space="0" w:color="auto"/>
                                        <w:bottom w:val="none" w:sz="0" w:space="0" w:color="auto"/>
                                        <w:right w:val="none" w:sz="0" w:space="0" w:color="auto"/>
                                      </w:divBdr>
                                      <w:divsChild>
                                        <w:div w:id="8338394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1201935">
                                          <w:marLeft w:val="0"/>
                                          <w:marRight w:val="0"/>
                                          <w:marTop w:val="0"/>
                                          <w:marBottom w:val="0"/>
                                          <w:divBdr>
                                            <w:top w:val="none" w:sz="0" w:space="0" w:color="auto"/>
                                            <w:left w:val="none" w:sz="0" w:space="0" w:color="auto"/>
                                            <w:bottom w:val="none" w:sz="0" w:space="0" w:color="auto"/>
                                            <w:right w:val="none" w:sz="0" w:space="0" w:color="auto"/>
                                          </w:divBdr>
                                          <w:divsChild>
                                            <w:div w:id="1132939713">
                                              <w:marLeft w:val="0"/>
                                              <w:marRight w:val="0"/>
                                              <w:marTop w:val="0"/>
                                              <w:marBottom w:val="0"/>
                                              <w:divBdr>
                                                <w:top w:val="none" w:sz="0" w:space="0" w:color="auto"/>
                                                <w:left w:val="none" w:sz="0" w:space="0" w:color="auto"/>
                                                <w:bottom w:val="none" w:sz="0" w:space="0" w:color="auto"/>
                                                <w:right w:val="none" w:sz="0" w:space="0" w:color="auto"/>
                                              </w:divBdr>
                                            </w:div>
                                            <w:div w:id="1907491346">
                                              <w:marLeft w:val="0"/>
                                              <w:marRight w:val="0"/>
                                              <w:marTop w:val="0"/>
                                              <w:marBottom w:val="0"/>
                                              <w:divBdr>
                                                <w:top w:val="none" w:sz="0" w:space="0" w:color="auto"/>
                                                <w:left w:val="none" w:sz="0" w:space="0" w:color="auto"/>
                                                <w:bottom w:val="none" w:sz="0" w:space="0" w:color="auto"/>
                                                <w:right w:val="none" w:sz="0" w:space="0" w:color="auto"/>
                                              </w:divBdr>
                                              <w:divsChild>
                                                <w:div w:id="1934628632">
                                                  <w:marLeft w:val="0"/>
                                                  <w:marRight w:val="0"/>
                                                  <w:marTop w:val="0"/>
                                                  <w:marBottom w:val="0"/>
                                                  <w:divBdr>
                                                    <w:top w:val="none" w:sz="0" w:space="0" w:color="auto"/>
                                                    <w:left w:val="none" w:sz="0" w:space="0" w:color="auto"/>
                                                    <w:bottom w:val="none" w:sz="0" w:space="0" w:color="auto"/>
                                                    <w:right w:val="none" w:sz="0" w:space="0" w:color="auto"/>
                                                  </w:divBdr>
                                                  <w:divsChild>
                                                    <w:div w:id="3588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988316">
      <w:bodyDiv w:val="1"/>
      <w:marLeft w:val="0"/>
      <w:marRight w:val="0"/>
      <w:marTop w:val="0"/>
      <w:marBottom w:val="0"/>
      <w:divBdr>
        <w:top w:val="none" w:sz="0" w:space="0" w:color="auto"/>
        <w:left w:val="none" w:sz="0" w:space="0" w:color="auto"/>
        <w:bottom w:val="none" w:sz="0" w:space="0" w:color="auto"/>
        <w:right w:val="none" w:sz="0" w:space="0" w:color="auto"/>
      </w:divBdr>
      <w:divsChild>
        <w:div w:id="1996756645">
          <w:marLeft w:val="0"/>
          <w:marRight w:val="0"/>
          <w:marTop w:val="0"/>
          <w:marBottom w:val="0"/>
          <w:divBdr>
            <w:top w:val="none" w:sz="0" w:space="0" w:color="auto"/>
            <w:left w:val="none" w:sz="0" w:space="0" w:color="auto"/>
            <w:bottom w:val="none" w:sz="0" w:space="0" w:color="auto"/>
            <w:right w:val="none" w:sz="0" w:space="0" w:color="auto"/>
          </w:divBdr>
          <w:divsChild>
            <w:div w:id="2085057033">
              <w:marLeft w:val="0"/>
              <w:marRight w:val="0"/>
              <w:marTop w:val="0"/>
              <w:marBottom w:val="0"/>
              <w:divBdr>
                <w:top w:val="none" w:sz="0" w:space="0" w:color="auto"/>
                <w:left w:val="none" w:sz="0" w:space="0" w:color="auto"/>
                <w:bottom w:val="none" w:sz="0" w:space="0" w:color="auto"/>
                <w:right w:val="none" w:sz="0" w:space="0" w:color="auto"/>
              </w:divBdr>
            </w:div>
            <w:div w:id="296648398">
              <w:marLeft w:val="0"/>
              <w:marRight w:val="0"/>
              <w:marTop w:val="0"/>
              <w:marBottom w:val="0"/>
              <w:divBdr>
                <w:top w:val="none" w:sz="0" w:space="0" w:color="auto"/>
                <w:left w:val="none" w:sz="0" w:space="0" w:color="auto"/>
                <w:bottom w:val="none" w:sz="0" w:space="0" w:color="auto"/>
                <w:right w:val="none" w:sz="0" w:space="0" w:color="auto"/>
              </w:divBdr>
              <w:divsChild>
                <w:div w:id="1220242330">
                  <w:marLeft w:val="0"/>
                  <w:marRight w:val="0"/>
                  <w:marTop w:val="0"/>
                  <w:marBottom w:val="0"/>
                  <w:divBdr>
                    <w:top w:val="none" w:sz="0" w:space="0" w:color="auto"/>
                    <w:left w:val="none" w:sz="0" w:space="0" w:color="auto"/>
                    <w:bottom w:val="none" w:sz="0" w:space="0" w:color="auto"/>
                    <w:right w:val="none" w:sz="0" w:space="0" w:color="auto"/>
                  </w:divBdr>
                  <w:divsChild>
                    <w:div w:id="16897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84701">
              <w:marLeft w:val="0"/>
              <w:marRight w:val="0"/>
              <w:marTop w:val="0"/>
              <w:marBottom w:val="0"/>
              <w:divBdr>
                <w:top w:val="none" w:sz="0" w:space="0" w:color="auto"/>
                <w:left w:val="none" w:sz="0" w:space="0" w:color="auto"/>
                <w:bottom w:val="none" w:sz="0" w:space="0" w:color="auto"/>
                <w:right w:val="none" w:sz="0" w:space="0" w:color="auto"/>
              </w:divBdr>
            </w:div>
          </w:divsChild>
        </w:div>
        <w:div w:id="1203176789">
          <w:marLeft w:val="0"/>
          <w:marRight w:val="0"/>
          <w:marTop w:val="0"/>
          <w:marBottom w:val="0"/>
          <w:divBdr>
            <w:top w:val="none" w:sz="0" w:space="0" w:color="auto"/>
            <w:left w:val="none" w:sz="0" w:space="0" w:color="auto"/>
            <w:bottom w:val="none" w:sz="0" w:space="0" w:color="auto"/>
            <w:right w:val="none" w:sz="0" w:space="0" w:color="auto"/>
          </w:divBdr>
          <w:divsChild>
            <w:div w:id="1356734233">
              <w:marLeft w:val="0"/>
              <w:marRight w:val="0"/>
              <w:marTop w:val="0"/>
              <w:marBottom w:val="0"/>
              <w:divBdr>
                <w:top w:val="none" w:sz="0" w:space="0" w:color="auto"/>
                <w:left w:val="none" w:sz="0" w:space="0" w:color="auto"/>
                <w:bottom w:val="none" w:sz="0" w:space="0" w:color="auto"/>
                <w:right w:val="none" w:sz="0" w:space="0" w:color="auto"/>
              </w:divBdr>
            </w:div>
            <w:div w:id="78063319">
              <w:marLeft w:val="0"/>
              <w:marRight w:val="0"/>
              <w:marTop w:val="0"/>
              <w:marBottom w:val="0"/>
              <w:divBdr>
                <w:top w:val="none" w:sz="0" w:space="0" w:color="auto"/>
                <w:left w:val="none" w:sz="0" w:space="0" w:color="auto"/>
                <w:bottom w:val="none" w:sz="0" w:space="0" w:color="auto"/>
                <w:right w:val="none" w:sz="0" w:space="0" w:color="auto"/>
              </w:divBdr>
              <w:divsChild>
                <w:div w:id="514660744">
                  <w:marLeft w:val="0"/>
                  <w:marRight w:val="0"/>
                  <w:marTop w:val="0"/>
                  <w:marBottom w:val="0"/>
                  <w:divBdr>
                    <w:top w:val="none" w:sz="0" w:space="0" w:color="auto"/>
                    <w:left w:val="none" w:sz="0" w:space="0" w:color="auto"/>
                    <w:bottom w:val="none" w:sz="0" w:space="0" w:color="auto"/>
                    <w:right w:val="none" w:sz="0" w:space="0" w:color="auto"/>
                  </w:divBdr>
                  <w:divsChild>
                    <w:div w:id="4384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473">
              <w:marLeft w:val="0"/>
              <w:marRight w:val="0"/>
              <w:marTop w:val="0"/>
              <w:marBottom w:val="0"/>
              <w:divBdr>
                <w:top w:val="none" w:sz="0" w:space="0" w:color="auto"/>
                <w:left w:val="none" w:sz="0" w:space="0" w:color="auto"/>
                <w:bottom w:val="none" w:sz="0" w:space="0" w:color="auto"/>
                <w:right w:val="none" w:sz="0" w:space="0" w:color="auto"/>
              </w:divBdr>
            </w:div>
          </w:divsChild>
        </w:div>
        <w:div w:id="1286501918">
          <w:marLeft w:val="0"/>
          <w:marRight w:val="0"/>
          <w:marTop w:val="0"/>
          <w:marBottom w:val="0"/>
          <w:divBdr>
            <w:top w:val="none" w:sz="0" w:space="0" w:color="auto"/>
            <w:left w:val="none" w:sz="0" w:space="0" w:color="auto"/>
            <w:bottom w:val="none" w:sz="0" w:space="0" w:color="auto"/>
            <w:right w:val="none" w:sz="0" w:space="0" w:color="auto"/>
          </w:divBdr>
          <w:divsChild>
            <w:div w:id="1231964098">
              <w:marLeft w:val="0"/>
              <w:marRight w:val="0"/>
              <w:marTop w:val="0"/>
              <w:marBottom w:val="0"/>
              <w:divBdr>
                <w:top w:val="none" w:sz="0" w:space="0" w:color="auto"/>
                <w:left w:val="none" w:sz="0" w:space="0" w:color="auto"/>
                <w:bottom w:val="none" w:sz="0" w:space="0" w:color="auto"/>
                <w:right w:val="none" w:sz="0" w:space="0" w:color="auto"/>
              </w:divBdr>
            </w:div>
            <w:div w:id="1087387360">
              <w:marLeft w:val="0"/>
              <w:marRight w:val="0"/>
              <w:marTop w:val="0"/>
              <w:marBottom w:val="0"/>
              <w:divBdr>
                <w:top w:val="none" w:sz="0" w:space="0" w:color="auto"/>
                <w:left w:val="none" w:sz="0" w:space="0" w:color="auto"/>
                <w:bottom w:val="none" w:sz="0" w:space="0" w:color="auto"/>
                <w:right w:val="none" w:sz="0" w:space="0" w:color="auto"/>
              </w:divBdr>
              <w:divsChild>
                <w:div w:id="457142318">
                  <w:marLeft w:val="0"/>
                  <w:marRight w:val="0"/>
                  <w:marTop w:val="0"/>
                  <w:marBottom w:val="0"/>
                  <w:divBdr>
                    <w:top w:val="none" w:sz="0" w:space="0" w:color="auto"/>
                    <w:left w:val="none" w:sz="0" w:space="0" w:color="auto"/>
                    <w:bottom w:val="none" w:sz="0" w:space="0" w:color="auto"/>
                    <w:right w:val="none" w:sz="0" w:space="0" w:color="auto"/>
                  </w:divBdr>
                  <w:divsChild>
                    <w:div w:id="549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689">
      <w:bodyDiv w:val="1"/>
      <w:marLeft w:val="0"/>
      <w:marRight w:val="0"/>
      <w:marTop w:val="0"/>
      <w:marBottom w:val="0"/>
      <w:divBdr>
        <w:top w:val="none" w:sz="0" w:space="0" w:color="auto"/>
        <w:left w:val="none" w:sz="0" w:space="0" w:color="auto"/>
        <w:bottom w:val="none" w:sz="0" w:space="0" w:color="auto"/>
        <w:right w:val="none" w:sz="0" w:space="0" w:color="auto"/>
      </w:divBdr>
      <w:divsChild>
        <w:div w:id="1743991760">
          <w:marLeft w:val="0"/>
          <w:marRight w:val="0"/>
          <w:marTop w:val="0"/>
          <w:marBottom w:val="0"/>
          <w:divBdr>
            <w:top w:val="none" w:sz="0" w:space="0" w:color="auto"/>
            <w:left w:val="none" w:sz="0" w:space="0" w:color="auto"/>
            <w:bottom w:val="none" w:sz="0" w:space="0" w:color="auto"/>
            <w:right w:val="none" w:sz="0" w:space="0" w:color="auto"/>
          </w:divBdr>
          <w:divsChild>
            <w:div w:id="1123619298">
              <w:marLeft w:val="0"/>
              <w:marRight w:val="0"/>
              <w:marTop w:val="0"/>
              <w:marBottom w:val="0"/>
              <w:divBdr>
                <w:top w:val="none" w:sz="0" w:space="0" w:color="auto"/>
                <w:left w:val="none" w:sz="0" w:space="0" w:color="auto"/>
                <w:bottom w:val="none" w:sz="0" w:space="0" w:color="auto"/>
                <w:right w:val="none" w:sz="0" w:space="0" w:color="auto"/>
              </w:divBdr>
            </w:div>
            <w:div w:id="394548665">
              <w:marLeft w:val="0"/>
              <w:marRight w:val="0"/>
              <w:marTop w:val="0"/>
              <w:marBottom w:val="0"/>
              <w:divBdr>
                <w:top w:val="none" w:sz="0" w:space="0" w:color="auto"/>
                <w:left w:val="none" w:sz="0" w:space="0" w:color="auto"/>
                <w:bottom w:val="none" w:sz="0" w:space="0" w:color="auto"/>
                <w:right w:val="none" w:sz="0" w:space="0" w:color="auto"/>
              </w:divBdr>
              <w:divsChild>
                <w:div w:id="322973243">
                  <w:marLeft w:val="0"/>
                  <w:marRight w:val="0"/>
                  <w:marTop w:val="0"/>
                  <w:marBottom w:val="0"/>
                  <w:divBdr>
                    <w:top w:val="none" w:sz="0" w:space="0" w:color="auto"/>
                    <w:left w:val="none" w:sz="0" w:space="0" w:color="auto"/>
                    <w:bottom w:val="none" w:sz="0" w:space="0" w:color="auto"/>
                    <w:right w:val="none" w:sz="0" w:space="0" w:color="auto"/>
                  </w:divBdr>
                  <w:divsChild>
                    <w:div w:id="1641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0525">
              <w:marLeft w:val="0"/>
              <w:marRight w:val="0"/>
              <w:marTop w:val="0"/>
              <w:marBottom w:val="0"/>
              <w:divBdr>
                <w:top w:val="none" w:sz="0" w:space="0" w:color="auto"/>
                <w:left w:val="none" w:sz="0" w:space="0" w:color="auto"/>
                <w:bottom w:val="none" w:sz="0" w:space="0" w:color="auto"/>
                <w:right w:val="none" w:sz="0" w:space="0" w:color="auto"/>
              </w:divBdr>
            </w:div>
          </w:divsChild>
        </w:div>
        <w:div w:id="1647390583">
          <w:marLeft w:val="0"/>
          <w:marRight w:val="0"/>
          <w:marTop w:val="0"/>
          <w:marBottom w:val="0"/>
          <w:divBdr>
            <w:top w:val="none" w:sz="0" w:space="0" w:color="auto"/>
            <w:left w:val="none" w:sz="0" w:space="0" w:color="auto"/>
            <w:bottom w:val="none" w:sz="0" w:space="0" w:color="auto"/>
            <w:right w:val="none" w:sz="0" w:space="0" w:color="auto"/>
          </w:divBdr>
          <w:divsChild>
            <w:div w:id="1934241338">
              <w:marLeft w:val="0"/>
              <w:marRight w:val="0"/>
              <w:marTop w:val="0"/>
              <w:marBottom w:val="0"/>
              <w:divBdr>
                <w:top w:val="none" w:sz="0" w:space="0" w:color="auto"/>
                <w:left w:val="none" w:sz="0" w:space="0" w:color="auto"/>
                <w:bottom w:val="none" w:sz="0" w:space="0" w:color="auto"/>
                <w:right w:val="none" w:sz="0" w:space="0" w:color="auto"/>
              </w:divBdr>
            </w:div>
            <w:div w:id="860433938">
              <w:marLeft w:val="0"/>
              <w:marRight w:val="0"/>
              <w:marTop w:val="0"/>
              <w:marBottom w:val="0"/>
              <w:divBdr>
                <w:top w:val="none" w:sz="0" w:space="0" w:color="auto"/>
                <w:left w:val="none" w:sz="0" w:space="0" w:color="auto"/>
                <w:bottom w:val="none" w:sz="0" w:space="0" w:color="auto"/>
                <w:right w:val="none" w:sz="0" w:space="0" w:color="auto"/>
              </w:divBdr>
              <w:divsChild>
                <w:div w:id="1903296533">
                  <w:marLeft w:val="0"/>
                  <w:marRight w:val="0"/>
                  <w:marTop w:val="0"/>
                  <w:marBottom w:val="0"/>
                  <w:divBdr>
                    <w:top w:val="none" w:sz="0" w:space="0" w:color="auto"/>
                    <w:left w:val="none" w:sz="0" w:space="0" w:color="auto"/>
                    <w:bottom w:val="none" w:sz="0" w:space="0" w:color="auto"/>
                    <w:right w:val="none" w:sz="0" w:space="0" w:color="auto"/>
                  </w:divBdr>
                  <w:divsChild>
                    <w:div w:id="18194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533">
              <w:marLeft w:val="0"/>
              <w:marRight w:val="0"/>
              <w:marTop w:val="0"/>
              <w:marBottom w:val="0"/>
              <w:divBdr>
                <w:top w:val="none" w:sz="0" w:space="0" w:color="auto"/>
                <w:left w:val="none" w:sz="0" w:space="0" w:color="auto"/>
                <w:bottom w:val="none" w:sz="0" w:space="0" w:color="auto"/>
                <w:right w:val="none" w:sz="0" w:space="0" w:color="auto"/>
              </w:divBdr>
            </w:div>
          </w:divsChild>
        </w:div>
        <w:div w:id="474639219">
          <w:marLeft w:val="0"/>
          <w:marRight w:val="0"/>
          <w:marTop w:val="0"/>
          <w:marBottom w:val="0"/>
          <w:divBdr>
            <w:top w:val="none" w:sz="0" w:space="0" w:color="auto"/>
            <w:left w:val="none" w:sz="0" w:space="0" w:color="auto"/>
            <w:bottom w:val="none" w:sz="0" w:space="0" w:color="auto"/>
            <w:right w:val="none" w:sz="0" w:space="0" w:color="auto"/>
          </w:divBdr>
          <w:divsChild>
            <w:div w:id="1862623703">
              <w:marLeft w:val="0"/>
              <w:marRight w:val="0"/>
              <w:marTop w:val="0"/>
              <w:marBottom w:val="0"/>
              <w:divBdr>
                <w:top w:val="none" w:sz="0" w:space="0" w:color="auto"/>
                <w:left w:val="none" w:sz="0" w:space="0" w:color="auto"/>
                <w:bottom w:val="none" w:sz="0" w:space="0" w:color="auto"/>
                <w:right w:val="none" w:sz="0" w:space="0" w:color="auto"/>
              </w:divBdr>
            </w:div>
            <w:div w:id="1743793937">
              <w:marLeft w:val="0"/>
              <w:marRight w:val="0"/>
              <w:marTop w:val="0"/>
              <w:marBottom w:val="0"/>
              <w:divBdr>
                <w:top w:val="none" w:sz="0" w:space="0" w:color="auto"/>
                <w:left w:val="none" w:sz="0" w:space="0" w:color="auto"/>
                <w:bottom w:val="none" w:sz="0" w:space="0" w:color="auto"/>
                <w:right w:val="none" w:sz="0" w:space="0" w:color="auto"/>
              </w:divBdr>
              <w:divsChild>
                <w:div w:id="1601790101">
                  <w:marLeft w:val="0"/>
                  <w:marRight w:val="0"/>
                  <w:marTop w:val="0"/>
                  <w:marBottom w:val="0"/>
                  <w:divBdr>
                    <w:top w:val="none" w:sz="0" w:space="0" w:color="auto"/>
                    <w:left w:val="none" w:sz="0" w:space="0" w:color="auto"/>
                    <w:bottom w:val="none" w:sz="0" w:space="0" w:color="auto"/>
                    <w:right w:val="none" w:sz="0" w:space="0" w:color="auto"/>
                  </w:divBdr>
                  <w:divsChild>
                    <w:div w:id="2789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3948</Words>
  <Characters>21718</Characters>
  <Application>Microsoft Office Word</Application>
  <DocSecurity>0</DocSecurity>
  <Lines>180</Lines>
  <Paragraphs>51</Paragraphs>
  <ScaleCrop>false</ScaleCrop>
  <Company/>
  <LinksUpToDate>false</LinksUpToDate>
  <CharactersWithSpaces>25615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3</cp:revision>
  <dcterms:created xsi:type="dcterms:W3CDTF">2025-01-15T21:35:00Z</dcterms:created>
  <dcterms:modified xsi:type="dcterms:W3CDTF">2025-01-17T17:23:00Z</dcterms:modified>
</cp:coreProperties>
</file>