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1F9C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📊</w:t>
      </w:r>
      <w:r w:rsidRPr="004F58F4">
        <w:rPr>
          <w:b/>
          <w:bCs/>
          <w:lang w:val="en-US"/>
        </w:rPr>
        <w:t xml:space="preserve"> 1. Thesis Session Summary</w:t>
      </w:r>
    </w:p>
    <w:p w14:paraId="2703A899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Main Objectives We Worked On:</w:t>
      </w:r>
    </w:p>
    <w:p w14:paraId="5267B20C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Debugging and refining the </w:t>
      </w:r>
      <w:r w:rsidRPr="004F58F4">
        <w:rPr>
          <w:b/>
          <w:bCs/>
          <w:lang w:val="en-US"/>
        </w:rPr>
        <w:t>3D node generation</w:t>
      </w:r>
      <w:r w:rsidRPr="004F58F4">
        <w:rPr>
          <w:lang w:val="en-US"/>
        </w:rPr>
        <w:t xml:space="preserve"> function (generate_3D_nodes).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Implementing the </w:t>
      </w:r>
      <w:r w:rsidRPr="004F58F4">
        <w:rPr>
          <w:b/>
          <w:bCs/>
          <w:lang w:val="en-US"/>
        </w:rPr>
        <w:t>airfoil thickness (z_extrados, z_intrados)</w:t>
      </w:r>
      <w:r w:rsidRPr="004F58F4">
        <w:rPr>
          <w:lang w:val="en-US"/>
        </w:rPr>
        <w:t xml:space="preserve"> calculation based on </w:t>
      </w:r>
      <w:r w:rsidRPr="004F58F4">
        <w:rPr>
          <w:b/>
          <w:bCs/>
          <w:lang w:val="en-US"/>
        </w:rPr>
        <w:t>NACA 6-series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Ensuring </w:t>
      </w:r>
      <w:r w:rsidRPr="004F58F4">
        <w:rPr>
          <w:b/>
          <w:bCs/>
          <w:lang w:val="en-US"/>
        </w:rPr>
        <w:t>correct coordinate transformation</w:t>
      </w:r>
      <w:r w:rsidRPr="004F58F4">
        <w:rPr>
          <w:lang w:val="en-US"/>
        </w:rPr>
        <w:t xml:space="preserve"> (localizing x using x_LE).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Reviewing the </w:t>
      </w:r>
      <w:r w:rsidRPr="004F58F4">
        <w:rPr>
          <w:b/>
          <w:bCs/>
          <w:lang w:val="en-US"/>
        </w:rPr>
        <w:t>predimensionado material assignments</w:t>
      </w:r>
      <w:r w:rsidRPr="004F58F4">
        <w:rPr>
          <w:lang w:val="en-US"/>
        </w:rPr>
        <w:t xml:space="preserve"> for </w:t>
      </w:r>
      <w:r w:rsidRPr="004F58F4">
        <w:rPr>
          <w:b/>
          <w:bCs/>
          <w:lang w:val="en-US"/>
        </w:rPr>
        <w:t>cordón, larguerillo, and skins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Planning the </w:t>
      </w:r>
      <w:r w:rsidRPr="004F58F4">
        <w:rPr>
          <w:b/>
          <w:bCs/>
          <w:lang w:val="en-US"/>
        </w:rPr>
        <w:t>FEM export to Patran/Nastran</w:t>
      </w:r>
      <w:r w:rsidRPr="004F58F4">
        <w:rPr>
          <w:lang w:val="en-US"/>
        </w:rPr>
        <w:t xml:space="preserve">, defining </w:t>
      </w:r>
      <w:r w:rsidRPr="004F58F4">
        <w:rPr>
          <w:b/>
          <w:bCs/>
          <w:lang w:val="en-US"/>
        </w:rPr>
        <w:t>MAT1, PSHELL, CSHEAR, CROD properties</w:t>
      </w:r>
      <w:r w:rsidRPr="004F58F4">
        <w:rPr>
          <w:lang w:val="en-US"/>
        </w:rPr>
        <w:t>.</w:t>
      </w:r>
    </w:p>
    <w:p w14:paraId="6F266699" w14:textId="77777777" w:rsidR="004F58F4" w:rsidRPr="004F58F4" w:rsidRDefault="004F58F4" w:rsidP="004F58F4">
      <w:r w:rsidRPr="004F58F4">
        <w:pict w14:anchorId="5F444294">
          <v:rect id="_x0000_i1085" style="width:0;height:1.5pt" o:hralign="center" o:hrstd="t" o:hr="t" fillcolor="#a0a0a0" stroked="f"/>
        </w:pict>
      </w:r>
    </w:p>
    <w:p w14:paraId="2F3AFF88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Key Decisions and Conclusions:</w:t>
      </w:r>
    </w:p>
    <w:p w14:paraId="0569D94E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Unified material selection</w:t>
      </w:r>
      <w:r w:rsidRPr="004F58F4">
        <w:rPr>
          <w:lang w:val="en-US"/>
        </w:rPr>
        <w:t xml:space="preserve"> → One material for </w:t>
      </w:r>
      <w:r w:rsidRPr="004F58F4">
        <w:rPr>
          <w:b/>
          <w:bCs/>
          <w:lang w:val="en-US"/>
        </w:rPr>
        <w:t>extrados (7075-T6)</w:t>
      </w:r>
      <w:r w:rsidRPr="004F58F4">
        <w:rPr>
          <w:lang w:val="en-US"/>
        </w:rPr>
        <w:t xml:space="preserve">, one for </w:t>
      </w:r>
      <w:r w:rsidRPr="004F58F4">
        <w:rPr>
          <w:b/>
          <w:bCs/>
          <w:lang w:val="en-US"/>
        </w:rPr>
        <w:t>intrados (2024-T3)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Fixed x_local computation</w:t>
      </w:r>
      <w:r w:rsidRPr="004F58F4">
        <w:rPr>
          <w:lang w:val="en-US"/>
        </w:rPr>
        <w:t xml:space="preserve"> → Ensured correct </w:t>
      </w:r>
      <w:r w:rsidRPr="004F58F4">
        <w:rPr>
          <w:b/>
          <w:bCs/>
          <w:lang w:val="en-US"/>
        </w:rPr>
        <w:t>leading-edge reference</w:t>
      </w:r>
      <w:r w:rsidRPr="004F58F4">
        <w:rPr>
          <w:lang w:val="en-US"/>
        </w:rPr>
        <w:t xml:space="preserve"> to avoid out-of-range errors.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Improved interpolation</w:t>
      </w:r>
      <w:r w:rsidRPr="004F58F4">
        <w:rPr>
          <w:lang w:val="en-US"/>
        </w:rPr>
        <w:t xml:space="preserve"> → Used interp1() safely with </w:t>
      </w:r>
      <w:r w:rsidRPr="004F58F4">
        <w:rPr>
          <w:b/>
          <w:bCs/>
          <w:lang w:val="en-US"/>
        </w:rPr>
        <w:t>clamped values</w:t>
      </w:r>
      <w:r w:rsidRPr="004F58F4">
        <w:rPr>
          <w:lang w:val="en-US"/>
        </w:rPr>
        <w:t xml:space="preserve"> to prevent NaN errors.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Confirmed necessary FEM properties</w:t>
      </w:r>
      <w:r w:rsidRPr="004F58F4">
        <w:rPr>
          <w:lang w:val="en-US"/>
        </w:rPr>
        <w:t xml:space="preserve"> → </w:t>
      </w:r>
      <w:r w:rsidRPr="004F58F4">
        <w:rPr>
          <w:b/>
          <w:bCs/>
          <w:lang w:val="en-US"/>
        </w:rPr>
        <w:t>CROD (A_larguerillo, A_cordon), PSHELL (t_si), CSHEAR (t_l)</w:t>
      </w:r>
      <w:r w:rsidRPr="004F58F4">
        <w:rPr>
          <w:lang w:val="en-US"/>
        </w:rPr>
        <w:t>.</w:t>
      </w:r>
    </w:p>
    <w:p w14:paraId="48C23118" w14:textId="77777777" w:rsidR="004F58F4" w:rsidRPr="004F58F4" w:rsidRDefault="004F58F4" w:rsidP="004F58F4">
      <w:r w:rsidRPr="004F58F4">
        <w:pict w14:anchorId="58BB1130">
          <v:rect id="_x0000_i1086" style="width:0;height:1.5pt" o:hralign="center" o:hrstd="t" o:hr="t" fillcolor="#a0a0a0" stroked="f"/>
        </w:pict>
      </w:r>
    </w:p>
    <w:p w14:paraId="5CE2428E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Challenges Encountered and Solutions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650"/>
      </w:tblGrid>
      <w:tr w:rsidR="004F58F4" w:rsidRPr="004F58F4" w14:paraId="0309B995" w14:textId="77777777" w:rsidTr="004F5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1D72" w14:textId="77777777" w:rsidR="004F58F4" w:rsidRPr="004F58F4" w:rsidRDefault="004F58F4" w:rsidP="004F58F4">
            <w:pPr>
              <w:rPr>
                <w:b/>
                <w:bCs/>
              </w:rPr>
            </w:pPr>
            <w:proofErr w:type="spellStart"/>
            <w:r w:rsidRPr="004F58F4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692C7" w14:textId="77777777" w:rsidR="004F58F4" w:rsidRPr="004F58F4" w:rsidRDefault="004F58F4" w:rsidP="004F58F4">
            <w:pPr>
              <w:rPr>
                <w:b/>
                <w:bCs/>
              </w:rPr>
            </w:pPr>
            <w:proofErr w:type="spellStart"/>
            <w:r w:rsidRPr="004F58F4">
              <w:rPr>
                <w:b/>
                <w:bCs/>
              </w:rPr>
              <w:t>Solution</w:t>
            </w:r>
            <w:proofErr w:type="spellEnd"/>
            <w:r w:rsidRPr="004F58F4">
              <w:rPr>
                <w:b/>
                <w:bCs/>
              </w:rPr>
              <w:t xml:space="preserve"> </w:t>
            </w:r>
            <w:proofErr w:type="spellStart"/>
            <w:r w:rsidRPr="004F58F4">
              <w:rPr>
                <w:b/>
                <w:bCs/>
              </w:rPr>
              <w:t>Applied</w:t>
            </w:r>
            <w:proofErr w:type="spellEnd"/>
          </w:p>
        </w:tc>
      </w:tr>
      <w:tr w:rsidR="004F58F4" w:rsidRPr="004F58F4" w14:paraId="4964DA98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4214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>x_local producing negative values</w:t>
            </w:r>
          </w:p>
        </w:tc>
        <w:tc>
          <w:tcPr>
            <w:tcW w:w="0" w:type="auto"/>
            <w:vAlign w:val="center"/>
            <w:hideMark/>
          </w:tcPr>
          <w:p w14:paraId="41F0AE8B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 xml:space="preserve">Clamped x_LE to stay within </w:t>
            </w:r>
            <w:r w:rsidRPr="004F58F4">
              <w:rPr>
                <w:b/>
                <w:bCs/>
                <w:lang w:val="en-US"/>
              </w:rPr>
              <w:t>valid x range</w:t>
            </w:r>
            <w:r w:rsidRPr="004F58F4">
              <w:rPr>
                <w:lang w:val="en-US"/>
              </w:rPr>
              <w:t xml:space="preserve"> of the wing.</w:t>
            </w:r>
          </w:p>
        </w:tc>
      </w:tr>
      <w:tr w:rsidR="004F58F4" w:rsidRPr="004F58F4" w14:paraId="25AA26EC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D9BA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>x_normalized out of airfoil range</w:t>
            </w:r>
          </w:p>
        </w:tc>
        <w:tc>
          <w:tcPr>
            <w:tcW w:w="0" w:type="auto"/>
            <w:vAlign w:val="center"/>
            <w:hideMark/>
          </w:tcPr>
          <w:p w14:paraId="7D078C9C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>Used max(0, min(1, x_local / chord_length)) to ensure safe interpolation.</w:t>
            </w:r>
          </w:p>
        </w:tc>
      </w:tr>
      <w:tr w:rsidR="004F58F4" w:rsidRPr="004F58F4" w14:paraId="54E47458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F518" w14:textId="77777777" w:rsidR="004F58F4" w:rsidRPr="004F58F4" w:rsidRDefault="004F58F4" w:rsidP="004F58F4">
            <w:proofErr w:type="spellStart"/>
            <w:r w:rsidRPr="004F58F4">
              <w:t>z_extrados</w:t>
            </w:r>
            <w:proofErr w:type="spellEnd"/>
            <w:r w:rsidRPr="004F58F4"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2BFE4687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 xml:space="preserve">Verified </w:t>
            </w:r>
            <w:r w:rsidRPr="004F58F4">
              <w:rPr>
                <w:b/>
                <w:bCs/>
                <w:lang w:val="en-US"/>
              </w:rPr>
              <w:t>airfoil thickness data</w:t>
            </w:r>
            <w:r w:rsidRPr="004F58F4">
              <w:rPr>
                <w:lang w:val="en-US"/>
              </w:rPr>
              <w:t xml:space="preserve"> and added debug prints for x_normalized.</w:t>
            </w:r>
          </w:p>
        </w:tc>
      </w:tr>
      <w:tr w:rsidR="004F58F4" w:rsidRPr="004F58F4" w14:paraId="7D5592AD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42DC" w14:textId="77777777" w:rsidR="004F58F4" w:rsidRPr="004F58F4" w:rsidRDefault="004F58F4" w:rsidP="004F58F4">
            <w:r w:rsidRPr="004F58F4">
              <w:t xml:space="preserve">Material </w:t>
            </w:r>
            <w:proofErr w:type="spellStart"/>
            <w:r w:rsidRPr="004F58F4">
              <w:t>assignments</w:t>
            </w:r>
            <w:proofErr w:type="spellEnd"/>
            <w:r w:rsidRPr="004F58F4">
              <w:t xml:space="preserve"> </w:t>
            </w:r>
            <w:proofErr w:type="spellStart"/>
            <w:r w:rsidRPr="004F58F4">
              <w:t>were</w:t>
            </w:r>
            <w:proofErr w:type="spellEnd"/>
            <w:r w:rsidRPr="004F58F4">
              <w:t xml:space="preserve"> </w:t>
            </w:r>
            <w:proofErr w:type="spellStart"/>
            <w:r w:rsidRPr="004F58F4">
              <w:t>unclear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1EB88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 xml:space="preserve">Reviewed the guide → Assigned </w:t>
            </w:r>
            <w:r w:rsidRPr="004F58F4">
              <w:rPr>
                <w:b/>
                <w:bCs/>
                <w:lang w:val="en-US"/>
              </w:rPr>
              <w:t>7075-T6 (extrados), 2024-T3 (intrados)</w:t>
            </w:r>
            <w:r w:rsidRPr="004F58F4">
              <w:rPr>
                <w:lang w:val="en-US"/>
              </w:rPr>
              <w:t>.</w:t>
            </w:r>
          </w:p>
        </w:tc>
      </w:tr>
      <w:tr w:rsidR="004F58F4" w:rsidRPr="004F58F4" w14:paraId="722EB238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E19F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lastRenderedPageBreak/>
              <w:t>Understanding how to export FEM properties</w:t>
            </w:r>
          </w:p>
        </w:tc>
        <w:tc>
          <w:tcPr>
            <w:tcW w:w="0" w:type="auto"/>
            <w:vAlign w:val="center"/>
            <w:hideMark/>
          </w:tcPr>
          <w:p w14:paraId="3F246475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 xml:space="preserve">Identified </w:t>
            </w:r>
            <w:r w:rsidRPr="004F58F4">
              <w:rPr>
                <w:b/>
                <w:bCs/>
                <w:lang w:val="en-US"/>
              </w:rPr>
              <w:t>MAT1 (materials), PSHELL (skins), CSHEAR (spars), CROD (stringers &amp; caps)</w:t>
            </w:r>
            <w:r w:rsidRPr="004F58F4">
              <w:rPr>
                <w:lang w:val="en-US"/>
              </w:rPr>
              <w:t xml:space="preserve"> as required elements.</w:t>
            </w:r>
          </w:p>
        </w:tc>
      </w:tr>
    </w:tbl>
    <w:p w14:paraId="047806C2" w14:textId="77777777" w:rsidR="004F58F4" w:rsidRPr="004F58F4" w:rsidRDefault="004F58F4" w:rsidP="004F58F4">
      <w:r w:rsidRPr="004F58F4">
        <w:pict w14:anchorId="1B8F4E15">
          <v:rect id="_x0000_i1087" style="width:0;height:1.5pt" o:hralign="center" o:hrstd="t" o:hr="t" fillcolor="#a0a0a0" stroked="f"/>
        </w:pict>
      </w:r>
    </w:p>
    <w:p w14:paraId="0BA7F00F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Code Structures and Functions We Implemented/Improved:</w:t>
      </w:r>
    </w:p>
    <w:p w14:paraId="44B1300A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generate_3D_nodes</w:t>
      </w:r>
      <w:r w:rsidRPr="004F58F4">
        <w:rPr>
          <w:lang w:val="en-US"/>
        </w:rPr>
        <w:t xml:space="preserve"> → Fixed x_LE, added safe interpolation, and improved logging.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naca6series</w:t>
      </w:r>
      <w:r w:rsidRPr="004F58F4">
        <w:rPr>
          <w:lang w:val="en-US"/>
        </w:rPr>
        <w:t xml:space="preserve"> → Verified thickness data for correct </w:t>
      </w:r>
      <w:r w:rsidRPr="004F58F4">
        <w:rPr>
          <w:b/>
          <w:bCs/>
          <w:lang w:val="en-US"/>
        </w:rPr>
        <w:t>airfoil z-coordinates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export_to_bdf (planned)</w:t>
      </w:r>
      <w:r w:rsidRPr="004F58F4">
        <w:rPr>
          <w:lang w:val="en-US"/>
        </w:rPr>
        <w:t xml:space="preserve"> → Structured FEM </w:t>
      </w:r>
      <w:r w:rsidRPr="004F58F4">
        <w:rPr>
          <w:b/>
          <w:bCs/>
          <w:lang w:val="en-US"/>
        </w:rPr>
        <w:t>material and element definitions</w:t>
      </w:r>
      <w:r w:rsidRPr="004F58F4">
        <w:rPr>
          <w:lang w:val="en-US"/>
        </w:rPr>
        <w:t xml:space="preserve"> for Patran/Nastran.</w:t>
      </w:r>
    </w:p>
    <w:p w14:paraId="5C8CB923" w14:textId="77777777" w:rsidR="004F58F4" w:rsidRPr="004F58F4" w:rsidRDefault="004F58F4" w:rsidP="004F58F4">
      <w:r w:rsidRPr="004F58F4">
        <w:pict w14:anchorId="63B347D4">
          <v:rect id="_x0000_i1088" style="width:0;height:1.5pt" o:hralign="center" o:hrstd="t" o:hr="t" fillcolor="#a0a0a0" stroked="f"/>
        </w:pict>
      </w:r>
    </w:p>
    <w:p w14:paraId="1DA754D3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Next Steps for the Thesis:</w:t>
      </w:r>
    </w:p>
    <w:p w14:paraId="376DE5B7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📌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1. Final Testing &amp; Debugging: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Validate generate_3D_nodes against </w:t>
      </w:r>
      <w:r w:rsidRPr="004F58F4">
        <w:rPr>
          <w:b/>
          <w:bCs/>
          <w:lang w:val="en-US"/>
        </w:rPr>
        <w:t>realistic airfoil thickness values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Check x_normalized values using test cases </w:t>
      </w:r>
      <w:r w:rsidRPr="004F58F4">
        <w:rPr>
          <w:b/>
          <w:bCs/>
          <w:lang w:val="en-US"/>
        </w:rPr>
        <w:t>to ensure correct airfoil lookup</w:t>
      </w:r>
      <w:r w:rsidRPr="004F58F4">
        <w:rPr>
          <w:lang w:val="en-US"/>
        </w:rPr>
        <w:t>.</w:t>
      </w:r>
    </w:p>
    <w:p w14:paraId="0E1266C4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📌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2. Implement FEM Property Export: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Define .bdf output functions for </w:t>
      </w:r>
      <w:r w:rsidRPr="004F58F4">
        <w:rPr>
          <w:b/>
          <w:bCs/>
          <w:lang w:val="en-US"/>
        </w:rPr>
        <w:t>MAT1, PSHELL, CROD, CSHEAR</w:t>
      </w:r>
      <w:r w:rsidRPr="004F58F4">
        <w:rPr>
          <w:lang w:val="en-US"/>
        </w:rPr>
        <w:t xml:space="preserve"> elements.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Create a function to </w:t>
      </w:r>
      <w:r w:rsidRPr="004F58F4">
        <w:rPr>
          <w:b/>
          <w:bCs/>
          <w:lang w:val="en-US"/>
        </w:rPr>
        <w:t>write materials and properties</w:t>
      </w:r>
      <w:r w:rsidRPr="004F58F4">
        <w:rPr>
          <w:lang w:val="en-US"/>
        </w:rPr>
        <w:t xml:space="preserve"> from materialStruct.</w:t>
      </w:r>
    </w:p>
    <w:p w14:paraId="72FD130A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📌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3. Validate FEM Model Consistency: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Check </w:t>
      </w:r>
      <w:r w:rsidRPr="004F58F4">
        <w:rPr>
          <w:b/>
          <w:bCs/>
          <w:lang w:val="en-US"/>
        </w:rPr>
        <w:t>mass, stiffness, and connectivity</w:t>
      </w:r>
      <w:r w:rsidRPr="004F58F4">
        <w:rPr>
          <w:lang w:val="en-US"/>
        </w:rPr>
        <w:t xml:space="preserve"> of the </w:t>
      </w:r>
      <w:r w:rsidRPr="004F58F4">
        <w:rPr>
          <w:b/>
          <w:bCs/>
          <w:lang w:val="en-US"/>
        </w:rPr>
        <w:t>generated structure</w:t>
      </w:r>
      <w:r w:rsidRPr="004F58F4">
        <w:rPr>
          <w:lang w:val="en-US"/>
        </w:rPr>
        <w:t>.</w:t>
      </w:r>
    </w:p>
    <w:p w14:paraId="71D05C6B" w14:textId="77777777" w:rsidR="004F58F4" w:rsidRPr="004F58F4" w:rsidRDefault="004F58F4" w:rsidP="004F58F4">
      <w:r w:rsidRPr="004F58F4">
        <w:rPr>
          <w:rFonts w:ascii="Segoe UI Emoji" w:hAnsi="Segoe UI Emoji" w:cs="Segoe UI Emoji"/>
        </w:rPr>
        <w:t>📌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4. Documentation &amp; Thesis Writing: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Document </w:t>
      </w:r>
      <w:r w:rsidRPr="004F58F4">
        <w:rPr>
          <w:b/>
          <w:bCs/>
          <w:lang w:val="en-US"/>
        </w:rPr>
        <w:t>coordinate transformations</w:t>
      </w:r>
      <w:r w:rsidRPr="004F58F4">
        <w:rPr>
          <w:lang w:val="en-US"/>
        </w:rPr>
        <w:t xml:space="preserve"> (global to local).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t xml:space="preserve"> </w:t>
      </w:r>
      <w:proofErr w:type="spellStart"/>
      <w:r w:rsidRPr="004F58F4">
        <w:t>Explain</w:t>
      </w:r>
      <w:proofErr w:type="spellEnd"/>
      <w:r w:rsidRPr="004F58F4">
        <w:t xml:space="preserve"> </w:t>
      </w:r>
      <w:r w:rsidRPr="004F58F4">
        <w:rPr>
          <w:b/>
          <w:bCs/>
        </w:rPr>
        <w:t xml:space="preserve">FEM </w:t>
      </w:r>
      <w:proofErr w:type="spellStart"/>
      <w:r w:rsidRPr="004F58F4">
        <w:rPr>
          <w:b/>
          <w:bCs/>
        </w:rPr>
        <w:t>export</w:t>
      </w:r>
      <w:proofErr w:type="spellEnd"/>
      <w:r w:rsidRPr="004F58F4">
        <w:rPr>
          <w:b/>
          <w:bCs/>
        </w:rPr>
        <w:t xml:space="preserve"> </w:t>
      </w:r>
      <w:proofErr w:type="spellStart"/>
      <w:r w:rsidRPr="004F58F4">
        <w:rPr>
          <w:b/>
          <w:bCs/>
        </w:rPr>
        <w:t>methodology</w:t>
      </w:r>
      <w:proofErr w:type="spellEnd"/>
      <w:r w:rsidRPr="004F58F4">
        <w:t xml:space="preserve"> and material </w:t>
      </w:r>
      <w:proofErr w:type="spellStart"/>
      <w:r w:rsidRPr="004F58F4">
        <w:t>assignments</w:t>
      </w:r>
      <w:proofErr w:type="spellEnd"/>
      <w:r w:rsidRPr="004F58F4">
        <w:t>.</w:t>
      </w:r>
    </w:p>
    <w:p w14:paraId="61766363" w14:textId="77777777" w:rsidR="004F58F4" w:rsidRPr="004F58F4" w:rsidRDefault="004F58F4" w:rsidP="004F58F4">
      <w:r w:rsidRPr="004F58F4">
        <w:pict w14:anchorId="6FD785CD">
          <v:rect id="_x0000_i1089" style="width:0;height:1.5pt" o:hralign="center" o:hrstd="t" o:hr="t" fillcolor="#a0a0a0" stroked="f"/>
        </w:pict>
      </w:r>
    </w:p>
    <w:p w14:paraId="15CFCA2C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💻</w:t>
      </w:r>
      <w:r w:rsidRPr="004F58F4">
        <w:rPr>
          <w:b/>
          <w:bCs/>
          <w:lang w:val="en-US"/>
        </w:rPr>
        <w:t xml:space="preserve"> 2. Coding Learning Guide Summary</w:t>
      </w:r>
    </w:p>
    <w:p w14:paraId="5F8BC177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Core Programming Concepts Applied Today:</w:t>
      </w:r>
    </w:p>
    <w:p w14:paraId="0F89D703" w14:textId="77777777" w:rsidR="004F58F4" w:rsidRPr="004F58F4" w:rsidRDefault="004F58F4" w:rsidP="004F58F4">
      <w:pPr>
        <w:rPr>
          <w:lang w:val="en-US"/>
        </w:rPr>
      </w:pPr>
      <w:r w:rsidRPr="004F58F4">
        <w:rPr>
          <w:lang w:val="en-US"/>
        </w:rPr>
        <w:t>1</w:t>
      </w:r>
      <w:r w:rsidRPr="004F58F4">
        <w:t>️</w:t>
      </w:r>
      <w:r w:rsidRPr="004F58F4">
        <w:rPr>
          <w:rFonts w:ascii="Segoe UI Symbol" w:hAnsi="Segoe UI Symbol" w:cs="Segoe UI Symbol"/>
          <w:lang w:val="en-US"/>
        </w:rPr>
        <w:t>⃣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Coordinate Transformations: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Used </w:t>
      </w:r>
      <w:r w:rsidRPr="004F58F4">
        <w:rPr>
          <w:b/>
          <w:bCs/>
          <w:lang w:val="en-US"/>
        </w:rPr>
        <w:t>leading edge reference (x_LE)</w:t>
      </w:r>
      <w:r w:rsidRPr="004F58F4">
        <w:rPr>
          <w:lang w:val="en-US"/>
        </w:rPr>
        <w:t xml:space="preserve"> to properly transform global x into </w:t>
      </w:r>
      <w:r w:rsidRPr="004F58F4">
        <w:rPr>
          <w:b/>
          <w:bCs/>
          <w:lang w:val="en-US"/>
        </w:rPr>
        <w:t>local airfoil coordinates</w:t>
      </w:r>
      <w:r w:rsidRPr="004F58F4">
        <w:rPr>
          <w:lang w:val="en-US"/>
        </w:rPr>
        <w:t>.</w:t>
      </w:r>
    </w:p>
    <w:p w14:paraId="360A4D55" w14:textId="77777777" w:rsidR="004F58F4" w:rsidRPr="004F58F4" w:rsidRDefault="004F58F4" w:rsidP="004F58F4">
      <w:pPr>
        <w:rPr>
          <w:lang w:val="en-US"/>
        </w:rPr>
      </w:pPr>
      <w:r w:rsidRPr="004F58F4">
        <w:rPr>
          <w:lang w:val="en-US"/>
        </w:rPr>
        <w:lastRenderedPageBreak/>
        <w:t>2</w:t>
      </w:r>
      <w:r w:rsidRPr="004F58F4">
        <w:t>️</w:t>
      </w:r>
      <w:r w:rsidRPr="004F58F4">
        <w:rPr>
          <w:rFonts w:ascii="Segoe UI Symbol" w:hAnsi="Segoe UI Symbol" w:cs="Segoe UI Symbol"/>
          <w:lang w:val="en-US"/>
        </w:rPr>
        <w:t>⃣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Interpolation &amp; Data Validation: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Used interp1() for </w:t>
      </w:r>
      <w:r w:rsidRPr="004F58F4">
        <w:rPr>
          <w:b/>
          <w:bCs/>
          <w:lang w:val="en-US"/>
        </w:rPr>
        <w:t>safe airfoil lookup</w:t>
      </w:r>
      <w:r w:rsidRPr="004F58F4">
        <w:rPr>
          <w:lang w:val="en-US"/>
        </w:rPr>
        <w:t xml:space="preserve">, ensuring </w:t>
      </w:r>
      <w:r w:rsidRPr="004F58F4">
        <w:rPr>
          <w:b/>
          <w:bCs/>
          <w:lang w:val="en-US"/>
        </w:rPr>
        <w:t>valid range handling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Applied max(0, min(1, x_local / chord_length)) to </w:t>
      </w:r>
      <w:r w:rsidRPr="004F58F4">
        <w:rPr>
          <w:b/>
          <w:bCs/>
          <w:lang w:val="en-US"/>
        </w:rPr>
        <w:t>prevent out-of-range errors</w:t>
      </w:r>
      <w:r w:rsidRPr="004F58F4">
        <w:rPr>
          <w:lang w:val="en-US"/>
        </w:rPr>
        <w:t>.</w:t>
      </w:r>
    </w:p>
    <w:p w14:paraId="4445750B" w14:textId="77777777" w:rsidR="004F58F4" w:rsidRPr="004F58F4" w:rsidRDefault="004F58F4" w:rsidP="004F58F4">
      <w:pPr>
        <w:rPr>
          <w:lang w:val="en-US"/>
        </w:rPr>
      </w:pPr>
      <w:r w:rsidRPr="004F58F4">
        <w:rPr>
          <w:lang w:val="en-US"/>
        </w:rPr>
        <w:t>3</w:t>
      </w:r>
      <w:r w:rsidRPr="004F58F4">
        <w:t>️</w:t>
      </w:r>
      <w:r w:rsidRPr="004F58F4">
        <w:rPr>
          <w:rFonts w:ascii="Segoe UI Symbol" w:hAnsi="Segoe UI Symbol" w:cs="Segoe UI Symbol"/>
          <w:lang w:val="en-US"/>
        </w:rPr>
        <w:t>⃣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MATLAB Struct and Table Operations: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Converted </w:t>
      </w:r>
      <w:r w:rsidRPr="004F58F4">
        <w:rPr>
          <w:b/>
          <w:bCs/>
          <w:lang w:val="en-US"/>
        </w:rPr>
        <w:t>tables to struct arrays</w:t>
      </w:r>
      <w:r w:rsidRPr="004F58F4">
        <w:rPr>
          <w:lang w:val="en-US"/>
        </w:rPr>
        <w:t xml:space="preserve"> for </w:t>
      </w:r>
      <w:r w:rsidRPr="004F58F4">
        <w:rPr>
          <w:b/>
          <w:bCs/>
          <w:lang w:val="en-US"/>
        </w:rPr>
        <w:t>FEM material definitions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Implemented a </w:t>
      </w:r>
      <w:r w:rsidRPr="004F58F4">
        <w:rPr>
          <w:b/>
          <w:bCs/>
          <w:lang w:val="en-US"/>
        </w:rPr>
        <w:t>struct of arrays vs. struct array approach</w:t>
      </w:r>
      <w:r w:rsidRPr="004F58F4">
        <w:rPr>
          <w:lang w:val="en-US"/>
        </w:rPr>
        <w:t xml:space="preserve"> for cajon.</w:t>
      </w:r>
    </w:p>
    <w:p w14:paraId="37A8058E" w14:textId="77777777" w:rsidR="004F58F4" w:rsidRPr="004F58F4" w:rsidRDefault="004F58F4" w:rsidP="004F58F4">
      <w:pPr>
        <w:rPr>
          <w:lang w:val="en-US"/>
        </w:rPr>
      </w:pPr>
      <w:r w:rsidRPr="004F58F4">
        <w:rPr>
          <w:lang w:val="en-US"/>
        </w:rPr>
        <w:t>4</w:t>
      </w:r>
      <w:r w:rsidRPr="004F58F4">
        <w:t>️</w:t>
      </w:r>
      <w:r w:rsidRPr="004F58F4">
        <w:rPr>
          <w:rFonts w:ascii="Segoe UI Symbol" w:hAnsi="Segoe UI Symbol" w:cs="Segoe UI Symbol"/>
          <w:lang w:val="en-US"/>
        </w:rPr>
        <w:t>⃣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FEM Modeling &amp; Export Techniques: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Defined </w:t>
      </w:r>
      <w:r w:rsidRPr="004F58F4">
        <w:rPr>
          <w:b/>
          <w:bCs/>
          <w:lang w:val="en-US"/>
        </w:rPr>
        <w:t>MAT1, PSHELL, CSHEAR, CROD</w:t>
      </w:r>
      <w:r w:rsidRPr="004F58F4">
        <w:rPr>
          <w:lang w:val="en-US"/>
        </w:rPr>
        <w:t xml:space="preserve"> for </w:t>
      </w:r>
      <w:r w:rsidRPr="004F58F4">
        <w:rPr>
          <w:b/>
          <w:bCs/>
          <w:lang w:val="en-US"/>
        </w:rPr>
        <w:t>material and element assignment in Patran/Nastran</w:t>
      </w:r>
      <w:r w:rsidRPr="004F58F4">
        <w:rPr>
          <w:lang w:val="en-US"/>
        </w:rPr>
        <w:t>.</w:t>
      </w:r>
    </w:p>
    <w:p w14:paraId="43E9FB44" w14:textId="77777777" w:rsidR="004F58F4" w:rsidRPr="004F58F4" w:rsidRDefault="004F58F4" w:rsidP="004F58F4">
      <w:r w:rsidRPr="004F58F4">
        <w:pict w14:anchorId="3A34F7FE">
          <v:rect id="_x0000_i1090" style="width:0;height:1.5pt" o:hralign="center" o:hrstd="t" o:hr="t" fillcolor="#a0a0a0" stroked="f"/>
        </w:pict>
      </w:r>
    </w:p>
    <w:p w14:paraId="02594203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Best Practices in Coding Structure and Function Design:</w:t>
      </w:r>
    </w:p>
    <w:p w14:paraId="35462C8E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Consistent variable naming</w:t>
      </w:r>
      <w:r w:rsidRPr="004F58F4">
        <w:rPr>
          <w:lang w:val="en-US"/>
        </w:rPr>
        <w:t xml:space="preserve"> → Standardized x_LE, x_local, x_normalized for clarity.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Safe value clamping</w:t>
      </w:r>
      <w:r w:rsidRPr="004F58F4">
        <w:rPr>
          <w:lang w:val="en-US"/>
        </w:rPr>
        <w:t xml:space="preserve"> → Ensured x_local ≥ 0, preventing negative airfoil lookups.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Debugging with fprintf</w:t>
      </w:r>
      <w:r w:rsidRPr="004F58F4">
        <w:rPr>
          <w:lang w:val="en-US"/>
        </w:rPr>
        <w:t xml:space="preserve"> → Tracked y_global, x_LE, x_local, x_normalized, z_extrados.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Modular function design</w:t>
      </w:r>
      <w:r w:rsidRPr="004F58F4">
        <w:rPr>
          <w:lang w:val="en-US"/>
        </w:rPr>
        <w:t xml:space="preserve"> → Prepared for </w:t>
      </w:r>
      <w:r w:rsidRPr="004F58F4">
        <w:rPr>
          <w:b/>
          <w:bCs/>
          <w:lang w:val="en-US"/>
        </w:rPr>
        <w:t>FEM export functions</w:t>
      </w:r>
      <w:r w:rsidRPr="004F58F4">
        <w:rPr>
          <w:lang w:val="en-US"/>
        </w:rPr>
        <w:t xml:space="preserve"> (materials, properties, elements).</w:t>
      </w:r>
    </w:p>
    <w:p w14:paraId="602817A8" w14:textId="77777777" w:rsidR="004F58F4" w:rsidRPr="004F58F4" w:rsidRDefault="004F58F4" w:rsidP="004F58F4">
      <w:r w:rsidRPr="004F58F4">
        <w:pict w14:anchorId="1D1AA21E">
          <v:rect id="_x0000_i1091" style="width:0;height:1.5pt" o:hralign="center" o:hrstd="t" o:hr="t" fillcolor="#a0a0a0" stroked="f"/>
        </w:pict>
      </w:r>
    </w:p>
    <w:p w14:paraId="7D20713A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Challenges I Faced and How We Solved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5403"/>
      </w:tblGrid>
      <w:tr w:rsidR="004F58F4" w:rsidRPr="004F58F4" w14:paraId="57317664" w14:textId="77777777" w:rsidTr="004F5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4BF2C" w14:textId="77777777" w:rsidR="004F58F4" w:rsidRPr="004F58F4" w:rsidRDefault="004F58F4" w:rsidP="004F58F4">
            <w:pPr>
              <w:rPr>
                <w:b/>
                <w:bCs/>
              </w:rPr>
            </w:pPr>
            <w:proofErr w:type="spellStart"/>
            <w:r w:rsidRPr="004F58F4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6D3A0" w14:textId="77777777" w:rsidR="004F58F4" w:rsidRPr="004F58F4" w:rsidRDefault="004F58F4" w:rsidP="004F58F4">
            <w:pPr>
              <w:rPr>
                <w:b/>
                <w:bCs/>
              </w:rPr>
            </w:pPr>
            <w:proofErr w:type="spellStart"/>
            <w:r w:rsidRPr="004F58F4">
              <w:rPr>
                <w:b/>
                <w:bCs/>
              </w:rPr>
              <w:t>Solution</w:t>
            </w:r>
            <w:proofErr w:type="spellEnd"/>
            <w:r w:rsidRPr="004F58F4">
              <w:rPr>
                <w:b/>
                <w:bCs/>
              </w:rPr>
              <w:t xml:space="preserve"> </w:t>
            </w:r>
            <w:proofErr w:type="spellStart"/>
            <w:r w:rsidRPr="004F58F4">
              <w:rPr>
                <w:b/>
                <w:bCs/>
              </w:rPr>
              <w:t>Applied</w:t>
            </w:r>
            <w:proofErr w:type="spellEnd"/>
          </w:p>
        </w:tc>
      </w:tr>
      <w:tr w:rsidR="004F58F4" w:rsidRPr="004F58F4" w14:paraId="569B7E0E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F4B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>x_LE values exceeded wing geometry</w:t>
            </w:r>
          </w:p>
        </w:tc>
        <w:tc>
          <w:tcPr>
            <w:tcW w:w="0" w:type="auto"/>
            <w:vAlign w:val="center"/>
            <w:hideMark/>
          </w:tcPr>
          <w:p w14:paraId="1DF8387B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>Clamped x_LE between Lf and max(x).</w:t>
            </w:r>
          </w:p>
        </w:tc>
      </w:tr>
      <w:tr w:rsidR="004F58F4" w:rsidRPr="004F58F4" w14:paraId="45F1F0F2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C1D8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>x_local was sometimes negative</w:t>
            </w:r>
          </w:p>
        </w:tc>
        <w:tc>
          <w:tcPr>
            <w:tcW w:w="0" w:type="auto"/>
            <w:vAlign w:val="center"/>
            <w:hideMark/>
          </w:tcPr>
          <w:p w14:paraId="76FC3E60" w14:textId="77777777" w:rsidR="004F58F4" w:rsidRPr="004F58F4" w:rsidRDefault="004F58F4" w:rsidP="004F58F4">
            <w:proofErr w:type="spellStart"/>
            <w:r w:rsidRPr="004F58F4">
              <w:t>Applied</w:t>
            </w:r>
            <w:proofErr w:type="spellEnd"/>
            <w:r w:rsidRPr="004F58F4">
              <w:t xml:space="preserve"> </w:t>
            </w:r>
            <w:proofErr w:type="spellStart"/>
            <w:r w:rsidRPr="004F58F4">
              <w:t>max</w:t>
            </w:r>
            <w:proofErr w:type="spellEnd"/>
            <w:r w:rsidRPr="004F58F4">
              <w:t xml:space="preserve">(0, </w:t>
            </w:r>
            <w:proofErr w:type="spellStart"/>
            <w:r w:rsidRPr="004F58F4">
              <w:t>x_local</w:t>
            </w:r>
            <w:proofErr w:type="spellEnd"/>
            <w:r w:rsidRPr="004F58F4">
              <w:t>).</w:t>
            </w:r>
          </w:p>
        </w:tc>
      </w:tr>
      <w:tr w:rsidR="004F58F4" w:rsidRPr="004F58F4" w14:paraId="17C74E6F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485B" w14:textId="77777777" w:rsidR="004F58F4" w:rsidRPr="004F58F4" w:rsidRDefault="004F58F4" w:rsidP="004F58F4">
            <w:proofErr w:type="spellStart"/>
            <w:r w:rsidRPr="004F58F4">
              <w:t>z_extrados</w:t>
            </w:r>
            <w:proofErr w:type="spellEnd"/>
            <w:r w:rsidRPr="004F58F4">
              <w:t xml:space="preserve"> = 0 </w:t>
            </w:r>
            <w:proofErr w:type="spellStart"/>
            <w:r w:rsidRPr="004F58F4">
              <w:t>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5C018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>Verified airfoil thickness data and ensured interp1() was correct.</w:t>
            </w:r>
          </w:p>
        </w:tc>
      </w:tr>
      <w:tr w:rsidR="004F58F4" w:rsidRPr="004F58F4" w14:paraId="17527BD3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B983" w14:textId="77777777" w:rsidR="004F58F4" w:rsidRPr="004F58F4" w:rsidRDefault="004F58F4" w:rsidP="004F58F4">
            <w:r w:rsidRPr="004F58F4">
              <w:t xml:space="preserve">Material </w:t>
            </w:r>
            <w:proofErr w:type="spellStart"/>
            <w:r w:rsidRPr="004F58F4">
              <w:t>assignment</w:t>
            </w:r>
            <w:proofErr w:type="spellEnd"/>
            <w:r w:rsidRPr="004F58F4">
              <w:t xml:space="preserve"> </w:t>
            </w:r>
            <w:proofErr w:type="spellStart"/>
            <w:r w:rsidRPr="004F58F4">
              <w:t>confusion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1B17A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 xml:space="preserve">Checked the guide and </w:t>
            </w:r>
            <w:r w:rsidRPr="004F58F4">
              <w:rPr>
                <w:b/>
                <w:bCs/>
                <w:lang w:val="en-US"/>
              </w:rPr>
              <w:t>simplified to 2 materials (7075-T6, 2024-T3)</w:t>
            </w:r>
            <w:r w:rsidRPr="004F58F4">
              <w:rPr>
                <w:lang w:val="en-US"/>
              </w:rPr>
              <w:t>.</w:t>
            </w:r>
          </w:p>
        </w:tc>
      </w:tr>
      <w:tr w:rsidR="004F58F4" w:rsidRPr="004F58F4" w14:paraId="69CD61AB" w14:textId="77777777" w:rsidTr="004F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13B6" w14:textId="77777777" w:rsidR="004F58F4" w:rsidRPr="004F58F4" w:rsidRDefault="004F58F4" w:rsidP="004F58F4">
            <w:proofErr w:type="spellStart"/>
            <w:r w:rsidRPr="004F58F4">
              <w:t>Unclear</w:t>
            </w:r>
            <w:proofErr w:type="spellEnd"/>
            <w:r w:rsidRPr="004F58F4">
              <w:t xml:space="preserve"> FEM </w:t>
            </w:r>
            <w:proofErr w:type="spellStart"/>
            <w:r w:rsidRPr="004F58F4">
              <w:t>export</w:t>
            </w:r>
            <w:proofErr w:type="spellEnd"/>
            <w:r w:rsidRPr="004F58F4">
              <w:t xml:space="preserve"> </w:t>
            </w:r>
            <w:proofErr w:type="spellStart"/>
            <w:r w:rsidRPr="004F58F4"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20097" w14:textId="77777777" w:rsidR="004F58F4" w:rsidRPr="004F58F4" w:rsidRDefault="004F58F4" w:rsidP="004F58F4">
            <w:pPr>
              <w:rPr>
                <w:lang w:val="en-US"/>
              </w:rPr>
            </w:pPr>
            <w:r w:rsidRPr="004F58F4">
              <w:rPr>
                <w:lang w:val="en-US"/>
              </w:rPr>
              <w:t xml:space="preserve">Defined necessary </w:t>
            </w:r>
            <w:r w:rsidRPr="004F58F4">
              <w:rPr>
                <w:b/>
                <w:bCs/>
                <w:lang w:val="en-US"/>
              </w:rPr>
              <w:t>MAT1, PSHELL, CSHEAR, CROD</w:t>
            </w:r>
            <w:r w:rsidRPr="004F58F4">
              <w:rPr>
                <w:lang w:val="en-US"/>
              </w:rPr>
              <w:t xml:space="preserve"> properties.</w:t>
            </w:r>
          </w:p>
        </w:tc>
      </w:tr>
    </w:tbl>
    <w:p w14:paraId="0728BB89" w14:textId="77777777" w:rsidR="004F58F4" w:rsidRPr="004F58F4" w:rsidRDefault="004F58F4" w:rsidP="004F58F4">
      <w:r w:rsidRPr="004F58F4">
        <w:pict w14:anchorId="21CA2062">
          <v:rect id="_x0000_i1092" style="width:0;height:1.5pt" o:hralign="center" o:hrstd="t" o:hr="t" fillcolor="#a0a0a0" stroked="f"/>
        </w:pict>
      </w:r>
    </w:p>
    <w:p w14:paraId="40AF2527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lastRenderedPageBreak/>
        <w:t>🔹</w:t>
      </w:r>
      <w:r w:rsidRPr="004F58F4">
        <w:rPr>
          <w:b/>
          <w:bCs/>
          <w:lang w:val="en-US"/>
        </w:rPr>
        <w:t xml:space="preserve"> Suggestions for Exercises &amp; Focus Areas:</w:t>
      </w:r>
    </w:p>
    <w:p w14:paraId="1A310D5B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💡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1. MATLAB Debugging Practice: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Write test cases</w:t>
      </w:r>
      <w:r w:rsidRPr="004F58F4">
        <w:rPr>
          <w:lang w:val="en-US"/>
        </w:rPr>
        <w:t xml:space="preserve"> for generate_3D_nodes with </w:t>
      </w:r>
      <w:r w:rsidRPr="004F58F4">
        <w:rPr>
          <w:b/>
          <w:bCs/>
          <w:lang w:val="en-US"/>
        </w:rPr>
        <w:t>different airfoils and wing configurations</w:t>
      </w:r>
      <w:r w:rsidRPr="004F58F4">
        <w:rPr>
          <w:lang w:val="en-US"/>
        </w:rPr>
        <w:t>.</w:t>
      </w:r>
    </w:p>
    <w:p w14:paraId="66DA1AC6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💡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2. Struct Operations in MATLAB: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Convert </w:t>
      </w:r>
      <w:r w:rsidRPr="004F58F4">
        <w:rPr>
          <w:b/>
          <w:bCs/>
          <w:lang w:val="en-US"/>
        </w:rPr>
        <w:t>tables to struct arrays</w:t>
      </w:r>
      <w:r w:rsidRPr="004F58F4">
        <w:rPr>
          <w:lang w:val="en-US"/>
        </w:rPr>
        <w:t xml:space="preserve"> and practice </w:t>
      </w:r>
      <w:r w:rsidRPr="004F58F4">
        <w:rPr>
          <w:b/>
          <w:bCs/>
          <w:lang w:val="en-US"/>
        </w:rPr>
        <w:t>FEM material assignments in Patran/Nastran format</w:t>
      </w:r>
      <w:r w:rsidRPr="004F58F4">
        <w:rPr>
          <w:lang w:val="en-US"/>
        </w:rPr>
        <w:t>.</w:t>
      </w:r>
    </w:p>
    <w:p w14:paraId="5841F90B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💡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3. FEM Model Validation: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Implement a </w:t>
      </w:r>
      <w:r w:rsidRPr="004F58F4">
        <w:rPr>
          <w:b/>
          <w:bCs/>
          <w:lang w:val="en-US"/>
        </w:rPr>
        <w:t>basic .bdf file writer</w:t>
      </w:r>
      <w:r w:rsidRPr="004F58F4">
        <w:rPr>
          <w:lang w:val="en-US"/>
        </w:rPr>
        <w:t xml:space="preserve"> for CROD, CSHEAR, and CQUAD4 elements.</w:t>
      </w:r>
    </w:p>
    <w:p w14:paraId="75FBF009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💡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4. Coordinate System Transformations: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Visualize </w:t>
      </w:r>
      <w:r w:rsidRPr="004F58F4">
        <w:rPr>
          <w:b/>
          <w:bCs/>
          <w:lang w:val="en-US"/>
        </w:rPr>
        <w:t>x_LE(y)</w:t>
      </w:r>
      <w:r w:rsidRPr="004F58F4">
        <w:rPr>
          <w:lang w:val="en-US"/>
        </w:rPr>
        <w:t xml:space="preserve"> using plot() to confirm leading edge reference is correct.</w:t>
      </w:r>
    </w:p>
    <w:p w14:paraId="5D348FB0" w14:textId="77777777" w:rsidR="004F58F4" w:rsidRPr="004F58F4" w:rsidRDefault="004F58F4" w:rsidP="004F58F4">
      <w:r w:rsidRPr="004F58F4">
        <w:pict w14:anchorId="62490E04">
          <v:rect id="_x0000_i1093" style="width:0;height:1.5pt" o:hralign="center" o:hrstd="t" o:hr="t" fillcolor="#a0a0a0" stroked="f"/>
        </w:pict>
      </w:r>
    </w:p>
    <w:p w14:paraId="44794E0B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🔹</w:t>
      </w:r>
      <w:r w:rsidRPr="004F58F4">
        <w:rPr>
          <w:b/>
          <w:bCs/>
          <w:lang w:val="en-US"/>
        </w:rPr>
        <w:t xml:space="preserve"> Recommendations for My Coding Learning GPT:</w:t>
      </w:r>
    </w:p>
    <w:p w14:paraId="7CB3E68A" w14:textId="77777777" w:rsidR="004F58F4" w:rsidRPr="004F58F4" w:rsidRDefault="004F58F4" w:rsidP="004F58F4">
      <w:r w:rsidRPr="004F58F4">
        <w:rPr>
          <w:rFonts w:ascii="Segoe UI Emoji" w:hAnsi="Segoe UI Emoji" w:cs="Segoe UI Emoji"/>
        </w:rPr>
        <w:t>📌</w:t>
      </w:r>
      <w:r w:rsidRPr="004F58F4">
        <w:rPr>
          <w:lang w:val="en-US"/>
        </w:rPr>
        <w:t xml:space="preserve"> 1. Reinforce </w:t>
      </w:r>
      <w:r w:rsidRPr="004F58F4">
        <w:rPr>
          <w:b/>
          <w:bCs/>
          <w:lang w:val="en-US"/>
        </w:rPr>
        <w:t>coordinate transformations</w:t>
      </w:r>
      <w:r w:rsidRPr="004F58F4">
        <w:rPr>
          <w:lang w:val="en-US"/>
        </w:rPr>
        <w:t xml:space="preserve"> (global to local reference frames).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📌</w:t>
      </w:r>
      <w:r w:rsidRPr="004F58F4">
        <w:rPr>
          <w:lang w:val="en-US"/>
        </w:rPr>
        <w:t xml:space="preserve"> 2. Help automate </w:t>
      </w:r>
      <w:r w:rsidRPr="004F58F4">
        <w:rPr>
          <w:b/>
          <w:bCs/>
          <w:lang w:val="en-US"/>
        </w:rPr>
        <w:t>MATLAB struct-to-Patran/Nastran .bdf file generation</w:t>
      </w:r>
      <w:r w:rsidRPr="004F58F4">
        <w:rPr>
          <w:lang w:val="en-US"/>
        </w:rPr>
        <w:t>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📌</w:t>
      </w:r>
      <w:r w:rsidRPr="004F58F4">
        <w:rPr>
          <w:lang w:val="en-US"/>
        </w:rPr>
        <w:t xml:space="preserve"> 3. Provide </w:t>
      </w:r>
      <w:r w:rsidRPr="004F58F4">
        <w:rPr>
          <w:b/>
          <w:bCs/>
          <w:lang w:val="en-US"/>
        </w:rPr>
        <w:t>debugging workflows</w:t>
      </w:r>
      <w:r w:rsidRPr="004F58F4">
        <w:rPr>
          <w:lang w:val="en-US"/>
        </w:rPr>
        <w:t xml:space="preserve"> for handling interp1() failures and value clamping.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</w:rPr>
        <w:t>📌</w:t>
      </w:r>
      <w:r w:rsidRPr="004F58F4">
        <w:t xml:space="preserve"> 4. </w:t>
      </w:r>
      <w:proofErr w:type="spellStart"/>
      <w:r w:rsidRPr="004F58F4">
        <w:t>Suggest</w:t>
      </w:r>
      <w:proofErr w:type="spellEnd"/>
      <w:r w:rsidRPr="004F58F4">
        <w:t xml:space="preserve"> </w:t>
      </w:r>
      <w:r w:rsidRPr="004F58F4">
        <w:rPr>
          <w:b/>
          <w:bCs/>
        </w:rPr>
        <w:t xml:space="preserve">data </w:t>
      </w:r>
      <w:proofErr w:type="spellStart"/>
      <w:r w:rsidRPr="004F58F4">
        <w:rPr>
          <w:b/>
          <w:bCs/>
        </w:rPr>
        <w:t>validation</w:t>
      </w:r>
      <w:proofErr w:type="spellEnd"/>
      <w:r w:rsidRPr="004F58F4">
        <w:rPr>
          <w:b/>
          <w:bCs/>
        </w:rPr>
        <w:t xml:space="preserve"> </w:t>
      </w:r>
      <w:proofErr w:type="spellStart"/>
      <w:r w:rsidRPr="004F58F4">
        <w:rPr>
          <w:b/>
          <w:bCs/>
        </w:rPr>
        <w:t>techniques</w:t>
      </w:r>
      <w:proofErr w:type="spellEnd"/>
      <w:r w:rsidRPr="004F58F4">
        <w:t xml:space="preserve"> </w:t>
      </w:r>
      <w:proofErr w:type="spellStart"/>
      <w:r w:rsidRPr="004F58F4">
        <w:t>for</w:t>
      </w:r>
      <w:proofErr w:type="spellEnd"/>
      <w:r w:rsidRPr="004F58F4">
        <w:t xml:space="preserve"> </w:t>
      </w:r>
      <w:proofErr w:type="spellStart"/>
      <w:r w:rsidRPr="004F58F4">
        <w:rPr>
          <w:b/>
          <w:bCs/>
        </w:rPr>
        <w:t>airfoil</w:t>
      </w:r>
      <w:proofErr w:type="spellEnd"/>
      <w:r w:rsidRPr="004F58F4">
        <w:rPr>
          <w:b/>
          <w:bCs/>
        </w:rPr>
        <w:t xml:space="preserve"> </w:t>
      </w:r>
      <w:proofErr w:type="spellStart"/>
      <w:r w:rsidRPr="004F58F4">
        <w:rPr>
          <w:b/>
          <w:bCs/>
        </w:rPr>
        <w:t>thickness</w:t>
      </w:r>
      <w:proofErr w:type="spellEnd"/>
      <w:r w:rsidRPr="004F58F4">
        <w:rPr>
          <w:b/>
          <w:bCs/>
        </w:rPr>
        <w:t xml:space="preserve"> </w:t>
      </w:r>
      <w:proofErr w:type="spellStart"/>
      <w:r w:rsidRPr="004F58F4">
        <w:rPr>
          <w:b/>
          <w:bCs/>
        </w:rPr>
        <w:t>calculations</w:t>
      </w:r>
      <w:proofErr w:type="spellEnd"/>
      <w:r w:rsidRPr="004F58F4">
        <w:t>.</w:t>
      </w:r>
    </w:p>
    <w:p w14:paraId="1CA04794" w14:textId="77777777" w:rsidR="004F58F4" w:rsidRPr="004F58F4" w:rsidRDefault="004F58F4" w:rsidP="004F58F4">
      <w:r w:rsidRPr="004F58F4">
        <w:pict w14:anchorId="27AB950F">
          <v:rect id="_x0000_i1094" style="width:0;height:1.5pt" o:hralign="center" o:hrstd="t" o:hr="t" fillcolor="#a0a0a0" stroked="f"/>
        </w:pict>
      </w:r>
    </w:p>
    <w:p w14:paraId="4BE6AD97" w14:textId="77777777" w:rsidR="004F58F4" w:rsidRPr="004F58F4" w:rsidRDefault="004F58F4" w:rsidP="004F58F4">
      <w:pPr>
        <w:rPr>
          <w:b/>
          <w:bCs/>
          <w:lang w:val="en-US"/>
        </w:rPr>
      </w:pPr>
      <w:r w:rsidRPr="004F58F4">
        <w:rPr>
          <w:rFonts w:ascii="Segoe UI Emoji" w:hAnsi="Segoe UI Emoji" w:cs="Segoe UI Emoji"/>
          <w:b/>
          <w:bCs/>
        </w:rPr>
        <w:t>📌</w:t>
      </w:r>
      <w:r w:rsidRPr="004F58F4">
        <w:rPr>
          <w:b/>
          <w:bCs/>
          <w:lang w:val="en-US"/>
        </w:rPr>
        <w:t xml:space="preserve"> Final Thoughts &amp; Next Steps</w:t>
      </w:r>
    </w:p>
    <w:p w14:paraId="6B9E55DD" w14:textId="77777777" w:rsidR="004F58F4" w:rsidRPr="004F58F4" w:rsidRDefault="004F58F4" w:rsidP="004F58F4">
      <w:pPr>
        <w:rPr>
          <w:lang w:val="en-US"/>
        </w:rPr>
      </w:pPr>
      <w:r w:rsidRPr="004F58F4">
        <w:rPr>
          <w:lang w:val="en-US"/>
        </w:rPr>
        <w:t xml:space="preserve">Today, we tackled some </w:t>
      </w:r>
      <w:r w:rsidRPr="004F58F4">
        <w:rPr>
          <w:b/>
          <w:bCs/>
          <w:lang w:val="en-US"/>
        </w:rPr>
        <w:t>key debugging challenges</w:t>
      </w:r>
      <w:r w:rsidRPr="004F58F4">
        <w:rPr>
          <w:lang w:val="en-US"/>
        </w:rPr>
        <w:t xml:space="preserve">, improved the </w:t>
      </w:r>
      <w:r w:rsidRPr="004F58F4">
        <w:rPr>
          <w:b/>
          <w:bCs/>
          <w:lang w:val="en-US"/>
        </w:rPr>
        <w:t>airfoil transformation logic</w:t>
      </w:r>
      <w:r w:rsidRPr="004F58F4">
        <w:rPr>
          <w:lang w:val="en-US"/>
        </w:rPr>
        <w:t xml:space="preserve">, and structured the </w:t>
      </w:r>
      <w:r w:rsidRPr="004F58F4">
        <w:rPr>
          <w:b/>
          <w:bCs/>
          <w:lang w:val="en-US"/>
        </w:rPr>
        <w:t>FEM export process</w:t>
      </w:r>
      <w:r w:rsidRPr="004F58F4">
        <w:rPr>
          <w:lang w:val="en-US"/>
        </w:rPr>
        <w:t xml:space="preserve"> for </w:t>
      </w:r>
      <w:r w:rsidRPr="004F58F4">
        <w:rPr>
          <w:b/>
          <w:bCs/>
          <w:lang w:val="en-US"/>
        </w:rPr>
        <w:t>Patran/Nastran</w:t>
      </w:r>
      <w:r w:rsidRPr="004F58F4">
        <w:rPr>
          <w:lang w:val="en-US"/>
        </w:rPr>
        <w:t>.</w:t>
      </w:r>
    </w:p>
    <w:p w14:paraId="34510196" w14:textId="77777777" w:rsidR="004F58F4" w:rsidRPr="004F58F4" w:rsidRDefault="004F58F4" w:rsidP="004F58F4">
      <w:pPr>
        <w:rPr>
          <w:lang w:val="en-US"/>
        </w:rPr>
      </w:pPr>
      <w:r w:rsidRPr="004F58F4">
        <w:rPr>
          <w:rFonts w:ascii="Segoe UI Emoji" w:hAnsi="Segoe UI Emoji" w:cs="Segoe UI Emoji"/>
        </w:rPr>
        <w:t>🔹</w:t>
      </w:r>
      <w:r w:rsidRPr="004F58F4">
        <w:rPr>
          <w:lang w:val="en-US"/>
        </w:rPr>
        <w:t xml:space="preserve"> Next, we focus on: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Finalizing .bdf export functions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Validating FEM material &amp; element assignments</w:t>
      </w:r>
      <w:r w:rsidRPr="004F58F4">
        <w:rPr>
          <w:lang w:val="en-US"/>
        </w:rPr>
        <w:br/>
      </w:r>
      <w:r w:rsidRPr="004F58F4">
        <w:rPr>
          <w:rFonts w:ascii="Segoe UI Emoji" w:hAnsi="Segoe UI Emoji" w:cs="Segoe UI Emoji"/>
          <w:lang w:val="en-US"/>
        </w:rPr>
        <w:t>✅</w:t>
      </w:r>
      <w:r w:rsidRPr="004F58F4">
        <w:rPr>
          <w:lang w:val="en-US"/>
        </w:rPr>
        <w:t xml:space="preserve"> </w:t>
      </w:r>
      <w:r w:rsidRPr="004F58F4">
        <w:rPr>
          <w:b/>
          <w:bCs/>
          <w:lang w:val="en-US"/>
        </w:rPr>
        <w:t>Testing model consistency</w:t>
      </w:r>
    </w:p>
    <w:p w14:paraId="22B6AC8A" w14:textId="77777777" w:rsidR="004F58F4" w:rsidRPr="004F58F4" w:rsidRDefault="004F58F4" w:rsidP="004F58F4">
      <w:r w:rsidRPr="004F58F4">
        <w:rPr>
          <w:lang w:val="en-US"/>
        </w:rPr>
        <w:t xml:space="preserve">Would you like a test script to </w:t>
      </w:r>
      <w:r w:rsidRPr="004F58F4">
        <w:rPr>
          <w:b/>
          <w:bCs/>
          <w:lang w:val="en-US"/>
        </w:rPr>
        <w:t>validate FEM material assignments automatically</w:t>
      </w:r>
      <w:r w:rsidRPr="004F58F4">
        <w:rPr>
          <w:lang w:val="en-US"/>
        </w:rPr>
        <w:t xml:space="preserve">? </w:t>
      </w:r>
      <w:r w:rsidRPr="004F58F4">
        <w:rPr>
          <w:rFonts w:ascii="Segoe UI Emoji" w:hAnsi="Segoe UI Emoji" w:cs="Segoe UI Emoji"/>
        </w:rPr>
        <w:t>🚀</w:t>
      </w:r>
    </w:p>
    <w:p w14:paraId="50045DB4" w14:textId="77777777" w:rsidR="004F58F4" w:rsidRDefault="004F58F4"/>
    <w:sectPr w:rsidR="004F58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F4"/>
    <w:rsid w:val="004F58F4"/>
    <w:rsid w:val="0057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BAB6E"/>
  <w15:chartTrackingRefBased/>
  <w15:docId w15:val="{09E4C757-04E8-445D-AE9B-7D90984D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2025-02-27T08:52:00Z</dcterms:created>
  <dcterms:modified xsi:type="dcterms:W3CDTF">2025-02-27T08:54:00Z</dcterms:modified>
</cp:coreProperties>
</file>