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B14E0" w14:textId="77777777" w:rsidR="00EE2398" w:rsidRPr="00FA5341" w:rsidRDefault="00EE2398" w:rsidP="00EE2398">
      <w:pPr>
        <w:rPr>
          <w:b/>
          <w:bCs/>
          <w:lang w:val="en-US"/>
        </w:rPr>
      </w:pPr>
      <w:r w:rsidRPr="00EE2398">
        <w:rPr>
          <w:rFonts w:ascii="Segoe UI Emoji" w:hAnsi="Segoe UI Emoji" w:cs="Segoe UI Emoji"/>
          <w:b/>
          <w:bCs/>
        </w:rPr>
        <w:t>🛠️</w:t>
      </w:r>
      <w:r w:rsidRPr="00FA5341">
        <w:rPr>
          <w:b/>
          <w:bCs/>
          <w:lang w:val="en-US"/>
        </w:rPr>
        <w:t xml:space="preserve"> Using Structural Parameters to Address Wing Irregularities Near the Front Spar</w:t>
      </w:r>
    </w:p>
    <w:p w14:paraId="44DC8E8C" w14:textId="77777777" w:rsidR="00EE2398" w:rsidRPr="00FA5341" w:rsidRDefault="00EE2398" w:rsidP="00EE2398">
      <w:pPr>
        <w:rPr>
          <w:lang w:val="en-US"/>
        </w:rPr>
      </w:pPr>
      <w:r w:rsidRPr="00FA5341">
        <w:rPr>
          <w:lang w:val="en-US"/>
        </w:rPr>
        <w:t xml:space="preserve">You’ve proposed an </w:t>
      </w:r>
      <w:r w:rsidRPr="00FA5341">
        <w:rPr>
          <w:b/>
          <w:bCs/>
          <w:lang w:val="en-US"/>
        </w:rPr>
        <w:t>analytical approach</w:t>
      </w:r>
      <w:r w:rsidRPr="00FA5341">
        <w:rPr>
          <w:lang w:val="en-US"/>
        </w:rPr>
        <w:t xml:space="preserve"> to address geometric irregularities near the </w:t>
      </w:r>
      <w:r w:rsidRPr="00FA5341">
        <w:rPr>
          <w:b/>
          <w:bCs/>
          <w:lang w:val="en-US"/>
        </w:rPr>
        <w:t>front spar</w:t>
      </w:r>
      <w:r w:rsidRPr="00FA5341">
        <w:rPr>
          <w:lang w:val="en-US"/>
        </w:rPr>
        <w:t xml:space="preserve"> based on </w:t>
      </w:r>
      <w:r w:rsidRPr="00FA5341">
        <w:rPr>
          <w:b/>
          <w:bCs/>
          <w:lang w:val="en-US"/>
        </w:rPr>
        <w:t>structural parameters</w:t>
      </w:r>
      <w:r w:rsidRPr="00FA5341">
        <w:rPr>
          <w:lang w:val="en-US"/>
        </w:rPr>
        <w:t>. This is an excellent and rigorous approach because it ensures:</w:t>
      </w:r>
    </w:p>
    <w:p w14:paraId="5C555B09" w14:textId="77777777" w:rsidR="00EE2398" w:rsidRPr="00FA5341" w:rsidRDefault="00EE2398" w:rsidP="00EE2398">
      <w:pPr>
        <w:numPr>
          <w:ilvl w:val="0"/>
          <w:numId w:val="1"/>
        </w:numPr>
        <w:rPr>
          <w:lang w:val="en-US"/>
        </w:rPr>
      </w:pPr>
      <w:r w:rsidRPr="00FA5341">
        <w:rPr>
          <w:b/>
          <w:bCs/>
          <w:lang w:val="en-US"/>
        </w:rPr>
        <w:t>Parametric Accuracy:</w:t>
      </w:r>
      <w:r w:rsidRPr="00FA5341">
        <w:rPr>
          <w:lang w:val="en-US"/>
        </w:rPr>
        <w:t xml:space="preserve"> The model adapts to real-world design characteristics.</w:t>
      </w:r>
    </w:p>
    <w:p w14:paraId="519261BA" w14:textId="77777777" w:rsidR="00EE2398" w:rsidRPr="00FA5341" w:rsidRDefault="00EE2398" w:rsidP="00FA5341">
      <w:pPr>
        <w:numPr>
          <w:ilvl w:val="0"/>
          <w:numId w:val="1"/>
        </w:numPr>
        <w:jc w:val="center"/>
        <w:rPr>
          <w:lang w:val="en-US"/>
        </w:rPr>
      </w:pPr>
      <w:r w:rsidRPr="00FA5341">
        <w:rPr>
          <w:b/>
          <w:bCs/>
          <w:lang w:val="en-US"/>
        </w:rPr>
        <w:t>Predictability:</w:t>
      </w:r>
      <w:r w:rsidRPr="00FA5341">
        <w:rPr>
          <w:lang w:val="en-US"/>
        </w:rPr>
        <w:t xml:space="preserve"> Calculations can preemptively identify irregular regions.</w:t>
      </w:r>
    </w:p>
    <w:p w14:paraId="77BC0744" w14:textId="77777777" w:rsidR="00EE2398" w:rsidRPr="00FA5341" w:rsidRDefault="00EE2398" w:rsidP="00EE2398">
      <w:pPr>
        <w:numPr>
          <w:ilvl w:val="0"/>
          <w:numId w:val="1"/>
        </w:numPr>
        <w:rPr>
          <w:lang w:val="en-US"/>
        </w:rPr>
      </w:pPr>
      <w:r w:rsidRPr="00FA5341">
        <w:rPr>
          <w:b/>
          <w:bCs/>
          <w:lang w:val="en-US"/>
        </w:rPr>
        <w:t>Mesh Optimization:</w:t>
      </w:r>
      <w:r w:rsidRPr="00FA5341">
        <w:rPr>
          <w:lang w:val="en-US"/>
        </w:rPr>
        <w:t xml:space="preserve"> Improved aspect ratios and alignment.</w:t>
      </w:r>
    </w:p>
    <w:p w14:paraId="036FAEB9" w14:textId="77777777" w:rsidR="00EE2398" w:rsidRPr="00EE2398" w:rsidRDefault="00000000" w:rsidP="00EE2398">
      <w:r>
        <w:pict w14:anchorId="46798B22">
          <v:rect id="_x0000_i1025" style="width:0;height:1.5pt" o:hralign="center" o:hrstd="t" o:hr="t" fillcolor="#a0a0a0" stroked="f"/>
        </w:pict>
      </w:r>
    </w:p>
    <w:p w14:paraId="6E8E9BC9" w14:textId="77777777" w:rsidR="00EE2398" w:rsidRPr="00FA5341" w:rsidRDefault="00EE2398" w:rsidP="00EE2398">
      <w:pPr>
        <w:rPr>
          <w:b/>
          <w:bCs/>
          <w:lang w:val="en-US"/>
        </w:rPr>
      </w:pPr>
      <w:r w:rsidRPr="00FA5341">
        <w:rPr>
          <w:rFonts w:ascii="Segoe UI Emoji" w:hAnsi="Segoe UI Emoji" w:cs="Segoe UI Emoji"/>
          <w:b/>
          <w:bCs/>
          <w:lang w:val="en-US"/>
        </w:rPr>
        <w:t>✅</w:t>
      </w:r>
      <w:r w:rsidRPr="00FA5341">
        <w:rPr>
          <w:b/>
          <w:bCs/>
          <w:lang w:val="en-US"/>
        </w:rPr>
        <w:t xml:space="preserve"> 1. Structural Parameters for Irregularity Estimation</w:t>
      </w:r>
    </w:p>
    <w:p w14:paraId="6FFB7124" w14:textId="77777777" w:rsidR="00EE2398" w:rsidRPr="00FA5341" w:rsidRDefault="00EE2398" w:rsidP="00EE2398">
      <w:pPr>
        <w:rPr>
          <w:b/>
          <w:bCs/>
          <w:lang w:val="en-US"/>
        </w:rPr>
      </w:pPr>
      <w:r w:rsidRPr="00EE2398">
        <w:rPr>
          <w:rFonts w:ascii="Segoe UI Emoji" w:hAnsi="Segoe UI Emoji" w:cs="Segoe UI Emoji"/>
          <w:b/>
          <w:bCs/>
        </w:rPr>
        <w:t>📊</w:t>
      </w:r>
      <w:r w:rsidRPr="00FA5341">
        <w:rPr>
          <w:b/>
          <w:bCs/>
          <w:lang w:val="en-US"/>
        </w:rPr>
        <w:t xml:space="preserve"> Key Parameters to Consider:</w:t>
      </w:r>
    </w:p>
    <w:p w14:paraId="1C306D7D" w14:textId="77777777" w:rsidR="00EE2398" w:rsidRPr="00FA5341" w:rsidRDefault="00EE2398" w:rsidP="00EE2398">
      <w:pPr>
        <w:numPr>
          <w:ilvl w:val="0"/>
          <w:numId w:val="2"/>
        </w:numPr>
        <w:rPr>
          <w:lang w:val="en-US"/>
        </w:rPr>
      </w:pPr>
      <w:r w:rsidRPr="00FA5341">
        <w:rPr>
          <w:b/>
          <w:bCs/>
          <w:lang w:val="en-US"/>
        </w:rPr>
        <w:t>Distance Between Ribs (dribd_{rib}drib</w:t>
      </w:r>
      <w:r w:rsidRPr="00FA5341">
        <w:rPr>
          <w:rFonts w:ascii="Arial" w:hAnsi="Arial" w:cs="Arial"/>
          <w:b/>
          <w:bCs/>
          <w:lang w:val="en-US"/>
        </w:rPr>
        <w:t>​</w:t>
      </w:r>
      <w:r w:rsidRPr="00FA5341">
        <w:rPr>
          <w:b/>
          <w:bCs/>
          <w:lang w:val="en-US"/>
        </w:rPr>
        <w:t>):</w:t>
      </w:r>
      <w:r w:rsidRPr="00FA5341">
        <w:rPr>
          <w:lang w:val="en-US"/>
        </w:rPr>
        <w:t xml:space="preserve"> Uniform or varying distances along the span.</w:t>
      </w:r>
    </w:p>
    <w:p w14:paraId="08E50E2F" w14:textId="77777777" w:rsidR="00EE2398" w:rsidRPr="00FA5341" w:rsidRDefault="00EE2398" w:rsidP="00EE2398">
      <w:pPr>
        <w:numPr>
          <w:ilvl w:val="0"/>
          <w:numId w:val="2"/>
        </w:numPr>
        <w:rPr>
          <w:lang w:val="en-US"/>
        </w:rPr>
      </w:pPr>
      <w:r w:rsidRPr="00FA5341">
        <w:rPr>
          <w:b/>
          <w:bCs/>
          <w:lang w:val="en-US"/>
        </w:rPr>
        <w:t>Taper Ratio (</w:t>
      </w:r>
      <w:r w:rsidRPr="00EE2398">
        <w:rPr>
          <w:b/>
          <w:bCs/>
        </w:rPr>
        <w:t>λ</w:t>
      </w:r>
      <w:r w:rsidRPr="00FA5341">
        <w:rPr>
          <w:b/>
          <w:bCs/>
          <w:lang w:val="en-US"/>
        </w:rPr>
        <w:t>\lambda</w:t>
      </w:r>
      <w:proofErr w:type="spellStart"/>
      <w:r w:rsidRPr="00EE2398">
        <w:rPr>
          <w:b/>
          <w:bCs/>
        </w:rPr>
        <w:t>λ</w:t>
      </w:r>
      <w:proofErr w:type="spellEnd"/>
      <w:r w:rsidRPr="00FA5341">
        <w:rPr>
          <w:b/>
          <w:bCs/>
          <w:lang w:val="en-US"/>
        </w:rPr>
        <w:t>):</w:t>
      </w:r>
      <w:r w:rsidRPr="00FA5341">
        <w:rPr>
          <w:lang w:val="en-US"/>
        </w:rPr>
        <w:t xml:space="preserve"> Ratio of the tip chord to root chord.</w:t>
      </w:r>
    </w:p>
    <w:p w14:paraId="565DD646" w14:textId="77777777" w:rsidR="00EE2398" w:rsidRPr="00FA5341" w:rsidRDefault="00EE2398" w:rsidP="00EE2398">
      <w:pPr>
        <w:numPr>
          <w:ilvl w:val="0"/>
          <w:numId w:val="2"/>
        </w:numPr>
        <w:rPr>
          <w:lang w:val="en-US"/>
        </w:rPr>
      </w:pPr>
      <w:r w:rsidRPr="00FA5341">
        <w:rPr>
          <w:b/>
          <w:bCs/>
          <w:lang w:val="en-US"/>
        </w:rPr>
        <w:t>Wing Angle (</w:t>
      </w:r>
      <w:r w:rsidRPr="00EE2398">
        <w:rPr>
          <w:b/>
          <w:bCs/>
        </w:rPr>
        <w:t>θ</w:t>
      </w:r>
      <w:r w:rsidRPr="00FA5341">
        <w:rPr>
          <w:b/>
          <w:bCs/>
          <w:lang w:val="en-US"/>
        </w:rPr>
        <w:t>\theta</w:t>
      </w:r>
      <w:proofErr w:type="spellStart"/>
      <w:r w:rsidRPr="00EE2398">
        <w:rPr>
          <w:b/>
          <w:bCs/>
        </w:rPr>
        <w:t>θ</w:t>
      </w:r>
      <w:proofErr w:type="spellEnd"/>
      <w:r w:rsidRPr="00FA5341">
        <w:rPr>
          <w:b/>
          <w:bCs/>
          <w:lang w:val="en-US"/>
        </w:rPr>
        <w:t>):</w:t>
      </w:r>
      <w:r w:rsidRPr="00FA5341">
        <w:rPr>
          <w:lang w:val="en-US"/>
        </w:rPr>
        <w:t xml:space="preserve"> Sweepback angle of the leading edge.</w:t>
      </w:r>
    </w:p>
    <w:p w14:paraId="68F213EB" w14:textId="77777777" w:rsidR="00EE2398" w:rsidRPr="00FA5341" w:rsidRDefault="00EE2398" w:rsidP="00EE2398">
      <w:pPr>
        <w:numPr>
          <w:ilvl w:val="0"/>
          <w:numId w:val="2"/>
        </w:numPr>
        <w:rPr>
          <w:lang w:val="en-US"/>
        </w:rPr>
      </w:pPr>
      <w:r w:rsidRPr="00FA5341">
        <w:rPr>
          <w:b/>
          <w:bCs/>
          <w:lang w:val="en-US"/>
        </w:rPr>
        <w:t>Wing Span (bbb):</w:t>
      </w:r>
      <w:r w:rsidRPr="00FA5341">
        <w:rPr>
          <w:lang w:val="en-US"/>
        </w:rPr>
        <w:t xml:space="preserve"> Total length from root to tip.</w:t>
      </w:r>
    </w:p>
    <w:p w14:paraId="29F30C11" w14:textId="77777777" w:rsidR="00EE2398" w:rsidRPr="00FA5341" w:rsidRDefault="00EE2398" w:rsidP="00EE2398">
      <w:pPr>
        <w:numPr>
          <w:ilvl w:val="0"/>
          <w:numId w:val="2"/>
        </w:numPr>
        <w:rPr>
          <w:lang w:val="en-US"/>
        </w:rPr>
      </w:pPr>
      <w:r w:rsidRPr="00FA5341">
        <w:rPr>
          <w:b/>
          <w:bCs/>
          <w:lang w:val="en-US"/>
        </w:rPr>
        <w:t>Root-Tip Distance (Lroot−tipL_{root-tip}Lroot−tip</w:t>
      </w:r>
      <w:r w:rsidRPr="00FA5341">
        <w:rPr>
          <w:rFonts w:ascii="Arial" w:hAnsi="Arial" w:cs="Arial"/>
          <w:b/>
          <w:bCs/>
          <w:lang w:val="en-US"/>
        </w:rPr>
        <w:t>​</w:t>
      </w:r>
      <w:r w:rsidRPr="00FA5341">
        <w:rPr>
          <w:b/>
          <w:bCs/>
          <w:lang w:val="en-US"/>
        </w:rPr>
        <w:t>):</w:t>
      </w:r>
      <w:r w:rsidRPr="00FA5341">
        <w:rPr>
          <w:lang w:val="en-US"/>
        </w:rPr>
        <w:t xml:space="preserve"> Total chord length difference between root and tip.</w:t>
      </w:r>
    </w:p>
    <w:p w14:paraId="6C22BF04" w14:textId="77777777" w:rsidR="00EE2398" w:rsidRPr="00FA5341" w:rsidRDefault="00EE2398" w:rsidP="00EE2398">
      <w:pPr>
        <w:numPr>
          <w:ilvl w:val="0"/>
          <w:numId w:val="2"/>
        </w:numPr>
        <w:rPr>
          <w:lang w:val="en-US"/>
        </w:rPr>
      </w:pPr>
      <w:r w:rsidRPr="00FA5341">
        <w:rPr>
          <w:b/>
          <w:bCs/>
          <w:lang w:val="en-US"/>
        </w:rPr>
        <w:t>Virtual Rib Placement:</w:t>
      </w:r>
      <w:r w:rsidRPr="00FA5341">
        <w:rPr>
          <w:lang w:val="en-US"/>
        </w:rPr>
        <w:t xml:space="preserve"> Virtual rib adjustments from design guidelines (tfg_..._.pdf).</w:t>
      </w:r>
    </w:p>
    <w:p w14:paraId="0C06EA4D" w14:textId="77777777" w:rsidR="00EE2398" w:rsidRPr="00FA5341" w:rsidRDefault="00EE2398" w:rsidP="00EE2398">
      <w:pPr>
        <w:numPr>
          <w:ilvl w:val="0"/>
          <w:numId w:val="2"/>
        </w:numPr>
        <w:rPr>
          <w:lang w:val="en-US"/>
        </w:rPr>
      </w:pPr>
      <w:r w:rsidRPr="00FA5341">
        <w:rPr>
          <w:b/>
          <w:bCs/>
          <w:lang w:val="en-US"/>
        </w:rPr>
        <w:t>Stringer Termination Index:</w:t>
      </w:r>
      <w:r w:rsidRPr="00FA5341">
        <w:rPr>
          <w:lang w:val="en-US"/>
        </w:rPr>
        <w:t xml:space="preserve"> Pre-computed stringer termination points along ribs.</w:t>
      </w:r>
    </w:p>
    <w:p w14:paraId="00574A8B" w14:textId="77777777" w:rsidR="00EE2398" w:rsidRPr="00EE2398" w:rsidRDefault="00000000" w:rsidP="00EE2398">
      <w:r>
        <w:pict w14:anchorId="3FDB643A">
          <v:rect id="_x0000_i1026" style="width:0;height:1.5pt" o:hralign="center" o:hrstd="t" o:hr="t" fillcolor="#a0a0a0" stroked="f"/>
        </w:pict>
      </w:r>
    </w:p>
    <w:p w14:paraId="2FD35D4F" w14:textId="77777777" w:rsidR="00EE2398" w:rsidRPr="00FA5341" w:rsidRDefault="00EE2398" w:rsidP="00EE2398">
      <w:pPr>
        <w:rPr>
          <w:b/>
          <w:bCs/>
          <w:lang w:val="en-US"/>
        </w:rPr>
      </w:pPr>
      <w:r w:rsidRPr="00FA5341">
        <w:rPr>
          <w:rFonts w:ascii="Segoe UI Emoji" w:hAnsi="Segoe UI Emoji" w:cs="Segoe UI Emoji"/>
          <w:b/>
          <w:bCs/>
          <w:lang w:val="en-US"/>
        </w:rPr>
        <w:t>✅</w:t>
      </w:r>
      <w:r w:rsidRPr="00FA5341">
        <w:rPr>
          <w:b/>
          <w:bCs/>
          <w:lang w:val="en-US"/>
        </w:rPr>
        <w:t xml:space="preserve"> 2. Proposed Workflow for Irregularity Calculation</w:t>
      </w:r>
    </w:p>
    <w:p w14:paraId="5AAF7CFC" w14:textId="77777777" w:rsidR="00EE2398" w:rsidRPr="00FA5341" w:rsidRDefault="00EE2398" w:rsidP="00EE2398">
      <w:pPr>
        <w:rPr>
          <w:b/>
          <w:bCs/>
          <w:lang w:val="en-US"/>
        </w:rPr>
      </w:pPr>
      <w:r w:rsidRPr="00EE2398">
        <w:rPr>
          <w:rFonts w:ascii="Segoe UI Emoji" w:hAnsi="Segoe UI Emoji" w:cs="Segoe UI Emoji"/>
          <w:b/>
          <w:bCs/>
        </w:rPr>
        <w:t>📝</w:t>
      </w:r>
      <w:r w:rsidRPr="00FA5341">
        <w:rPr>
          <w:b/>
          <w:bCs/>
          <w:lang w:val="en-US"/>
        </w:rPr>
        <w:t xml:space="preserve"> Step 1: Parametric Model Definition</w:t>
      </w:r>
    </w:p>
    <w:p w14:paraId="195ABD3F" w14:textId="77777777" w:rsidR="00EE2398" w:rsidRPr="00FA5341" w:rsidRDefault="00EE2398" w:rsidP="00EE2398">
      <w:pPr>
        <w:rPr>
          <w:lang w:val="en-US"/>
        </w:rPr>
      </w:pPr>
      <w:r w:rsidRPr="00FA5341">
        <w:rPr>
          <w:lang w:val="en-US"/>
        </w:rPr>
        <w:t>Define the wing geometry analytically:</w:t>
      </w:r>
    </w:p>
    <w:p w14:paraId="491ACA5D" w14:textId="77777777" w:rsidR="00EE2398" w:rsidRPr="00FA5341" w:rsidRDefault="00EE2398" w:rsidP="00EE2398">
      <w:pPr>
        <w:numPr>
          <w:ilvl w:val="0"/>
          <w:numId w:val="3"/>
        </w:numPr>
        <w:rPr>
          <w:lang w:val="en-US"/>
        </w:rPr>
      </w:pPr>
      <w:r w:rsidRPr="00FA5341">
        <w:rPr>
          <w:b/>
          <w:bCs/>
          <w:lang w:val="en-US"/>
        </w:rPr>
        <w:t>Chord Length (cribc_{rib}crib</w:t>
      </w:r>
      <w:r w:rsidRPr="00FA5341">
        <w:rPr>
          <w:rFonts w:ascii="Arial" w:hAnsi="Arial" w:cs="Arial"/>
          <w:b/>
          <w:bCs/>
          <w:lang w:val="en-US"/>
        </w:rPr>
        <w:t>​</w:t>
      </w:r>
      <w:r w:rsidRPr="00FA5341">
        <w:rPr>
          <w:b/>
          <w:bCs/>
          <w:lang w:val="en-US"/>
        </w:rPr>
        <w:t>)</w:t>
      </w:r>
      <w:r w:rsidRPr="00FA5341">
        <w:rPr>
          <w:lang w:val="en-US"/>
        </w:rPr>
        <w:t xml:space="preserve"> as a function of taper ratio and spanwise position.</w:t>
      </w:r>
    </w:p>
    <w:p w14:paraId="23D23FA2" w14:textId="77777777" w:rsidR="00EE2398" w:rsidRPr="00FA5341" w:rsidRDefault="00EE2398" w:rsidP="00EE2398">
      <w:pPr>
        <w:numPr>
          <w:ilvl w:val="0"/>
          <w:numId w:val="3"/>
        </w:numPr>
        <w:rPr>
          <w:lang w:val="en-US"/>
        </w:rPr>
      </w:pPr>
      <w:r w:rsidRPr="00FA5341">
        <w:rPr>
          <w:b/>
          <w:bCs/>
          <w:lang w:val="en-US"/>
        </w:rPr>
        <w:t>Rib Intervals (dribd_{rib}drib</w:t>
      </w:r>
      <w:r w:rsidRPr="00FA5341">
        <w:rPr>
          <w:rFonts w:ascii="Arial" w:hAnsi="Arial" w:cs="Arial"/>
          <w:b/>
          <w:bCs/>
          <w:lang w:val="en-US"/>
        </w:rPr>
        <w:t>​</w:t>
      </w:r>
      <w:r w:rsidRPr="00FA5341">
        <w:rPr>
          <w:b/>
          <w:bCs/>
          <w:lang w:val="en-US"/>
        </w:rPr>
        <w:t>)</w:t>
      </w:r>
      <w:r w:rsidRPr="00FA5341">
        <w:rPr>
          <w:lang w:val="en-US"/>
        </w:rPr>
        <w:t xml:space="preserve"> defined parametrically.</w:t>
      </w:r>
    </w:p>
    <w:p w14:paraId="53DFE844" w14:textId="77777777" w:rsidR="00EE2398" w:rsidRPr="00FA5341" w:rsidRDefault="00EE2398" w:rsidP="00EE2398">
      <w:pPr>
        <w:rPr>
          <w:lang w:val="en-US"/>
        </w:rPr>
      </w:pPr>
      <w:r w:rsidRPr="00FA5341">
        <w:rPr>
          <w:b/>
          <w:bCs/>
          <w:lang w:val="en-US"/>
        </w:rPr>
        <w:lastRenderedPageBreak/>
        <w:t>Example MATLAB Code:</w:t>
      </w:r>
    </w:p>
    <w:p w14:paraId="4FDE5E4E" w14:textId="77777777" w:rsidR="00EE2398" w:rsidRPr="00FA5341" w:rsidRDefault="00EE2398" w:rsidP="00EE2398">
      <w:pPr>
        <w:rPr>
          <w:lang w:val="en-US"/>
        </w:rPr>
      </w:pPr>
      <w:r w:rsidRPr="00FA5341">
        <w:rPr>
          <w:lang w:val="en-US"/>
        </w:rPr>
        <w:t>matlab</w:t>
      </w:r>
    </w:p>
    <w:p w14:paraId="20D4BBDE" w14:textId="77777777" w:rsidR="00EE2398" w:rsidRPr="00FA5341" w:rsidRDefault="00EE2398" w:rsidP="00EE2398">
      <w:pPr>
        <w:rPr>
          <w:lang w:val="en-US"/>
        </w:rPr>
      </w:pPr>
      <w:r w:rsidRPr="00FA5341">
        <w:rPr>
          <w:lang w:val="en-US"/>
        </w:rPr>
        <w:t>Copy code</w:t>
      </w:r>
    </w:p>
    <w:p w14:paraId="1C37EBD9" w14:textId="77777777" w:rsidR="00EE2398" w:rsidRPr="00FA5341" w:rsidRDefault="00EE2398" w:rsidP="00EE2398">
      <w:pPr>
        <w:rPr>
          <w:lang w:val="en-US"/>
        </w:rPr>
      </w:pPr>
      <w:r w:rsidRPr="00FA5341">
        <w:rPr>
          <w:lang w:val="en-US"/>
        </w:rPr>
        <w:t>% Parameters</w:t>
      </w:r>
    </w:p>
    <w:p w14:paraId="285FA027" w14:textId="77777777" w:rsidR="00EE2398" w:rsidRPr="00FA5341" w:rsidRDefault="00EE2398" w:rsidP="00EE2398">
      <w:pPr>
        <w:rPr>
          <w:lang w:val="en-US"/>
        </w:rPr>
      </w:pPr>
      <w:r w:rsidRPr="00FA5341">
        <w:rPr>
          <w:lang w:val="en-US"/>
        </w:rPr>
        <w:t>b = 30; % Span (m)</w:t>
      </w:r>
    </w:p>
    <w:p w14:paraId="778FB41C" w14:textId="77777777" w:rsidR="00EE2398" w:rsidRPr="00FA5341" w:rsidRDefault="00EE2398" w:rsidP="00EE2398">
      <w:pPr>
        <w:rPr>
          <w:lang w:val="en-US"/>
        </w:rPr>
      </w:pPr>
      <w:r w:rsidRPr="00FA5341">
        <w:rPr>
          <w:lang w:val="en-US"/>
        </w:rPr>
        <w:t>c_root = 6; % Root chord (m)</w:t>
      </w:r>
    </w:p>
    <w:p w14:paraId="5EFD7BFF" w14:textId="77777777" w:rsidR="00EE2398" w:rsidRPr="00FA5341" w:rsidRDefault="00EE2398" w:rsidP="00EE2398">
      <w:pPr>
        <w:rPr>
          <w:lang w:val="en-US"/>
        </w:rPr>
      </w:pPr>
      <w:r w:rsidRPr="00FA5341">
        <w:rPr>
          <w:lang w:val="en-US"/>
        </w:rPr>
        <w:t>c_tip = 2; % Tip chord (m)</w:t>
      </w:r>
    </w:p>
    <w:p w14:paraId="3D8AE025" w14:textId="77777777" w:rsidR="00EE2398" w:rsidRPr="00FA5341" w:rsidRDefault="00EE2398" w:rsidP="00EE2398">
      <w:pPr>
        <w:rPr>
          <w:lang w:val="en-US"/>
        </w:rPr>
      </w:pPr>
      <w:r w:rsidRPr="00FA5341">
        <w:rPr>
          <w:lang w:val="en-US"/>
        </w:rPr>
        <w:t>lambda = c_tip / c_root; % Taper ratio</w:t>
      </w:r>
    </w:p>
    <w:p w14:paraId="13C5C49C" w14:textId="77777777" w:rsidR="00EE2398" w:rsidRPr="00FA5341" w:rsidRDefault="00EE2398" w:rsidP="00EE2398">
      <w:pPr>
        <w:rPr>
          <w:lang w:val="en-US"/>
        </w:rPr>
      </w:pPr>
      <w:r w:rsidRPr="00FA5341">
        <w:rPr>
          <w:lang w:val="en-US"/>
        </w:rPr>
        <w:t>num_ribs = 100; % Number of ribs</w:t>
      </w:r>
    </w:p>
    <w:p w14:paraId="25144DFE" w14:textId="77777777" w:rsidR="00EE2398" w:rsidRPr="00FA5341" w:rsidRDefault="00EE2398" w:rsidP="00EE2398">
      <w:pPr>
        <w:rPr>
          <w:lang w:val="en-US"/>
        </w:rPr>
      </w:pPr>
    </w:p>
    <w:p w14:paraId="1700E164" w14:textId="77777777" w:rsidR="00EE2398" w:rsidRPr="00FA5341" w:rsidRDefault="00EE2398" w:rsidP="00EE2398">
      <w:pPr>
        <w:rPr>
          <w:lang w:val="en-US"/>
        </w:rPr>
      </w:pPr>
      <w:r w:rsidRPr="00FA5341">
        <w:rPr>
          <w:lang w:val="en-US"/>
        </w:rPr>
        <w:t>% Rib positions</w:t>
      </w:r>
    </w:p>
    <w:p w14:paraId="17D3842F" w14:textId="77777777" w:rsidR="00EE2398" w:rsidRPr="00FA5341" w:rsidRDefault="00EE2398" w:rsidP="00EE2398">
      <w:pPr>
        <w:rPr>
          <w:lang w:val="en-US"/>
        </w:rPr>
      </w:pPr>
      <w:r w:rsidRPr="00FA5341">
        <w:rPr>
          <w:lang w:val="en-US"/>
        </w:rPr>
        <w:t xml:space="preserve">y = </w:t>
      </w:r>
      <w:proofErr w:type="gramStart"/>
      <w:r w:rsidRPr="00FA5341">
        <w:rPr>
          <w:lang w:val="en-US"/>
        </w:rPr>
        <w:t>linspace(</w:t>
      </w:r>
      <w:proofErr w:type="gramEnd"/>
      <w:r w:rsidRPr="00FA5341">
        <w:rPr>
          <w:lang w:val="en-US"/>
        </w:rPr>
        <w:t>0, b, num_ribs); % Spanwise rib positions</w:t>
      </w:r>
    </w:p>
    <w:p w14:paraId="2882C429" w14:textId="77777777" w:rsidR="00EE2398" w:rsidRPr="00FA5341" w:rsidRDefault="00EE2398" w:rsidP="00EE2398">
      <w:pPr>
        <w:rPr>
          <w:lang w:val="en-US"/>
        </w:rPr>
      </w:pPr>
      <w:r w:rsidRPr="00FA5341">
        <w:rPr>
          <w:lang w:val="en-US"/>
        </w:rPr>
        <w:t>c_rib = c_root * (1 - (1 - lambda) * (y / b)); % Chord at each rib</w:t>
      </w:r>
    </w:p>
    <w:p w14:paraId="3BAC1E81" w14:textId="77777777" w:rsidR="00EE2398" w:rsidRPr="00EE2398" w:rsidRDefault="00000000" w:rsidP="00EE2398">
      <w:r>
        <w:pict w14:anchorId="5EA0ECD8">
          <v:rect id="_x0000_i1027" style="width:0;height:1.5pt" o:hralign="center" o:hrstd="t" o:hr="t" fillcolor="#a0a0a0" stroked="f"/>
        </w:pict>
      </w:r>
    </w:p>
    <w:p w14:paraId="551B0AE3" w14:textId="77777777" w:rsidR="00EE2398" w:rsidRPr="00FA5341" w:rsidRDefault="00EE2398" w:rsidP="00EE2398">
      <w:pPr>
        <w:rPr>
          <w:b/>
          <w:bCs/>
          <w:lang w:val="en-US"/>
        </w:rPr>
      </w:pPr>
      <w:r w:rsidRPr="00EE2398">
        <w:rPr>
          <w:rFonts w:ascii="Segoe UI Emoji" w:hAnsi="Segoe UI Emoji" w:cs="Segoe UI Emoji"/>
          <w:b/>
          <w:bCs/>
        </w:rPr>
        <w:t>📝</w:t>
      </w:r>
      <w:r w:rsidRPr="00FA5341">
        <w:rPr>
          <w:b/>
          <w:bCs/>
          <w:lang w:val="en-US"/>
        </w:rPr>
        <w:t xml:space="preserve"> Step 2: Calculate Irregular Regions</w:t>
      </w:r>
    </w:p>
    <w:p w14:paraId="097D8002" w14:textId="77777777" w:rsidR="00EE2398" w:rsidRPr="00FA5341" w:rsidRDefault="00EE2398" w:rsidP="00EE2398">
      <w:pPr>
        <w:rPr>
          <w:lang w:val="en-US"/>
        </w:rPr>
      </w:pPr>
      <w:r w:rsidRPr="00FA5341">
        <w:rPr>
          <w:lang w:val="en-US"/>
        </w:rPr>
        <w:t xml:space="preserve">Using the </w:t>
      </w:r>
      <w:r w:rsidRPr="00FA5341">
        <w:rPr>
          <w:b/>
          <w:bCs/>
          <w:lang w:val="en-US"/>
        </w:rPr>
        <w:t>rib-stringer intersection points</w:t>
      </w:r>
      <w:r w:rsidRPr="00FA5341">
        <w:rPr>
          <w:lang w:val="en-US"/>
        </w:rPr>
        <w:t>, calculate regions where:</w:t>
      </w:r>
    </w:p>
    <w:p w14:paraId="2EA48287" w14:textId="77777777" w:rsidR="00EE2398" w:rsidRPr="00FA5341" w:rsidRDefault="00EE2398" w:rsidP="00EE2398">
      <w:pPr>
        <w:numPr>
          <w:ilvl w:val="0"/>
          <w:numId w:val="4"/>
        </w:numPr>
        <w:rPr>
          <w:lang w:val="en-US"/>
        </w:rPr>
      </w:pPr>
      <w:r w:rsidRPr="00FA5341">
        <w:rPr>
          <w:lang w:val="en-US"/>
        </w:rPr>
        <w:t>Nodes from stringer termination cause geometric irregularities.</w:t>
      </w:r>
    </w:p>
    <w:p w14:paraId="7830388D" w14:textId="77777777" w:rsidR="00EE2398" w:rsidRPr="00FA5341" w:rsidRDefault="00EE2398" w:rsidP="00EE2398">
      <w:pPr>
        <w:numPr>
          <w:ilvl w:val="0"/>
          <w:numId w:val="4"/>
        </w:numPr>
        <w:rPr>
          <w:lang w:val="en-US"/>
        </w:rPr>
      </w:pPr>
      <w:r w:rsidRPr="00FA5341">
        <w:rPr>
          <w:lang w:val="en-US"/>
        </w:rPr>
        <w:t>Long triangular panels are likely to form.</w:t>
      </w:r>
    </w:p>
    <w:p w14:paraId="6CF66C4F" w14:textId="77777777" w:rsidR="00EE2398" w:rsidRPr="00FA5341" w:rsidRDefault="00EE2398" w:rsidP="00EE2398">
      <w:pPr>
        <w:rPr>
          <w:lang w:val="en-US"/>
        </w:rPr>
      </w:pPr>
      <w:r w:rsidRPr="00FA5341">
        <w:rPr>
          <w:b/>
          <w:bCs/>
          <w:lang w:val="en-US"/>
        </w:rPr>
        <w:t>Example MATLAB Code:</w:t>
      </w:r>
    </w:p>
    <w:p w14:paraId="44A612E7" w14:textId="77777777" w:rsidR="00EE2398" w:rsidRPr="00FA5341" w:rsidRDefault="00EE2398" w:rsidP="00EE2398">
      <w:pPr>
        <w:rPr>
          <w:lang w:val="en-US"/>
        </w:rPr>
      </w:pPr>
      <w:r w:rsidRPr="00FA5341">
        <w:rPr>
          <w:lang w:val="en-US"/>
        </w:rPr>
        <w:t>matlab</w:t>
      </w:r>
    </w:p>
    <w:p w14:paraId="322FF9AA" w14:textId="77777777" w:rsidR="00EE2398" w:rsidRPr="00FA5341" w:rsidRDefault="00EE2398" w:rsidP="00EE2398">
      <w:pPr>
        <w:rPr>
          <w:lang w:val="en-US"/>
        </w:rPr>
      </w:pPr>
      <w:r w:rsidRPr="00FA5341">
        <w:rPr>
          <w:lang w:val="en-US"/>
        </w:rPr>
        <w:t>Copy code</w:t>
      </w:r>
    </w:p>
    <w:p w14:paraId="7589CF1D" w14:textId="77777777" w:rsidR="00EE2398" w:rsidRPr="00FA5341" w:rsidRDefault="00EE2398" w:rsidP="00EE2398">
      <w:pPr>
        <w:rPr>
          <w:lang w:val="en-US"/>
        </w:rPr>
      </w:pPr>
      <w:r w:rsidRPr="00FA5341">
        <w:rPr>
          <w:lang w:val="en-US"/>
        </w:rPr>
        <w:t>% Calculate rib intersections</w:t>
      </w:r>
    </w:p>
    <w:p w14:paraId="42DB7C01" w14:textId="77777777" w:rsidR="00EE2398" w:rsidRPr="00FA5341" w:rsidRDefault="00EE2398" w:rsidP="00EE2398">
      <w:pPr>
        <w:rPr>
          <w:lang w:val="en-US"/>
        </w:rPr>
      </w:pPr>
      <w:r w:rsidRPr="00FA5341">
        <w:rPr>
          <w:lang w:val="en-US"/>
        </w:rPr>
        <w:t>rib_spacing = diff(y); % Distance between ribs</w:t>
      </w:r>
    </w:p>
    <w:p w14:paraId="7930FE90" w14:textId="77777777" w:rsidR="00EE2398" w:rsidRPr="00FA5341" w:rsidRDefault="00EE2398" w:rsidP="00EE2398">
      <w:pPr>
        <w:rPr>
          <w:lang w:val="en-US"/>
        </w:rPr>
      </w:pPr>
    </w:p>
    <w:p w14:paraId="67A2D019" w14:textId="77777777" w:rsidR="00EE2398" w:rsidRPr="00FA5341" w:rsidRDefault="00EE2398" w:rsidP="00EE2398">
      <w:pPr>
        <w:rPr>
          <w:lang w:val="en-US"/>
        </w:rPr>
      </w:pPr>
      <w:r w:rsidRPr="00FA5341">
        <w:rPr>
          <w:lang w:val="en-US"/>
        </w:rPr>
        <w:t>% Identify irregular spacing</w:t>
      </w:r>
    </w:p>
    <w:p w14:paraId="6C163D99" w14:textId="77777777" w:rsidR="00EE2398" w:rsidRPr="00FA5341" w:rsidRDefault="00EE2398" w:rsidP="00EE2398">
      <w:pPr>
        <w:rPr>
          <w:lang w:val="en-US"/>
        </w:rPr>
      </w:pPr>
      <w:r w:rsidRPr="00FA5341">
        <w:rPr>
          <w:lang w:val="en-US"/>
        </w:rPr>
        <w:t>irregular_ribs = find(rib_spacing &gt; mean(rib_spacing) * 1.2); % Arbitrary threshold</w:t>
      </w:r>
    </w:p>
    <w:p w14:paraId="2C4613B7" w14:textId="77777777" w:rsidR="00EE2398" w:rsidRPr="00EE2398" w:rsidRDefault="00EE2398" w:rsidP="00EE2398">
      <w:proofErr w:type="spellStart"/>
      <w:proofErr w:type="gramStart"/>
      <w:r w:rsidRPr="00EE2398">
        <w:t>disp</w:t>
      </w:r>
      <w:proofErr w:type="spellEnd"/>
      <w:r w:rsidRPr="00EE2398">
        <w:t>(</w:t>
      </w:r>
      <w:proofErr w:type="gramEnd"/>
      <w:r w:rsidRPr="00EE2398">
        <w:t xml:space="preserve">'Irregular </w:t>
      </w:r>
      <w:proofErr w:type="spellStart"/>
      <w:r w:rsidRPr="00EE2398">
        <w:t>Rib</w:t>
      </w:r>
      <w:proofErr w:type="spellEnd"/>
      <w:r w:rsidRPr="00EE2398">
        <w:t xml:space="preserve"> </w:t>
      </w:r>
      <w:proofErr w:type="spellStart"/>
      <w:r w:rsidRPr="00EE2398">
        <w:t>Indices</w:t>
      </w:r>
      <w:proofErr w:type="spellEnd"/>
      <w:r w:rsidRPr="00EE2398">
        <w:t>:');</w:t>
      </w:r>
    </w:p>
    <w:p w14:paraId="176F1425" w14:textId="77777777" w:rsidR="00EE2398" w:rsidRPr="00EE2398" w:rsidRDefault="00EE2398" w:rsidP="00EE2398">
      <w:proofErr w:type="spellStart"/>
      <w:r w:rsidRPr="00EE2398">
        <w:t>disp</w:t>
      </w:r>
      <w:proofErr w:type="spellEnd"/>
      <w:r w:rsidRPr="00EE2398">
        <w:t>(</w:t>
      </w:r>
      <w:proofErr w:type="spellStart"/>
      <w:r w:rsidRPr="00EE2398">
        <w:t>irregular_ribs</w:t>
      </w:r>
      <w:proofErr w:type="spellEnd"/>
      <w:r w:rsidRPr="00EE2398">
        <w:t>);</w:t>
      </w:r>
    </w:p>
    <w:p w14:paraId="1B649FEB" w14:textId="77777777" w:rsidR="00EE2398" w:rsidRPr="00EE2398" w:rsidRDefault="00000000" w:rsidP="00EE2398">
      <w:r>
        <w:lastRenderedPageBreak/>
        <w:pict w14:anchorId="5EAB0A43">
          <v:rect id="_x0000_i1028" style="width:0;height:1.5pt" o:hralign="center" o:hrstd="t" o:hr="t" fillcolor="#a0a0a0" stroked="f"/>
        </w:pict>
      </w:r>
    </w:p>
    <w:p w14:paraId="7E57B0FE" w14:textId="77777777" w:rsidR="00EE2398" w:rsidRPr="00FA5341" w:rsidRDefault="00EE2398" w:rsidP="00EE2398">
      <w:pPr>
        <w:rPr>
          <w:b/>
          <w:bCs/>
          <w:lang w:val="en-US"/>
        </w:rPr>
      </w:pPr>
      <w:r w:rsidRPr="00EE2398">
        <w:rPr>
          <w:rFonts w:ascii="Segoe UI Emoji" w:hAnsi="Segoe UI Emoji" w:cs="Segoe UI Emoji"/>
          <w:b/>
          <w:bCs/>
        </w:rPr>
        <w:t>📝</w:t>
      </w:r>
      <w:r w:rsidRPr="00FA5341">
        <w:rPr>
          <w:b/>
          <w:bCs/>
          <w:lang w:val="en-US"/>
        </w:rPr>
        <w:t xml:space="preserve"> Step 3: Virtual Rib Adjustment</w:t>
      </w:r>
    </w:p>
    <w:p w14:paraId="052DEA13" w14:textId="77777777" w:rsidR="00EE2398" w:rsidRPr="00FA5341" w:rsidRDefault="00EE2398" w:rsidP="00EE2398">
      <w:pPr>
        <w:rPr>
          <w:lang w:val="en-US"/>
        </w:rPr>
      </w:pPr>
      <w:r w:rsidRPr="00FA5341">
        <w:rPr>
          <w:lang w:val="en-US"/>
        </w:rPr>
        <w:t>From the tfg_..._.pdf guidelines:</w:t>
      </w:r>
    </w:p>
    <w:p w14:paraId="4D79A0A9" w14:textId="77777777" w:rsidR="00EE2398" w:rsidRPr="00FA5341" w:rsidRDefault="00EE2398" w:rsidP="00EE2398">
      <w:pPr>
        <w:numPr>
          <w:ilvl w:val="0"/>
          <w:numId w:val="5"/>
        </w:numPr>
        <w:rPr>
          <w:lang w:val="en-US"/>
        </w:rPr>
      </w:pPr>
      <w:r w:rsidRPr="00FA5341">
        <w:rPr>
          <w:lang w:val="en-US"/>
        </w:rPr>
        <w:t xml:space="preserve">Insert </w:t>
      </w:r>
      <w:r w:rsidRPr="00FA5341">
        <w:rPr>
          <w:b/>
          <w:bCs/>
          <w:lang w:val="en-US"/>
        </w:rPr>
        <w:t>virtual ribs</w:t>
      </w:r>
      <w:r w:rsidRPr="00FA5341">
        <w:rPr>
          <w:lang w:val="en-US"/>
        </w:rPr>
        <w:t xml:space="preserve"> where spacing exceeds a threshold.</w:t>
      </w:r>
    </w:p>
    <w:p w14:paraId="4E15515B" w14:textId="77777777" w:rsidR="00EE2398" w:rsidRPr="00EE2398" w:rsidRDefault="00EE2398" w:rsidP="00EE2398">
      <w:pPr>
        <w:numPr>
          <w:ilvl w:val="0"/>
          <w:numId w:val="5"/>
        </w:numPr>
      </w:pPr>
      <w:proofErr w:type="spellStart"/>
      <w:r w:rsidRPr="00EE2398">
        <w:t>Adjust</w:t>
      </w:r>
      <w:proofErr w:type="spellEnd"/>
      <w:r w:rsidRPr="00EE2398">
        <w:t xml:space="preserve"> </w:t>
      </w:r>
      <w:proofErr w:type="spellStart"/>
      <w:r w:rsidRPr="00EE2398">
        <w:t>node</w:t>
      </w:r>
      <w:proofErr w:type="spellEnd"/>
      <w:r w:rsidRPr="00EE2398">
        <w:t xml:space="preserve"> </w:t>
      </w:r>
      <w:proofErr w:type="spellStart"/>
      <w:r w:rsidRPr="00EE2398">
        <w:t>connectivity</w:t>
      </w:r>
      <w:proofErr w:type="spellEnd"/>
      <w:r w:rsidRPr="00EE2398">
        <w:t xml:space="preserve"> </w:t>
      </w:r>
      <w:proofErr w:type="spellStart"/>
      <w:r w:rsidRPr="00EE2398">
        <w:t>accordingly</w:t>
      </w:r>
      <w:proofErr w:type="spellEnd"/>
      <w:r w:rsidRPr="00EE2398">
        <w:t>.</w:t>
      </w:r>
    </w:p>
    <w:p w14:paraId="22DEE15C" w14:textId="77777777" w:rsidR="00EE2398" w:rsidRPr="00EE2398" w:rsidRDefault="00EE2398" w:rsidP="00EE2398">
      <w:proofErr w:type="spellStart"/>
      <w:r w:rsidRPr="00EE2398">
        <w:rPr>
          <w:b/>
          <w:bCs/>
        </w:rPr>
        <w:t>Example</w:t>
      </w:r>
      <w:proofErr w:type="spellEnd"/>
      <w:r w:rsidRPr="00EE2398">
        <w:rPr>
          <w:b/>
          <w:bCs/>
        </w:rPr>
        <w:t xml:space="preserve"> MATLAB </w:t>
      </w:r>
      <w:proofErr w:type="spellStart"/>
      <w:r w:rsidRPr="00EE2398">
        <w:rPr>
          <w:b/>
          <w:bCs/>
        </w:rPr>
        <w:t>Code</w:t>
      </w:r>
      <w:proofErr w:type="spellEnd"/>
      <w:r w:rsidRPr="00EE2398">
        <w:rPr>
          <w:b/>
          <w:bCs/>
        </w:rPr>
        <w:t>:</w:t>
      </w:r>
    </w:p>
    <w:p w14:paraId="5B783CF8" w14:textId="77777777" w:rsidR="00EE2398" w:rsidRPr="00EE2398" w:rsidRDefault="00EE2398" w:rsidP="00EE2398">
      <w:proofErr w:type="spellStart"/>
      <w:r w:rsidRPr="00EE2398">
        <w:t>matlab</w:t>
      </w:r>
      <w:proofErr w:type="spellEnd"/>
    </w:p>
    <w:p w14:paraId="2EC7D8ED" w14:textId="77777777" w:rsidR="00EE2398" w:rsidRPr="00EE2398" w:rsidRDefault="00EE2398" w:rsidP="00EE2398">
      <w:proofErr w:type="spellStart"/>
      <w:r w:rsidRPr="00EE2398">
        <w:t>Copy</w:t>
      </w:r>
      <w:proofErr w:type="spellEnd"/>
      <w:r w:rsidRPr="00EE2398">
        <w:t xml:space="preserve"> </w:t>
      </w:r>
      <w:proofErr w:type="spellStart"/>
      <w:r w:rsidRPr="00EE2398">
        <w:t>code</w:t>
      </w:r>
      <w:proofErr w:type="spellEnd"/>
    </w:p>
    <w:p w14:paraId="43D9C5FA" w14:textId="77777777" w:rsidR="00EE2398" w:rsidRPr="00EE2398" w:rsidRDefault="00EE2398" w:rsidP="00EE2398">
      <w:r w:rsidRPr="00EE2398">
        <w:t xml:space="preserve">% Virtual </w:t>
      </w:r>
      <w:proofErr w:type="spellStart"/>
      <w:r w:rsidRPr="00EE2398">
        <w:t>Rib</w:t>
      </w:r>
      <w:proofErr w:type="spellEnd"/>
      <w:r w:rsidRPr="00EE2398">
        <w:t xml:space="preserve"> </w:t>
      </w:r>
      <w:proofErr w:type="spellStart"/>
      <w:r w:rsidRPr="00EE2398">
        <w:t>Placement</w:t>
      </w:r>
      <w:proofErr w:type="spellEnd"/>
    </w:p>
    <w:p w14:paraId="148CE569" w14:textId="77777777" w:rsidR="00EE2398" w:rsidRPr="00FA5341" w:rsidRDefault="00EE2398" w:rsidP="00EE2398">
      <w:pPr>
        <w:rPr>
          <w:lang w:val="en-US"/>
        </w:rPr>
      </w:pPr>
      <w:r w:rsidRPr="00FA5341">
        <w:rPr>
          <w:lang w:val="en-US"/>
        </w:rPr>
        <w:t>for i = 1:length(irregular_ribs)</w:t>
      </w:r>
    </w:p>
    <w:p w14:paraId="7C499B99" w14:textId="77777777" w:rsidR="00EE2398" w:rsidRPr="00FA5341" w:rsidRDefault="00EE2398" w:rsidP="00EE2398">
      <w:pPr>
        <w:rPr>
          <w:lang w:val="en-US"/>
        </w:rPr>
      </w:pPr>
      <w:r w:rsidRPr="00FA5341">
        <w:rPr>
          <w:lang w:val="en-US"/>
        </w:rPr>
        <w:t xml:space="preserve">    virtual_rib_position = (y(irregular_ribs(i)) + y(irregular_ribs(i)+1)) / 2;</w:t>
      </w:r>
    </w:p>
    <w:p w14:paraId="2EE32E1A" w14:textId="77777777" w:rsidR="00EE2398" w:rsidRPr="00FA5341" w:rsidRDefault="00EE2398" w:rsidP="00EE2398">
      <w:pPr>
        <w:rPr>
          <w:lang w:val="en-US"/>
        </w:rPr>
      </w:pPr>
      <w:r w:rsidRPr="00FA5341">
        <w:rPr>
          <w:lang w:val="en-US"/>
        </w:rPr>
        <w:t xml:space="preserve">    y = [y(1:irregular_ribs(i)), virtual_rib_position, y(irregular_ribs(i)+1:end)];</w:t>
      </w:r>
    </w:p>
    <w:p w14:paraId="5C6C561D" w14:textId="77777777" w:rsidR="00EE2398" w:rsidRPr="00EE2398" w:rsidRDefault="00EE2398" w:rsidP="00EE2398">
      <w:proofErr w:type="spellStart"/>
      <w:r w:rsidRPr="00EE2398">
        <w:t>end</w:t>
      </w:r>
      <w:proofErr w:type="spellEnd"/>
    </w:p>
    <w:p w14:paraId="433078FE" w14:textId="77777777" w:rsidR="00EE2398" w:rsidRPr="00EE2398" w:rsidRDefault="00000000" w:rsidP="00EE2398">
      <w:r>
        <w:pict w14:anchorId="62B5867A">
          <v:rect id="_x0000_i1029" style="width:0;height:1.5pt" o:hralign="center" o:hrstd="t" o:hr="t" fillcolor="#a0a0a0" stroked="f"/>
        </w:pict>
      </w:r>
    </w:p>
    <w:p w14:paraId="359E75AD" w14:textId="77777777" w:rsidR="00EE2398" w:rsidRPr="00FA5341" w:rsidRDefault="00EE2398" w:rsidP="00EE2398">
      <w:pPr>
        <w:rPr>
          <w:b/>
          <w:bCs/>
          <w:lang w:val="en-US"/>
        </w:rPr>
      </w:pPr>
      <w:r w:rsidRPr="00EE2398">
        <w:rPr>
          <w:rFonts w:ascii="Segoe UI Emoji" w:hAnsi="Segoe UI Emoji" w:cs="Segoe UI Emoji"/>
          <w:b/>
          <w:bCs/>
        </w:rPr>
        <w:t>📝</w:t>
      </w:r>
      <w:r w:rsidRPr="00FA5341">
        <w:rPr>
          <w:b/>
          <w:bCs/>
          <w:lang w:val="en-US"/>
        </w:rPr>
        <w:t xml:space="preserve"> Step 4: Adjust Surface Panel Creation Logic</w:t>
      </w:r>
    </w:p>
    <w:p w14:paraId="1B1539AD" w14:textId="77777777" w:rsidR="00EE2398" w:rsidRPr="00FA5341" w:rsidRDefault="00EE2398" w:rsidP="00EE2398">
      <w:pPr>
        <w:rPr>
          <w:lang w:val="en-US"/>
        </w:rPr>
      </w:pPr>
      <w:r w:rsidRPr="00FA5341">
        <w:rPr>
          <w:lang w:val="en-US"/>
        </w:rPr>
        <w:t>Incorporate the new rib positions and updated node mapping into the panel creation workflow.</w:t>
      </w:r>
    </w:p>
    <w:p w14:paraId="185274CC" w14:textId="77777777" w:rsidR="00EE2398" w:rsidRPr="00FA5341" w:rsidRDefault="00EE2398" w:rsidP="00EE2398">
      <w:pPr>
        <w:rPr>
          <w:lang w:val="en-US"/>
        </w:rPr>
      </w:pPr>
      <w:r w:rsidRPr="00FA5341">
        <w:rPr>
          <w:b/>
          <w:bCs/>
          <w:lang w:val="en-US"/>
        </w:rPr>
        <w:t>Updated Surface Creation Code:</w:t>
      </w:r>
    </w:p>
    <w:p w14:paraId="2E576C82" w14:textId="77777777" w:rsidR="00EE2398" w:rsidRPr="00FA5341" w:rsidRDefault="00EE2398" w:rsidP="00EE2398">
      <w:pPr>
        <w:rPr>
          <w:lang w:val="en-US"/>
        </w:rPr>
      </w:pPr>
      <w:r w:rsidRPr="00FA5341">
        <w:rPr>
          <w:lang w:val="en-US"/>
        </w:rPr>
        <w:t>matlab</w:t>
      </w:r>
    </w:p>
    <w:p w14:paraId="6AEA8C1E" w14:textId="77777777" w:rsidR="00EE2398" w:rsidRPr="00FA5341" w:rsidRDefault="00EE2398" w:rsidP="00EE2398">
      <w:pPr>
        <w:rPr>
          <w:lang w:val="en-US"/>
        </w:rPr>
      </w:pPr>
      <w:r w:rsidRPr="00FA5341">
        <w:rPr>
          <w:lang w:val="en-US"/>
        </w:rPr>
        <w:t>Copy code</w:t>
      </w:r>
    </w:p>
    <w:p w14:paraId="430E5362" w14:textId="77777777" w:rsidR="00EE2398" w:rsidRPr="00EE2398" w:rsidRDefault="00EE2398" w:rsidP="00EE2398">
      <w:proofErr w:type="spellStart"/>
      <w:r w:rsidRPr="00EE2398">
        <w:t>for</w:t>
      </w:r>
      <w:proofErr w:type="spellEnd"/>
      <w:r w:rsidRPr="00EE2398">
        <w:t xml:space="preserve"> </w:t>
      </w:r>
      <w:proofErr w:type="spellStart"/>
      <w:r w:rsidRPr="00EE2398">
        <w:t>index_larguerillo</w:t>
      </w:r>
      <w:proofErr w:type="spellEnd"/>
      <w:r w:rsidRPr="00EE2398">
        <w:t xml:space="preserve"> = </w:t>
      </w:r>
      <w:proofErr w:type="gramStart"/>
      <w:r w:rsidRPr="00EE2398">
        <w:t>1:numero</w:t>
      </w:r>
      <w:proofErr w:type="gramEnd"/>
      <w:r w:rsidRPr="00EE2398">
        <w:t>_larguerillos_total</w:t>
      </w:r>
    </w:p>
    <w:p w14:paraId="17A1B371" w14:textId="77777777" w:rsidR="00EE2398" w:rsidRPr="00EE2398" w:rsidRDefault="00EE2398" w:rsidP="00EE2398">
      <w:r w:rsidRPr="00EE2398">
        <w:t xml:space="preserve">    </w:t>
      </w:r>
      <w:proofErr w:type="spellStart"/>
      <w:r w:rsidRPr="00EE2398">
        <w:t>for</w:t>
      </w:r>
      <w:proofErr w:type="spellEnd"/>
      <w:r w:rsidRPr="00EE2398">
        <w:t xml:space="preserve"> </w:t>
      </w:r>
      <w:proofErr w:type="spellStart"/>
      <w:r w:rsidRPr="00EE2398">
        <w:t>index_costilla</w:t>
      </w:r>
      <w:proofErr w:type="spellEnd"/>
      <w:r w:rsidRPr="00EE2398">
        <w:t xml:space="preserve"> = 1:(</w:t>
      </w:r>
      <w:proofErr w:type="spellStart"/>
      <w:r w:rsidRPr="00EE2398">
        <w:t>numel</w:t>
      </w:r>
      <w:proofErr w:type="spellEnd"/>
      <w:r w:rsidRPr="00EE2398">
        <w:t>(y) - 1)</w:t>
      </w:r>
    </w:p>
    <w:p w14:paraId="316DAB8D" w14:textId="77777777" w:rsidR="00EE2398" w:rsidRPr="00FA5341" w:rsidRDefault="00EE2398" w:rsidP="00EE2398">
      <w:pPr>
        <w:rPr>
          <w:lang w:val="en-US"/>
        </w:rPr>
      </w:pPr>
      <w:r w:rsidRPr="00EE2398">
        <w:t xml:space="preserve">        </w:t>
      </w:r>
      <w:r w:rsidRPr="00FA5341">
        <w:rPr>
          <w:lang w:val="en-US"/>
        </w:rPr>
        <w:t>% Define rib pairs</w:t>
      </w:r>
    </w:p>
    <w:p w14:paraId="575B0E39" w14:textId="77777777" w:rsidR="00EE2398" w:rsidRPr="00FA5341" w:rsidRDefault="00EE2398" w:rsidP="00EE2398">
      <w:pPr>
        <w:rPr>
          <w:lang w:val="en-US"/>
        </w:rPr>
      </w:pPr>
      <w:r w:rsidRPr="00FA5341">
        <w:rPr>
          <w:lang w:val="en-US"/>
        </w:rPr>
        <w:t xml:space="preserve">        target_ribs = [index_costilla, index_costilla + 1];</w:t>
      </w:r>
    </w:p>
    <w:p w14:paraId="5B3D7DEB" w14:textId="77777777" w:rsidR="00EE2398" w:rsidRPr="00FA5341" w:rsidRDefault="00EE2398" w:rsidP="00EE2398">
      <w:pPr>
        <w:rPr>
          <w:lang w:val="en-US"/>
        </w:rPr>
      </w:pPr>
      <w:r w:rsidRPr="00FA5341">
        <w:rPr>
          <w:lang w:val="en-US"/>
        </w:rPr>
        <w:t xml:space="preserve">        target_stringers = [index_larguerillo, index_larguerillo + 1];</w:t>
      </w:r>
    </w:p>
    <w:p w14:paraId="611478B6" w14:textId="77777777" w:rsidR="00EE2398" w:rsidRPr="00FA5341" w:rsidRDefault="00EE2398" w:rsidP="00EE2398">
      <w:pPr>
        <w:rPr>
          <w:lang w:val="en-US"/>
        </w:rPr>
      </w:pPr>
    </w:p>
    <w:p w14:paraId="6967BDE0" w14:textId="77777777" w:rsidR="00EE2398" w:rsidRPr="00FA5341" w:rsidRDefault="00EE2398" w:rsidP="00EE2398">
      <w:pPr>
        <w:rPr>
          <w:lang w:val="en-US"/>
        </w:rPr>
      </w:pPr>
      <w:r w:rsidRPr="00FA5341">
        <w:rPr>
          <w:lang w:val="en-US"/>
        </w:rPr>
        <w:t xml:space="preserve">        % Node extraction</w:t>
      </w:r>
    </w:p>
    <w:p w14:paraId="4BEC1975" w14:textId="77777777" w:rsidR="00EE2398" w:rsidRPr="00FA5341" w:rsidRDefault="00EE2398" w:rsidP="00EE2398">
      <w:pPr>
        <w:rPr>
          <w:lang w:val="en-US"/>
        </w:rPr>
      </w:pPr>
      <w:r w:rsidRPr="00FA5341">
        <w:rPr>
          <w:lang w:val="en-US"/>
        </w:rPr>
        <w:lastRenderedPageBreak/>
        <w:t xml:space="preserve">        matching_rows = (id_nodo_local_larguerillo_costilla(:,2) == target_ribs(1) &amp; id_nodo_local_larguerillo_costilla(:,3) == target_stringers(1)) | ...</w:t>
      </w:r>
    </w:p>
    <w:p w14:paraId="3B998A9A" w14:textId="77777777" w:rsidR="00EE2398" w:rsidRPr="00EE2398" w:rsidRDefault="00EE2398" w:rsidP="00EE2398">
      <w:r w:rsidRPr="00FA5341">
        <w:rPr>
          <w:lang w:val="en-US"/>
        </w:rPr>
        <w:t xml:space="preserve">                        </w:t>
      </w:r>
      <w:r w:rsidRPr="00EE2398">
        <w:t>(</w:t>
      </w:r>
      <w:proofErr w:type="spellStart"/>
      <w:r w:rsidRPr="00EE2398">
        <w:t>id_nodo_local_larguerillo_costilla</w:t>
      </w:r>
      <w:proofErr w:type="spellEnd"/>
      <w:proofErr w:type="gramStart"/>
      <w:r w:rsidRPr="00EE2398">
        <w:t>(:,</w:t>
      </w:r>
      <w:proofErr w:type="gramEnd"/>
      <w:r w:rsidRPr="00EE2398">
        <w:t xml:space="preserve">2) == </w:t>
      </w:r>
      <w:proofErr w:type="spellStart"/>
      <w:r w:rsidRPr="00EE2398">
        <w:t>target_ribs</w:t>
      </w:r>
      <w:proofErr w:type="spellEnd"/>
      <w:r w:rsidRPr="00EE2398">
        <w:t xml:space="preserve">(1) &amp; </w:t>
      </w:r>
      <w:proofErr w:type="spellStart"/>
      <w:r w:rsidRPr="00EE2398">
        <w:t>id_nodo_local_larguerillo_costilla</w:t>
      </w:r>
      <w:proofErr w:type="spellEnd"/>
      <w:r w:rsidRPr="00EE2398">
        <w:t xml:space="preserve">(:,3) == </w:t>
      </w:r>
      <w:proofErr w:type="spellStart"/>
      <w:r w:rsidRPr="00EE2398">
        <w:t>target_stringers</w:t>
      </w:r>
      <w:proofErr w:type="spellEnd"/>
      <w:r w:rsidRPr="00EE2398">
        <w:t>(2)) | ...</w:t>
      </w:r>
    </w:p>
    <w:p w14:paraId="0C66FB68" w14:textId="77777777" w:rsidR="00EE2398" w:rsidRPr="00EE2398" w:rsidRDefault="00EE2398" w:rsidP="00EE2398">
      <w:r w:rsidRPr="00EE2398">
        <w:t xml:space="preserve">                        (</w:t>
      </w:r>
      <w:proofErr w:type="spellStart"/>
      <w:r w:rsidRPr="00EE2398">
        <w:t>id_nodo_local_larguerillo_costilla</w:t>
      </w:r>
      <w:proofErr w:type="spellEnd"/>
      <w:proofErr w:type="gramStart"/>
      <w:r w:rsidRPr="00EE2398">
        <w:t>(:,</w:t>
      </w:r>
      <w:proofErr w:type="gramEnd"/>
      <w:r w:rsidRPr="00EE2398">
        <w:t xml:space="preserve">2) == </w:t>
      </w:r>
      <w:proofErr w:type="spellStart"/>
      <w:r w:rsidRPr="00EE2398">
        <w:t>target_ribs</w:t>
      </w:r>
      <w:proofErr w:type="spellEnd"/>
      <w:r w:rsidRPr="00EE2398">
        <w:t xml:space="preserve">(2) &amp; </w:t>
      </w:r>
      <w:proofErr w:type="spellStart"/>
      <w:r w:rsidRPr="00EE2398">
        <w:t>id_nodo_local_larguerillo_costilla</w:t>
      </w:r>
      <w:proofErr w:type="spellEnd"/>
      <w:r w:rsidRPr="00EE2398">
        <w:t xml:space="preserve">(:,3) == </w:t>
      </w:r>
      <w:proofErr w:type="spellStart"/>
      <w:r w:rsidRPr="00EE2398">
        <w:t>target_stringers</w:t>
      </w:r>
      <w:proofErr w:type="spellEnd"/>
      <w:r w:rsidRPr="00EE2398">
        <w:t>(1)) | ...</w:t>
      </w:r>
    </w:p>
    <w:p w14:paraId="65C786DE" w14:textId="77777777" w:rsidR="00EE2398" w:rsidRPr="00EE2398" w:rsidRDefault="00EE2398" w:rsidP="00EE2398">
      <w:r w:rsidRPr="00EE2398">
        <w:t xml:space="preserve">                        (</w:t>
      </w:r>
      <w:proofErr w:type="spellStart"/>
      <w:r w:rsidRPr="00EE2398">
        <w:t>id_nodo_local_larguerillo_costilla</w:t>
      </w:r>
      <w:proofErr w:type="spellEnd"/>
      <w:proofErr w:type="gramStart"/>
      <w:r w:rsidRPr="00EE2398">
        <w:t>(:,</w:t>
      </w:r>
      <w:proofErr w:type="gramEnd"/>
      <w:r w:rsidRPr="00EE2398">
        <w:t xml:space="preserve">2) == </w:t>
      </w:r>
      <w:proofErr w:type="spellStart"/>
      <w:r w:rsidRPr="00EE2398">
        <w:t>target_ribs</w:t>
      </w:r>
      <w:proofErr w:type="spellEnd"/>
      <w:r w:rsidRPr="00EE2398">
        <w:t xml:space="preserve">(2) &amp; </w:t>
      </w:r>
      <w:proofErr w:type="spellStart"/>
      <w:r w:rsidRPr="00EE2398">
        <w:t>id_nodo_local_larguerillo_costilla</w:t>
      </w:r>
      <w:proofErr w:type="spellEnd"/>
      <w:r w:rsidRPr="00EE2398">
        <w:t xml:space="preserve">(:,3) == </w:t>
      </w:r>
      <w:proofErr w:type="spellStart"/>
      <w:r w:rsidRPr="00EE2398">
        <w:t>target_stringers</w:t>
      </w:r>
      <w:proofErr w:type="spellEnd"/>
      <w:r w:rsidRPr="00EE2398">
        <w:t>(2));</w:t>
      </w:r>
    </w:p>
    <w:p w14:paraId="328DD46E" w14:textId="77777777" w:rsidR="00EE2398" w:rsidRPr="00EE2398" w:rsidRDefault="00EE2398" w:rsidP="00EE2398"/>
    <w:p w14:paraId="061B5B61" w14:textId="77777777" w:rsidR="00EE2398" w:rsidRPr="00FA5341" w:rsidRDefault="00EE2398" w:rsidP="00EE2398">
      <w:pPr>
        <w:rPr>
          <w:lang w:val="en-US"/>
        </w:rPr>
      </w:pPr>
      <w:r w:rsidRPr="00EE2398">
        <w:t xml:space="preserve">        </w:t>
      </w:r>
      <w:r w:rsidRPr="00FA5341">
        <w:rPr>
          <w:lang w:val="en-US"/>
        </w:rPr>
        <w:t>% Extract Node IDs</w:t>
      </w:r>
    </w:p>
    <w:p w14:paraId="628D3C6D" w14:textId="77777777" w:rsidR="00EE2398" w:rsidRPr="00FA5341" w:rsidRDefault="00EE2398" w:rsidP="00EE2398">
      <w:pPr>
        <w:rPr>
          <w:lang w:val="en-US"/>
        </w:rPr>
      </w:pPr>
      <w:r w:rsidRPr="00FA5341">
        <w:rPr>
          <w:lang w:val="en-US"/>
        </w:rPr>
        <w:t xml:space="preserve">        node_ids = id_nodo_local_larguerillo_costilla(matching_rows, 1);</w:t>
      </w:r>
    </w:p>
    <w:p w14:paraId="5F541788" w14:textId="77777777" w:rsidR="00EE2398" w:rsidRPr="00FA5341" w:rsidRDefault="00EE2398" w:rsidP="00EE2398">
      <w:pPr>
        <w:rPr>
          <w:lang w:val="en-US"/>
        </w:rPr>
      </w:pPr>
      <w:r w:rsidRPr="00FA5341">
        <w:rPr>
          <w:lang w:val="en-US"/>
        </w:rPr>
        <w:t xml:space="preserve">        valid_nodes = node_ids(node_ids ~= -2);</w:t>
      </w:r>
    </w:p>
    <w:p w14:paraId="3817B8DD" w14:textId="77777777" w:rsidR="00EE2398" w:rsidRPr="00FA5341" w:rsidRDefault="00EE2398" w:rsidP="00EE2398">
      <w:pPr>
        <w:rPr>
          <w:lang w:val="en-US"/>
        </w:rPr>
      </w:pPr>
    </w:p>
    <w:p w14:paraId="011BC4D0" w14:textId="77777777" w:rsidR="00EE2398" w:rsidRPr="00FA5341" w:rsidRDefault="00EE2398" w:rsidP="00EE2398">
      <w:pPr>
        <w:rPr>
          <w:lang w:val="en-US"/>
        </w:rPr>
      </w:pPr>
      <w:r w:rsidRPr="00FA5341">
        <w:rPr>
          <w:lang w:val="en-US"/>
        </w:rPr>
        <w:t xml:space="preserve">        if numel(valid_nodes) == 4</w:t>
      </w:r>
    </w:p>
    <w:p w14:paraId="215A20D4" w14:textId="77777777" w:rsidR="00EE2398" w:rsidRPr="00FA5341" w:rsidRDefault="00EE2398" w:rsidP="00EE2398">
      <w:pPr>
        <w:rPr>
          <w:lang w:val="en-US"/>
        </w:rPr>
      </w:pPr>
      <w:r w:rsidRPr="00FA5341">
        <w:rPr>
          <w:lang w:val="en-US"/>
        </w:rPr>
        <w:t xml:space="preserve">            % Quadrilateral Surface</w:t>
      </w:r>
    </w:p>
    <w:p w14:paraId="19AA2083" w14:textId="77777777" w:rsidR="00EE2398" w:rsidRPr="00FA5341" w:rsidRDefault="00EE2398" w:rsidP="00EE2398">
      <w:pPr>
        <w:rPr>
          <w:lang w:val="en-US"/>
        </w:rPr>
      </w:pPr>
      <w:r w:rsidRPr="00FA5341">
        <w:rPr>
          <w:lang w:val="en-US"/>
        </w:rPr>
        <w:t xml:space="preserve">            quad_surfaces = [quad_surfaces; valid_nodes'];</w:t>
      </w:r>
    </w:p>
    <w:p w14:paraId="2EAE091C" w14:textId="77777777" w:rsidR="00EE2398" w:rsidRPr="00FA5341" w:rsidRDefault="00EE2398" w:rsidP="00EE2398">
      <w:pPr>
        <w:rPr>
          <w:lang w:val="en-US"/>
        </w:rPr>
      </w:pPr>
      <w:r w:rsidRPr="00FA5341">
        <w:rPr>
          <w:lang w:val="en-US"/>
        </w:rPr>
        <w:t xml:space="preserve">        elseif numel(valid_nodes) == 3</w:t>
      </w:r>
    </w:p>
    <w:p w14:paraId="65A04C40" w14:textId="77777777" w:rsidR="00EE2398" w:rsidRPr="00FA5341" w:rsidRDefault="00EE2398" w:rsidP="00EE2398">
      <w:pPr>
        <w:rPr>
          <w:lang w:val="en-US"/>
        </w:rPr>
      </w:pPr>
      <w:r w:rsidRPr="00FA5341">
        <w:rPr>
          <w:lang w:val="en-US"/>
        </w:rPr>
        <w:t xml:space="preserve">            % Triangular Surface</w:t>
      </w:r>
    </w:p>
    <w:p w14:paraId="519A29F9" w14:textId="77777777" w:rsidR="00EE2398" w:rsidRPr="00FA5341" w:rsidRDefault="00EE2398" w:rsidP="00EE2398">
      <w:pPr>
        <w:rPr>
          <w:lang w:val="en-US"/>
        </w:rPr>
      </w:pPr>
      <w:r w:rsidRPr="00FA5341">
        <w:rPr>
          <w:lang w:val="en-US"/>
        </w:rPr>
        <w:t xml:space="preserve">            tri_surfaces = [tri_surfaces; valid_nodes'];</w:t>
      </w:r>
    </w:p>
    <w:p w14:paraId="22491B36" w14:textId="77777777" w:rsidR="00EE2398" w:rsidRPr="00FA5341" w:rsidRDefault="00EE2398" w:rsidP="00EE2398">
      <w:pPr>
        <w:rPr>
          <w:lang w:val="en-US"/>
        </w:rPr>
      </w:pPr>
      <w:r w:rsidRPr="00FA5341">
        <w:rPr>
          <w:lang w:val="en-US"/>
        </w:rPr>
        <w:t xml:space="preserve">        end</w:t>
      </w:r>
    </w:p>
    <w:p w14:paraId="69A5B3B7" w14:textId="77777777" w:rsidR="00EE2398" w:rsidRPr="00FA5341" w:rsidRDefault="00EE2398" w:rsidP="00EE2398">
      <w:pPr>
        <w:rPr>
          <w:lang w:val="en-US"/>
        </w:rPr>
      </w:pPr>
      <w:r w:rsidRPr="00FA5341">
        <w:rPr>
          <w:lang w:val="en-US"/>
        </w:rPr>
        <w:t xml:space="preserve">    end</w:t>
      </w:r>
    </w:p>
    <w:p w14:paraId="14EC702A" w14:textId="77777777" w:rsidR="00EE2398" w:rsidRPr="00FA5341" w:rsidRDefault="00EE2398" w:rsidP="00EE2398">
      <w:pPr>
        <w:rPr>
          <w:lang w:val="en-US"/>
        </w:rPr>
      </w:pPr>
      <w:r w:rsidRPr="00FA5341">
        <w:rPr>
          <w:lang w:val="en-US"/>
        </w:rPr>
        <w:t>end</w:t>
      </w:r>
    </w:p>
    <w:p w14:paraId="4D97B853" w14:textId="77777777" w:rsidR="00EE2398" w:rsidRPr="00FA5341" w:rsidRDefault="00EE2398" w:rsidP="00EE2398">
      <w:pPr>
        <w:rPr>
          <w:lang w:val="en-US"/>
        </w:rPr>
      </w:pPr>
    </w:p>
    <w:p w14:paraId="5087236A" w14:textId="77777777" w:rsidR="00EE2398" w:rsidRPr="00FA5341" w:rsidRDefault="00EE2398" w:rsidP="00EE2398">
      <w:pPr>
        <w:rPr>
          <w:lang w:val="en-US"/>
        </w:rPr>
      </w:pPr>
      <w:r w:rsidRPr="00FA5341">
        <w:rPr>
          <w:lang w:val="en-US"/>
        </w:rPr>
        <w:t>% Export surfaces</w:t>
      </w:r>
    </w:p>
    <w:p w14:paraId="6B667C7C" w14:textId="77777777" w:rsidR="00EE2398" w:rsidRPr="00FA5341" w:rsidRDefault="00EE2398" w:rsidP="00EE2398">
      <w:pPr>
        <w:rPr>
          <w:lang w:val="en-US"/>
        </w:rPr>
      </w:pPr>
      <w:r w:rsidRPr="00FA5341">
        <w:rPr>
          <w:lang w:val="en-US"/>
        </w:rPr>
        <w:t>writematrix(quad_surfaces, 'quad_surfaces.csv');</w:t>
      </w:r>
    </w:p>
    <w:p w14:paraId="55C29F3A" w14:textId="77777777" w:rsidR="00EE2398" w:rsidRPr="00EE2398" w:rsidRDefault="00EE2398" w:rsidP="00EE2398">
      <w:proofErr w:type="spellStart"/>
      <w:proofErr w:type="gramStart"/>
      <w:r w:rsidRPr="00EE2398">
        <w:t>writematrix</w:t>
      </w:r>
      <w:proofErr w:type="spellEnd"/>
      <w:r w:rsidRPr="00EE2398">
        <w:t>(</w:t>
      </w:r>
      <w:proofErr w:type="spellStart"/>
      <w:proofErr w:type="gramEnd"/>
      <w:r w:rsidRPr="00EE2398">
        <w:t>tri_surfaces</w:t>
      </w:r>
      <w:proofErr w:type="spellEnd"/>
      <w:r w:rsidRPr="00EE2398">
        <w:t>, 'tri_surfaces.csv');</w:t>
      </w:r>
    </w:p>
    <w:p w14:paraId="2663496A" w14:textId="77777777" w:rsidR="00EE2398" w:rsidRPr="00EE2398" w:rsidRDefault="00000000" w:rsidP="00EE2398">
      <w:r>
        <w:pict w14:anchorId="68F4E3DD">
          <v:rect id="_x0000_i1030" style="width:0;height:1.5pt" o:hralign="center" o:hrstd="t" o:hr="t" fillcolor="#a0a0a0" stroked="f"/>
        </w:pict>
      </w:r>
    </w:p>
    <w:p w14:paraId="4A043D13" w14:textId="77777777" w:rsidR="00EE2398" w:rsidRPr="00EE2398" w:rsidRDefault="00EE2398" w:rsidP="00EE2398">
      <w:pPr>
        <w:rPr>
          <w:b/>
          <w:bCs/>
        </w:rPr>
      </w:pPr>
      <w:r w:rsidRPr="00EE2398">
        <w:rPr>
          <w:rFonts w:ascii="Segoe UI Emoji" w:hAnsi="Segoe UI Emoji" w:cs="Segoe UI Emoji"/>
          <w:b/>
          <w:bCs/>
        </w:rPr>
        <w:t>✅</w:t>
      </w:r>
      <w:r w:rsidRPr="00EE2398">
        <w:rPr>
          <w:b/>
          <w:bCs/>
        </w:rPr>
        <w:t xml:space="preserve"> 3. </w:t>
      </w:r>
      <w:proofErr w:type="spellStart"/>
      <w:r w:rsidRPr="00EE2398">
        <w:rPr>
          <w:b/>
          <w:bCs/>
        </w:rPr>
        <w:t>Advantages</w:t>
      </w:r>
      <w:proofErr w:type="spellEnd"/>
      <w:r w:rsidRPr="00EE2398">
        <w:rPr>
          <w:b/>
          <w:bCs/>
        </w:rPr>
        <w:t xml:space="preserve"> </w:t>
      </w:r>
      <w:proofErr w:type="spellStart"/>
      <w:r w:rsidRPr="00EE2398">
        <w:rPr>
          <w:b/>
          <w:bCs/>
        </w:rPr>
        <w:t>of</w:t>
      </w:r>
      <w:proofErr w:type="spellEnd"/>
      <w:r w:rsidRPr="00EE2398">
        <w:rPr>
          <w:b/>
          <w:bCs/>
        </w:rPr>
        <w:t xml:space="preserve"> </w:t>
      </w:r>
      <w:proofErr w:type="spellStart"/>
      <w:r w:rsidRPr="00EE2398">
        <w:rPr>
          <w:b/>
          <w:bCs/>
        </w:rPr>
        <w:t>Parametric</w:t>
      </w:r>
      <w:proofErr w:type="spellEnd"/>
      <w:r w:rsidRPr="00EE2398">
        <w:rPr>
          <w:b/>
          <w:bCs/>
        </w:rPr>
        <w:t xml:space="preserve"> </w:t>
      </w:r>
      <w:proofErr w:type="spellStart"/>
      <w:r w:rsidRPr="00EE2398">
        <w:rPr>
          <w:b/>
          <w:bCs/>
        </w:rPr>
        <w:t>Approach</w:t>
      </w:r>
      <w:proofErr w:type="spellEnd"/>
    </w:p>
    <w:p w14:paraId="1FA7EC61" w14:textId="77777777" w:rsidR="00EE2398" w:rsidRPr="00FA5341" w:rsidRDefault="00EE2398" w:rsidP="00EE2398">
      <w:pPr>
        <w:numPr>
          <w:ilvl w:val="0"/>
          <w:numId w:val="6"/>
        </w:numPr>
        <w:rPr>
          <w:lang w:val="en-US"/>
        </w:rPr>
      </w:pPr>
      <w:r w:rsidRPr="00FA5341">
        <w:rPr>
          <w:b/>
          <w:bCs/>
          <w:lang w:val="en-US"/>
        </w:rPr>
        <w:lastRenderedPageBreak/>
        <w:t>Proactive Identification:</w:t>
      </w:r>
      <w:r w:rsidRPr="00FA5341">
        <w:rPr>
          <w:lang w:val="en-US"/>
        </w:rPr>
        <w:t xml:space="preserve"> Detect irregularities analytically instead of reactively during surface creation.</w:t>
      </w:r>
    </w:p>
    <w:p w14:paraId="0823FCFD" w14:textId="77777777" w:rsidR="00EE2398" w:rsidRPr="00FA5341" w:rsidRDefault="00EE2398" w:rsidP="00EE2398">
      <w:pPr>
        <w:numPr>
          <w:ilvl w:val="0"/>
          <w:numId w:val="6"/>
        </w:numPr>
        <w:rPr>
          <w:lang w:val="en-US"/>
        </w:rPr>
      </w:pPr>
      <w:r w:rsidRPr="00FA5341">
        <w:rPr>
          <w:b/>
          <w:bCs/>
          <w:lang w:val="en-US"/>
        </w:rPr>
        <w:t>Scalability:</w:t>
      </w:r>
      <w:r w:rsidRPr="00FA5341">
        <w:rPr>
          <w:lang w:val="en-US"/>
        </w:rPr>
        <w:t xml:space="preserve"> The workflow scales well for wings with varying geometries.</w:t>
      </w:r>
    </w:p>
    <w:p w14:paraId="67AD2EC7" w14:textId="77777777" w:rsidR="00EE2398" w:rsidRPr="00FA5341" w:rsidRDefault="00EE2398" w:rsidP="00EE2398">
      <w:pPr>
        <w:numPr>
          <w:ilvl w:val="0"/>
          <w:numId w:val="6"/>
        </w:numPr>
        <w:rPr>
          <w:lang w:val="en-US"/>
        </w:rPr>
      </w:pPr>
      <w:r w:rsidRPr="00FA5341">
        <w:rPr>
          <w:b/>
          <w:bCs/>
          <w:lang w:val="en-US"/>
        </w:rPr>
        <w:t>Virtual Rib Placement:</w:t>
      </w:r>
      <w:r w:rsidRPr="00FA5341">
        <w:rPr>
          <w:lang w:val="en-US"/>
        </w:rPr>
        <w:t xml:space="preserve"> Enhances mesh quality in irregular regions.</w:t>
      </w:r>
    </w:p>
    <w:p w14:paraId="79E88352" w14:textId="77777777" w:rsidR="00EE2398" w:rsidRPr="00FA5341" w:rsidRDefault="00EE2398" w:rsidP="00EE2398">
      <w:pPr>
        <w:numPr>
          <w:ilvl w:val="0"/>
          <w:numId w:val="6"/>
        </w:numPr>
        <w:rPr>
          <w:lang w:val="en-US"/>
        </w:rPr>
      </w:pPr>
      <w:r w:rsidRPr="00FA5341">
        <w:rPr>
          <w:b/>
          <w:bCs/>
          <w:lang w:val="en-US"/>
        </w:rPr>
        <w:t>Reduced Computational Overhead:</w:t>
      </w:r>
      <w:r w:rsidRPr="00FA5341">
        <w:rPr>
          <w:lang w:val="en-US"/>
        </w:rPr>
        <w:t xml:space="preserve"> Early irregularity detection prevents unnecessary recalculations.</w:t>
      </w:r>
    </w:p>
    <w:p w14:paraId="6802EABB" w14:textId="77777777" w:rsidR="00EE2398" w:rsidRPr="00FA5341" w:rsidRDefault="00EE2398" w:rsidP="00EE2398">
      <w:pPr>
        <w:numPr>
          <w:ilvl w:val="0"/>
          <w:numId w:val="6"/>
        </w:numPr>
        <w:rPr>
          <w:lang w:val="en-US"/>
        </w:rPr>
      </w:pPr>
      <w:r w:rsidRPr="00FA5341">
        <w:rPr>
          <w:b/>
          <w:bCs/>
          <w:lang w:val="en-US"/>
        </w:rPr>
        <w:t>Improved FEA Accuracy:</w:t>
      </w:r>
      <w:r w:rsidRPr="00FA5341">
        <w:rPr>
          <w:lang w:val="en-US"/>
        </w:rPr>
        <w:t xml:space="preserve"> Smaller panels ensure accurate stress and load transfer predictions.</w:t>
      </w:r>
    </w:p>
    <w:p w14:paraId="52F3F135" w14:textId="77777777" w:rsidR="00EE2398" w:rsidRPr="00EE2398" w:rsidRDefault="00000000" w:rsidP="00EE2398">
      <w:r>
        <w:pict w14:anchorId="15D6848E">
          <v:rect id="_x0000_i1031" style="width:0;height:1.5pt" o:hralign="center" o:hrstd="t" o:hr="t" fillcolor="#a0a0a0" stroked="f"/>
        </w:pict>
      </w:r>
    </w:p>
    <w:p w14:paraId="73795FF5" w14:textId="77777777" w:rsidR="00EE2398" w:rsidRPr="00FA5341" w:rsidRDefault="00EE2398" w:rsidP="00EE2398">
      <w:pPr>
        <w:rPr>
          <w:b/>
          <w:bCs/>
          <w:lang w:val="en-US"/>
        </w:rPr>
      </w:pPr>
      <w:r w:rsidRPr="00FA5341">
        <w:rPr>
          <w:rFonts w:ascii="Segoe UI Emoji" w:hAnsi="Segoe UI Emoji" w:cs="Segoe UI Emoji"/>
          <w:b/>
          <w:bCs/>
          <w:lang w:val="en-US"/>
        </w:rPr>
        <w:t>✅</w:t>
      </w:r>
      <w:r w:rsidRPr="00FA5341">
        <w:rPr>
          <w:b/>
          <w:bCs/>
          <w:lang w:val="en-US"/>
        </w:rPr>
        <w:t xml:space="preserve"> 4. Validation Plan</w:t>
      </w:r>
    </w:p>
    <w:p w14:paraId="126334D1" w14:textId="77777777" w:rsidR="00EE2398" w:rsidRPr="00FA5341" w:rsidRDefault="00EE2398" w:rsidP="00EE2398">
      <w:pPr>
        <w:rPr>
          <w:b/>
          <w:bCs/>
          <w:lang w:val="en-US"/>
        </w:rPr>
      </w:pPr>
      <w:r w:rsidRPr="00EE2398">
        <w:rPr>
          <w:rFonts w:ascii="Segoe UI Emoji" w:hAnsi="Segoe UI Emoji" w:cs="Segoe UI Emoji"/>
          <w:b/>
          <w:bCs/>
        </w:rPr>
        <w:t>📊</w:t>
      </w:r>
      <w:r w:rsidRPr="00FA5341">
        <w:rPr>
          <w:b/>
          <w:bCs/>
          <w:lang w:val="en-US"/>
        </w:rPr>
        <w:t xml:space="preserve"> In MATLAB:</w:t>
      </w:r>
    </w:p>
    <w:p w14:paraId="02EDDE51" w14:textId="77777777" w:rsidR="00EE2398" w:rsidRPr="00FA5341" w:rsidRDefault="00EE2398" w:rsidP="00EE2398">
      <w:pPr>
        <w:numPr>
          <w:ilvl w:val="0"/>
          <w:numId w:val="7"/>
        </w:numPr>
        <w:rPr>
          <w:lang w:val="en-US"/>
        </w:rPr>
      </w:pPr>
      <w:r w:rsidRPr="00FA5341">
        <w:rPr>
          <w:lang w:val="en-US"/>
        </w:rPr>
        <w:t xml:space="preserve">Visualize </w:t>
      </w:r>
      <w:r w:rsidRPr="00FA5341">
        <w:rPr>
          <w:b/>
          <w:bCs/>
          <w:lang w:val="en-US"/>
        </w:rPr>
        <w:t>rib positions</w:t>
      </w:r>
      <w:r w:rsidRPr="00FA5341">
        <w:rPr>
          <w:lang w:val="en-US"/>
        </w:rPr>
        <w:t xml:space="preserve"> and </w:t>
      </w:r>
      <w:r w:rsidRPr="00FA5341">
        <w:rPr>
          <w:b/>
          <w:bCs/>
          <w:lang w:val="en-US"/>
        </w:rPr>
        <w:t>irregular zones</w:t>
      </w:r>
      <w:r w:rsidRPr="00FA5341">
        <w:rPr>
          <w:lang w:val="en-US"/>
        </w:rPr>
        <w:t>:</w:t>
      </w:r>
    </w:p>
    <w:p w14:paraId="7A76793A" w14:textId="77777777" w:rsidR="00EE2398" w:rsidRPr="00FA5341" w:rsidRDefault="00EE2398" w:rsidP="00EE2398">
      <w:pPr>
        <w:rPr>
          <w:lang w:val="en-US"/>
        </w:rPr>
      </w:pPr>
      <w:r w:rsidRPr="00FA5341">
        <w:rPr>
          <w:lang w:val="en-US"/>
        </w:rPr>
        <w:t>matlab</w:t>
      </w:r>
    </w:p>
    <w:p w14:paraId="2E15A1EE" w14:textId="77777777" w:rsidR="00EE2398" w:rsidRPr="00FA5341" w:rsidRDefault="00EE2398" w:rsidP="00EE2398">
      <w:pPr>
        <w:rPr>
          <w:lang w:val="en-US"/>
        </w:rPr>
      </w:pPr>
      <w:r w:rsidRPr="00FA5341">
        <w:rPr>
          <w:lang w:val="en-US"/>
        </w:rPr>
        <w:t>Copy code</w:t>
      </w:r>
    </w:p>
    <w:p w14:paraId="0EF1FB9C" w14:textId="77777777" w:rsidR="00EE2398" w:rsidRPr="00FA5341" w:rsidRDefault="00EE2398" w:rsidP="00EE2398">
      <w:pPr>
        <w:rPr>
          <w:lang w:val="en-US"/>
        </w:rPr>
      </w:pPr>
      <w:r w:rsidRPr="00FA5341">
        <w:rPr>
          <w:lang w:val="en-US"/>
        </w:rPr>
        <w:t>plot(y, c_rib, '-o');</w:t>
      </w:r>
    </w:p>
    <w:p w14:paraId="744E4278" w14:textId="77777777" w:rsidR="00EE2398" w:rsidRPr="00FA5341" w:rsidRDefault="00EE2398" w:rsidP="00EE2398">
      <w:pPr>
        <w:rPr>
          <w:lang w:val="en-US"/>
        </w:rPr>
      </w:pPr>
      <w:r w:rsidRPr="00FA5341">
        <w:rPr>
          <w:lang w:val="en-US"/>
        </w:rPr>
        <w:t>xlabel('Spanwise Position (m)');</w:t>
      </w:r>
    </w:p>
    <w:p w14:paraId="7958FBA3" w14:textId="77777777" w:rsidR="00EE2398" w:rsidRPr="00FA5341" w:rsidRDefault="00EE2398" w:rsidP="00EE2398">
      <w:pPr>
        <w:rPr>
          <w:lang w:val="en-US"/>
        </w:rPr>
      </w:pPr>
      <w:r w:rsidRPr="00FA5341">
        <w:rPr>
          <w:lang w:val="en-US"/>
        </w:rPr>
        <w:t>ylabel('Chord Length (m)');</w:t>
      </w:r>
    </w:p>
    <w:p w14:paraId="65BA9AC4" w14:textId="77777777" w:rsidR="00EE2398" w:rsidRPr="00FA5341" w:rsidRDefault="00EE2398" w:rsidP="00EE2398">
      <w:pPr>
        <w:rPr>
          <w:lang w:val="en-US"/>
        </w:rPr>
      </w:pPr>
      <w:r w:rsidRPr="00FA5341">
        <w:rPr>
          <w:lang w:val="en-US"/>
        </w:rPr>
        <w:t>title('Rib Chord Distribution');</w:t>
      </w:r>
    </w:p>
    <w:p w14:paraId="42D04977" w14:textId="77777777" w:rsidR="00EE2398" w:rsidRPr="00FA5341" w:rsidRDefault="00EE2398" w:rsidP="00EE2398">
      <w:pPr>
        <w:rPr>
          <w:lang w:val="en-US"/>
        </w:rPr>
      </w:pPr>
      <w:r w:rsidRPr="00FA5341">
        <w:rPr>
          <w:lang w:val="en-US"/>
        </w:rPr>
        <w:t>grid on;</w:t>
      </w:r>
    </w:p>
    <w:p w14:paraId="4B9F2229" w14:textId="77777777" w:rsidR="00EE2398" w:rsidRPr="00FA5341" w:rsidRDefault="00EE2398" w:rsidP="00EE2398">
      <w:pPr>
        <w:numPr>
          <w:ilvl w:val="0"/>
          <w:numId w:val="8"/>
        </w:numPr>
        <w:rPr>
          <w:lang w:val="en-US"/>
        </w:rPr>
      </w:pPr>
      <w:r w:rsidRPr="00FA5341">
        <w:rPr>
          <w:lang w:val="en-US"/>
        </w:rPr>
        <w:t xml:space="preserve">Overlay </w:t>
      </w:r>
      <w:r w:rsidRPr="00FA5341">
        <w:rPr>
          <w:b/>
          <w:bCs/>
          <w:lang w:val="en-US"/>
        </w:rPr>
        <w:t>irregular ribs</w:t>
      </w:r>
      <w:r w:rsidRPr="00FA5341">
        <w:rPr>
          <w:lang w:val="en-US"/>
        </w:rPr>
        <w:t xml:space="preserve"> on the wing plot.</w:t>
      </w:r>
    </w:p>
    <w:p w14:paraId="32EE671F" w14:textId="77777777" w:rsidR="00EE2398" w:rsidRPr="00EE2398" w:rsidRDefault="00000000" w:rsidP="00EE2398">
      <w:r>
        <w:pict w14:anchorId="61A80B4F">
          <v:rect id="_x0000_i1032" style="width:0;height:1.5pt" o:hralign="center" o:hrstd="t" o:hr="t" fillcolor="#a0a0a0" stroked="f"/>
        </w:pict>
      </w:r>
    </w:p>
    <w:p w14:paraId="7EF6DD22" w14:textId="77777777" w:rsidR="00EE2398" w:rsidRPr="00EE2398" w:rsidRDefault="00EE2398" w:rsidP="00EE2398">
      <w:pPr>
        <w:rPr>
          <w:b/>
          <w:bCs/>
        </w:rPr>
      </w:pPr>
      <w:r w:rsidRPr="00EE2398">
        <w:rPr>
          <w:rFonts w:ascii="Segoe UI Emoji" w:hAnsi="Segoe UI Emoji" w:cs="Segoe UI Emoji"/>
          <w:b/>
          <w:bCs/>
        </w:rPr>
        <w:t>📊</w:t>
      </w:r>
      <w:r w:rsidRPr="00EE2398">
        <w:rPr>
          <w:b/>
          <w:bCs/>
        </w:rPr>
        <w:t xml:space="preserve"> In </w:t>
      </w:r>
      <w:proofErr w:type="spellStart"/>
      <w:r w:rsidRPr="00EE2398">
        <w:rPr>
          <w:b/>
          <w:bCs/>
        </w:rPr>
        <w:t>Patran</w:t>
      </w:r>
      <w:proofErr w:type="spellEnd"/>
      <w:r w:rsidRPr="00EE2398">
        <w:rPr>
          <w:b/>
          <w:bCs/>
        </w:rPr>
        <w:t>:</w:t>
      </w:r>
    </w:p>
    <w:p w14:paraId="5F8E6F7D" w14:textId="77777777" w:rsidR="00EE2398" w:rsidRPr="00FA5341" w:rsidRDefault="00EE2398" w:rsidP="00EE2398">
      <w:pPr>
        <w:numPr>
          <w:ilvl w:val="0"/>
          <w:numId w:val="9"/>
        </w:numPr>
        <w:rPr>
          <w:lang w:val="en-US"/>
        </w:rPr>
      </w:pPr>
      <w:r w:rsidRPr="00FA5341">
        <w:rPr>
          <w:lang w:val="en-US"/>
        </w:rPr>
        <w:t>Import updated nodes and surfaces.</w:t>
      </w:r>
    </w:p>
    <w:p w14:paraId="7657FE46" w14:textId="77777777" w:rsidR="00EE2398" w:rsidRPr="00FA5341" w:rsidRDefault="00EE2398" w:rsidP="00EE2398">
      <w:pPr>
        <w:numPr>
          <w:ilvl w:val="0"/>
          <w:numId w:val="9"/>
        </w:numPr>
        <w:rPr>
          <w:lang w:val="en-US"/>
        </w:rPr>
      </w:pPr>
      <w:r w:rsidRPr="00FA5341">
        <w:rPr>
          <w:lang w:val="en-US"/>
        </w:rPr>
        <w:t>Validate edge connectivity and normals.</w:t>
      </w:r>
    </w:p>
    <w:p w14:paraId="28C2CAE7" w14:textId="77777777" w:rsidR="00EE2398" w:rsidRPr="00FA5341" w:rsidRDefault="00EE2398" w:rsidP="00EE2398">
      <w:pPr>
        <w:numPr>
          <w:ilvl w:val="0"/>
          <w:numId w:val="9"/>
        </w:numPr>
        <w:rPr>
          <w:lang w:val="en-US"/>
        </w:rPr>
      </w:pPr>
      <w:r w:rsidRPr="00FA5341">
        <w:rPr>
          <w:lang w:val="en-US"/>
        </w:rPr>
        <w:t>Perform a preliminary stress analysis.</w:t>
      </w:r>
    </w:p>
    <w:p w14:paraId="53EEC2FA" w14:textId="77777777" w:rsidR="00EE2398" w:rsidRPr="00EE2398" w:rsidRDefault="00000000" w:rsidP="00EE2398">
      <w:r>
        <w:pict w14:anchorId="06C6B9BB">
          <v:rect id="_x0000_i1033" style="width:0;height:1.5pt" o:hralign="center" o:hrstd="t" o:hr="t" fillcolor="#a0a0a0" stroked="f"/>
        </w:pict>
      </w:r>
    </w:p>
    <w:p w14:paraId="09BAE078" w14:textId="77777777" w:rsidR="00EE2398" w:rsidRPr="00FA5341" w:rsidRDefault="00EE2398" w:rsidP="00EE2398">
      <w:pPr>
        <w:rPr>
          <w:b/>
          <w:bCs/>
          <w:lang w:val="en-US"/>
        </w:rPr>
      </w:pPr>
      <w:r w:rsidRPr="00FA5341">
        <w:rPr>
          <w:rFonts w:ascii="Segoe UI Emoji" w:hAnsi="Segoe UI Emoji" w:cs="Segoe UI Emoji"/>
          <w:b/>
          <w:bCs/>
          <w:lang w:val="en-US"/>
        </w:rPr>
        <w:t>✅</w:t>
      </w:r>
      <w:r w:rsidRPr="00FA5341">
        <w:rPr>
          <w:b/>
          <w:bCs/>
          <w:lang w:val="en-US"/>
        </w:rPr>
        <w:t xml:space="preserve"> 5. Documentation for the Thesis</w:t>
      </w:r>
    </w:p>
    <w:p w14:paraId="6142016E" w14:textId="77777777" w:rsidR="00EE2398" w:rsidRPr="00FA5341" w:rsidRDefault="00EE2398" w:rsidP="00EE2398">
      <w:pPr>
        <w:rPr>
          <w:b/>
          <w:bCs/>
          <w:lang w:val="en-US"/>
        </w:rPr>
      </w:pPr>
      <w:r w:rsidRPr="00EE2398">
        <w:rPr>
          <w:rFonts w:ascii="Segoe UI Emoji" w:hAnsi="Segoe UI Emoji" w:cs="Segoe UI Emoji"/>
          <w:b/>
          <w:bCs/>
        </w:rPr>
        <w:t>📄</w:t>
      </w:r>
      <w:r w:rsidRPr="00FA5341">
        <w:rPr>
          <w:b/>
          <w:bCs/>
          <w:lang w:val="en-US"/>
        </w:rPr>
        <w:t xml:space="preserve"> Section Title: </w:t>
      </w:r>
      <w:r w:rsidRPr="00FA5341">
        <w:rPr>
          <w:b/>
          <w:bCs/>
          <w:i/>
          <w:iCs/>
          <w:lang w:val="en-US"/>
        </w:rPr>
        <w:t>"Parametric Identification and Handling of Geometric Irregularities in Wing Modeling"</w:t>
      </w:r>
    </w:p>
    <w:p w14:paraId="3C3DCEC0" w14:textId="77777777" w:rsidR="00EE2398" w:rsidRPr="00EE2398" w:rsidRDefault="00EE2398" w:rsidP="00EE2398">
      <w:r w:rsidRPr="00EE2398">
        <w:rPr>
          <w:b/>
          <w:bCs/>
        </w:rPr>
        <w:lastRenderedPageBreak/>
        <w:t xml:space="preserve">Key </w:t>
      </w:r>
      <w:proofErr w:type="spellStart"/>
      <w:r w:rsidRPr="00EE2398">
        <w:rPr>
          <w:b/>
          <w:bCs/>
        </w:rPr>
        <w:t>Discussion</w:t>
      </w:r>
      <w:proofErr w:type="spellEnd"/>
      <w:r w:rsidRPr="00EE2398">
        <w:rPr>
          <w:b/>
          <w:bCs/>
        </w:rPr>
        <w:t xml:space="preserve"> </w:t>
      </w:r>
      <w:proofErr w:type="spellStart"/>
      <w:r w:rsidRPr="00EE2398">
        <w:rPr>
          <w:b/>
          <w:bCs/>
        </w:rPr>
        <w:t>Points</w:t>
      </w:r>
      <w:proofErr w:type="spellEnd"/>
      <w:r w:rsidRPr="00EE2398">
        <w:rPr>
          <w:b/>
          <w:bCs/>
        </w:rPr>
        <w:t>:</w:t>
      </w:r>
    </w:p>
    <w:p w14:paraId="2A3163E8" w14:textId="77777777" w:rsidR="00EE2398" w:rsidRPr="00FA5341" w:rsidRDefault="00EE2398" w:rsidP="00EE2398">
      <w:pPr>
        <w:numPr>
          <w:ilvl w:val="0"/>
          <w:numId w:val="10"/>
        </w:numPr>
        <w:rPr>
          <w:lang w:val="en-US"/>
        </w:rPr>
      </w:pPr>
      <w:r w:rsidRPr="00FA5341">
        <w:rPr>
          <w:lang w:val="en-US"/>
        </w:rPr>
        <w:t>Define structural parameters and their role in modeling.</w:t>
      </w:r>
    </w:p>
    <w:p w14:paraId="43D2920C" w14:textId="77777777" w:rsidR="00EE2398" w:rsidRPr="00FA5341" w:rsidRDefault="00EE2398" w:rsidP="00EE2398">
      <w:pPr>
        <w:numPr>
          <w:ilvl w:val="0"/>
          <w:numId w:val="10"/>
        </w:numPr>
        <w:rPr>
          <w:lang w:val="en-US"/>
        </w:rPr>
      </w:pPr>
      <w:r w:rsidRPr="00FA5341">
        <w:rPr>
          <w:lang w:val="en-US"/>
        </w:rPr>
        <w:t>Explain virtual rib placement methodology.</w:t>
      </w:r>
    </w:p>
    <w:p w14:paraId="0039BD3D" w14:textId="77777777" w:rsidR="00EE2398" w:rsidRPr="00FA5341" w:rsidRDefault="00EE2398" w:rsidP="00EE2398">
      <w:pPr>
        <w:numPr>
          <w:ilvl w:val="0"/>
          <w:numId w:val="10"/>
        </w:numPr>
        <w:rPr>
          <w:lang w:val="en-US"/>
        </w:rPr>
      </w:pPr>
      <w:r w:rsidRPr="00FA5341">
        <w:rPr>
          <w:lang w:val="en-US"/>
        </w:rPr>
        <w:t>Describe how irregular ribs are detected and corrected analytically.</w:t>
      </w:r>
    </w:p>
    <w:p w14:paraId="421D8FB2" w14:textId="77777777" w:rsidR="00EE2398" w:rsidRPr="00FA5341" w:rsidRDefault="00EE2398" w:rsidP="00EE2398">
      <w:pPr>
        <w:numPr>
          <w:ilvl w:val="0"/>
          <w:numId w:val="10"/>
        </w:numPr>
        <w:rPr>
          <w:lang w:val="en-US"/>
        </w:rPr>
      </w:pPr>
      <w:r w:rsidRPr="00FA5341">
        <w:rPr>
          <w:lang w:val="en-US"/>
        </w:rPr>
        <w:t>Highlight the advantages of early irregularity detection.</w:t>
      </w:r>
    </w:p>
    <w:p w14:paraId="031E84E6" w14:textId="77777777" w:rsidR="00EE2398" w:rsidRPr="00EE2398" w:rsidRDefault="00EE2398" w:rsidP="00EE2398">
      <w:pPr>
        <w:rPr>
          <w:b/>
          <w:bCs/>
        </w:rPr>
      </w:pPr>
      <w:r w:rsidRPr="00EE2398">
        <w:rPr>
          <w:rFonts w:ascii="Segoe UI Emoji" w:hAnsi="Segoe UI Emoji" w:cs="Segoe UI Emoji"/>
          <w:b/>
          <w:bCs/>
        </w:rPr>
        <w:t>📊</w:t>
      </w:r>
      <w:r w:rsidRPr="00EE2398">
        <w:rPr>
          <w:b/>
          <w:bCs/>
        </w:rPr>
        <w:t xml:space="preserve"> </w:t>
      </w:r>
      <w:proofErr w:type="spellStart"/>
      <w:r w:rsidRPr="00EE2398">
        <w:rPr>
          <w:b/>
          <w:bCs/>
        </w:rPr>
        <w:t>Include</w:t>
      </w:r>
      <w:proofErr w:type="spellEnd"/>
      <w:r w:rsidRPr="00EE2398">
        <w:rPr>
          <w:b/>
          <w:bCs/>
        </w:rPr>
        <w:t xml:space="preserve"> Figures:</w:t>
      </w:r>
    </w:p>
    <w:p w14:paraId="44DD1644" w14:textId="77777777" w:rsidR="00EE2398" w:rsidRPr="00FA5341" w:rsidRDefault="00EE2398" w:rsidP="00EE2398">
      <w:pPr>
        <w:numPr>
          <w:ilvl w:val="0"/>
          <w:numId w:val="11"/>
        </w:numPr>
        <w:rPr>
          <w:lang w:val="en-US"/>
        </w:rPr>
      </w:pPr>
      <w:r w:rsidRPr="00FA5341">
        <w:rPr>
          <w:lang w:val="en-US"/>
        </w:rPr>
        <w:t xml:space="preserve">Plot showing </w:t>
      </w:r>
      <w:r w:rsidRPr="00FA5341">
        <w:rPr>
          <w:b/>
          <w:bCs/>
          <w:lang w:val="en-US"/>
        </w:rPr>
        <w:t>rib positions</w:t>
      </w:r>
      <w:r w:rsidRPr="00FA5341">
        <w:rPr>
          <w:lang w:val="en-US"/>
        </w:rPr>
        <w:t xml:space="preserve"> and irregular spacing.</w:t>
      </w:r>
    </w:p>
    <w:p w14:paraId="70ABF6B5" w14:textId="77777777" w:rsidR="00EE2398" w:rsidRPr="00FA5341" w:rsidRDefault="00EE2398" w:rsidP="00EE2398">
      <w:pPr>
        <w:numPr>
          <w:ilvl w:val="0"/>
          <w:numId w:val="11"/>
        </w:numPr>
        <w:rPr>
          <w:lang w:val="en-US"/>
        </w:rPr>
      </w:pPr>
      <w:r w:rsidRPr="00FA5341">
        <w:rPr>
          <w:lang w:val="en-US"/>
        </w:rPr>
        <w:t>MATLAB visualization of the refined wing mesh.</w:t>
      </w:r>
    </w:p>
    <w:p w14:paraId="102483F4" w14:textId="77777777" w:rsidR="00EE2398" w:rsidRPr="00EE2398" w:rsidRDefault="00000000" w:rsidP="00EE2398">
      <w:r>
        <w:pict w14:anchorId="10D00138">
          <v:rect id="_x0000_i1034" style="width:0;height:1.5pt" o:hralign="center" o:hrstd="t" o:hr="t" fillcolor="#a0a0a0" stroked="f"/>
        </w:pict>
      </w:r>
    </w:p>
    <w:p w14:paraId="63E6E767" w14:textId="77777777" w:rsidR="00EE2398" w:rsidRPr="00EE2398" w:rsidRDefault="00EE2398" w:rsidP="00EE2398">
      <w:pPr>
        <w:rPr>
          <w:b/>
          <w:bCs/>
        </w:rPr>
      </w:pPr>
      <w:r w:rsidRPr="00EE2398">
        <w:rPr>
          <w:rFonts w:ascii="Segoe UI Emoji" w:hAnsi="Segoe UI Emoji" w:cs="Segoe UI Emoji"/>
          <w:b/>
          <w:bCs/>
        </w:rPr>
        <w:t>✅</w:t>
      </w:r>
      <w:r w:rsidRPr="00EE2398">
        <w:rPr>
          <w:b/>
          <w:bCs/>
        </w:rPr>
        <w:t xml:space="preserve"> 6. Final </w:t>
      </w:r>
      <w:proofErr w:type="spellStart"/>
      <w:r w:rsidRPr="00EE2398">
        <w:rPr>
          <w:b/>
          <w:bCs/>
        </w:rPr>
        <w:t>Takeaways</w:t>
      </w:r>
      <w:proofErr w:type="spellEnd"/>
    </w:p>
    <w:p w14:paraId="2C484A5D" w14:textId="77777777" w:rsidR="00EE2398" w:rsidRPr="00FA5341" w:rsidRDefault="00EE2398" w:rsidP="00EE2398">
      <w:pPr>
        <w:numPr>
          <w:ilvl w:val="0"/>
          <w:numId w:val="12"/>
        </w:numPr>
        <w:rPr>
          <w:lang w:val="en-US"/>
        </w:rPr>
      </w:pPr>
      <w:r w:rsidRPr="00FA5341">
        <w:rPr>
          <w:b/>
          <w:bCs/>
          <w:lang w:val="en-US"/>
        </w:rPr>
        <w:t>Structural Parameters Guide the Mesh:</w:t>
      </w:r>
      <w:r w:rsidRPr="00FA5341">
        <w:rPr>
          <w:lang w:val="en-US"/>
        </w:rPr>
        <w:t xml:space="preserve"> Use geometric parameters to proactively detect and resolve irregularities.</w:t>
      </w:r>
    </w:p>
    <w:p w14:paraId="6C59937F" w14:textId="77777777" w:rsidR="00EE2398" w:rsidRPr="00FA5341" w:rsidRDefault="00EE2398" w:rsidP="00EE2398">
      <w:pPr>
        <w:numPr>
          <w:ilvl w:val="0"/>
          <w:numId w:val="12"/>
        </w:numPr>
        <w:rPr>
          <w:lang w:val="en-US"/>
        </w:rPr>
      </w:pPr>
      <w:r w:rsidRPr="00FA5341">
        <w:rPr>
          <w:b/>
          <w:bCs/>
          <w:lang w:val="en-US"/>
        </w:rPr>
        <w:t>Virtual Ribs Enhance Accuracy:</w:t>
      </w:r>
      <w:r w:rsidRPr="00FA5341">
        <w:rPr>
          <w:lang w:val="en-US"/>
        </w:rPr>
        <w:t xml:space="preserve"> Insert virtual ribs to maintain mesh quality.</w:t>
      </w:r>
    </w:p>
    <w:p w14:paraId="437C5471" w14:textId="77777777" w:rsidR="00EE2398" w:rsidRPr="00FA5341" w:rsidRDefault="00EE2398" w:rsidP="00EE2398">
      <w:pPr>
        <w:numPr>
          <w:ilvl w:val="0"/>
          <w:numId w:val="12"/>
        </w:numPr>
        <w:rPr>
          <w:lang w:val="en-US"/>
        </w:rPr>
      </w:pPr>
      <w:r w:rsidRPr="00FA5341">
        <w:rPr>
          <w:b/>
          <w:bCs/>
          <w:lang w:val="en-US"/>
        </w:rPr>
        <w:t>Early Validation:</w:t>
      </w:r>
      <w:r w:rsidRPr="00FA5341">
        <w:rPr>
          <w:lang w:val="en-US"/>
        </w:rPr>
        <w:t xml:space="preserve"> Validate at each step (MATLAB → Patran → FEA).</w:t>
      </w:r>
    </w:p>
    <w:p w14:paraId="13C03CB5" w14:textId="77777777" w:rsidR="00EE2398" w:rsidRPr="00FA5341" w:rsidRDefault="00EE2398" w:rsidP="00EE2398">
      <w:pPr>
        <w:numPr>
          <w:ilvl w:val="0"/>
          <w:numId w:val="12"/>
        </w:numPr>
        <w:rPr>
          <w:lang w:val="en-US"/>
        </w:rPr>
      </w:pPr>
      <w:r w:rsidRPr="00FA5341">
        <w:rPr>
          <w:b/>
          <w:bCs/>
          <w:lang w:val="en-US"/>
        </w:rPr>
        <w:t>Thorough Documentation:</w:t>
      </w:r>
      <w:r w:rsidRPr="00FA5341">
        <w:rPr>
          <w:lang w:val="en-US"/>
        </w:rPr>
        <w:t xml:space="preserve"> Ensure all adjustments are documented in your thesis.</w:t>
      </w:r>
    </w:p>
    <w:p w14:paraId="50E5B46F" w14:textId="77777777" w:rsidR="00EE2398" w:rsidRPr="00EE2398" w:rsidRDefault="00000000" w:rsidP="00EE2398">
      <w:r>
        <w:pict w14:anchorId="16CB835C">
          <v:rect id="_x0000_i1035" style="width:0;height:1.5pt" o:hralign="center" o:hrstd="t" o:hr="t" fillcolor="#a0a0a0" stroked="f"/>
        </w:pict>
      </w:r>
    </w:p>
    <w:p w14:paraId="1747E782" w14:textId="77777777" w:rsidR="00EE2398" w:rsidRPr="00EE2398" w:rsidRDefault="00EE2398" w:rsidP="00EE2398">
      <w:r w:rsidRPr="00FA5341">
        <w:rPr>
          <w:lang w:val="en-US"/>
        </w:rPr>
        <w:t xml:space="preserve">If you encounter challenges while implementing or visualizing these parametric adjustments, feel free to share updates. I’m here to ensure this workflow is smooth and robust! </w:t>
      </w:r>
      <w:r w:rsidRPr="00EE2398">
        <w:rPr>
          <w:rFonts w:ascii="Segoe UI Emoji" w:hAnsi="Segoe UI Emoji" w:cs="Segoe UI Emoji"/>
        </w:rPr>
        <w:t>🚀😊</w:t>
      </w:r>
    </w:p>
    <w:p w14:paraId="555D08E9" w14:textId="77777777" w:rsidR="00EE2398" w:rsidRDefault="00EE2398"/>
    <w:sectPr w:rsidR="00EE23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979B0"/>
    <w:multiLevelType w:val="multilevel"/>
    <w:tmpl w:val="69CC5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421B2D"/>
    <w:multiLevelType w:val="multilevel"/>
    <w:tmpl w:val="7668F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EC2C80"/>
    <w:multiLevelType w:val="multilevel"/>
    <w:tmpl w:val="CD18C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1544CD"/>
    <w:multiLevelType w:val="multilevel"/>
    <w:tmpl w:val="57746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A27946"/>
    <w:multiLevelType w:val="multilevel"/>
    <w:tmpl w:val="926E1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AB554A"/>
    <w:multiLevelType w:val="multilevel"/>
    <w:tmpl w:val="A594A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E24BBF"/>
    <w:multiLevelType w:val="multilevel"/>
    <w:tmpl w:val="68642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3E2336"/>
    <w:multiLevelType w:val="multilevel"/>
    <w:tmpl w:val="1AD4A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8B15DA"/>
    <w:multiLevelType w:val="multilevel"/>
    <w:tmpl w:val="F3AE1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8C11B4"/>
    <w:multiLevelType w:val="multilevel"/>
    <w:tmpl w:val="B008C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59014E8"/>
    <w:multiLevelType w:val="multilevel"/>
    <w:tmpl w:val="8250A93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A755A34"/>
    <w:multiLevelType w:val="multilevel"/>
    <w:tmpl w:val="7DE63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4503648">
    <w:abstractNumId w:val="11"/>
  </w:num>
  <w:num w:numId="2" w16cid:durableId="607854457">
    <w:abstractNumId w:val="7"/>
  </w:num>
  <w:num w:numId="3" w16cid:durableId="2026250846">
    <w:abstractNumId w:val="0"/>
  </w:num>
  <w:num w:numId="4" w16cid:durableId="786507686">
    <w:abstractNumId w:val="3"/>
  </w:num>
  <w:num w:numId="5" w16cid:durableId="1992979612">
    <w:abstractNumId w:val="5"/>
  </w:num>
  <w:num w:numId="6" w16cid:durableId="1921520271">
    <w:abstractNumId w:val="9"/>
  </w:num>
  <w:num w:numId="7" w16cid:durableId="688029219">
    <w:abstractNumId w:val="2"/>
  </w:num>
  <w:num w:numId="8" w16cid:durableId="1467434823">
    <w:abstractNumId w:val="10"/>
  </w:num>
  <w:num w:numId="9" w16cid:durableId="916404656">
    <w:abstractNumId w:val="6"/>
  </w:num>
  <w:num w:numId="10" w16cid:durableId="48499626">
    <w:abstractNumId w:val="8"/>
  </w:num>
  <w:num w:numId="11" w16cid:durableId="1284506564">
    <w:abstractNumId w:val="1"/>
  </w:num>
  <w:num w:numId="12" w16cid:durableId="13670947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398"/>
    <w:rsid w:val="004554AE"/>
    <w:rsid w:val="0057427E"/>
    <w:rsid w:val="00EE2398"/>
    <w:rsid w:val="00FA5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A5EB93"/>
  <w15:chartTrackingRefBased/>
  <w15:docId w15:val="{7960FDEA-50FF-4931-8933-1FACABA36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23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23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23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23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23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23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23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23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23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23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23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23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23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23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23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23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23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23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23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23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23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23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23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23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23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23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23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23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23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256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38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17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5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72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104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963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8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2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41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072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446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652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31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042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526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476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96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560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145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3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76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8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605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013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168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24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68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58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6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213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545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065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89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5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167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692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707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98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91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844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464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748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80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62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619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450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814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68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40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83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524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989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951</Words>
  <Characters>5235</Characters>
  <Application>Microsoft Office Word</Application>
  <DocSecurity>0</DocSecurity>
  <Lines>43</Lines>
  <Paragraphs>12</Paragraphs>
  <ScaleCrop>false</ScaleCrop>
  <Company/>
  <LinksUpToDate>false</LinksUpToDate>
  <CharactersWithSpaces>6174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 BERN AMORA YCONG</dc:creator>
  <cp:keywords/>
  <dc:description/>
  <cp:lastModifiedBy>JESS BERN AMORA YCONG</cp:lastModifiedBy>
  <cp:revision>2</cp:revision>
  <dcterms:created xsi:type="dcterms:W3CDTF">2025-01-03T21:19:00Z</dcterms:created>
  <dcterms:modified xsi:type="dcterms:W3CDTF">2025-01-04T12:25:00Z</dcterms:modified>
</cp:coreProperties>
</file>