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368F9" w14:textId="77777777" w:rsidR="009479FA" w:rsidRPr="009479FA" w:rsidRDefault="009479FA" w:rsidP="009479FA">
      <w:pPr>
        <w:rPr>
          <w:lang w:val="en-US"/>
        </w:rPr>
      </w:pPr>
      <w:r w:rsidRPr="009479FA">
        <w:rPr>
          <w:lang w:val="en-US"/>
        </w:rPr>
        <w:t xml:space="preserve">"I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I need to create an automated way, if it is easy, on creating zones by changing the dimensions and material on specific zones of the wings. </w:t>
      </w:r>
    </w:p>
    <w:p w14:paraId="459EE8A1" w14:textId="77777777" w:rsidR="009479FA" w:rsidRPr="009479FA" w:rsidRDefault="009479FA" w:rsidP="009479FA">
      <w:pPr>
        <w:rPr>
          <w:b/>
          <w:bCs/>
          <w:lang w:val="en-US"/>
        </w:rPr>
      </w:pPr>
      <w:r w:rsidRPr="009479FA">
        <w:rPr>
          <w:b/>
          <w:bCs/>
          <w:lang w:val="en-US"/>
        </w:rPr>
        <w:t>ChatGPT said:</w:t>
      </w:r>
    </w:p>
    <w:p w14:paraId="7C4F4FF6" w14:textId="77777777" w:rsidR="009479FA" w:rsidRPr="009479FA" w:rsidRDefault="009479FA" w:rsidP="009479FA">
      <w:pPr>
        <w:rPr>
          <w:b/>
          <w:bCs/>
          <w:lang w:val="en-US"/>
        </w:rPr>
      </w:pPr>
      <w:r w:rsidRPr="009479FA">
        <w:rPr>
          <w:rFonts w:ascii="Segoe UI Emoji" w:hAnsi="Segoe UI Emoji" w:cs="Segoe UI Emoji"/>
          <w:b/>
          <w:bCs/>
          <w:lang w:val="en-US"/>
        </w:rPr>
        <w:t>✅</w:t>
      </w:r>
      <w:r w:rsidRPr="009479FA">
        <w:rPr>
          <w:b/>
          <w:bCs/>
          <w:lang w:val="en-US"/>
        </w:rPr>
        <w:t xml:space="preserve"> Automating Zone-Based Dimension &amp; Material Changes in the Wing Structure</w:t>
      </w:r>
    </w:p>
    <w:p w14:paraId="09BB8AA7" w14:textId="77777777" w:rsidR="009479FA" w:rsidRPr="009479FA" w:rsidRDefault="009479FA" w:rsidP="009479FA">
      <w:pPr>
        <w:rPr>
          <w:lang w:val="en-US"/>
        </w:rPr>
      </w:pPr>
      <w:r w:rsidRPr="009479FA">
        <w:rPr>
          <w:lang w:val="en-US"/>
        </w:rPr>
        <w:t xml:space="preserve">To implement </w:t>
      </w:r>
      <w:r w:rsidRPr="009479FA">
        <w:rPr>
          <w:b/>
          <w:bCs/>
          <w:lang w:val="en-US"/>
        </w:rPr>
        <w:t>automated zoning</w:t>
      </w:r>
      <w:r w:rsidRPr="009479FA">
        <w:rPr>
          <w:lang w:val="en-US"/>
        </w:rPr>
        <w:t xml:space="preserve"> in the wing structure, we need a method that allows:</w:t>
      </w:r>
      <w:r w:rsidRPr="009479FA">
        <w:rPr>
          <w:lang w:val="en-US"/>
        </w:rPr>
        <w:br/>
      </w:r>
      <w:r w:rsidRPr="009479FA">
        <w:rPr>
          <w:rFonts w:ascii="Segoe UI Symbol" w:hAnsi="Segoe UI Symbol" w:cs="Segoe UI Symbol"/>
          <w:lang w:val="en-US"/>
        </w:rPr>
        <w:t>✔</w:t>
      </w:r>
      <w:r w:rsidRPr="009479FA">
        <w:rPr>
          <w:lang w:val="en-US"/>
        </w:rPr>
        <w:t xml:space="preserve"> </w:t>
      </w:r>
      <w:r w:rsidRPr="009479FA">
        <w:rPr>
          <w:b/>
          <w:bCs/>
          <w:lang w:val="en-US"/>
        </w:rPr>
        <w:t>Different dimensions (thickness, stringer spacing) for specific zones.</w:t>
      </w:r>
      <w:r w:rsidRPr="009479FA">
        <w:rPr>
          <w:lang w:val="en-US"/>
        </w:rPr>
        <w:br/>
      </w:r>
      <w:r w:rsidRPr="009479FA">
        <w:rPr>
          <w:rFonts w:ascii="Segoe UI Symbol" w:hAnsi="Segoe UI Symbol" w:cs="Segoe UI Symbol"/>
          <w:lang w:val="en-US"/>
        </w:rPr>
        <w:t>✔</w:t>
      </w:r>
      <w:r w:rsidRPr="009479FA">
        <w:rPr>
          <w:lang w:val="en-US"/>
        </w:rPr>
        <w:t xml:space="preserve"> </w:t>
      </w:r>
      <w:r w:rsidRPr="009479FA">
        <w:rPr>
          <w:b/>
          <w:bCs/>
          <w:lang w:val="en-US"/>
        </w:rPr>
        <w:t>Material changes (e.g., composite near the root, aluminum near the tip).</w:t>
      </w:r>
      <w:r w:rsidRPr="009479FA">
        <w:rPr>
          <w:lang w:val="en-US"/>
        </w:rPr>
        <w:br/>
      </w:r>
      <w:r w:rsidRPr="009479FA">
        <w:rPr>
          <w:rFonts w:ascii="Segoe UI Symbol" w:hAnsi="Segoe UI Symbol" w:cs="Segoe UI Symbol"/>
          <w:lang w:val="en-US"/>
        </w:rPr>
        <w:t>✔</w:t>
      </w:r>
      <w:r w:rsidRPr="009479FA">
        <w:rPr>
          <w:lang w:val="en-US"/>
        </w:rPr>
        <w:t xml:space="preserve"> </w:t>
      </w:r>
      <w:r w:rsidRPr="009479FA">
        <w:rPr>
          <w:b/>
          <w:bCs/>
          <w:lang w:val="en-US"/>
        </w:rPr>
        <w:t>An easy way to define and modify these zones programmatically.</w:t>
      </w:r>
    </w:p>
    <w:p w14:paraId="7AC2ECED" w14:textId="77777777" w:rsidR="009479FA" w:rsidRPr="009479FA" w:rsidRDefault="009479FA" w:rsidP="009479FA">
      <w:r w:rsidRPr="009479FA">
        <w:pict w14:anchorId="29D0B107">
          <v:rect id="_x0000_i1061" style="width:0;height:1.5pt" o:hralign="center" o:hrstd="t" o:hr="t" fillcolor="#a0a0a0" stroked="f"/>
        </w:pict>
      </w:r>
    </w:p>
    <w:p w14:paraId="23082C25" w14:textId="77777777" w:rsidR="009479FA" w:rsidRPr="009479FA" w:rsidRDefault="009479FA" w:rsidP="009479FA">
      <w:pPr>
        <w:rPr>
          <w:b/>
          <w:bCs/>
          <w:lang w:val="en-US"/>
        </w:rPr>
      </w:pPr>
      <w:r w:rsidRPr="009479FA">
        <w:rPr>
          <w:rFonts w:ascii="Segoe UI Emoji" w:hAnsi="Segoe UI Emoji" w:cs="Segoe UI Emoji"/>
          <w:b/>
          <w:bCs/>
        </w:rPr>
        <w:t>📌</w:t>
      </w:r>
      <w:r w:rsidRPr="009479FA">
        <w:rPr>
          <w:b/>
          <w:bCs/>
          <w:lang w:val="en-US"/>
        </w:rPr>
        <w:t xml:space="preserve"> Proposed Solution: Using a Zoning System in generate_wing.m</w:t>
      </w:r>
    </w:p>
    <w:p w14:paraId="0B925E96" w14:textId="77777777" w:rsidR="009479FA" w:rsidRPr="009479FA" w:rsidRDefault="009479FA" w:rsidP="009479FA">
      <w:pPr>
        <w:rPr>
          <w:lang w:val="en-US"/>
        </w:rPr>
      </w:pPr>
      <w:r w:rsidRPr="009479FA">
        <w:rPr>
          <w:lang w:val="en-US"/>
        </w:rPr>
        <w:t xml:space="preserve">Instead of manually setting dimensions/materials for different sections of the wing, we define </w:t>
      </w:r>
      <w:r w:rsidRPr="009479FA">
        <w:rPr>
          <w:b/>
          <w:bCs/>
          <w:lang w:val="en-US"/>
        </w:rPr>
        <w:t>zones based on span percentage (%)</w:t>
      </w:r>
      <w:r w:rsidRPr="009479FA">
        <w:rPr>
          <w:lang w:val="en-US"/>
        </w:rPr>
        <w:t>.</w:t>
      </w:r>
    </w:p>
    <w:p w14:paraId="09435D7D" w14:textId="77777777" w:rsidR="009479FA" w:rsidRPr="009479FA" w:rsidRDefault="009479FA" w:rsidP="009479FA">
      <w:pPr>
        <w:rPr>
          <w:b/>
          <w:bCs/>
          <w:lang w:val="en-US"/>
        </w:rPr>
      </w:pPr>
      <w:r w:rsidRPr="009479FA">
        <w:rPr>
          <w:rFonts w:ascii="Segoe UI Emoji" w:hAnsi="Segoe UI Emoji" w:cs="Segoe UI Emoji"/>
          <w:b/>
          <w:bCs/>
        </w:rPr>
        <w:t>🔹</w:t>
      </w:r>
      <w:r w:rsidRPr="009479FA">
        <w:rPr>
          <w:b/>
          <w:bCs/>
          <w:lang w:val="en-US"/>
        </w:rPr>
        <w:t xml:space="preserve"> How It Works</w:t>
      </w:r>
    </w:p>
    <w:p w14:paraId="78663257" w14:textId="77777777" w:rsidR="009479FA" w:rsidRPr="009479FA" w:rsidRDefault="009479FA" w:rsidP="009479FA">
      <w:r w:rsidRPr="009479FA">
        <w:rPr>
          <w:lang w:val="en-US"/>
        </w:rPr>
        <w:t>1</w:t>
      </w:r>
      <w:r w:rsidRPr="009479FA">
        <w:t>️</w:t>
      </w:r>
      <w:r w:rsidRPr="009479FA">
        <w:rPr>
          <w:rFonts w:ascii="Segoe UI Symbol" w:hAnsi="Segoe UI Symbol" w:cs="Segoe UI Symbol"/>
          <w:lang w:val="en-US"/>
        </w:rPr>
        <w:t>⃣</w:t>
      </w:r>
      <w:r w:rsidRPr="009479FA">
        <w:rPr>
          <w:lang w:val="en-US"/>
        </w:rPr>
        <w:t xml:space="preserve"> Define </w:t>
      </w:r>
      <w:r w:rsidRPr="009479FA">
        <w:rPr>
          <w:b/>
          <w:bCs/>
          <w:lang w:val="en-US"/>
        </w:rPr>
        <w:t>zones</w:t>
      </w:r>
      <w:r w:rsidRPr="009479FA">
        <w:rPr>
          <w:lang w:val="en-US"/>
        </w:rPr>
        <w:t xml:space="preserve"> along the span </w:t>
      </w:r>
      <w:r w:rsidRPr="009479FA">
        <w:rPr>
          <w:b/>
          <w:bCs/>
          <w:lang w:val="en-US"/>
        </w:rPr>
        <w:t>(root, mid-span, tip, etc.)</w:t>
      </w:r>
      <w:r w:rsidRPr="009479FA">
        <w:rPr>
          <w:lang w:val="en-US"/>
        </w:rPr>
        <w:t>.</w:t>
      </w:r>
      <w:r w:rsidRPr="009479FA">
        <w:rPr>
          <w:lang w:val="en-US"/>
        </w:rPr>
        <w:br/>
        <w:t>2</w:t>
      </w:r>
      <w:r w:rsidRPr="009479FA">
        <w:t>️</w:t>
      </w:r>
      <w:r w:rsidRPr="009479FA">
        <w:rPr>
          <w:rFonts w:ascii="Segoe UI Symbol" w:hAnsi="Segoe UI Symbol" w:cs="Segoe UI Symbol"/>
          <w:lang w:val="en-US"/>
        </w:rPr>
        <w:t>⃣</w:t>
      </w:r>
      <w:r w:rsidRPr="009479FA">
        <w:rPr>
          <w:lang w:val="en-US"/>
        </w:rPr>
        <w:t xml:space="preserve"> Assign </w:t>
      </w:r>
      <w:r w:rsidRPr="009479FA">
        <w:rPr>
          <w:b/>
          <w:bCs/>
          <w:lang w:val="en-US"/>
        </w:rPr>
        <w:t>thickness, stringer spacing, and materials</w:t>
      </w:r>
      <w:r w:rsidRPr="009479FA">
        <w:rPr>
          <w:lang w:val="en-US"/>
        </w:rPr>
        <w:t xml:space="preserve"> per zone.</w:t>
      </w:r>
      <w:r w:rsidRPr="009479FA">
        <w:rPr>
          <w:lang w:val="en-US"/>
        </w:rPr>
        <w:br/>
      </w:r>
      <w:r w:rsidRPr="009479FA">
        <w:t>3️</w:t>
      </w:r>
      <w:r w:rsidRPr="009479FA">
        <w:rPr>
          <w:rFonts w:ascii="Segoe UI Symbol" w:hAnsi="Segoe UI Symbol" w:cs="Segoe UI Symbol"/>
        </w:rPr>
        <w:t>⃣</w:t>
      </w:r>
      <w:r w:rsidRPr="009479FA">
        <w:t xml:space="preserve"> </w:t>
      </w:r>
      <w:proofErr w:type="spellStart"/>
      <w:r w:rsidRPr="009479FA">
        <w:t>Interpolate</w:t>
      </w:r>
      <w:proofErr w:type="spellEnd"/>
      <w:r w:rsidRPr="009479FA">
        <w:t xml:space="preserve"> </w:t>
      </w:r>
      <w:proofErr w:type="spellStart"/>
      <w:r w:rsidRPr="009479FA">
        <w:t>or</w:t>
      </w:r>
      <w:proofErr w:type="spellEnd"/>
      <w:r w:rsidRPr="009479FA">
        <w:t xml:space="preserve"> </w:t>
      </w:r>
      <w:proofErr w:type="spellStart"/>
      <w:r w:rsidRPr="009479FA">
        <w:t>transition</w:t>
      </w:r>
      <w:proofErr w:type="spellEnd"/>
      <w:r w:rsidRPr="009479FA">
        <w:t xml:space="preserve"> </w:t>
      </w:r>
      <w:proofErr w:type="spellStart"/>
      <w:r w:rsidRPr="009479FA">
        <w:t>smoothly</w:t>
      </w:r>
      <w:proofErr w:type="spellEnd"/>
      <w:r w:rsidRPr="009479FA">
        <w:t xml:space="preserve"> </w:t>
      </w:r>
      <w:proofErr w:type="spellStart"/>
      <w:r w:rsidRPr="009479FA">
        <w:t>between</w:t>
      </w:r>
      <w:proofErr w:type="spellEnd"/>
      <w:r w:rsidRPr="009479FA">
        <w:t xml:space="preserve"> </w:t>
      </w:r>
      <w:proofErr w:type="spellStart"/>
      <w:r w:rsidRPr="009479FA">
        <w:t>zones</w:t>
      </w:r>
      <w:proofErr w:type="spellEnd"/>
      <w:r w:rsidRPr="009479FA">
        <w:t>.</w:t>
      </w:r>
    </w:p>
    <w:p w14:paraId="03A61AB6" w14:textId="77777777" w:rsidR="009479FA" w:rsidRPr="009479FA" w:rsidRDefault="009479FA" w:rsidP="009479FA">
      <w:r w:rsidRPr="009479FA">
        <w:pict w14:anchorId="4624297E">
          <v:rect id="_x0000_i1062" style="width:0;height:1.5pt" o:hralign="center" o:hrstd="t" o:hr="t" fillcolor="#a0a0a0" stroked="f"/>
        </w:pict>
      </w:r>
    </w:p>
    <w:p w14:paraId="165B6933" w14:textId="77777777" w:rsidR="009479FA" w:rsidRPr="009479FA" w:rsidRDefault="009479FA" w:rsidP="009479FA">
      <w:pPr>
        <w:rPr>
          <w:b/>
          <w:bCs/>
          <w:lang w:val="en-US"/>
        </w:rPr>
      </w:pPr>
      <w:r w:rsidRPr="009479FA">
        <w:rPr>
          <w:rFonts w:ascii="Segoe UI Emoji" w:hAnsi="Segoe UI Emoji" w:cs="Segoe UI Emoji"/>
          <w:b/>
          <w:bCs/>
        </w:rPr>
        <w:t>🔧</w:t>
      </w:r>
      <w:r w:rsidRPr="009479FA">
        <w:rPr>
          <w:b/>
          <w:bCs/>
          <w:lang w:val="en-US"/>
        </w:rPr>
        <w:t xml:space="preserve"> Step 1: Define Wing Zones in datosEstructural</w:t>
      </w:r>
    </w:p>
    <w:p w14:paraId="4BDF7C07" w14:textId="77777777" w:rsidR="009479FA" w:rsidRPr="009479FA" w:rsidRDefault="009479FA" w:rsidP="009479FA">
      <w:pPr>
        <w:rPr>
          <w:lang w:val="en-US"/>
        </w:rPr>
      </w:pPr>
      <w:r w:rsidRPr="009479FA">
        <w:rPr>
          <w:lang w:val="en-US"/>
        </w:rPr>
        <w:t xml:space="preserve">We extend datosEstructural to include </w:t>
      </w:r>
      <w:r w:rsidRPr="009479FA">
        <w:rPr>
          <w:b/>
          <w:bCs/>
          <w:lang w:val="en-US"/>
        </w:rPr>
        <w:t>zone definitions</w:t>
      </w:r>
      <w:r w:rsidRPr="009479FA">
        <w:rPr>
          <w:lang w:val="en-US"/>
        </w:rPr>
        <w:t>, storing them as a structured array.</w:t>
      </w:r>
    </w:p>
    <w:p w14:paraId="57A602B7" w14:textId="77777777" w:rsidR="009479FA" w:rsidRPr="009479FA" w:rsidRDefault="009479FA" w:rsidP="009479FA">
      <w:pPr>
        <w:rPr>
          <w:lang w:val="en-US"/>
        </w:rPr>
      </w:pPr>
      <w:r w:rsidRPr="009479FA">
        <w:rPr>
          <w:lang w:val="en-US"/>
        </w:rPr>
        <w:t>matlab</w:t>
      </w:r>
    </w:p>
    <w:p w14:paraId="16C30F15" w14:textId="77777777" w:rsidR="009479FA" w:rsidRPr="009479FA" w:rsidRDefault="009479FA" w:rsidP="009479FA">
      <w:pPr>
        <w:rPr>
          <w:lang w:val="en-US"/>
        </w:rPr>
      </w:pPr>
      <w:r w:rsidRPr="009479FA">
        <w:rPr>
          <w:lang w:val="en-US"/>
        </w:rPr>
        <w:t>CopyEdit</w:t>
      </w:r>
    </w:p>
    <w:p w14:paraId="542661FC" w14:textId="77777777" w:rsidR="009479FA" w:rsidRPr="009479FA" w:rsidRDefault="009479FA" w:rsidP="009479FA">
      <w:pPr>
        <w:rPr>
          <w:lang w:val="en-US"/>
        </w:rPr>
      </w:pPr>
      <w:r w:rsidRPr="009479FA">
        <w:rPr>
          <w:lang w:val="en-US"/>
        </w:rPr>
        <w:t>datosEstructural.zones = struct(...</w:t>
      </w:r>
    </w:p>
    <w:p w14:paraId="5F89D3B7" w14:textId="77777777" w:rsidR="009479FA" w:rsidRPr="009479FA" w:rsidRDefault="009479FA" w:rsidP="009479FA">
      <w:pPr>
        <w:rPr>
          <w:lang w:val="en-US"/>
        </w:rPr>
      </w:pPr>
      <w:r w:rsidRPr="009479FA">
        <w:rPr>
          <w:lang w:val="en-US"/>
        </w:rPr>
        <w:t xml:space="preserve">    'position', [0, 0.4, 0.7, 1], ... % % Spanwise positions (0 = root, 1 = tip)</w:t>
      </w:r>
    </w:p>
    <w:p w14:paraId="458C0526" w14:textId="77777777" w:rsidR="009479FA" w:rsidRPr="009479FA" w:rsidRDefault="009479FA" w:rsidP="009479FA">
      <w:pPr>
        <w:rPr>
          <w:lang w:val="en-US"/>
        </w:rPr>
      </w:pPr>
      <w:r w:rsidRPr="009479FA">
        <w:rPr>
          <w:lang w:val="en-US"/>
        </w:rPr>
        <w:lastRenderedPageBreak/>
        <w:t xml:space="preserve">    'tss', [0.005, 0.004, 0.003, 0.002], ... % Upper skin thickness per zone</w:t>
      </w:r>
    </w:p>
    <w:p w14:paraId="27AE4B56" w14:textId="77777777" w:rsidR="009479FA" w:rsidRPr="009479FA" w:rsidRDefault="009479FA" w:rsidP="009479FA">
      <w:pPr>
        <w:rPr>
          <w:lang w:val="en-US"/>
        </w:rPr>
      </w:pPr>
      <w:r w:rsidRPr="009479FA">
        <w:rPr>
          <w:lang w:val="en-US"/>
        </w:rPr>
        <w:t xml:space="preserve">    'tsi', [0.005, 0.004, 0.003, 0.002], ... % Lower skin thickness per zone</w:t>
      </w:r>
    </w:p>
    <w:p w14:paraId="648CF57C" w14:textId="77777777" w:rsidR="009479FA" w:rsidRPr="009479FA" w:rsidRDefault="009479FA" w:rsidP="009479FA">
      <w:pPr>
        <w:rPr>
          <w:lang w:val="en-US"/>
        </w:rPr>
      </w:pPr>
      <w:r w:rsidRPr="009479FA">
        <w:rPr>
          <w:lang w:val="en-US"/>
        </w:rPr>
        <w:t xml:space="preserve">    'pitch', [0.15, 0.2, 0.25, 0.3], ... % Stringer spacing per zone</w:t>
      </w:r>
    </w:p>
    <w:p w14:paraId="0EB28EAF" w14:textId="77777777" w:rsidR="009479FA" w:rsidRPr="009479FA" w:rsidRDefault="009479FA" w:rsidP="009479FA">
      <w:r w:rsidRPr="009479FA">
        <w:rPr>
          <w:lang w:val="en-US"/>
        </w:rPr>
        <w:t xml:space="preserve">    'material</w:t>
      </w:r>
      <w:proofErr w:type="gramStart"/>
      <w:r w:rsidRPr="009479FA">
        <w:rPr>
          <w:lang w:val="en-US"/>
        </w:rPr>
        <w:t>', {</w:t>
      </w:r>
      <w:proofErr w:type="gramEnd"/>
      <w:r w:rsidRPr="009479FA">
        <w:rPr>
          <w:lang w:val="en-US"/>
        </w:rPr>
        <w:t xml:space="preserve">'composite', 'composite', 'aluminum', 'aluminum'} ... </w:t>
      </w:r>
      <w:r w:rsidRPr="009479FA">
        <w:t xml:space="preserve">% Material per </w:t>
      </w:r>
      <w:proofErr w:type="spellStart"/>
      <w:r w:rsidRPr="009479FA">
        <w:t>zone</w:t>
      </w:r>
      <w:proofErr w:type="spellEnd"/>
    </w:p>
    <w:p w14:paraId="731893FB" w14:textId="77777777" w:rsidR="009479FA" w:rsidRPr="009479FA" w:rsidRDefault="009479FA" w:rsidP="009479FA">
      <w:pPr>
        <w:rPr>
          <w:lang w:val="en-US"/>
        </w:rPr>
      </w:pPr>
      <w:r w:rsidRPr="009479FA">
        <w:rPr>
          <w:lang w:val="en-US"/>
        </w:rPr>
        <w:t>);</w:t>
      </w:r>
    </w:p>
    <w:p w14:paraId="10F1FE2C" w14:textId="77777777" w:rsidR="009479FA" w:rsidRPr="009479FA" w:rsidRDefault="009479FA" w:rsidP="009479FA">
      <w:pPr>
        <w:rPr>
          <w:lang w:val="en-US"/>
        </w:rPr>
      </w:pPr>
      <w:r w:rsidRPr="009479FA">
        <w:rPr>
          <w:rFonts w:ascii="Segoe UI Emoji" w:hAnsi="Segoe UI Emoji" w:cs="Segoe UI Emoji"/>
          <w:lang w:val="en-US"/>
        </w:rPr>
        <w:t>✅</w:t>
      </w:r>
      <w:r w:rsidRPr="009479FA">
        <w:rPr>
          <w:lang w:val="en-US"/>
        </w:rPr>
        <w:t xml:space="preserve"> This allows </w:t>
      </w:r>
      <w:r w:rsidRPr="009479FA">
        <w:rPr>
          <w:b/>
          <w:bCs/>
          <w:lang w:val="en-US"/>
        </w:rPr>
        <w:t>easy adjustments</w:t>
      </w:r>
      <w:r w:rsidRPr="009479FA">
        <w:rPr>
          <w:lang w:val="en-US"/>
        </w:rPr>
        <w:t xml:space="preserve"> without modifying the entire system.</w:t>
      </w:r>
    </w:p>
    <w:p w14:paraId="2EB0865F" w14:textId="77777777" w:rsidR="009479FA" w:rsidRPr="009479FA" w:rsidRDefault="009479FA" w:rsidP="009479FA">
      <w:r w:rsidRPr="009479FA">
        <w:pict w14:anchorId="74589957">
          <v:rect id="_x0000_i1063" style="width:0;height:1.5pt" o:hralign="center" o:hrstd="t" o:hr="t" fillcolor="#a0a0a0" stroked="f"/>
        </w:pict>
      </w:r>
    </w:p>
    <w:p w14:paraId="451FC0AE" w14:textId="77777777" w:rsidR="009479FA" w:rsidRPr="009479FA" w:rsidRDefault="009479FA" w:rsidP="009479FA">
      <w:pPr>
        <w:rPr>
          <w:b/>
          <w:bCs/>
          <w:lang w:val="en-US"/>
        </w:rPr>
      </w:pPr>
      <w:r w:rsidRPr="009479FA">
        <w:rPr>
          <w:rFonts w:ascii="Segoe UI Emoji" w:hAnsi="Segoe UI Emoji" w:cs="Segoe UI Emoji"/>
          <w:b/>
          <w:bCs/>
        </w:rPr>
        <w:t>🔧</w:t>
      </w:r>
      <w:r w:rsidRPr="009479FA">
        <w:rPr>
          <w:b/>
          <w:bCs/>
          <w:lang w:val="en-US"/>
        </w:rPr>
        <w:t xml:space="preserve"> Step 2: Modify generate_wing.m to Apply Zone-Based Changes</w:t>
      </w:r>
    </w:p>
    <w:p w14:paraId="6E2FA8B4" w14:textId="77777777" w:rsidR="009479FA" w:rsidRPr="009479FA" w:rsidRDefault="009479FA" w:rsidP="009479FA">
      <w:pPr>
        <w:rPr>
          <w:lang w:val="en-US"/>
        </w:rPr>
      </w:pPr>
      <w:r w:rsidRPr="009479FA">
        <w:rPr>
          <w:lang w:val="en-US"/>
        </w:rPr>
        <w:t xml:space="preserve">The function should </w:t>
      </w:r>
      <w:r w:rsidRPr="009479FA">
        <w:rPr>
          <w:b/>
          <w:bCs/>
          <w:lang w:val="en-US"/>
        </w:rPr>
        <w:t>assign dimensions based on the zone</w:t>
      </w:r>
      <w:r w:rsidRPr="009479FA">
        <w:rPr>
          <w:lang w:val="en-US"/>
        </w:rPr>
        <w:t xml:space="preserve"> where each rib or section falls.</w:t>
      </w:r>
    </w:p>
    <w:p w14:paraId="3567E4E5" w14:textId="77777777" w:rsidR="009479FA" w:rsidRPr="009479FA" w:rsidRDefault="009479FA" w:rsidP="009479FA">
      <w:pPr>
        <w:rPr>
          <w:lang w:val="en-US"/>
        </w:rPr>
      </w:pPr>
      <w:r w:rsidRPr="009479FA">
        <w:rPr>
          <w:lang w:val="en-US"/>
        </w:rPr>
        <w:t>matlab</w:t>
      </w:r>
    </w:p>
    <w:p w14:paraId="6DC5076C" w14:textId="77777777" w:rsidR="009479FA" w:rsidRPr="009479FA" w:rsidRDefault="009479FA" w:rsidP="009479FA">
      <w:pPr>
        <w:rPr>
          <w:lang w:val="en-US"/>
        </w:rPr>
      </w:pPr>
      <w:r w:rsidRPr="009479FA">
        <w:rPr>
          <w:lang w:val="en-US"/>
        </w:rPr>
        <w:t>CopyEdit</w:t>
      </w:r>
    </w:p>
    <w:p w14:paraId="3ABA9918" w14:textId="77777777" w:rsidR="009479FA" w:rsidRPr="009479FA" w:rsidRDefault="009479FA" w:rsidP="009479FA">
      <w:pPr>
        <w:rPr>
          <w:lang w:val="en-US"/>
        </w:rPr>
      </w:pPr>
      <w:r w:rsidRPr="009479FA">
        <w:rPr>
          <w:lang w:val="en-US"/>
        </w:rPr>
        <w:t>function structure = generate_wing(datosEstructural, avion)</w:t>
      </w:r>
    </w:p>
    <w:p w14:paraId="23900610" w14:textId="77777777" w:rsidR="009479FA" w:rsidRPr="009479FA" w:rsidRDefault="009479FA" w:rsidP="009479FA">
      <w:pPr>
        <w:rPr>
          <w:lang w:val="en-US"/>
        </w:rPr>
      </w:pPr>
      <w:r w:rsidRPr="009479FA">
        <w:rPr>
          <w:lang w:val="en-US"/>
        </w:rPr>
        <w:t xml:space="preserve">    % Generates wing structure with zone-based changes</w:t>
      </w:r>
    </w:p>
    <w:p w14:paraId="67454D35" w14:textId="77777777" w:rsidR="009479FA" w:rsidRPr="009479FA" w:rsidRDefault="009479FA" w:rsidP="009479FA">
      <w:pPr>
        <w:rPr>
          <w:lang w:val="en-US"/>
        </w:rPr>
      </w:pPr>
      <w:r w:rsidRPr="009479FA">
        <w:rPr>
          <w:lang w:val="en-US"/>
        </w:rPr>
        <w:t xml:space="preserve">    </w:t>
      </w:r>
    </w:p>
    <w:p w14:paraId="68AFC956" w14:textId="77777777" w:rsidR="009479FA" w:rsidRPr="009479FA" w:rsidRDefault="009479FA" w:rsidP="009479FA">
      <w:pPr>
        <w:rPr>
          <w:lang w:val="en-US"/>
        </w:rPr>
      </w:pPr>
      <w:r w:rsidRPr="009479FA">
        <w:rPr>
          <w:lang w:val="en-US"/>
        </w:rPr>
        <w:t xml:space="preserve">    % Initialize structure</w:t>
      </w:r>
    </w:p>
    <w:p w14:paraId="3ACBD557" w14:textId="77777777" w:rsidR="009479FA" w:rsidRPr="009479FA" w:rsidRDefault="009479FA" w:rsidP="009479FA">
      <w:pPr>
        <w:rPr>
          <w:lang w:val="en-US"/>
        </w:rPr>
      </w:pPr>
      <w:r w:rsidRPr="009479FA">
        <w:rPr>
          <w:lang w:val="en-US"/>
        </w:rPr>
        <w:t xml:space="preserve">    structure = initialize_structure(datosEstructural, avion);</w:t>
      </w:r>
    </w:p>
    <w:p w14:paraId="38C43011" w14:textId="77777777" w:rsidR="009479FA" w:rsidRPr="009479FA" w:rsidRDefault="009479FA" w:rsidP="009479FA">
      <w:pPr>
        <w:rPr>
          <w:lang w:val="en-US"/>
        </w:rPr>
      </w:pPr>
    </w:p>
    <w:p w14:paraId="5974BE43" w14:textId="77777777" w:rsidR="009479FA" w:rsidRPr="009479FA" w:rsidRDefault="009479FA" w:rsidP="009479FA">
      <w:pPr>
        <w:rPr>
          <w:lang w:val="en-US"/>
        </w:rPr>
      </w:pPr>
      <w:r w:rsidRPr="009479FA">
        <w:rPr>
          <w:lang w:val="en-US"/>
        </w:rPr>
        <w:t xml:space="preserve">    % Iterate over the spanwise locations and assign properties based on zones</w:t>
      </w:r>
    </w:p>
    <w:p w14:paraId="6EB3F21E" w14:textId="77777777" w:rsidR="009479FA" w:rsidRPr="009479FA" w:rsidRDefault="009479FA" w:rsidP="009479FA">
      <w:pPr>
        <w:rPr>
          <w:lang w:val="en-US"/>
        </w:rPr>
      </w:pPr>
      <w:r w:rsidRPr="009479FA">
        <w:rPr>
          <w:lang w:val="en-US"/>
        </w:rPr>
        <w:t xml:space="preserve">    num_ribs = datosEstructural.num_ribs;</w:t>
      </w:r>
    </w:p>
    <w:p w14:paraId="085C6AAE" w14:textId="77777777" w:rsidR="009479FA" w:rsidRPr="009479FA" w:rsidRDefault="009479FA" w:rsidP="009479FA">
      <w:pPr>
        <w:rPr>
          <w:lang w:val="en-US"/>
        </w:rPr>
      </w:pPr>
      <w:r w:rsidRPr="009479FA">
        <w:rPr>
          <w:lang w:val="en-US"/>
        </w:rPr>
        <w:t xml:space="preserve">    span_positions = linspace(0, 1, num_ribs); % Normalize to span %</w:t>
      </w:r>
    </w:p>
    <w:p w14:paraId="5C753966" w14:textId="77777777" w:rsidR="009479FA" w:rsidRPr="009479FA" w:rsidRDefault="009479FA" w:rsidP="009479FA">
      <w:pPr>
        <w:rPr>
          <w:lang w:val="en-US"/>
        </w:rPr>
      </w:pPr>
    </w:p>
    <w:p w14:paraId="1827F3FF" w14:textId="77777777" w:rsidR="009479FA" w:rsidRPr="009479FA" w:rsidRDefault="009479FA" w:rsidP="009479FA">
      <w:pPr>
        <w:rPr>
          <w:lang w:val="en-US"/>
        </w:rPr>
      </w:pPr>
      <w:r w:rsidRPr="009479FA">
        <w:rPr>
          <w:lang w:val="en-US"/>
        </w:rPr>
        <w:t xml:space="preserve">    for i = 1:num_ribs</w:t>
      </w:r>
    </w:p>
    <w:p w14:paraId="4FC82D5E" w14:textId="77777777" w:rsidR="009479FA" w:rsidRPr="009479FA" w:rsidRDefault="009479FA" w:rsidP="009479FA">
      <w:pPr>
        <w:rPr>
          <w:lang w:val="en-US"/>
        </w:rPr>
      </w:pPr>
      <w:r w:rsidRPr="009479FA">
        <w:rPr>
          <w:lang w:val="en-US"/>
        </w:rPr>
        <w:t xml:space="preserve">        % Determine zone for current rib</w:t>
      </w:r>
    </w:p>
    <w:p w14:paraId="4D813DAC" w14:textId="77777777" w:rsidR="009479FA" w:rsidRPr="009479FA" w:rsidRDefault="009479FA" w:rsidP="009479FA">
      <w:pPr>
        <w:rPr>
          <w:lang w:val="en-US"/>
        </w:rPr>
      </w:pPr>
      <w:r w:rsidRPr="009479FA">
        <w:rPr>
          <w:lang w:val="en-US"/>
        </w:rPr>
        <w:t xml:space="preserve">        zone_idx = </w:t>
      </w:r>
      <w:proofErr w:type="gramStart"/>
      <w:r w:rsidRPr="009479FA">
        <w:rPr>
          <w:lang w:val="en-US"/>
        </w:rPr>
        <w:t>find(</w:t>
      </w:r>
      <w:proofErr w:type="gramEnd"/>
      <w:r w:rsidRPr="009479FA">
        <w:rPr>
          <w:lang w:val="en-US"/>
        </w:rPr>
        <w:t>datosEstructural.zones.position &gt;= span_positions(i), 1, 'first');</w:t>
      </w:r>
    </w:p>
    <w:p w14:paraId="7227D71C" w14:textId="77777777" w:rsidR="009479FA" w:rsidRPr="009479FA" w:rsidRDefault="009479FA" w:rsidP="009479FA">
      <w:pPr>
        <w:rPr>
          <w:lang w:val="en-US"/>
        </w:rPr>
      </w:pPr>
      <w:r w:rsidRPr="009479FA">
        <w:rPr>
          <w:lang w:val="en-US"/>
        </w:rPr>
        <w:t xml:space="preserve">        </w:t>
      </w:r>
    </w:p>
    <w:p w14:paraId="7D742F06" w14:textId="77777777" w:rsidR="009479FA" w:rsidRPr="009479FA" w:rsidRDefault="009479FA" w:rsidP="009479FA">
      <w:pPr>
        <w:rPr>
          <w:lang w:val="en-US"/>
        </w:rPr>
      </w:pPr>
      <w:r w:rsidRPr="009479FA">
        <w:rPr>
          <w:lang w:val="en-US"/>
        </w:rPr>
        <w:t xml:space="preserve">        % Assign values based on the current zone</w:t>
      </w:r>
    </w:p>
    <w:p w14:paraId="6D3D0212" w14:textId="77777777" w:rsidR="009479FA" w:rsidRPr="009479FA" w:rsidRDefault="009479FA" w:rsidP="009479FA">
      <w:pPr>
        <w:rPr>
          <w:lang w:val="en-US"/>
        </w:rPr>
      </w:pPr>
      <w:r w:rsidRPr="009479FA">
        <w:rPr>
          <w:lang w:val="en-US"/>
        </w:rPr>
        <w:lastRenderedPageBreak/>
        <w:t xml:space="preserve">        structure.ribs(i).tss = datosEstructural.zones.tss(zone_idx);</w:t>
      </w:r>
    </w:p>
    <w:p w14:paraId="58856758" w14:textId="77777777" w:rsidR="009479FA" w:rsidRPr="009479FA" w:rsidRDefault="009479FA" w:rsidP="009479FA">
      <w:pPr>
        <w:rPr>
          <w:lang w:val="en-US"/>
        </w:rPr>
      </w:pPr>
      <w:r w:rsidRPr="009479FA">
        <w:rPr>
          <w:lang w:val="en-US"/>
        </w:rPr>
        <w:t xml:space="preserve">        structure.ribs(i).tsi = datosEstructural.zones.tsi(zone_idx);</w:t>
      </w:r>
    </w:p>
    <w:p w14:paraId="10DA9016" w14:textId="77777777" w:rsidR="009479FA" w:rsidRPr="009479FA" w:rsidRDefault="009479FA" w:rsidP="009479FA">
      <w:pPr>
        <w:rPr>
          <w:lang w:val="en-US"/>
        </w:rPr>
      </w:pPr>
      <w:r w:rsidRPr="009479FA">
        <w:rPr>
          <w:lang w:val="en-US"/>
        </w:rPr>
        <w:t xml:space="preserve">        structure.ribs(i).pitch = datosEstructural.zones.pitch(zone_idx);</w:t>
      </w:r>
    </w:p>
    <w:p w14:paraId="2BD64BCC" w14:textId="77777777" w:rsidR="009479FA" w:rsidRPr="009479FA" w:rsidRDefault="009479FA" w:rsidP="009479FA">
      <w:pPr>
        <w:rPr>
          <w:lang w:val="en-US"/>
        </w:rPr>
      </w:pPr>
      <w:r w:rsidRPr="009479FA">
        <w:rPr>
          <w:lang w:val="en-US"/>
        </w:rPr>
        <w:t xml:space="preserve">        structure.ribs(i).material = datosEstructural.zones.material{zone_idx};</w:t>
      </w:r>
    </w:p>
    <w:p w14:paraId="5726A69A" w14:textId="77777777" w:rsidR="009479FA" w:rsidRPr="009479FA" w:rsidRDefault="009479FA" w:rsidP="009479FA">
      <w:pPr>
        <w:rPr>
          <w:lang w:val="en-US"/>
        </w:rPr>
      </w:pPr>
      <w:r w:rsidRPr="009479FA">
        <w:rPr>
          <w:lang w:val="en-US"/>
        </w:rPr>
        <w:t xml:space="preserve">    end</w:t>
      </w:r>
    </w:p>
    <w:p w14:paraId="00D24574" w14:textId="77777777" w:rsidR="009479FA" w:rsidRPr="009479FA" w:rsidRDefault="009479FA" w:rsidP="009479FA">
      <w:pPr>
        <w:rPr>
          <w:lang w:val="en-US"/>
        </w:rPr>
      </w:pPr>
      <w:r w:rsidRPr="009479FA">
        <w:rPr>
          <w:lang w:val="en-US"/>
        </w:rPr>
        <w:t>end</w:t>
      </w:r>
    </w:p>
    <w:p w14:paraId="1DBF2F03" w14:textId="77777777" w:rsidR="009479FA" w:rsidRPr="009479FA" w:rsidRDefault="009479FA" w:rsidP="009479FA">
      <w:pPr>
        <w:rPr>
          <w:lang w:val="en-US"/>
        </w:rPr>
      </w:pPr>
      <w:r w:rsidRPr="009479FA">
        <w:rPr>
          <w:rFonts w:ascii="Segoe UI Emoji" w:hAnsi="Segoe UI Emoji" w:cs="Segoe UI Emoji"/>
          <w:lang w:val="en-US"/>
        </w:rPr>
        <w:t>✅</w:t>
      </w:r>
      <w:r w:rsidRPr="009479FA">
        <w:rPr>
          <w:lang w:val="en-US"/>
        </w:rPr>
        <w:t xml:space="preserve"> This ensures that </w:t>
      </w:r>
      <w:r w:rsidRPr="009479FA">
        <w:rPr>
          <w:b/>
          <w:bCs/>
          <w:lang w:val="en-US"/>
        </w:rPr>
        <w:t>each rib or structural section gets the right thickness, pitch, and material</w:t>
      </w:r>
      <w:r w:rsidRPr="009479FA">
        <w:rPr>
          <w:lang w:val="en-US"/>
        </w:rPr>
        <w:t>.</w:t>
      </w:r>
    </w:p>
    <w:p w14:paraId="4A7B3E96" w14:textId="77777777" w:rsidR="009479FA" w:rsidRPr="009479FA" w:rsidRDefault="009479FA" w:rsidP="009479FA">
      <w:r w:rsidRPr="009479FA">
        <w:pict w14:anchorId="05FFA541">
          <v:rect id="_x0000_i1064" style="width:0;height:1.5pt" o:hralign="center" o:hrstd="t" o:hr="t" fillcolor="#a0a0a0" stroked="f"/>
        </w:pict>
      </w:r>
    </w:p>
    <w:p w14:paraId="751CE42E" w14:textId="77777777" w:rsidR="009479FA" w:rsidRPr="009479FA" w:rsidRDefault="009479FA" w:rsidP="009479FA">
      <w:pPr>
        <w:rPr>
          <w:b/>
          <w:bCs/>
          <w:lang w:val="en-US"/>
        </w:rPr>
      </w:pPr>
      <w:r w:rsidRPr="009479FA">
        <w:rPr>
          <w:rFonts w:ascii="Segoe UI Emoji" w:hAnsi="Segoe UI Emoji" w:cs="Segoe UI Emoji"/>
          <w:b/>
          <w:bCs/>
        </w:rPr>
        <w:t>🔧</w:t>
      </w:r>
      <w:r w:rsidRPr="009479FA">
        <w:rPr>
          <w:b/>
          <w:bCs/>
          <w:lang w:val="en-US"/>
        </w:rPr>
        <w:t xml:space="preserve"> Step 3: Modify pre_dimensioning.m to Handle Zone-Based Calculations</w:t>
      </w:r>
    </w:p>
    <w:p w14:paraId="706ABF94" w14:textId="77777777" w:rsidR="009479FA" w:rsidRPr="009479FA" w:rsidRDefault="009479FA" w:rsidP="009479FA">
      <w:pPr>
        <w:rPr>
          <w:lang w:val="en-US"/>
        </w:rPr>
      </w:pPr>
      <w:r w:rsidRPr="009479FA">
        <w:rPr>
          <w:lang w:val="en-US"/>
        </w:rPr>
        <w:t xml:space="preserve">Since </w:t>
      </w:r>
      <w:r w:rsidRPr="009479FA">
        <w:rPr>
          <w:b/>
          <w:bCs/>
          <w:lang w:val="en-US"/>
        </w:rPr>
        <w:t>each section has different thicknesses</w:t>
      </w:r>
      <w:r w:rsidRPr="009479FA">
        <w:rPr>
          <w:lang w:val="en-US"/>
        </w:rPr>
        <w:t xml:space="preserve">, pre_dimensioning.m must adjust its calculations </w:t>
      </w:r>
      <w:r w:rsidRPr="009479FA">
        <w:rPr>
          <w:b/>
          <w:bCs/>
          <w:lang w:val="en-US"/>
        </w:rPr>
        <w:t>for each zone</w:t>
      </w:r>
      <w:r w:rsidRPr="009479FA">
        <w:rPr>
          <w:lang w:val="en-US"/>
        </w:rPr>
        <w:t>.</w:t>
      </w:r>
    </w:p>
    <w:p w14:paraId="4A448F2B" w14:textId="77777777" w:rsidR="009479FA" w:rsidRPr="009479FA" w:rsidRDefault="009479FA" w:rsidP="009479FA">
      <w:pPr>
        <w:rPr>
          <w:lang w:val="en-US"/>
        </w:rPr>
      </w:pPr>
      <w:r w:rsidRPr="009479FA">
        <w:rPr>
          <w:lang w:val="en-US"/>
        </w:rPr>
        <w:t>matlab</w:t>
      </w:r>
    </w:p>
    <w:p w14:paraId="43354EF2" w14:textId="77777777" w:rsidR="009479FA" w:rsidRPr="009479FA" w:rsidRDefault="009479FA" w:rsidP="009479FA">
      <w:pPr>
        <w:rPr>
          <w:lang w:val="en-US"/>
        </w:rPr>
      </w:pPr>
      <w:r w:rsidRPr="009479FA">
        <w:rPr>
          <w:lang w:val="en-US"/>
        </w:rPr>
        <w:t>CopyEdit</w:t>
      </w:r>
    </w:p>
    <w:p w14:paraId="6F226A16" w14:textId="77777777" w:rsidR="009479FA" w:rsidRPr="009479FA" w:rsidRDefault="009479FA" w:rsidP="009479FA">
      <w:pPr>
        <w:rPr>
          <w:lang w:val="en-US"/>
        </w:rPr>
      </w:pPr>
      <w:r w:rsidRPr="009479FA">
        <w:rPr>
          <w:lang w:val="en-US"/>
        </w:rPr>
        <w:t>function structure = pre_dimensioning(My, Vy, T, datosEstructural)</w:t>
      </w:r>
    </w:p>
    <w:p w14:paraId="164CB579" w14:textId="77777777" w:rsidR="009479FA" w:rsidRPr="009479FA" w:rsidRDefault="009479FA" w:rsidP="009479FA">
      <w:pPr>
        <w:rPr>
          <w:lang w:val="en-US"/>
        </w:rPr>
      </w:pPr>
      <w:r w:rsidRPr="009479FA">
        <w:rPr>
          <w:lang w:val="en-US"/>
        </w:rPr>
        <w:t xml:space="preserve">    % Loop through zones and apply pre-dimensioning per section</w:t>
      </w:r>
    </w:p>
    <w:p w14:paraId="17DA9097" w14:textId="77777777" w:rsidR="009479FA" w:rsidRPr="009479FA" w:rsidRDefault="009479FA" w:rsidP="009479FA">
      <w:pPr>
        <w:rPr>
          <w:lang w:val="en-US"/>
        </w:rPr>
      </w:pPr>
      <w:r w:rsidRPr="009479FA">
        <w:rPr>
          <w:lang w:val="en-US"/>
        </w:rPr>
        <w:t xml:space="preserve">    for i = 1:length(datosEstructural.zones.position)</w:t>
      </w:r>
    </w:p>
    <w:p w14:paraId="36E9BC16" w14:textId="77777777" w:rsidR="009479FA" w:rsidRPr="009479FA" w:rsidRDefault="009479FA" w:rsidP="009479FA">
      <w:pPr>
        <w:rPr>
          <w:lang w:val="en-US"/>
        </w:rPr>
      </w:pPr>
      <w:r w:rsidRPr="009479FA">
        <w:rPr>
          <w:lang w:val="en-US"/>
        </w:rPr>
        <w:t xml:space="preserve">        structure.zones(i).tss = optimize_skin_thickness(My, datosEstructural.zones.tss(i), datosEstructural.zones.material{i});</w:t>
      </w:r>
    </w:p>
    <w:p w14:paraId="3FE1598E" w14:textId="77777777" w:rsidR="009479FA" w:rsidRPr="009479FA" w:rsidRDefault="009479FA" w:rsidP="009479FA">
      <w:pPr>
        <w:rPr>
          <w:lang w:val="en-US"/>
        </w:rPr>
      </w:pPr>
      <w:r w:rsidRPr="009479FA">
        <w:rPr>
          <w:lang w:val="en-US"/>
        </w:rPr>
        <w:t xml:space="preserve">        structure.zones(i).tsi = structure.zones(i).tss;</w:t>
      </w:r>
    </w:p>
    <w:p w14:paraId="433573F4" w14:textId="77777777" w:rsidR="009479FA" w:rsidRPr="009479FA" w:rsidRDefault="009479FA" w:rsidP="009479FA">
      <w:pPr>
        <w:rPr>
          <w:lang w:val="en-US"/>
        </w:rPr>
      </w:pPr>
      <w:r w:rsidRPr="009479FA">
        <w:rPr>
          <w:lang w:val="en-US"/>
        </w:rPr>
        <w:t xml:space="preserve">        structure.zones(i).A_Ls = optimize_stringers(My, structure.zones(i).tss, datosEstructural.zones.material{i});</w:t>
      </w:r>
    </w:p>
    <w:p w14:paraId="74AE2989" w14:textId="77777777" w:rsidR="009479FA" w:rsidRPr="009479FA" w:rsidRDefault="009479FA" w:rsidP="009479FA">
      <w:pPr>
        <w:rPr>
          <w:lang w:val="en-US"/>
        </w:rPr>
      </w:pPr>
      <w:r w:rsidRPr="009479FA">
        <w:rPr>
          <w:lang w:val="en-US"/>
        </w:rPr>
        <w:t xml:space="preserve">        structure.zones(i).A_Li = structure.zones(i).A_Ls;</w:t>
      </w:r>
    </w:p>
    <w:p w14:paraId="587C5B10" w14:textId="77777777" w:rsidR="009479FA" w:rsidRPr="009479FA" w:rsidRDefault="009479FA" w:rsidP="009479FA">
      <w:pPr>
        <w:rPr>
          <w:lang w:val="en-US"/>
        </w:rPr>
      </w:pPr>
      <w:r w:rsidRPr="009479FA">
        <w:rPr>
          <w:lang w:val="en-US"/>
        </w:rPr>
        <w:t xml:space="preserve">    end</w:t>
      </w:r>
    </w:p>
    <w:p w14:paraId="35BE5D0A" w14:textId="77777777" w:rsidR="009479FA" w:rsidRPr="009479FA" w:rsidRDefault="009479FA" w:rsidP="009479FA">
      <w:pPr>
        <w:rPr>
          <w:lang w:val="en-US"/>
        </w:rPr>
      </w:pPr>
      <w:r w:rsidRPr="009479FA">
        <w:rPr>
          <w:lang w:val="en-US"/>
        </w:rPr>
        <w:t>end</w:t>
      </w:r>
    </w:p>
    <w:p w14:paraId="63041582" w14:textId="77777777" w:rsidR="009479FA" w:rsidRPr="009479FA" w:rsidRDefault="009479FA" w:rsidP="009479FA">
      <w:pPr>
        <w:rPr>
          <w:lang w:val="en-US"/>
        </w:rPr>
      </w:pPr>
      <w:r w:rsidRPr="009479FA">
        <w:rPr>
          <w:rFonts w:ascii="Segoe UI Emoji" w:hAnsi="Segoe UI Emoji" w:cs="Segoe UI Emoji"/>
          <w:lang w:val="en-US"/>
        </w:rPr>
        <w:t>✅</w:t>
      </w:r>
      <w:r w:rsidRPr="009479FA">
        <w:rPr>
          <w:lang w:val="en-US"/>
        </w:rPr>
        <w:t xml:space="preserve"> This ensures </w:t>
      </w:r>
      <w:r w:rsidRPr="009479FA">
        <w:rPr>
          <w:b/>
          <w:bCs/>
          <w:lang w:val="en-US"/>
        </w:rPr>
        <w:t>pre-dimensioning accounts for each zone individually</w:t>
      </w:r>
      <w:r w:rsidRPr="009479FA">
        <w:rPr>
          <w:lang w:val="en-US"/>
        </w:rPr>
        <w:t>.</w:t>
      </w:r>
    </w:p>
    <w:p w14:paraId="2EBA0401" w14:textId="77777777" w:rsidR="009479FA" w:rsidRPr="009479FA" w:rsidRDefault="009479FA" w:rsidP="009479FA">
      <w:r w:rsidRPr="009479FA">
        <w:pict w14:anchorId="3B7371D3">
          <v:rect id="_x0000_i1065" style="width:0;height:1.5pt" o:hralign="center" o:hrstd="t" o:hr="t" fillcolor="#a0a0a0" stroked="f"/>
        </w:pict>
      </w:r>
    </w:p>
    <w:p w14:paraId="313863CB" w14:textId="77777777" w:rsidR="009479FA" w:rsidRPr="009479FA" w:rsidRDefault="009479FA" w:rsidP="009479FA">
      <w:pPr>
        <w:rPr>
          <w:b/>
          <w:bCs/>
          <w:lang w:val="en-US"/>
        </w:rPr>
      </w:pPr>
      <w:r w:rsidRPr="009479FA">
        <w:rPr>
          <w:rFonts w:ascii="Segoe UI Emoji" w:hAnsi="Segoe UI Emoji" w:cs="Segoe UI Emoji"/>
          <w:b/>
          <w:bCs/>
        </w:rPr>
        <w:t>🚀</w:t>
      </w:r>
      <w:r w:rsidRPr="009479FA">
        <w:rPr>
          <w:b/>
          <w:bCs/>
          <w:lang w:val="en-US"/>
        </w:rPr>
        <w:t xml:space="preserve"> Why Is This a Good Approach?</w:t>
      </w:r>
    </w:p>
    <w:p w14:paraId="5B593CE2" w14:textId="77777777" w:rsidR="009479FA" w:rsidRPr="009479FA" w:rsidRDefault="009479FA" w:rsidP="009479FA">
      <w:r w:rsidRPr="009479FA">
        <w:rPr>
          <w:rFonts w:ascii="Segoe UI Symbol" w:hAnsi="Segoe UI Symbol" w:cs="Segoe UI Symbol"/>
          <w:lang w:val="en-US"/>
        </w:rPr>
        <w:lastRenderedPageBreak/>
        <w:t>✔</w:t>
      </w:r>
      <w:r w:rsidRPr="009479FA">
        <w:rPr>
          <w:lang w:val="en-US"/>
        </w:rPr>
        <w:t xml:space="preserve"> </w:t>
      </w:r>
      <w:r w:rsidRPr="009479FA">
        <w:rPr>
          <w:b/>
          <w:bCs/>
          <w:lang w:val="en-US"/>
        </w:rPr>
        <w:t>Fully automated</w:t>
      </w:r>
      <w:r w:rsidRPr="009479FA">
        <w:rPr>
          <w:lang w:val="en-US"/>
        </w:rPr>
        <w:t xml:space="preserve"> → Just define zones in datosEstructural, and the system applies them.</w:t>
      </w:r>
      <w:r w:rsidRPr="009479FA">
        <w:rPr>
          <w:lang w:val="en-US"/>
        </w:rPr>
        <w:br/>
      </w:r>
      <w:r w:rsidRPr="009479FA">
        <w:rPr>
          <w:rFonts w:ascii="Segoe UI Symbol" w:hAnsi="Segoe UI Symbol" w:cs="Segoe UI Symbol"/>
          <w:lang w:val="en-US"/>
        </w:rPr>
        <w:t>✔</w:t>
      </w:r>
      <w:r w:rsidRPr="009479FA">
        <w:rPr>
          <w:lang w:val="en-US"/>
        </w:rPr>
        <w:t xml:space="preserve"> </w:t>
      </w:r>
      <w:r w:rsidRPr="009479FA">
        <w:rPr>
          <w:b/>
          <w:bCs/>
          <w:lang w:val="en-US"/>
        </w:rPr>
        <w:t>Easily modifiable</w:t>
      </w:r>
      <w:r w:rsidRPr="009479FA">
        <w:rPr>
          <w:lang w:val="en-US"/>
        </w:rPr>
        <w:t xml:space="preserve"> → Adjust the zones array without rewriting MATLAB code.</w:t>
      </w:r>
      <w:r w:rsidRPr="009479FA">
        <w:rPr>
          <w:lang w:val="en-US"/>
        </w:rPr>
        <w:br/>
      </w:r>
      <w:r w:rsidRPr="009479FA">
        <w:rPr>
          <w:rFonts w:ascii="Segoe UI Symbol" w:hAnsi="Segoe UI Symbol" w:cs="Segoe UI Symbol"/>
        </w:rPr>
        <w:t>✔</w:t>
      </w:r>
      <w:r w:rsidRPr="009479FA">
        <w:t xml:space="preserve"> </w:t>
      </w:r>
      <w:proofErr w:type="spellStart"/>
      <w:r w:rsidRPr="009479FA">
        <w:rPr>
          <w:b/>
          <w:bCs/>
        </w:rPr>
        <w:t>Supports</w:t>
      </w:r>
      <w:proofErr w:type="spellEnd"/>
      <w:r w:rsidRPr="009479FA">
        <w:rPr>
          <w:b/>
          <w:bCs/>
        </w:rPr>
        <w:t xml:space="preserve"> </w:t>
      </w:r>
      <w:proofErr w:type="spellStart"/>
      <w:r w:rsidRPr="009479FA">
        <w:rPr>
          <w:b/>
          <w:bCs/>
        </w:rPr>
        <w:t>smooth</w:t>
      </w:r>
      <w:proofErr w:type="spellEnd"/>
      <w:r w:rsidRPr="009479FA">
        <w:rPr>
          <w:b/>
          <w:bCs/>
        </w:rPr>
        <w:t xml:space="preserve"> </w:t>
      </w:r>
      <w:proofErr w:type="spellStart"/>
      <w:r w:rsidRPr="009479FA">
        <w:rPr>
          <w:b/>
          <w:bCs/>
        </w:rPr>
        <w:t>transitions</w:t>
      </w:r>
      <w:proofErr w:type="spellEnd"/>
      <w:r w:rsidRPr="009479FA">
        <w:t xml:space="preserve"> </w:t>
      </w:r>
      <w:proofErr w:type="spellStart"/>
      <w:r w:rsidRPr="009479FA">
        <w:t>between</w:t>
      </w:r>
      <w:proofErr w:type="spellEnd"/>
      <w:r w:rsidRPr="009479FA">
        <w:t xml:space="preserve"> </w:t>
      </w:r>
      <w:proofErr w:type="spellStart"/>
      <w:r w:rsidRPr="009479FA">
        <w:t>sections</w:t>
      </w:r>
      <w:proofErr w:type="spellEnd"/>
      <w:r w:rsidRPr="009479FA">
        <w:t xml:space="preserve"> </w:t>
      </w:r>
      <w:proofErr w:type="spellStart"/>
      <w:r w:rsidRPr="009479FA">
        <w:t>for</w:t>
      </w:r>
      <w:proofErr w:type="spellEnd"/>
      <w:r w:rsidRPr="009479FA">
        <w:t xml:space="preserve"> FEA </w:t>
      </w:r>
      <w:proofErr w:type="spellStart"/>
      <w:r w:rsidRPr="009479FA">
        <w:t>validation</w:t>
      </w:r>
      <w:proofErr w:type="spellEnd"/>
      <w:r w:rsidRPr="009479FA">
        <w:t>.</w:t>
      </w:r>
    </w:p>
    <w:p w14:paraId="098197A6" w14:textId="77777777" w:rsidR="009479FA" w:rsidRPr="009479FA" w:rsidRDefault="009479FA" w:rsidP="009479FA">
      <w:r w:rsidRPr="009479FA">
        <w:pict w14:anchorId="56E282DE">
          <v:rect id="_x0000_i1066" style="width:0;height:1.5pt" o:hralign="center" o:hrstd="t" o:hr="t" fillcolor="#a0a0a0" stroked="f"/>
        </w:pict>
      </w:r>
    </w:p>
    <w:p w14:paraId="4BA38436" w14:textId="77777777" w:rsidR="009479FA" w:rsidRPr="009479FA" w:rsidRDefault="009479FA" w:rsidP="009479FA">
      <w:pPr>
        <w:rPr>
          <w:b/>
          <w:bCs/>
          <w:lang w:val="en-US"/>
        </w:rPr>
      </w:pPr>
      <w:r w:rsidRPr="009479FA">
        <w:rPr>
          <w:rFonts w:ascii="Segoe UI Emoji" w:hAnsi="Segoe UI Emoji" w:cs="Segoe UI Emoji"/>
          <w:b/>
          <w:bCs/>
        </w:rPr>
        <w:t>🎯</w:t>
      </w:r>
      <w:r w:rsidRPr="009479FA">
        <w:rPr>
          <w:b/>
          <w:bCs/>
          <w:lang w:val="en-US"/>
        </w:rPr>
        <w:t xml:space="preserve"> Next Steps</w:t>
      </w:r>
    </w:p>
    <w:p w14:paraId="5B13DB57" w14:textId="77777777" w:rsidR="009479FA" w:rsidRPr="009479FA" w:rsidRDefault="009479FA" w:rsidP="009479FA">
      <w:pPr>
        <w:rPr>
          <w:lang w:val="en-US"/>
        </w:rPr>
      </w:pPr>
      <w:r w:rsidRPr="009479FA">
        <w:rPr>
          <w:rFonts w:ascii="Segoe UI Emoji" w:hAnsi="Segoe UI Emoji" w:cs="Segoe UI Emoji"/>
        </w:rPr>
        <w:t>🔹</w:t>
      </w:r>
      <w:r w:rsidRPr="009479FA">
        <w:rPr>
          <w:lang w:val="en-US"/>
        </w:rPr>
        <w:t xml:space="preserve"> </w:t>
      </w:r>
      <w:r w:rsidRPr="009479FA">
        <w:rPr>
          <w:b/>
          <w:bCs/>
          <w:lang w:val="en-US"/>
        </w:rPr>
        <w:t>Would you like a test script (test_generate_wing_zones.m) to verify this method?</w:t>
      </w:r>
      <w:r w:rsidRPr="009479FA">
        <w:rPr>
          <w:lang w:val="en-US"/>
        </w:rPr>
        <w:br/>
      </w:r>
      <w:r w:rsidRPr="009479FA">
        <w:rPr>
          <w:rFonts w:ascii="Segoe UI Emoji" w:hAnsi="Segoe UI Emoji" w:cs="Segoe UI Emoji"/>
        </w:rPr>
        <w:t>🔹</w:t>
      </w:r>
      <w:r w:rsidRPr="009479FA">
        <w:rPr>
          <w:lang w:val="en-US"/>
        </w:rPr>
        <w:t xml:space="preserve"> </w:t>
      </w:r>
      <w:r w:rsidRPr="009479FA">
        <w:rPr>
          <w:b/>
          <w:bCs/>
          <w:lang w:val="en-US"/>
        </w:rPr>
        <w:t>Should we refine material properties further (e.g., allow smooth property interpolation between zones)?</w:t>
      </w:r>
    </w:p>
    <w:p w14:paraId="23D27CA3" w14:textId="77777777" w:rsidR="009479FA" w:rsidRPr="009479FA" w:rsidRDefault="009479FA" w:rsidP="009479FA">
      <w:r w:rsidRPr="009479FA">
        <w:rPr>
          <w:lang w:val="en-US"/>
        </w:rPr>
        <w:t xml:space="preserve">This makes </w:t>
      </w:r>
      <w:r w:rsidRPr="009479FA">
        <w:rPr>
          <w:b/>
          <w:bCs/>
          <w:lang w:val="en-US"/>
        </w:rPr>
        <w:t>customized structural design easy and flexible</w:t>
      </w:r>
      <w:r w:rsidRPr="009479FA">
        <w:rPr>
          <w:lang w:val="en-US"/>
        </w:rPr>
        <w:t xml:space="preserve">—ready when you are! </w:t>
      </w:r>
      <w:r w:rsidRPr="009479FA">
        <w:rPr>
          <w:rFonts w:ascii="Segoe UI Emoji" w:hAnsi="Segoe UI Emoji" w:cs="Segoe UI Emoji"/>
        </w:rPr>
        <w:t>🚀</w:t>
      </w:r>
    </w:p>
    <w:p w14:paraId="141E705F" w14:textId="77777777" w:rsidR="009479FA" w:rsidRDefault="009479FA"/>
    <w:sectPr w:rsidR="009479F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9FA"/>
    <w:rsid w:val="005C20B6"/>
    <w:rsid w:val="009479F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2969A"/>
  <w15:chartTrackingRefBased/>
  <w15:docId w15:val="{6479195A-A633-41A2-A750-AB209B643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9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79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9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9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9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9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9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9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9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9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79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9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9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9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9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9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9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9FA"/>
    <w:rPr>
      <w:rFonts w:eastAsiaTheme="majorEastAsia" w:cstheme="majorBidi"/>
      <w:color w:val="272727" w:themeColor="text1" w:themeTint="D8"/>
    </w:rPr>
  </w:style>
  <w:style w:type="paragraph" w:styleId="Title">
    <w:name w:val="Title"/>
    <w:basedOn w:val="Normal"/>
    <w:next w:val="Normal"/>
    <w:link w:val="TitleChar"/>
    <w:uiPriority w:val="10"/>
    <w:qFormat/>
    <w:rsid w:val="009479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9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9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9FA"/>
    <w:pPr>
      <w:spacing w:before="160"/>
      <w:jc w:val="center"/>
    </w:pPr>
    <w:rPr>
      <w:i/>
      <w:iCs/>
      <w:color w:val="404040" w:themeColor="text1" w:themeTint="BF"/>
    </w:rPr>
  </w:style>
  <w:style w:type="character" w:customStyle="1" w:styleId="QuoteChar">
    <w:name w:val="Quote Char"/>
    <w:basedOn w:val="DefaultParagraphFont"/>
    <w:link w:val="Quote"/>
    <w:uiPriority w:val="29"/>
    <w:rsid w:val="009479FA"/>
    <w:rPr>
      <w:i/>
      <w:iCs/>
      <w:color w:val="404040" w:themeColor="text1" w:themeTint="BF"/>
    </w:rPr>
  </w:style>
  <w:style w:type="paragraph" w:styleId="ListParagraph">
    <w:name w:val="List Paragraph"/>
    <w:basedOn w:val="Normal"/>
    <w:uiPriority w:val="34"/>
    <w:qFormat/>
    <w:rsid w:val="009479FA"/>
    <w:pPr>
      <w:ind w:left="720"/>
      <w:contextualSpacing/>
    </w:pPr>
  </w:style>
  <w:style w:type="character" w:styleId="IntenseEmphasis">
    <w:name w:val="Intense Emphasis"/>
    <w:basedOn w:val="DefaultParagraphFont"/>
    <w:uiPriority w:val="21"/>
    <w:qFormat/>
    <w:rsid w:val="009479FA"/>
    <w:rPr>
      <w:i/>
      <w:iCs/>
      <w:color w:val="0F4761" w:themeColor="accent1" w:themeShade="BF"/>
    </w:rPr>
  </w:style>
  <w:style w:type="paragraph" w:styleId="IntenseQuote">
    <w:name w:val="Intense Quote"/>
    <w:basedOn w:val="Normal"/>
    <w:next w:val="Normal"/>
    <w:link w:val="IntenseQuoteChar"/>
    <w:uiPriority w:val="30"/>
    <w:qFormat/>
    <w:rsid w:val="009479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9FA"/>
    <w:rPr>
      <w:i/>
      <w:iCs/>
      <w:color w:val="0F4761" w:themeColor="accent1" w:themeShade="BF"/>
    </w:rPr>
  </w:style>
  <w:style w:type="character" w:styleId="IntenseReference">
    <w:name w:val="Intense Reference"/>
    <w:basedOn w:val="DefaultParagraphFont"/>
    <w:uiPriority w:val="32"/>
    <w:qFormat/>
    <w:rsid w:val="009479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172455">
      <w:bodyDiv w:val="1"/>
      <w:marLeft w:val="0"/>
      <w:marRight w:val="0"/>
      <w:marTop w:val="0"/>
      <w:marBottom w:val="0"/>
      <w:divBdr>
        <w:top w:val="none" w:sz="0" w:space="0" w:color="auto"/>
        <w:left w:val="none" w:sz="0" w:space="0" w:color="auto"/>
        <w:bottom w:val="none" w:sz="0" w:space="0" w:color="auto"/>
        <w:right w:val="none" w:sz="0" w:space="0" w:color="auto"/>
      </w:divBdr>
      <w:divsChild>
        <w:div w:id="771128696">
          <w:marLeft w:val="0"/>
          <w:marRight w:val="0"/>
          <w:marTop w:val="0"/>
          <w:marBottom w:val="0"/>
          <w:divBdr>
            <w:top w:val="none" w:sz="0" w:space="0" w:color="auto"/>
            <w:left w:val="none" w:sz="0" w:space="0" w:color="auto"/>
            <w:bottom w:val="none" w:sz="0" w:space="0" w:color="auto"/>
            <w:right w:val="none" w:sz="0" w:space="0" w:color="auto"/>
          </w:divBdr>
          <w:divsChild>
            <w:div w:id="1082530962">
              <w:marLeft w:val="0"/>
              <w:marRight w:val="0"/>
              <w:marTop w:val="0"/>
              <w:marBottom w:val="0"/>
              <w:divBdr>
                <w:top w:val="none" w:sz="0" w:space="0" w:color="auto"/>
                <w:left w:val="none" w:sz="0" w:space="0" w:color="auto"/>
                <w:bottom w:val="none" w:sz="0" w:space="0" w:color="auto"/>
                <w:right w:val="none" w:sz="0" w:space="0" w:color="auto"/>
              </w:divBdr>
              <w:divsChild>
                <w:div w:id="1634630433">
                  <w:marLeft w:val="0"/>
                  <w:marRight w:val="0"/>
                  <w:marTop w:val="0"/>
                  <w:marBottom w:val="0"/>
                  <w:divBdr>
                    <w:top w:val="none" w:sz="0" w:space="0" w:color="auto"/>
                    <w:left w:val="none" w:sz="0" w:space="0" w:color="auto"/>
                    <w:bottom w:val="none" w:sz="0" w:space="0" w:color="auto"/>
                    <w:right w:val="none" w:sz="0" w:space="0" w:color="auto"/>
                  </w:divBdr>
                  <w:divsChild>
                    <w:div w:id="1966613649">
                      <w:marLeft w:val="0"/>
                      <w:marRight w:val="0"/>
                      <w:marTop w:val="0"/>
                      <w:marBottom w:val="0"/>
                      <w:divBdr>
                        <w:top w:val="none" w:sz="0" w:space="0" w:color="auto"/>
                        <w:left w:val="none" w:sz="0" w:space="0" w:color="auto"/>
                        <w:bottom w:val="none" w:sz="0" w:space="0" w:color="auto"/>
                        <w:right w:val="none" w:sz="0" w:space="0" w:color="auto"/>
                      </w:divBdr>
                      <w:divsChild>
                        <w:div w:id="116261758">
                          <w:marLeft w:val="0"/>
                          <w:marRight w:val="0"/>
                          <w:marTop w:val="0"/>
                          <w:marBottom w:val="0"/>
                          <w:divBdr>
                            <w:top w:val="none" w:sz="0" w:space="0" w:color="auto"/>
                            <w:left w:val="none" w:sz="0" w:space="0" w:color="auto"/>
                            <w:bottom w:val="none" w:sz="0" w:space="0" w:color="auto"/>
                            <w:right w:val="none" w:sz="0" w:space="0" w:color="auto"/>
                          </w:divBdr>
                          <w:divsChild>
                            <w:div w:id="639187629">
                              <w:marLeft w:val="0"/>
                              <w:marRight w:val="0"/>
                              <w:marTop w:val="0"/>
                              <w:marBottom w:val="0"/>
                              <w:divBdr>
                                <w:top w:val="none" w:sz="0" w:space="0" w:color="auto"/>
                                <w:left w:val="none" w:sz="0" w:space="0" w:color="auto"/>
                                <w:bottom w:val="none" w:sz="0" w:space="0" w:color="auto"/>
                                <w:right w:val="none" w:sz="0" w:space="0" w:color="auto"/>
                              </w:divBdr>
                              <w:divsChild>
                                <w:div w:id="1259484655">
                                  <w:marLeft w:val="0"/>
                                  <w:marRight w:val="0"/>
                                  <w:marTop w:val="0"/>
                                  <w:marBottom w:val="0"/>
                                  <w:divBdr>
                                    <w:top w:val="none" w:sz="0" w:space="0" w:color="auto"/>
                                    <w:left w:val="none" w:sz="0" w:space="0" w:color="auto"/>
                                    <w:bottom w:val="none" w:sz="0" w:space="0" w:color="auto"/>
                                    <w:right w:val="none" w:sz="0" w:space="0" w:color="auto"/>
                                  </w:divBdr>
                                  <w:divsChild>
                                    <w:div w:id="1498181879">
                                      <w:marLeft w:val="0"/>
                                      <w:marRight w:val="0"/>
                                      <w:marTop w:val="0"/>
                                      <w:marBottom w:val="0"/>
                                      <w:divBdr>
                                        <w:top w:val="none" w:sz="0" w:space="0" w:color="auto"/>
                                        <w:left w:val="none" w:sz="0" w:space="0" w:color="auto"/>
                                        <w:bottom w:val="none" w:sz="0" w:space="0" w:color="auto"/>
                                        <w:right w:val="none" w:sz="0" w:space="0" w:color="auto"/>
                                      </w:divBdr>
                                      <w:divsChild>
                                        <w:div w:id="95826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135904">
          <w:marLeft w:val="0"/>
          <w:marRight w:val="0"/>
          <w:marTop w:val="0"/>
          <w:marBottom w:val="0"/>
          <w:divBdr>
            <w:top w:val="none" w:sz="0" w:space="0" w:color="auto"/>
            <w:left w:val="none" w:sz="0" w:space="0" w:color="auto"/>
            <w:bottom w:val="none" w:sz="0" w:space="0" w:color="auto"/>
            <w:right w:val="none" w:sz="0" w:space="0" w:color="auto"/>
          </w:divBdr>
          <w:divsChild>
            <w:div w:id="751776605">
              <w:marLeft w:val="0"/>
              <w:marRight w:val="0"/>
              <w:marTop w:val="0"/>
              <w:marBottom w:val="0"/>
              <w:divBdr>
                <w:top w:val="none" w:sz="0" w:space="0" w:color="auto"/>
                <w:left w:val="none" w:sz="0" w:space="0" w:color="auto"/>
                <w:bottom w:val="none" w:sz="0" w:space="0" w:color="auto"/>
                <w:right w:val="none" w:sz="0" w:space="0" w:color="auto"/>
              </w:divBdr>
              <w:divsChild>
                <w:div w:id="819153629">
                  <w:marLeft w:val="0"/>
                  <w:marRight w:val="0"/>
                  <w:marTop w:val="0"/>
                  <w:marBottom w:val="0"/>
                  <w:divBdr>
                    <w:top w:val="none" w:sz="0" w:space="0" w:color="auto"/>
                    <w:left w:val="none" w:sz="0" w:space="0" w:color="auto"/>
                    <w:bottom w:val="none" w:sz="0" w:space="0" w:color="auto"/>
                    <w:right w:val="none" w:sz="0" w:space="0" w:color="auto"/>
                  </w:divBdr>
                  <w:divsChild>
                    <w:div w:id="394356261">
                      <w:marLeft w:val="0"/>
                      <w:marRight w:val="0"/>
                      <w:marTop w:val="0"/>
                      <w:marBottom w:val="0"/>
                      <w:divBdr>
                        <w:top w:val="none" w:sz="0" w:space="0" w:color="auto"/>
                        <w:left w:val="none" w:sz="0" w:space="0" w:color="auto"/>
                        <w:bottom w:val="none" w:sz="0" w:space="0" w:color="auto"/>
                        <w:right w:val="none" w:sz="0" w:space="0" w:color="auto"/>
                      </w:divBdr>
                      <w:divsChild>
                        <w:div w:id="1387796716">
                          <w:marLeft w:val="0"/>
                          <w:marRight w:val="0"/>
                          <w:marTop w:val="0"/>
                          <w:marBottom w:val="0"/>
                          <w:divBdr>
                            <w:top w:val="none" w:sz="0" w:space="0" w:color="auto"/>
                            <w:left w:val="none" w:sz="0" w:space="0" w:color="auto"/>
                            <w:bottom w:val="none" w:sz="0" w:space="0" w:color="auto"/>
                            <w:right w:val="none" w:sz="0" w:space="0" w:color="auto"/>
                          </w:divBdr>
                          <w:divsChild>
                            <w:div w:id="442192891">
                              <w:marLeft w:val="0"/>
                              <w:marRight w:val="0"/>
                              <w:marTop w:val="0"/>
                              <w:marBottom w:val="0"/>
                              <w:divBdr>
                                <w:top w:val="none" w:sz="0" w:space="0" w:color="auto"/>
                                <w:left w:val="none" w:sz="0" w:space="0" w:color="auto"/>
                                <w:bottom w:val="none" w:sz="0" w:space="0" w:color="auto"/>
                                <w:right w:val="none" w:sz="0" w:space="0" w:color="auto"/>
                              </w:divBdr>
                              <w:divsChild>
                                <w:div w:id="1851288951">
                                  <w:marLeft w:val="0"/>
                                  <w:marRight w:val="0"/>
                                  <w:marTop w:val="0"/>
                                  <w:marBottom w:val="0"/>
                                  <w:divBdr>
                                    <w:top w:val="none" w:sz="0" w:space="0" w:color="auto"/>
                                    <w:left w:val="none" w:sz="0" w:space="0" w:color="auto"/>
                                    <w:bottom w:val="none" w:sz="0" w:space="0" w:color="auto"/>
                                    <w:right w:val="none" w:sz="0" w:space="0" w:color="auto"/>
                                  </w:divBdr>
                                  <w:divsChild>
                                    <w:div w:id="630325738">
                                      <w:marLeft w:val="0"/>
                                      <w:marRight w:val="0"/>
                                      <w:marTop w:val="0"/>
                                      <w:marBottom w:val="0"/>
                                      <w:divBdr>
                                        <w:top w:val="none" w:sz="0" w:space="0" w:color="auto"/>
                                        <w:left w:val="none" w:sz="0" w:space="0" w:color="auto"/>
                                        <w:bottom w:val="none" w:sz="0" w:space="0" w:color="auto"/>
                                        <w:right w:val="none" w:sz="0" w:space="0" w:color="auto"/>
                                      </w:divBdr>
                                      <w:divsChild>
                                        <w:div w:id="1691106653">
                                          <w:marLeft w:val="0"/>
                                          <w:marRight w:val="0"/>
                                          <w:marTop w:val="0"/>
                                          <w:marBottom w:val="0"/>
                                          <w:divBdr>
                                            <w:top w:val="none" w:sz="0" w:space="0" w:color="auto"/>
                                            <w:left w:val="none" w:sz="0" w:space="0" w:color="auto"/>
                                            <w:bottom w:val="none" w:sz="0" w:space="0" w:color="auto"/>
                                            <w:right w:val="none" w:sz="0" w:space="0" w:color="auto"/>
                                          </w:divBdr>
                                          <w:divsChild>
                                            <w:div w:id="370498951">
                                              <w:marLeft w:val="0"/>
                                              <w:marRight w:val="0"/>
                                              <w:marTop w:val="0"/>
                                              <w:marBottom w:val="0"/>
                                              <w:divBdr>
                                                <w:top w:val="none" w:sz="0" w:space="0" w:color="auto"/>
                                                <w:left w:val="none" w:sz="0" w:space="0" w:color="auto"/>
                                                <w:bottom w:val="none" w:sz="0" w:space="0" w:color="auto"/>
                                                <w:right w:val="none" w:sz="0" w:space="0" w:color="auto"/>
                                              </w:divBdr>
                                            </w:div>
                                            <w:div w:id="2084061310">
                                              <w:marLeft w:val="0"/>
                                              <w:marRight w:val="0"/>
                                              <w:marTop w:val="0"/>
                                              <w:marBottom w:val="0"/>
                                              <w:divBdr>
                                                <w:top w:val="none" w:sz="0" w:space="0" w:color="auto"/>
                                                <w:left w:val="none" w:sz="0" w:space="0" w:color="auto"/>
                                                <w:bottom w:val="none" w:sz="0" w:space="0" w:color="auto"/>
                                                <w:right w:val="none" w:sz="0" w:space="0" w:color="auto"/>
                                              </w:divBdr>
                                              <w:divsChild>
                                                <w:div w:id="69735749">
                                                  <w:marLeft w:val="0"/>
                                                  <w:marRight w:val="0"/>
                                                  <w:marTop w:val="0"/>
                                                  <w:marBottom w:val="0"/>
                                                  <w:divBdr>
                                                    <w:top w:val="none" w:sz="0" w:space="0" w:color="auto"/>
                                                    <w:left w:val="none" w:sz="0" w:space="0" w:color="auto"/>
                                                    <w:bottom w:val="none" w:sz="0" w:space="0" w:color="auto"/>
                                                    <w:right w:val="none" w:sz="0" w:space="0" w:color="auto"/>
                                                  </w:divBdr>
                                                  <w:divsChild>
                                                    <w:div w:id="51067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13936">
                                              <w:marLeft w:val="0"/>
                                              <w:marRight w:val="0"/>
                                              <w:marTop w:val="0"/>
                                              <w:marBottom w:val="0"/>
                                              <w:divBdr>
                                                <w:top w:val="none" w:sz="0" w:space="0" w:color="auto"/>
                                                <w:left w:val="none" w:sz="0" w:space="0" w:color="auto"/>
                                                <w:bottom w:val="none" w:sz="0" w:space="0" w:color="auto"/>
                                                <w:right w:val="none" w:sz="0" w:space="0" w:color="auto"/>
                                              </w:divBdr>
                                            </w:div>
                                          </w:divsChild>
                                        </w:div>
                                        <w:div w:id="455414515">
                                          <w:marLeft w:val="0"/>
                                          <w:marRight w:val="0"/>
                                          <w:marTop w:val="0"/>
                                          <w:marBottom w:val="0"/>
                                          <w:divBdr>
                                            <w:top w:val="none" w:sz="0" w:space="0" w:color="auto"/>
                                            <w:left w:val="none" w:sz="0" w:space="0" w:color="auto"/>
                                            <w:bottom w:val="none" w:sz="0" w:space="0" w:color="auto"/>
                                            <w:right w:val="none" w:sz="0" w:space="0" w:color="auto"/>
                                          </w:divBdr>
                                          <w:divsChild>
                                            <w:div w:id="1009218930">
                                              <w:marLeft w:val="0"/>
                                              <w:marRight w:val="0"/>
                                              <w:marTop w:val="0"/>
                                              <w:marBottom w:val="0"/>
                                              <w:divBdr>
                                                <w:top w:val="none" w:sz="0" w:space="0" w:color="auto"/>
                                                <w:left w:val="none" w:sz="0" w:space="0" w:color="auto"/>
                                                <w:bottom w:val="none" w:sz="0" w:space="0" w:color="auto"/>
                                                <w:right w:val="none" w:sz="0" w:space="0" w:color="auto"/>
                                              </w:divBdr>
                                            </w:div>
                                            <w:div w:id="1678071673">
                                              <w:marLeft w:val="0"/>
                                              <w:marRight w:val="0"/>
                                              <w:marTop w:val="0"/>
                                              <w:marBottom w:val="0"/>
                                              <w:divBdr>
                                                <w:top w:val="none" w:sz="0" w:space="0" w:color="auto"/>
                                                <w:left w:val="none" w:sz="0" w:space="0" w:color="auto"/>
                                                <w:bottom w:val="none" w:sz="0" w:space="0" w:color="auto"/>
                                                <w:right w:val="none" w:sz="0" w:space="0" w:color="auto"/>
                                              </w:divBdr>
                                              <w:divsChild>
                                                <w:div w:id="289745925">
                                                  <w:marLeft w:val="0"/>
                                                  <w:marRight w:val="0"/>
                                                  <w:marTop w:val="0"/>
                                                  <w:marBottom w:val="0"/>
                                                  <w:divBdr>
                                                    <w:top w:val="none" w:sz="0" w:space="0" w:color="auto"/>
                                                    <w:left w:val="none" w:sz="0" w:space="0" w:color="auto"/>
                                                    <w:bottom w:val="none" w:sz="0" w:space="0" w:color="auto"/>
                                                    <w:right w:val="none" w:sz="0" w:space="0" w:color="auto"/>
                                                  </w:divBdr>
                                                  <w:divsChild>
                                                    <w:div w:id="108995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62631">
                                              <w:marLeft w:val="0"/>
                                              <w:marRight w:val="0"/>
                                              <w:marTop w:val="0"/>
                                              <w:marBottom w:val="0"/>
                                              <w:divBdr>
                                                <w:top w:val="none" w:sz="0" w:space="0" w:color="auto"/>
                                                <w:left w:val="none" w:sz="0" w:space="0" w:color="auto"/>
                                                <w:bottom w:val="none" w:sz="0" w:space="0" w:color="auto"/>
                                                <w:right w:val="none" w:sz="0" w:space="0" w:color="auto"/>
                                              </w:divBdr>
                                            </w:div>
                                          </w:divsChild>
                                        </w:div>
                                        <w:div w:id="1904414225">
                                          <w:marLeft w:val="0"/>
                                          <w:marRight w:val="0"/>
                                          <w:marTop w:val="0"/>
                                          <w:marBottom w:val="0"/>
                                          <w:divBdr>
                                            <w:top w:val="none" w:sz="0" w:space="0" w:color="auto"/>
                                            <w:left w:val="none" w:sz="0" w:space="0" w:color="auto"/>
                                            <w:bottom w:val="none" w:sz="0" w:space="0" w:color="auto"/>
                                            <w:right w:val="none" w:sz="0" w:space="0" w:color="auto"/>
                                          </w:divBdr>
                                          <w:divsChild>
                                            <w:div w:id="134220590">
                                              <w:marLeft w:val="0"/>
                                              <w:marRight w:val="0"/>
                                              <w:marTop w:val="0"/>
                                              <w:marBottom w:val="0"/>
                                              <w:divBdr>
                                                <w:top w:val="none" w:sz="0" w:space="0" w:color="auto"/>
                                                <w:left w:val="none" w:sz="0" w:space="0" w:color="auto"/>
                                                <w:bottom w:val="none" w:sz="0" w:space="0" w:color="auto"/>
                                                <w:right w:val="none" w:sz="0" w:space="0" w:color="auto"/>
                                              </w:divBdr>
                                            </w:div>
                                            <w:div w:id="1969506057">
                                              <w:marLeft w:val="0"/>
                                              <w:marRight w:val="0"/>
                                              <w:marTop w:val="0"/>
                                              <w:marBottom w:val="0"/>
                                              <w:divBdr>
                                                <w:top w:val="none" w:sz="0" w:space="0" w:color="auto"/>
                                                <w:left w:val="none" w:sz="0" w:space="0" w:color="auto"/>
                                                <w:bottom w:val="none" w:sz="0" w:space="0" w:color="auto"/>
                                                <w:right w:val="none" w:sz="0" w:space="0" w:color="auto"/>
                                              </w:divBdr>
                                              <w:divsChild>
                                                <w:div w:id="1681814572">
                                                  <w:marLeft w:val="0"/>
                                                  <w:marRight w:val="0"/>
                                                  <w:marTop w:val="0"/>
                                                  <w:marBottom w:val="0"/>
                                                  <w:divBdr>
                                                    <w:top w:val="none" w:sz="0" w:space="0" w:color="auto"/>
                                                    <w:left w:val="none" w:sz="0" w:space="0" w:color="auto"/>
                                                    <w:bottom w:val="none" w:sz="0" w:space="0" w:color="auto"/>
                                                    <w:right w:val="none" w:sz="0" w:space="0" w:color="auto"/>
                                                  </w:divBdr>
                                                  <w:divsChild>
                                                    <w:div w:id="202324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6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1758283">
      <w:bodyDiv w:val="1"/>
      <w:marLeft w:val="0"/>
      <w:marRight w:val="0"/>
      <w:marTop w:val="0"/>
      <w:marBottom w:val="0"/>
      <w:divBdr>
        <w:top w:val="none" w:sz="0" w:space="0" w:color="auto"/>
        <w:left w:val="none" w:sz="0" w:space="0" w:color="auto"/>
        <w:bottom w:val="none" w:sz="0" w:space="0" w:color="auto"/>
        <w:right w:val="none" w:sz="0" w:space="0" w:color="auto"/>
      </w:divBdr>
      <w:divsChild>
        <w:div w:id="1159494983">
          <w:marLeft w:val="0"/>
          <w:marRight w:val="0"/>
          <w:marTop w:val="0"/>
          <w:marBottom w:val="0"/>
          <w:divBdr>
            <w:top w:val="none" w:sz="0" w:space="0" w:color="auto"/>
            <w:left w:val="none" w:sz="0" w:space="0" w:color="auto"/>
            <w:bottom w:val="none" w:sz="0" w:space="0" w:color="auto"/>
            <w:right w:val="none" w:sz="0" w:space="0" w:color="auto"/>
          </w:divBdr>
          <w:divsChild>
            <w:div w:id="1872256859">
              <w:marLeft w:val="0"/>
              <w:marRight w:val="0"/>
              <w:marTop w:val="0"/>
              <w:marBottom w:val="0"/>
              <w:divBdr>
                <w:top w:val="none" w:sz="0" w:space="0" w:color="auto"/>
                <w:left w:val="none" w:sz="0" w:space="0" w:color="auto"/>
                <w:bottom w:val="none" w:sz="0" w:space="0" w:color="auto"/>
                <w:right w:val="none" w:sz="0" w:space="0" w:color="auto"/>
              </w:divBdr>
              <w:divsChild>
                <w:div w:id="243296019">
                  <w:marLeft w:val="0"/>
                  <w:marRight w:val="0"/>
                  <w:marTop w:val="0"/>
                  <w:marBottom w:val="0"/>
                  <w:divBdr>
                    <w:top w:val="none" w:sz="0" w:space="0" w:color="auto"/>
                    <w:left w:val="none" w:sz="0" w:space="0" w:color="auto"/>
                    <w:bottom w:val="none" w:sz="0" w:space="0" w:color="auto"/>
                    <w:right w:val="none" w:sz="0" w:space="0" w:color="auto"/>
                  </w:divBdr>
                  <w:divsChild>
                    <w:div w:id="1082871006">
                      <w:marLeft w:val="0"/>
                      <w:marRight w:val="0"/>
                      <w:marTop w:val="0"/>
                      <w:marBottom w:val="0"/>
                      <w:divBdr>
                        <w:top w:val="none" w:sz="0" w:space="0" w:color="auto"/>
                        <w:left w:val="none" w:sz="0" w:space="0" w:color="auto"/>
                        <w:bottom w:val="none" w:sz="0" w:space="0" w:color="auto"/>
                        <w:right w:val="none" w:sz="0" w:space="0" w:color="auto"/>
                      </w:divBdr>
                      <w:divsChild>
                        <w:div w:id="268321234">
                          <w:marLeft w:val="0"/>
                          <w:marRight w:val="0"/>
                          <w:marTop w:val="0"/>
                          <w:marBottom w:val="0"/>
                          <w:divBdr>
                            <w:top w:val="none" w:sz="0" w:space="0" w:color="auto"/>
                            <w:left w:val="none" w:sz="0" w:space="0" w:color="auto"/>
                            <w:bottom w:val="none" w:sz="0" w:space="0" w:color="auto"/>
                            <w:right w:val="none" w:sz="0" w:space="0" w:color="auto"/>
                          </w:divBdr>
                          <w:divsChild>
                            <w:div w:id="949052313">
                              <w:marLeft w:val="0"/>
                              <w:marRight w:val="0"/>
                              <w:marTop w:val="0"/>
                              <w:marBottom w:val="0"/>
                              <w:divBdr>
                                <w:top w:val="none" w:sz="0" w:space="0" w:color="auto"/>
                                <w:left w:val="none" w:sz="0" w:space="0" w:color="auto"/>
                                <w:bottom w:val="none" w:sz="0" w:space="0" w:color="auto"/>
                                <w:right w:val="none" w:sz="0" w:space="0" w:color="auto"/>
                              </w:divBdr>
                              <w:divsChild>
                                <w:div w:id="2119985895">
                                  <w:marLeft w:val="0"/>
                                  <w:marRight w:val="0"/>
                                  <w:marTop w:val="0"/>
                                  <w:marBottom w:val="0"/>
                                  <w:divBdr>
                                    <w:top w:val="none" w:sz="0" w:space="0" w:color="auto"/>
                                    <w:left w:val="none" w:sz="0" w:space="0" w:color="auto"/>
                                    <w:bottom w:val="none" w:sz="0" w:space="0" w:color="auto"/>
                                    <w:right w:val="none" w:sz="0" w:space="0" w:color="auto"/>
                                  </w:divBdr>
                                  <w:divsChild>
                                    <w:div w:id="100956452">
                                      <w:marLeft w:val="0"/>
                                      <w:marRight w:val="0"/>
                                      <w:marTop w:val="0"/>
                                      <w:marBottom w:val="0"/>
                                      <w:divBdr>
                                        <w:top w:val="none" w:sz="0" w:space="0" w:color="auto"/>
                                        <w:left w:val="none" w:sz="0" w:space="0" w:color="auto"/>
                                        <w:bottom w:val="none" w:sz="0" w:space="0" w:color="auto"/>
                                        <w:right w:val="none" w:sz="0" w:space="0" w:color="auto"/>
                                      </w:divBdr>
                                      <w:divsChild>
                                        <w:div w:id="71893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0652632">
          <w:marLeft w:val="0"/>
          <w:marRight w:val="0"/>
          <w:marTop w:val="0"/>
          <w:marBottom w:val="0"/>
          <w:divBdr>
            <w:top w:val="none" w:sz="0" w:space="0" w:color="auto"/>
            <w:left w:val="none" w:sz="0" w:space="0" w:color="auto"/>
            <w:bottom w:val="none" w:sz="0" w:space="0" w:color="auto"/>
            <w:right w:val="none" w:sz="0" w:space="0" w:color="auto"/>
          </w:divBdr>
          <w:divsChild>
            <w:div w:id="105319873">
              <w:marLeft w:val="0"/>
              <w:marRight w:val="0"/>
              <w:marTop w:val="0"/>
              <w:marBottom w:val="0"/>
              <w:divBdr>
                <w:top w:val="none" w:sz="0" w:space="0" w:color="auto"/>
                <w:left w:val="none" w:sz="0" w:space="0" w:color="auto"/>
                <w:bottom w:val="none" w:sz="0" w:space="0" w:color="auto"/>
                <w:right w:val="none" w:sz="0" w:space="0" w:color="auto"/>
              </w:divBdr>
              <w:divsChild>
                <w:div w:id="1586914428">
                  <w:marLeft w:val="0"/>
                  <w:marRight w:val="0"/>
                  <w:marTop w:val="0"/>
                  <w:marBottom w:val="0"/>
                  <w:divBdr>
                    <w:top w:val="none" w:sz="0" w:space="0" w:color="auto"/>
                    <w:left w:val="none" w:sz="0" w:space="0" w:color="auto"/>
                    <w:bottom w:val="none" w:sz="0" w:space="0" w:color="auto"/>
                    <w:right w:val="none" w:sz="0" w:space="0" w:color="auto"/>
                  </w:divBdr>
                  <w:divsChild>
                    <w:div w:id="1384138419">
                      <w:marLeft w:val="0"/>
                      <w:marRight w:val="0"/>
                      <w:marTop w:val="0"/>
                      <w:marBottom w:val="0"/>
                      <w:divBdr>
                        <w:top w:val="none" w:sz="0" w:space="0" w:color="auto"/>
                        <w:left w:val="none" w:sz="0" w:space="0" w:color="auto"/>
                        <w:bottom w:val="none" w:sz="0" w:space="0" w:color="auto"/>
                        <w:right w:val="none" w:sz="0" w:space="0" w:color="auto"/>
                      </w:divBdr>
                      <w:divsChild>
                        <w:div w:id="1666007700">
                          <w:marLeft w:val="0"/>
                          <w:marRight w:val="0"/>
                          <w:marTop w:val="0"/>
                          <w:marBottom w:val="0"/>
                          <w:divBdr>
                            <w:top w:val="none" w:sz="0" w:space="0" w:color="auto"/>
                            <w:left w:val="none" w:sz="0" w:space="0" w:color="auto"/>
                            <w:bottom w:val="none" w:sz="0" w:space="0" w:color="auto"/>
                            <w:right w:val="none" w:sz="0" w:space="0" w:color="auto"/>
                          </w:divBdr>
                          <w:divsChild>
                            <w:div w:id="516114002">
                              <w:marLeft w:val="0"/>
                              <w:marRight w:val="0"/>
                              <w:marTop w:val="0"/>
                              <w:marBottom w:val="0"/>
                              <w:divBdr>
                                <w:top w:val="none" w:sz="0" w:space="0" w:color="auto"/>
                                <w:left w:val="none" w:sz="0" w:space="0" w:color="auto"/>
                                <w:bottom w:val="none" w:sz="0" w:space="0" w:color="auto"/>
                                <w:right w:val="none" w:sz="0" w:space="0" w:color="auto"/>
                              </w:divBdr>
                              <w:divsChild>
                                <w:div w:id="1732344541">
                                  <w:marLeft w:val="0"/>
                                  <w:marRight w:val="0"/>
                                  <w:marTop w:val="0"/>
                                  <w:marBottom w:val="0"/>
                                  <w:divBdr>
                                    <w:top w:val="none" w:sz="0" w:space="0" w:color="auto"/>
                                    <w:left w:val="none" w:sz="0" w:space="0" w:color="auto"/>
                                    <w:bottom w:val="none" w:sz="0" w:space="0" w:color="auto"/>
                                    <w:right w:val="none" w:sz="0" w:space="0" w:color="auto"/>
                                  </w:divBdr>
                                  <w:divsChild>
                                    <w:div w:id="2145852260">
                                      <w:marLeft w:val="0"/>
                                      <w:marRight w:val="0"/>
                                      <w:marTop w:val="0"/>
                                      <w:marBottom w:val="0"/>
                                      <w:divBdr>
                                        <w:top w:val="none" w:sz="0" w:space="0" w:color="auto"/>
                                        <w:left w:val="none" w:sz="0" w:space="0" w:color="auto"/>
                                        <w:bottom w:val="none" w:sz="0" w:space="0" w:color="auto"/>
                                        <w:right w:val="none" w:sz="0" w:space="0" w:color="auto"/>
                                      </w:divBdr>
                                      <w:divsChild>
                                        <w:div w:id="574319881">
                                          <w:marLeft w:val="0"/>
                                          <w:marRight w:val="0"/>
                                          <w:marTop w:val="0"/>
                                          <w:marBottom w:val="0"/>
                                          <w:divBdr>
                                            <w:top w:val="none" w:sz="0" w:space="0" w:color="auto"/>
                                            <w:left w:val="none" w:sz="0" w:space="0" w:color="auto"/>
                                            <w:bottom w:val="none" w:sz="0" w:space="0" w:color="auto"/>
                                            <w:right w:val="none" w:sz="0" w:space="0" w:color="auto"/>
                                          </w:divBdr>
                                          <w:divsChild>
                                            <w:div w:id="1020089483">
                                              <w:marLeft w:val="0"/>
                                              <w:marRight w:val="0"/>
                                              <w:marTop w:val="0"/>
                                              <w:marBottom w:val="0"/>
                                              <w:divBdr>
                                                <w:top w:val="none" w:sz="0" w:space="0" w:color="auto"/>
                                                <w:left w:val="none" w:sz="0" w:space="0" w:color="auto"/>
                                                <w:bottom w:val="none" w:sz="0" w:space="0" w:color="auto"/>
                                                <w:right w:val="none" w:sz="0" w:space="0" w:color="auto"/>
                                              </w:divBdr>
                                            </w:div>
                                            <w:div w:id="177357021">
                                              <w:marLeft w:val="0"/>
                                              <w:marRight w:val="0"/>
                                              <w:marTop w:val="0"/>
                                              <w:marBottom w:val="0"/>
                                              <w:divBdr>
                                                <w:top w:val="none" w:sz="0" w:space="0" w:color="auto"/>
                                                <w:left w:val="none" w:sz="0" w:space="0" w:color="auto"/>
                                                <w:bottom w:val="none" w:sz="0" w:space="0" w:color="auto"/>
                                                <w:right w:val="none" w:sz="0" w:space="0" w:color="auto"/>
                                              </w:divBdr>
                                              <w:divsChild>
                                                <w:div w:id="2115398794">
                                                  <w:marLeft w:val="0"/>
                                                  <w:marRight w:val="0"/>
                                                  <w:marTop w:val="0"/>
                                                  <w:marBottom w:val="0"/>
                                                  <w:divBdr>
                                                    <w:top w:val="none" w:sz="0" w:space="0" w:color="auto"/>
                                                    <w:left w:val="none" w:sz="0" w:space="0" w:color="auto"/>
                                                    <w:bottom w:val="none" w:sz="0" w:space="0" w:color="auto"/>
                                                    <w:right w:val="none" w:sz="0" w:space="0" w:color="auto"/>
                                                  </w:divBdr>
                                                  <w:divsChild>
                                                    <w:div w:id="178592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96526">
                                              <w:marLeft w:val="0"/>
                                              <w:marRight w:val="0"/>
                                              <w:marTop w:val="0"/>
                                              <w:marBottom w:val="0"/>
                                              <w:divBdr>
                                                <w:top w:val="none" w:sz="0" w:space="0" w:color="auto"/>
                                                <w:left w:val="none" w:sz="0" w:space="0" w:color="auto"/>
                                                <w:bottom w:val="none" w:sz="0" w:space="0" w:color="auto"/>
                                                <w:right w:val="none" w:sz="0" w:space="0" w:color="auto"/>
                                              </w:divBdr>
                                            </w:div>
                                          </w:divsChild>
                                        </w:div>
                                        <w:div w:id="1850024984">
                                          <w:marLeft w:val="0"/>
                                          <w:marRight w:val="0"/>
                                          <w:marTop w:val="0"/>
                                          <w:marBottom w:val="0"/>
                                          <w:divBdr>
                                            <w:top w:val="none" w:sz="0" w:space="0" w:color="auto"/>
                                            <w:left w:val="none" w:sz="0" w:space="0" w:color="auto"/>
                                            <w:bottom w:val="none" w:sz="0" w:space="0" w:color="auto"/>
                                            <w:right w:val="none" w:sz="0" w:space="0" w:color="auto"/>
                                          </w:divBdr>
                                          <w:divsChild>
                                            <w:div w:id="598490983">
                                              <w:marLeft w:val="0"/>
                                              <w:marRight w:val="0"/>
                                              <w:marTop w:val="0"/>
                                              <w:marBottom w:val="0"/>
                                              <w:divBdr>
                                                <w:top w:val="none" w:sz="0" w:space="0" w:color="auto"/>
                                                <w:left w:val="none" w:sz="0" w:space="0" w:color="auto"/>
                                                <w:bottom w:val="none" w:sz="0" w:space="0" w:color="auto"/>
                                                <w:right w:val="none" w:sz="0" w:space="0" w:color="auto"/>
                                              </w:divBdr>
                                            </w:div>
                                            <w:div w:id="620962113">
                                              <w:marLeft w:val="0"/>
                                              <w:marRight w:val="0"/>
                                              <w:marTop w:val="0"/>
                                              <w:marBottom w:val="0"/>
                                              <w:divBdr>
                                                <w:top w:val="none" w:sz="0" w:space="0" w:color="auto"/>
                                                <w:left w:val="none" w:sz="0" w:space="0" w:color="auto"/>
                                                <w:bottom w:val="none" w:sz="0" w:space="0" w:color="auto"/>
                                                <w:right w:val="none" w:sz="0" w:space="0" w:color="auto"/>
                                              </w:divBdr>
                                              <w:divsChild>
                                                <w:div w:id="572935421">
                                                  <w:marLeft w:val="0"/>
                                                  <w:marRight w:val="0"/>
                                                  <w:marTop w:val="0"/>
                                                  <w:marBottom w:val="0"/>
                                                  <w:divBdr>
                                                    <w:top w:val="none" w:sz="0" w:space="0" w:color="auto"/>
                                                    <w:left w:val="none" w:sz="0" w:space="0" w:color="auto"/>
                                                    <w:bottom w:val="none" w:sz="0" w:space="0" w:color="auto"/>
                                                    <w:right w:val="none" w:sz="0" w:space="0" w:color="auto"/>
                                                  </w:divBdr>
                                                  <w:divsChild>
                                                    <w:div w:id="181672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76861">
                                              <w:marLeft w:val="0"/>
                                              <w:marRight w:val="0"/>
                                              <w:marTop w:val="0"/>
                                              <w:marBottom w:val="0"/>
                                              <w:divBdr>
                                                <w:top w:val="none" w:sz="0" w:space="0" w:color="auto"/>
                                                <w:left w:val="none" w:sz="0" w:space="0" w:color="auto"/>
                                                <w:bottom w:val="none" w:sz="0" w:space="0" w:color="auto"/>
                                                <w:right w:val="none" w:sz="0" w:space="0" w:color="auto"/>
                                              </w:divBdr>
                                            </w:div>
                                          </w:divsChild>
                                        </w:div>
                                        <w:div w:id="1106268292">
                                          <w:marLeft w:val="0"/>
                                          <w:marRight w:val="0"/>
                                          <w:marTop w:val="0"/>
                                          <w:marBottom w:val="0"/>
                                          <w:divBdr>
                                            <w:top w:val="none" w:sz="0" w:space="0" w:color="auto"/>
                                            <w:left w:val="none" w:sz="0" w:space="0" w:color="auto"/>
                                            <w:bottom w:val="none" w:sz="0" w:space="0" w:color="auto"/>
                                            <w:right w:val="none" w:sz="0" w:space="0" w:color="auto"/>
                                          </w:divBdr>
                                          <w:divsChild>
                                            <w:div w:id="1297836325">
                                              <w:marLeft w:val="0"/>
                                              <w:marRight w:val="0"/>
                                              <w:marTop w:val="0"/>
                                              <w:marBottom w:val="0"/>
                                              <w:divBdr>
                                                <w:top w:val="none" w:sz="0" w:space="0" w:color="auto"/>
                                                <w:left w:val="none" w:sz="0" w:space="0" w:color="auto"/>
                                                <w:bottom w:val="none" w:sz="0" w:space="0" w:color="auto"/>
                                                <w:right w:val="none" w:sz="0" w:space="0" w:color="auto"/>
                                              </w:divBdr>
                                            </w:div>
                                            <w:div w:id="432018457">
                                              <w:marLeft w:val="0"/>
                                              <w:marRight w:val="0"/>
                                              <w:marTop w:val="0"/>
                                              <w:marBottom w:val="0"/>
                                              <w:divBdr>
                                                <w:top w:val="none" w:sz="0" w:space="0" w:color="auto"/>
                                                <w:left w:val="none" w:sz="0" w:space="0" w:color="auto"/>
                                                <w:bottom w:val="none" w:sz="0" w:space="0" w:color="auto"/>
                                                <w:right w:val="none" w:sz="0" w:space="0" w:color="auto"/>
                                              </w:divBdr>
                                              <w:divsChild>
                                                <w:div w:id="339502735">
                                                  <w:marLeft w:val="0"/>
                                                  <w:marRight w:val="0"/>
                                                  <w:marTop w:val="0"/>
                                                  <w:marBottom w:val="0"/>
                                                  <w:divBdr>
                                                    <w:top w:val="none" w:sz="0" w:space="0" w:color="auto"/>
                                                    <w:left w:val="none" w:sz="0" w:space="0" w:color="auto"/>
                                                    <w:bottom w:val="none" w:sz="0" w:space="0" w:color="auto"/>
                                                    <w:right w:val="none" w:sz="0" w:space="0" w:color="auto"/>
                                                  </w:divBdr>
                                                  <w:divsChild>
                                                    <w:div w:id="138772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718</Words>
  <Characters>3950</Characters>
  <Application>Microsoft Office Word</Application>
  <DocSecurity>0</DocSecurity>
  <Lines>32</Lines>
  <Paragraphs>9</Paragraphs>
  <ScaleCrop>false</ScaleCrop>
  <Company/>
  <LinksUpToDate>false</LinksUpToDate>
  <CharactersWithSpaces>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2025-02-11T21:46:00Z</dcterms:created>
  <dcterms:modified xsi:type="dcterms:W3CDTF">2025-02-11T21:47:00Z</dcterms:modified>
</cp:coreProperties>
</file>