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836FC" w14:textId="77777777" w:rsidR="00D233E0" w:rsidRPr="00D233E0" w:rsidRDefault="00D233E0" w:rsidP="00D233E0">
      <w:pPr>
        <w:rPr>
          <w:lang w:val="en-US"/>
        </w:rPr>
      </w:pPr>
      <w:r w:rsidRPr="00D233E0">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Our overall steps of what I just described (Datos estructural + avion + materials -&gt; wing -&gt; pre-dimensionado + analysis run -&gt; generate structure + (patran &lt;-&gt; matlab validation) + analysis de resistencia.). Pay closer attention on how the user should use the system to create a design process by using our project. </w:t>
      </w:r>
    </w:p>
    <w:p w14:paraId="0C223C97" w14:textId="77777777" w:rsidR="00D233E0" w:rsidRPr="00D233E0" w:rsidRDefault="00D233E0" w:rsidP="00D233E0">
      <w:pPr>
        <w:rPr>
          <w:b/>
          <w:bCs/>
          <w:lang w:val="en-US"/>
        </w:rPr>
      </w:pPr>
      <w:r w:rsidRPr="00D233E0">
        <w:rPr>
          <w:b/>
          <w:bCs/>
          <w:lang w:val="en-US"/>
        </w:rPr>
        <w:t>ChatGPT said:</w:t>
      </w:r>
    </w:p>
    <w:p w14:paraId="187B1492"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Standardized Documentation for the Design Process Using Our System</w:t>
      </w:r>
    </w:p>
    <w:p w14:paraId="44D0E2DB"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Purpose of This Documentation</w:t>
      </w:r>
    </w:p>
    <w:p w14:paraId="1C9BBFC8" w14:textId="77777777" w:rsidR="00D233E0" w:rsidRPr="00D233E0" w:rsidRDefault="00D233E0" w:rsidP="00D233E0">
      <w:pPr>
        <w:rPr>
          <w:lang w:val="en-US"/>
        </w:rPr>
      </w:pPr>
      <w:r w:rsidRPr="00D233E0">
        <w:rPr>
          <w:lang w:val="en-US"/>
        </w:rPr>
        <w:t xml:space="preserve">This document provides a </w:t>
      </w:r>
      <w:r w:rsidRPr="00D233E0">
        <w:rPr>
          <w:b/>
          <w:bCs/>
          <w:lang w:val="en-US"/>
        </w:rPr>
        <w:t>clear and structured workflow</w:t>
      </w:r>
      <w:r w:rsidRPr="00D233E0">
        <w:rPr>
          <w:lang w:val="en-US"/>
        </w:rPr>
        <w:t xml:space="preserve"> for using our MATLAB-based </w:t>
      </w:r>
      <w:r w:rsidRPr="00D233E0">
        <w:rPr>
          <w:b/>
          <w:bCs/>
          <w:lang w:val="en-US"/>
        </w:rPr>
        <w:t>automated aircraft wing design system</w:t>
      </w:r>
      <w:r w:rsidRPr="00D233E0">
        <w:rPr>
          <w:lang w:val="en-US"/>
        </w:rPr>
        <w:t>.</w:t>
      </w:r>
      <w:r w:rsidRPr="00D233E0">
        <w:rPr>
          <w:lang w:val="en-US"/>
        </w:rPr>
        <w:br/>
        <w:t>It serves two key objectives:</w:t>
      </w:r>
      <w:r w:rsidRPr="00D233E0">
        <w:rPr>
          <w:lang w:val="en-US"/>
        </w:rPr>
        <w:br/>
        <w:t>1</w:t>
      </w:r>
      <w:r w:rsidRPr="00D233E0">
        <w:t>️</w:t>
      </w:r>
      <w:r w:rsidRPr="00D233E0">
        <w:rPr>
          <w:rFonts w:ascii="Segoe UI Symbol" w:hAnsi="Segoe UI Symbol" w:cs="Segoe UI Symbol"/>
          <w:lang w:val="en-US"/>
        </w:rPr>
        <w:t>⃣</w:t>
      </w:r>
      <w:r w:rsidRPr="00D233E0">
        <w:rPr>
          <w:lang w:val="en-US"/>
        </w:rPr>
        <w:t xml:space="preserve"> </w:t>
      </w:r>
      <w:r w:rsidRPr="00D233E0">
        <w:rPr>
          <w:b/>
          <w:bCs/>
          <w:lang w:val="en-US"/>
        </w:rPr>
        <w:t>Reference Guide for the Thesis</w:t>
      </w:r>
      <w:r w:rsidRPr="00D233E0">
        <w:rPr>
          <w:lang w:val="en-US"/>
        </w:rPr>
        <w:t xml:space="preserve"> → Ensures that all methodology and steps are systematically recorded.</w:t>
      </w:r>
      <w:r w:rsidRPr="00D233E0">
        <w:rPr>
          <w:lang w:val="en-US"/>
        </w:rPr>
        <w:br/>
        <w:t>2</w:t>
      </w:r>
      <w:r w:rsidRPr="00D233E0">
        <w:t>️</w:t>
      </w:r>
      <w:r w:rsidRPr="00D233E0">
        <w:rPr>
          <w:rFonts w:ascii="Segoe UI Symbol" w:hAnsi="Segoe UI Symbol" w:cs="Segoe UI Symbol"/>
          <w:lang w:val="en-US"/>
        </w:rPr>
        <w:t>⃣</w:t>
      </w:r>
      <w:r w:rsidRPr="00D233E0">
        <w:rPr>
          <w:lang w:val="en-US"/>
        </w:rPr>
        <w:t xml:space="preserve"> </w:t>
      </w:r>
      <w:r w:rsidRPr="00D233E0">
        <w:rPr>
          <w:b/>
          <w:bCs/>
          <w:lang w:val="en-US"/>
        </w:rPr>
        <w:t>User Guide for Efficient Design Process</w:t>
      </w:r>
      <w:r w:rsidRPr="00D233E0">
        <w:rPr>
          <w:lang w:val="en-US"/>
        </w:rPr>
        <w:t xml:space="preserve"> → Helps any user (including ourselves) understand </w:t>
      </w:r>
      <w:r w:rsidRPr="00D233E0">
        <w:rPr>
          <w:b/>
          <w:bCs/>
          <w:lang w:val="en-US"/>
        </w:rPr>
        <w:t>how to use the system step by step</w:t>
      </w:r>
      <w:r w:rsidRPr="00D233E0">
        <w:rPr>
          <w:lang w:val="en-US"/>
        </w:rPr>
        <w:t>.</w:t>
      </w:r>
    </w:p>
    <w:p w14:paraId="1E19156E" w14:textId="77777777" w:rsidR="00D233E0" w:rsidRPr="00D233E0" w:rsidRDefault="00D233E0" w:rsidP="00D233E0">
      <w:r w:rsidRPr="00D233E0">
        <w:pict w14:anchorId="5EC340EA">
          <v:rect id="_x0000_i1073" style="width:0;height:1.5pt" o:hralign="center" o:hrstd="t" o:hr="t" fillcolor="#a0a0a0" stroked="f"/>
        </w:pict>
      </w:r>
    </w:p>
    <w:p w14:paraId="4357D229"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Overview of the Design Process Using Our System</w:t>
      </w:r>
    </w:p>
    <w:p w14:paraId="1B264763" w14:textId="77777777" w:rsidR="00D233E0" w:rsidRPr="00D233E0" w:rsidRDefault="00D233E0" w:rsidP="00D233E0">
      <w:pPr>
        <w:rPr>
          <w:lang w:val="en-US"/>
        </w:rPr>
      </w:pPr>
      <w:r w:rsidRPr="00D233E0">
        <w:rPr>
          <w:lang w:val="en-US"/>
        </w:rPr>
        <w:t xml:space="preserve">The system follows a </w:t>
      </w:r>
      <w:r w:rsidRPr="00D233E0">
        <w:rPr>
          <w:b/>
          <w:bCs/>
          <w:lang w:val="en-US"/>
        </w:rPr>
        <w:t>sequential design process</w:t>
      </w:r>
      <w:r w:rsidRPr="00D233E0">
        <w:rPr>
          <w:lang w:val="en-US"/>
        </w:rPr>
        <w:t xml:space="preserve">, ensuring a smooth transition from </w:t>
      </w:r>
      <w:r w:rsidRPr="00D233E0">
        <w:rPr>
          <w:b/>
          <w:bCs/>
          <w:lang w:val="en-US"/>
        </w:rPr>
        <w:t>structural definition to validation</w:t>
      </w:r>
      <w:r w:rsidRPr="00D233E0">
        <w:rPr>
          <w:lang w:val="en-US"/>
        </w:rPr>
        <w:t>.</w:t>
      </w:r>
      <w:r w:rsidRPr="00D233E0">
        <w:rPr>
          <w:lang w:val="en-US"/>
        </w:rPr>
        <w:br/>
        <w:t xml:space="preserve">Below is the </w:t>
      </w:r>
      <w:r w:rsidRPr="00D233E0">
        <w:rPr>
          <w:b/>
          <w:bCs/>
          <w:lang w:val="en-US"/>
        </w:rPr>
        <w:t>full pipeline</w:t>
      </w:r>
      <w:r w:rsidRPr="00D233E0">
        <w:rPr>
          <w:lang w:val="en-US"/>
        </w:rPr>
        <w:t>, emphasizing how the user should interact with the system.</w:t>
      </w:r>
    </w:p>
    <w:p w14:paraId="268D684C" w14:textId="77777777" w:rsidR="00D233E0" w:rsidRPr="00D233E0" w:rsidRDefault="00D233E0" w:rsidP="00D233E0">
      <w:r w:rsidRPr="00D233E0">
        <w:pict w14:anchorId="039E436D">
          <v:rect id="_x0000_i1074" style="width:0;height:1.5pt" o:hralign="center" o:hrstd="t" o:hr="t" fillcolor="#a0a0a0" stroked="f"/>
        </w:pict>
      </w:r>
    </w:p>
    <w:p w14:paraId="19E70274"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STEP 1: Define Structural Parameters, Aircraft &amp; Materials</w:t>
      </w:r>
    </w:p>
    <w:p w14:paraId="4E55E39F" w14:textId="77777777" w:rsidR="00D233E0" w:rsidRPr="00D233E0" w:rsidRDefault="00D233E0" w:rsidP="00D233E0">
      <w:pPr>
        <w:rPr>
          <w:lang w:val="en-US"/>
        </w:rPr>
      </w:pPr>
      <w:r w:rsidRPr="00D233E0">
        <w:rPr>
          <w:rFonts w:ascii="Segoe UI Emoji" w:hAnsi="Segoe UI Emoji" w:cs="Segoe UI Emoji"/>
        </w:rPr>
        <w:t>👉</w:t>
      </w:r>
      <w:r w:rsidRPr="00D233E0">
        <w:rPr>
          <w:lang w:val="en-US"/>
        </w:rPr>
        <w:t xml:space="preserve"> </w:t>
      </w:r>
      <w:r w:rsidRPr="00D233E0">
        <w:rPr>
          <w:b/>
          <w:bCs/>
          <w:lang w:val="en-US"/>
        </w:rPr>
        <w:t>User Action:</w:t>
      </w:r>
      <w:r w:rsidRPr="00D233E0">
        <w:rPr>
          <w:lang w:val="en-US"/>
        </w:rPr>
        <w:t xml:space="preserve"> The user must define the </w:t>
      </w:r>
      <w:r w:rsidRPr="00D233E0">
        <w:rPr>
          <w:b/>
          <w:bCs/>
          <w:lang w:val="en-US"/>
        </w:rPr>
        <w:t>initial parameters</w:t>
      </w:r>
      <w:r w:rsidRPr="00D233E0">
        <w:rPr>
          <w:lang w:val="en-US"/>
        </w:rPr>
        <w:t xml:space="preserve"> in datosEstructural, select the aircraft (avión elegido), and specify material properties.</w:t>
      </w:r>
    </w:p>
    <w:p w14:paraId="500A2F8A"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Inputs (Defined in add_datosEstructural.m and material_info.m)</w:t>
      </w:r>
    </w:p>
    <w:p w14:paraId="31CEA6BD" w14:textId="77777777" w:rsidR="00D233E0" w:rsidRPr="00D233E0" w:rsidRDefault="00D233E0" w:rsidP="00D233E0">
      <w:pPr>
        <w:numPr>
          <w:ilvl w:val="0"/>
          <w:numId w:val="1"/>
        </w:numPr>
      </w:pPr>
      <w:proofErr w:type="spellStart"/>
      <w:r w:rsidRPr="00D233E0">
        <w:rPr>
          <w:b/>
          <w:bCs/>
        </w:rPr>
        <w:t>datosEstructural</w:t>
      </w:r>
      <w:proofErr w:type="spellEnd"/>
      <w:r w:rsidRPr="00D233E0">
        <w:t xml:space="preserve"> → Defines </w:t>
      </w:r>
      <w:proofErr w:type="spellStart"/>
      <w:r w:rsidRPr="00D233E0">
        <w:rPr>
          <w:b/>
          <w:bCs/>
        </w:rPr>
        <w:t>structural</w:t>
      </w:r>
      <w:proofErr w:type="spellEnd"/>
      <w:r w:rsidRPr="00D233E0">
        <w:rPr>
          <w:b/>
          <w:bCs/>
        </w:rPr>
        <w:t xml:space="preserve"> </w:t>
      </w:r>
      <w:proofErr w:type="spellStart"/>
      <w:r w:rsidRPr="00D233E0">
        <w:rPr>
          <w:b/>
          <w:bCs/>
        </w:rPr>
        <w:t>layout</w:t>
      </w:r>
      <w:proofErr w:type="spellEnd"/>
      <w:r w:rsidRPr="00D233E0">
        <w:rPr>
          <w:b/>
          <w:bCs/>
        </w:rPr>
        <w:t xml:space="preserve"> &amp; </w:t>
      </w:r>
      <w:proofErr w:type="spellStart"/>
      <w:r w:rsidRPr="00D233E0">
        <w:rPr>
          <w:b/>
          <w:bCs/>
        </w:rPr>
        <w:t>constraints</w:t>
      </w:r>
      <w:proofErr w:type="spellEnd"/>
    </w:p>
    <w:p w14:paraId="5FDF5FD3" w14:textId="77777777" w:rsidR="00D233E0" w:rsidRPr="00D233E0" w:rsidRDefault="00D233E0" w:rsidP="00D233E0">
      <w:pPr>
        <w:numPr>
          <w:ilvl w:val="0"/>
          <w:numId w:val="1"/>
        </w:numPr>
        <w:rPr>
          <w:lang w:val="en-US"/>
        </w:rPr>
      </w:pPr>
      <w:r w:rsidRPr="00D233E0">
        <w:rPr>
          <w:b/>
          <w:bCs/>
          <w:lang w:val="en-US"/>
        </w:rPr>
        <w:t>avión</w:t>
      </w:r>
      <w:r w:rsidRPr="00D233E0">
        <w:rPr>
          <w:lang w:val="en-US"/>
        </w:rPr>
        <w:t xml:space="preserve"> → Provides </w:t>
      </w:r>
      <w:r w:rsidRPr="00D233E0">
        <w:rPr>
          <w:b/>
          <w:bCs/>
          <w:lang w:val="en-US"/>
        </w:rPr>
        <w:t>geometric reference (wing shape, span, etc.)</w:t>
      </w:r>
    </w:p>
    <w:p w14:paraId="176C0037" w14:textId="77777777" w:rsidR="00D233E0" w:rsidRPr="00D233E0" w:rsidRDefault="00D233E0" w:rsidP="00D233E0">
      <w:pPr>
        <w:numPr>
          <w:ilvl w:val="0"/>
          <w:numId w:val="1"/>
        </w:numPr>
        <w:rPr>
          <w:lang w:val="en-US"/>
        </w:rPr>
      </w:pPr>
      <w:r w:rsidRPr="00D233E0">
        <w:rPr>
          <w:b/>
          <w:bCs/>
          <w:lang w:val="en-US"/>
        </w:rPr>
        <w:lastRenderedPageBreak/>
        <w:t>materials</w:t>
      </w:r>
      <w:r w:rsidRPr="00D233E0">
        <w:rPr>
          <w:lang w:val="en-US"/>
        </w:rPr>
        <w:t xml:space="preserve"> → Defines </w:t>
      </w:r>
      <w:r w:rsidRPr="00D233E0">
        <w:rPr>
          <w:b/>
          <w:bCs/>
          <w:lang w:val="en-US"/>
        </w:rPr>
        <w:t>elastic properties, failure limits, composite or metal selection</w:t>
      </w:r>
    </w:p>
    <w:p w14:paraId="2550FA4D" w14:textId="77777777" w:rsidR="00D233E0" w:rsidRPr="00D233E0" w:rsidRDefault="00D233E0" w:rsidP="00D233E0">
      <w:pPr>
        <w:rPr>
          <w:lang w:val="en-US"/>
        </w:rPr>
      </w:pPr>
      <w:r w:rsidRPr="00D233E0">
        <w:rPr>
          <w:rFonts w:ascii="Segoe UI Emoji" w:hAnsi="Segoe UI Emoji" w:cs="Segoe UI Emoji"/>
          <w:lang w:val="en-US"/>
        </w:rPr>
        <w:t>✅</w:t>
      </w:r>
      <w:r w:rsidRPr="00D233E0">
        <w:rPr>
          <w:lang w:val="en-US"/>
        </w:rPr>
        <w:t xml:space="preserve"> </w:t>
      </w:r>
      <w:r w:rsidRPr="00D233E0">
        <w:rPr>
          <w:b/>
          <w:bCs/>
          <w:lang w:val="en-US"/>
        </w:rPr>
        <w:t>What Happens Here?</w:t>
      </w:r>
      <w:r w:rsidRPr="00D233E0">
        <w:rPr>
          <w:lang w:val="en-US"/>
        </w:rPr>
        <w:br/>
      </w:r>
      <w:r w:rsidRPr="00D233E0">
        <w:rPr>
          <w:rFonts w:ascii="Segoe UI Symbol" w:hAnsi="Segoe UI Symbol" w:cs="Segoe UI Symbol"/>
          <w:lang w:val="en-US"/>
        </w:rPr>
        <w:t>✔</w:t>
      </w:r>
      <w:r w:rsidRPr="00D233E0">
        <w:rPr>
          <w:lang w:val="en-US"/>
        </w:rPr>
        <w:t xml:space="preserve"> The system stores </w:t>
      </w:r>
      <w:r w:rsidRPr="00D233E0">
        <w:rPr>
          <w:b/>
          <w:bCs/>
          <w:lang w:val="en-US"/>
        </w:rPr>
        <w:t>all user-defined structural configurations</w:t>
      </w:r>
      <w:r w:rsidRPr="00D233E0">
        <w:rPr>
          <w:lang w:val="en-US"/>
        </w:rPr>
        <w:t xml:space="preserve"> in TFG_Amora.mat.</w:t>
      </w:r>
      <w:r w:rsidRPr="00D233E0">
        <w:rPr>
          <w:lang w:val="en-US"/>
        </w:rPr>
        <w:br/>
      </w:r>
      <w:r w:rsidRPr="00D233E0">
        <w:rPr>
          <w:rFonts w:ascii="Segoe UI Symbol" w:hAnsi="Segoe UI Symbol" w:cs="Segoe UI Symbol"/>
          <w:lang w:val="en-US"/>
        </w:rPr>
        <w:t>✔</w:t>
      </w:r>
      <w:r w:rsidRPr="00D233E0">
        <w:rPr>
          <w:lang w:val="en-US"/>
        </w:rPr>
        <w:t xml:space="preserve"> These parameters will be used to generate the wing structure.</w:t>
      </w:r>
    </w:p>
    <w:p w14:paraId="2E9F17EB" w14:textId="77777777" w:rsidR="00D233E0" w:rsidRPr="00D233E0" w:rsidRDefault="00D233E0" w:rsidP="00D233E0">
      <w:r w:rsidRPr="00D233E0">
        <w:pict w14:anchorId="698D6E15">
          <v:rect id="_x0000_i1075" style="width:0;height:1.5pt" o:hralign="center" o:hrstd="t" o:hr="t" fillcolor="#a0a0a0" stroked="f"/>
        </w:pict>
      </w:r>
    </w:p>
    <w:p w14:paraId="286551D6"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STEP 2: Generate Wing Structure (generate_wing.m)</w:t>
      </w:r>
    </w:p>
    <w:p w14:paraId="520152D0" w14:textId="77777777" w:rsidR="00D233E0" w:rsidRPr="00D233E0" w:rsidRDefault="00D233E0" w:rsidP="00D233E0">
      <w:pPr>
        <w:rPr>
          <w:lang w:val="en-US"/>
        </w:rPr>
      </w:pPr>
      <w:r w:rsidRPr="00D233E0">
        <w:rPr>
          <w:rFonts w:ascii="Segoe UI Emoji" w:hAnsi="Segoe UI Emoji" w:cs="Segoe UI Emoji"/>
        </w:rPr>
        <w:t>👉</w:t>
      </w:r>
      <w:r w:rsidRPr="00D233E0">
        <w:rPr>
          <w:lang w:val="en-US"/>
        </w:rPr>
        <w:t xml:space="preserve"> </w:t>
      </w:r>
      <w:r w:rsidRPr="00D233E0">
        <w:rPr>
          <w:b/>
          <w:bCs/>
          <w:lang w:val="en-US"/>
        </w:rPr>
        <w:t>User Action:</w:t>
      </w:r>
      <w:r w:rsidRPr="00D233E0">
        <w:rPr>
          <w:lang w:val="en-US"/>
        </w:rPr>
        <w:t xml:space="preserve"> The user runs generate_wing.m to automatically create an </w:t>
      </w:r>
      <w:r w:rsidRPr="00D233E0">
        <w:rPr>
          <w:b/>
          <w:bCs/>
          <w:lang w:val="en-US"/>
        </w:rPr>
        <w:t>initial wing box structure</w:t>
      </w:r>
      <w:r w:rsidRPr="00D233E0">
        <w:rPr>
          <w:lang w:val="en-US"/>
        </w:rPr>
        <w:t>.</w:t>
      </w:r>
    </w:p>
    <w:p w14:paraId="17D2C7C3" w14:textId="77777777" w:rsidR="00D233E0" w:rsidRPr="00D233E0" w:rsidRDefault="00D233E0" w:rsidP="00D233E0">
      <w:pPr>
        <w:rPr>
          <w:b/>
          <w:bCs/>
        </w:rPr>
      </w:pPr>
      <w:r w:rsidRPr="00D233E0">
        <w:rPr>
          <w:rFonts w:ascii="Segoe UI Emoji" w:hAnsi="Segoe UI Emoji" w:cs="Segoe UI Emoji"/>
          <w:b/>
          <w:bCs/>
        </w:rPr>
        <w:t>📌</w:t>
      </w:r>
      <w:r w:rsidRPr="00D233E0">
        <w:rPr>
          <w:b/>
          <w:bCs/>
        </w:rPr>
        <w:t xml:space="preserve"> Inputs (</w:t>
      </w:r>
      <w:proofErr w:type="spellStart"/>
      <w:r w:rsidRPr="00D233E0">
        <w:rPr>
          <w:b/>
          <w:bCs/>
        </w:rPr>
        <w:t>From</w:t>
      </w:r>
      <w:proofErr w:type="spellEnd"/>
      <w:r w:rsidRPr="00D233E0">
        <w:rPr>
          <w:b/>
          <w:bCs/>
        </w:rPr>
        <w:t xml:space="preserve"> </w:t>
      </w:r>
      <w:proofErr w:type="spellStart"/>
      <w:r w:rsidRPr="00D233E0">
        <w:rPr>
          <w:b/>
          <w:bCs/>
        </w:rPr>
        <w:t>datosEstructural</w:t>
      </w:r>
      <w:proofErr w:type="spellEnd"/>
      <w:r w:rsidRPr="00D233E0">
        <w:rPr>
          <w:b/>
          <w:bCs/>
        </w:rPr>
        <w:t xml:space="preserve"> &amp; avión elegido)</w:t>
      </w:r>
    </w:p>
    <w:p w14:paraId="0C464149" w14:textId="77777777" w:rsidR="00D233E0" w:rsidRPr="00D233E0" w:rsidRDefault="00D233E0" w:rsidP="00D233E0">
      <w:pPr>
        <w:numPr>
          <w:ilvl w:val="0"/>
          <w:numId w:val="2"/>
        </w:numPr>
        <w:rPr>
          <w:lang w:val="en-US"/>
        </w:rPr>
      </w:pPr>
      <w:r w:rsidRPr="00D233E0">
        <w:rPr>
          <w:b/>
          <w:bCs/>
          <w:lang w:val="en-US"/>
        </w:rPr>
        <w:t>Wing geometry</w:t>
      </w:r>
      <w:r w:rsidRPr="00D233E0">
        <w:rPr>
          <w:lang w:val="en-US"/>
        </w:rPr>
        <w:t xml:space="preserve"> (chord distribution, sweep, span)</w:t>
      </w:r>
    </w:p>
    <w:p w14:paraId="7E433EE5" w14:textId="77777777" w:rsidR="00D233E0" w:rsidRPr="00D233E0" w:rsidRDefault="00D233E0" w:rsidP="00D233E0">
      <w:pPr>
        <w:numPr>
          <w:ilvl w:val="0"/>
          <w:numId w:val="2"/>
        </w:numPr>
        <w:rPr>
          <w:lang w:val="en-US"/>
        </w:rPr>
      </w:pPr>
      <w:r w:rsidRPr="00D233E0">
        <w:rPr>
          <w:b/>
          <w:bCs/>
          <w:lang w:val="en-US"/>
        </w:rPr>
        <w:t>Structural layout</w:t>
      </w:r>
      <w:r w:rsidRPr="00D233E0">
        <w:rPr>
          <w:lang w:val="en-US"/>
        </w:rPr>
        <w:t xml:space="preserve"> (spar locations, rib spacing, stringer spacing)</w:t>
      </w:r>
    </w:p>
    <w:p w14:paraId="74D0CBED" w14:textId="77777777" w:rsidR="00D233E0" w:rsidRPr="00D233E0" w:rsidRDefault="00D233E0" w:rsidP="00D233E0">
      <w:pPr>
        <w:numPr>
          <w:ilvl w:val="0"/>
          <w:numId w:val="2"/>
        </w:numPr>
      </w:pPr>
      <w:r w:rsidRPr="00D233E0">
        <w:rPr>
          <w:b/>
          <w:bCs/>
        </w:rPr>
        <w:t xml:space="preserve">Material </w:t>
      </w:r>
      <w:proofErr w:type="spellStart"/>
      <w:r w:rsidRPr="00D233E0">
        <w:rPr>
          <w:b/>
          <w:bCs/>
        </w:rPr>
        <w:t>selection</w:t>
      </w:r>
      <w:proofErr w:type="spellEnd"/>
    </w:p>
    <w:p w14:paraId="092C434E" w14:textId="77777777" w:rsidR="00D233E0" w:rsidRPr="00D233E0" w:rsidRDefault="00D233E0" w:rsidP="00D233E0">
      <w:pPr>
        <w:rPr>
          <w:lang w:val="en-US"/>
        </w:rPr>
      </w:pPr>
      <w:r w:rsidRPr="00D233E0">
        <w:rPr>
          <w:rFonts w:ascii="Segoe UI Emoji" w:hAnsi="Segoe UI Emoji" w:cs="Segoe UI Emoji"/>
          <w:lang w:val="en-US"/>
        </w:rPr>
        <w:t>✅</w:t>
      </w:r>
      <w:r w:rsidRPr="00D233E0">
        <w:rPr>
          <w:lang w:val="en-US"/>
        </w:rPr>
        <w:t xml:space="preserve"> </w:t>
      </w:r>
      <w:r w:rsidRPr="00D233E0">
        <w:rPr>
          <w:b/>
          <w:bCs/>
          <w:lang w:val="en-US"/>
        </w:rPr>
        <w:t>What Happens Here?</w:t>
      </w:r>
      <w:r w:rsidRPr="00D233E0">
        <w:rPr>
          <w:lang w:val="en-US"/>
        </w:rPr>
        <w:br/>
      </w:r>
      <w:r w:rsidRPr="00D233E0">
        <w:rPr>
          <w:rFonts w:ascii="Segoe UI Symbol" w:hAnsi="Segoe UI Symbol" w:cs="Segoe UI Symbol"/>
          <w:lang w:val="en-US"/>
        </w:rPr>
        <w:t>✔</w:t>
      </w:r>
      <w:r w:rsidRPr="00D233E0">
        <w:rPr>
          <w:lang w:val="en-US"/>
        </w:rPr>
        <w:t xml:space="preserve"> The system </w:t>
      </w:r>
      <w:r w:rsidRPr="00D233E0">
        <w:rPr>
          <w:b/>
          <w:bCs/>
          <w:lang w:val="en-US"/>
        </w:rPr>
        <w:t>automatically computes missing design variables</w:t>
      </w:r>
      <w:r w:rsidRPr="00D233E0">
        <w:rPr>
          <w:lang w:val="en-US"/>
        </w:rPr>
        <w:t>, such as:</w:t>
      </w:r>
    </w:p>
    <w:p w14:paraId="021EB2B9" w14:textId="77777777" w:rsidR="00D233E0" w:rsidRPr="00D233E0" w:rsidRDefault="00D233E0" w:rsidP="00D233E0">
      <w:pPr>
        <w:numPr>
          <w:ilvl w:val="0"/>
          <w:numId w:val="3"/>
        </w:numPr>
        <w:rPr>
          <w:lang w:val="en-US"/>
        </w:rPr>
      </w:pPr>
      <w:r w:rsidRPr="00D233E0">
        <w:rPr>
          <w:b/>
          <w:bCs/>
          <w:lang w:val="en-US"/>
        </w:rPr>
        <w:t>Stringer pitch (pitch)</w:t>
      </w:r>
      <w:r w:rsidRPr="00D233E0">
        <w:rPr>
          <w:lang w:val="en-US"/>
        </w:rPr>
        <w:t xml:space="preserve"> → Based on </w:t>
      </w:r>
      <w:r w:rsidRPr="00D233E0">
        <w:rPr>
          <w:b/>
          <w:bCs/>
          <w:lang w:val="en-US"/>
        </w:rPr>
        <w:t>rib spacing &amp; spars</w:t>
      </w:r>
    </w:p>
    <w:p w14:paraId="6EBB1D33" w14:textId="77777777" w:rsidR="00D233E0" w:rsidRPr="00D233E0" w:rsidRDefault="00D233E0" w:rsidP="00D233E0">
      <w:pPr>
        <w:numPr>
          <w:ilvl w:val="0"/>
          <w:numId w:val="3"/>
        </w:numPr>
        <w:rPr>
          <w:lang w:val="en-US"/>
        </w:rPr>
      </w:pPr>
      <w:r w:rsidRPr="00D233E0">
        <w:rPr>
          <w:b/>
          <w:bCs/>
          <w:lang w:val="en-US"/>
        </w:rPr>
        <w:t>Number of stringers (n_stringers)</w:t>
      </w:r>
      <w:r w:rsidRPr="00D233E0">
        <w:rPr>
          <w:lang w:val="en-US"/>
        </w:rPr>
        <w:t xml:space="preserve"> → Defined per panel</w:t>
      </w:r>
      <w:r w:rsidRPr="00D233E0">
        <w:rPr>
          <w:lang w:val="en-US"/>
        </w:rPr>
        <w:br/>
      </w:r>
      <w:r w:rsidRPr="00D233E0">
        <w:rPr>
          <w:rFonts w:ascii="Segoe UI Symbol" w:hAnsi="Segoe UI Symbol" w:cs="Segoe UI Symbol"/>
          <w:lang w:val="en-US"/>
        </w:rPr>
        <w:t>✔</w:t>
      </w:r>
      <w:r w:rsidRPr="00D233E0">
        <w:rPr>
          <w:lang w:val="en-US"/>
        </w:rPr>
        <w:t xml:space="preserve"> The initial structure is </w:t>
      </w:r>
      <w:r w:rsidRPr="00D233E0">
        <w:rPr>
          <w:b/>
          <w:bCs/>
          <w:lang w:val="en-US"/>
        </w:rPr>
        <w:t>created &amp; ready for pre-dimensioning</w:t>
      </w:r>
      <w:r w:rsidRPr="00D233E0">
        <w:rPr>
          <w:lang w:val="en-US"/>
        </w:rPr>
        <w:t>.</w:t>
      </w:r>
    </w:p>
    <w:p w14:paraId="1B5C1E00" w14:textId="77777777" w:rsidR="00D233E0" w:rsidRPr="00D233E0" w:rsidRDefault="00D233E0" w:rsidP="00D233E0">
      <w:r w:rsidRPr="00D233E0">
        <w:pict w14:anchorId="71C51263">
          <v:rect id="_x0000_i1076" style="width:0;height:1.5pt" o:hralign="center" o:hrstd="t" o:hr="t" fillcolor="#a0a0a0" stroked="f"/>
        </w:pict>
      </w:r>
    </w:p>
    <w:p w14:paraId="37F7A2C5"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STEP 3: Pre-Dimensioning &amp; Analysis (pre_dimensioning.m)</w:t>
      </w:r>
    </w:p>
    <w:p w14:paraId="322C1EF5" w14:textId="77777777" w:rsidR="00D233E0" w:rsidRPr="00D233E0" w:rsidRDefault="00D233E0" w:rsidP="00D233E0">
      <w:pPr>
        <w:rPr>
          <w:lang w:val="en-US"/>
        </w:rPr>
      </w:pPr>
      <w:r w:rsidRPr="00D233E0">
        <w:rPr>
          <w:rFonts w:ascii="Segoe UI Emoji" w:hAnsi="Segoe UI Emoji" w:cs="Segoe UI Emoji"/>
        </w:rPr>
        <w:t>👉</w:t>
      </w:r>
      <w:r w:rsidRPr="00D233E0">
        <w:rPr>
          <w:lang w:val="en-US"/>
        </w:rPr>
        <w:t xml:space="preserve"> </w:t>
      </w:r>
      <w:r w:rsidRPr="00D233E0">
        <w:rPr>
          <w:b/>
          <w:bCs/>
          <w:lang w:val="en-US"/>
        </w:rPr>
        <w:t>User Action:</w:t>
      </w:r>
      <w:r w:rsidRPr="00D233E0">
        <w:rPr>
          <w:lang w:val="en-US"/>
        </w:rPr>
        <w:t xml:space="preserve"> The user runs pre_dimensioning.m to calculate </w:t>
      </w:r>
      <w:r w:rsidRPr="00D233E0">
        <w:rPr>
          <w:b/>
          <w:bCs/>
          <w:lang w:val="en-US"/>
        </w:rPr>
        <w:t>thickness, reinforcements, and stiffness</w:t>
      </w:r>
      <w:r w:rsidRPr="00D233E0">
        <w:rPr>
          <w:lang w:val="en-US"/>
        </w:rPr>
        <w:t>.</w:t>
      </w:r>
    </w:p>
    <w:p w14:paraId="61AC6A1A"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Inputs (From generate_wing.m &amp; force_analysis.m)</w:t>
      </w:r>
    </w:p>
    <w:p w14:paraId="2E6F6421" w14:textId="77777777" w:rsidR="00D233E0" w:rsidRPr="00D233E0" w:rsidRDefault="00D233E0" w:rsidP="00D233E0">
      <w:pPr>
        <w:numPr>
          <w:ilvl w:val="0"/>
          <w:numId w:val="4"/>
        </w:numPr>
        <w:rPr>
          <w:lang w:val="en-US"/>
        </w:rPr>
      </w:pPr>
      <w:r w:rsidRPr="00D233E0">
        <w:rPr>
          <w:b/>
          <w:bCs/>
          <w:lang w:val="en-US"/>
        </w:rPr>
        <w:t>Forces (M_u, V_y, T)</w:t>
      </w:r>
      <w:r w:rsidRPr="00D233E0">
        <w:rPr>
          <w:lang w:val="en-US"/>
        </w:rPr>
        <w:t xml:space="preserve"> → From aerodynamic &amp; load calculations</w:t>
      </w:r>
    </w:p>
    <w:p w14:paraId="0261030F" w14:textId="77777777" w:rsidR="00D233E0" w:rsidRPr="00D233E0" w:rsidRDefault="00D233E0" w:rsidP="00D233E0">
      <w:pPr>
        <w:numPr>
          <w:ilvl w:val="0"/>
          <w:numId w:val="4"/>
        </w:numPr>
        <w:rPr>
          <w:lang w:val="en-US"/>
        </w:rPr>
      </w:pPr>
      <w:r w:rsidRPr="00D233E0">
        <w:rPr>
          <w:b/>
          <w:bCs/>
          <w:lang w:val="en-US"/>
        </w:rPr>
        <w:t>Structural geometry</w:t>
      </w:r>
      <w:r w:rsidRPr="00D233E0">
        <w:rPr>
          <w:lang w:val="en-US"/>
        </w:rPr>
        <w:t xml:space="preserve"> (from generate_wing.m)</w:t>
      </w:r>
    </w:p>
    <w:p w14:paraId="5EBF0B59" w14:textId="77777777" w:rsidR="00D233E0" w:rsidRPr="00D233E0" w:rsidRDefault="00D233E0" w:rsidP="00D233E0">
      <w:pPr>
        <w:numPr>
          <w:ilvl w:val="0"/>
          <w:numId w:val="4"/>
        </w:numPr>
      </w:pPr>
      <w:r w:rsidRPr="00D233E0">
        <w:rPr>
          <w:b/>
          <w:bCs/>
        </w:rPr>
        <w:t xml:space="preserve">Material </w:t>
      </w:r>
      <w:proofErr w:type="spellStart"/>
      <w:r w:rsidRPr="00D233E0">
        <w:rPr>
          <w:b/>
          <w:bCs/>
        </w:rPr>
        <w:t>properties</w:t>
      </w:r>
      <w:proofErr w:type="spellEnd"/>
    </w:p>
    <w:p w14:paraId="62233850" w14:textId="77777777" w:rsidR="00D233E0" w:rsidRPr="00D233E0" w:rsidRDefault="00D233E0" w:rsidP="00D233E0">
      <w:pPr>
        <w:rPr>
          <w:lang w:val="en-US"/>
        </w:rPr>
      </w:pPr>
      <w:r w:rsidRPr="00D233E0">
        <w:rPr>
          <w:rFonts w:ascii="Segoe UI Emoji" w:hAnsi="Segoe UI Emoji" w:cs="Segoe UI Emoji"/>
          <w:lang w:val="en-US"/>
        </w:rPr>
        <w:t>✅</w:t>
      </w:r>
      <w:r w:rsidRPr="00D233E0">
        <w:rPr>
          <w:lang w:val="en-US"/>
        </w:rPr>
        <w:t xml:space="preserve"> </w:t>
      </w:r>
      <w:r w:rsidRPr="00D233E0">
        <w:rPr>
          <w:b/>
          <w:bCs/>
          <w:lang w:val="en-US"/>
        </w:rPr>
        <w:t>What Happens Here?</w:t>
      </w:r>
      <w:r w:rsidRPr="00D233E0">
        <w:rPr>
          <w:lang w:val="en-US"/>
        </w:rPr>
        <w:br/>
      </w:r>
      <w:r w:rsidRPr="00D233E0">
        <w:rPr>
          <w:rFonts w:ascii="Segoe UI Symbol" w:hAnsi="Segoe UI Symbol" w:cs="Segoe UI Symbol"/>
          <w:lang w:val="en-US"/>
        </w:rPr>
        <w:t>✔</w:t>
      </w:r>
      <w:r w:rsidRPr="00D233E0">
        <w:rPr>
          <w:lang w:val="en-US"/>
        </w:rPr>
        <w:t xml:space="preserve"> The system </w:t>
      </w:r>
      <w:r w:rsidRPr="00D233E0">
        <w:rPr>
          <w:b/>
          <w:bCs/>
          <w:lang w:val="en-US"/>
        </w:rPr>
        <w:t>computes &amp; assigns</w:t>
      </w:r>
      <w:r w:rsidRPr="00D233E0">
        <w:rPr>
          <w:lang w:val="en-US"/>
        </w:rPr>
        <w:t>:</w:t>
      </w:r>
    </w:p>
    <w:p w14:paraId="7C3443E1" w14:textId="77777777" w:rsidR="00D233E0" w:rsidRPr="00D233E0" w:rsidRDefault="00D233E0" w:rsidP="00D233E0">
      <w:pPr>
        <w:numPr>
          <w:ilvl w:val="0"/>
          <w:numId w:val="5"/>
        </w:numPr>
        <w:rPr>
          <w:lang w:val="en-US"/>
        </w:rPr>
      </w:pPr>
      <w:r w:rsidRPr="00D233E0">
        <w:rPr>
          <w:b/>
          <w:bCs/>
          <w:lang w:val="en-US"/>
        </w:rPr>
        <w:t>Skin thickness (tss, tsi)</w:t>
      </w:r>
      <w:r w:rsidRPr="00D233E0">
        <w:rPr>
          <w:lang w:val="en-US"/>
        </w:rPr>
        <w:t xml:space="preserve"> → From </w:t>
      </w:r>
      <w:r w:rsidRPr="00D233E0">
        <w:rPr>
          <w:b/>
          <w:bCs/>
          <w:lang w:val="en-US"/>
        </w:rPr>
        <w:t>bending moment MuM_uMu</w:t>
      </w:r>
      <w:r w:rsidRPr="00D233E0">
        <w:rPr>
          <w:rFonts w:ascii="Arial" w:hAnsi="Arial" w:cs="Arial"/>
          <w:b/>
          <w:bCs/>
          <w:lang w:val="en-US"/>
        </w:rPr>
        <w:t>​</w:t>
      </w:r>
    </w:p>
    <w:p w14:paraId="7C1D0160" w14:textId="77777777" w:rsidR="00D233E0" w:rsidRPr="00D233E0" w:rsidRDefault="00D233E0" w:rsidP="00D233E0">
      <w:pPr>
        <w:numPr>
          <w:ilvl w:val="0"/>
          <w:numId w:val="5"/>
        </w:numPr>
        <w:rPr>
          <w:lang w:val="en-US"/>
        </w:rPr>
      </w:pPr>
      <w:r w:rsidRPr="00D233E0">
        <w:rPr>
          <w:b/>
          <w:bCs/>
          <w:lang w:val="en-US"/>
        </w:rPr>
        <w:lastRenderedPageBreak/>
        <w:t>Stringer area (A_Ls)</w:t>
      </w:r>
      <w:r w:rsidRPr="00D233E0">
        <w:rPr>
          <w:lang w:val="en-US"/>
        </w:rPr>
        <w:t xml:space="preserve"> → Based on </w:t>
      </w:r>
      <w:r w:rsidRPr="00D233E0">
        <w:rPr>
          <w:b/>
          <w:bCs/>
          <w:lang w:val="en-US"/>
        </w:rPr>
        <w:t>buckling constraints</w:t>
      </w:r>
    </w:p>
    <w:p w14:paraId="7FCABCC7" w14:textId="77777777" w:rsidR="00D233E0" w:rsidRPr="00D233E0" w:rsidRDefault="00D233E0" w:rsidP="00D233E0">
      <w:pPr>
        <w:numPr>
          <w:ilvl w:val="0"/>
          <w:numId w:val="5"/>
        </w:numPr>
        <w:rPr>
          <w:lang w:val="en-US"/>
        </w:rPr>
      </w:pPr>
      <w:r w:rsidRPr="00D233E0">
        <w:rPr>
          <w:b/>
          <w:bCs/>
          <w:lang w:val="en-US"/>
        </w:rPr>
        <w:t>Spar dimensions</w:t>
      </w:r>
      <w:r w:rsidRPr="00D233E0">
        <w:rPr>
          <w:lang w:val="en-US"/>
        </w:rPr>
        <w:t xml:space="preserve"> → To carry </w:t>
      </w:r>
      <w:r w:rsidRPr="00D233E0">
        <w:rPr>
          <w:b/>
          <w:bCs/>
          <w:lang w:val="en-US"/>
        </w:rPr>
        <w:t>shear &amp; torsion loads</w:t>
      </w:r>
      <w:r w:rsidRPr="00D233E0">
        <w:rPr>
          <w:lang w:val="en-US"/>
        </w:rPr>
        <w:br/>
      </w:r>
      <w:r w:rsidRPr="00D233E0">
        <w:rPr>
          <w:rFonts w:ascii="Segoe UI Symbol" w:hAnsi="Segoe UI Symbol" w:cs="Segoe UI Symbol"/>
          <w:lang w:val="en-US"/>
        </w:rPr>
        <w:t>✔</w:t>
      </w:r>
      <w:r w:rsidRPr="00D233E0">
        <w:rPr>
          <w:lang w:val="en-US"/>
        </w:rPr>
        <w:t xml:space="preserve"> This </w:t>
      </w:r>
      <w:r w:rsidRPr="00D233E0">
        <w:rPr>
          <w:b/>
          <w:bCs/>
          <w:lang w:val="en-US"/>
        </w:rPr>
        <w:t>creates an optimized structure</w:t>
      </w:r>
      <w:r w:rsidRPr="00D233E0">
        <w:rPr>
          <w:lang w:val="en-US"/>
        </w:rPr>
        <w:t xml:space="preserve"> ready for FEM validation.</w:t>
      </w:r>
    </w:p>
    <w:p w14:paraId="1FB916B4" w14:textId="77777777" w:rsidR="00D233E0" w:rsidRPr="00D233E0" w:rsidRDefault="00D233E0" w:rsidP="00D233E0">
      <w:r w:rsidRPr="00D233E0">
        <w:pict w14:anchorId="305F5C59">
          <v:rect id="_x0000_i1077" style="width:0;height:1.5pt" o:hralign="center" o:hrstd="t" o:hr="t" fillcolor="#a0a0a0" stroked="f"/>
        </w:pict>
      </w:r>
    </w:p>
    <w:p w14:paraId="1AA8CD56"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STEP 4: Generate FEM Model (generate_structure.m)</w:t>
      </w:r>
    </w:p>
    <w:p w14:paraId="58DA1CD4" w14:textId="77777777" w:rsidR="00D233E0" w:rsidRPr="00D233E0" w:rsidRDefault="00D233E0" w:rsidP="00D233E0">
      <w:pPr>
        <w:rPr>
          <w:lang w:val="en-US"/>
        </w:rPr>
      </w:pPr>
      <w:r w:rsidRPr="00D233E0">
        <w:rPr>
          <w:rFonts w:ascii="Segoe UI Emoji" w:hAnsi="Segoe UI Emoji" w:cs="Segoe UI Emoji"/>
        </w:rPr>
        <w:t>👉</w:t>
      </w:r>
      <w:r w:rsidRPr="00D233E0">
        <w:rPr>
          <w:lang w:val="en-US"/>
        </w:rPr>
        <w:t xml:space="preserve"> </w:t>
      </w:r>
      <w:r w:rsidRPr="00D233E0">
        <w:rPr>
          <w:b/>
          <w:bCs/>
          <w:lang w:val="en-US"/>
        </w:rPr>
        <w:t>User Action:</w:t>
      </w:r>
      <w:r w:rsidRPr="00D233E0">
        <w:rPr>
          <w:lang w:val="en-US"/>
        </w:rPr>
        <w:t xml:space="preserve"> The user runs generate_structure.m to </w:t>
      </w:r>
      <w:r w:rsidRPr="00D233E0">
        <w:rPr>
          <w:b/>
          <w:bCs/>
          <w:lang w:val="en-US"/>
        </w:rPr>
        <w:t>convert the wing box into a finite element model (FEM)</w:t>
      </w:r>
      <w:r w:rsidRPr="00D233E0">
        <w:rPr>
          <w:lang w:val="en-US"/>
        </w:rPr>
        <w:t>.</w:t>
      </w:r>
    </w:p>
    <w:p w14:paraId="4290E0E2"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Inputs (From pre_dimensioning.m)</w:t>
      </w:r>
    </w:p>
    <w:p w14:paraId="4B101F35" w14:textId="77777777" w:rsidR="00D233E0" w:rsidRPr="00D233E0" w:rsidRDefault="00D233E0" w:rsidP="00D233E0">
      <w:pPr>
        <w:numPr>
          <w:ilvl w:val="0"/>
          <w:numId w:val="6"/>
        </w:numPr>
        <w:rPr>
          <w:lang w:val="en-US"/>
        </w:rPr>
      </w:pPr>
      <w:r w:rsidRPr="00D233E0">
        <w:rPr>
          <w:b/>
          <w:bCs/>
          <w:lang w:val="en-US"/>
        </w:rPr>
        <w:t>Fully defined structure</w:t>
      </w:r>
      <w:r w:rsidRPr="00D233E0">
        <w:rPr>
          <w:lang w:val="en-US"/>
        </w:rPr>
        <w:t xml:space="preserve"> (thicknesses, reinforcements, materials)</w:t>
      </w:r>
    </w:p>
    <w:p w14:paraId="448A1DAE" w14:textId="77777777" w:rsidR="00D233E0" w:rsidRPr="00D233E0" w:rsidRDefault="00D233E0" w:rsidP="00D233E0">
      <w:pPr>
        <w:numPr>
          <w:ilvl w:val="0"/>
          <w:numId w:val="6"/>
        </w:numPr>
      </w:pPr>
      <w:proofErr w:type="spellStart"/>
      <w:r w:rsidRPr="00D233E0">
        <w:rPr>
          <w:b/>
          <w:bCs/>
        </w:rPr>
        <w:t>Node</w:t>
      </w:r>
      <w:proofErr w:type="spellEnd"/>
      <w:r w:rsidRPr="00D233E0">
        <w:rPr>
          <w:b/>
          <w:bCs/>
        </w:rPr>
        <w:t xml:space="preserve"> &amp; </w:t>
      </w:r>
      <w:proofErr w:type="spellStart"/>
      <w:r w:rsidRPr="00D233E0">
        <w:rPr>
          <w:b/>
          <w:bCs/>
        </w:rPr>
        <w:t>element</w:t>
      </w:r>
      <w:proofErr w:type="spellEnd"/>
      <w:r w:rsidRPr="00D233E0">
        <w:rPr>
          <w:b/>
          <w:bCs/>
        </w:rPr>
        <w:t xml:space="preserve"> </w:t>
      </w:r>
      <w:proofErr w:type="spellStart"/>
      <w:r w:rsidRPr="00D233E0">
        <w:rPr>
          <w:b/>
          <w:bCs/>
        </w:rPr>
        <w:t>connectivity</w:t>
      </w:r>
      <w:proofErr w:type="spellEnd"/>
    </w:p>
    <w:p w14:paraId="01A1657F" w14:textId="77777777" w:rsidR="00D233E0" w:rsidRPr="00D233E0" w:rsidRDefault="00D233E0" w:rsidP="00D233E0">
      <w:pPr>
        <w:rPr>
          <w:lang w:val="en-US"/>
        </w:rPr>
      </w:pPr>
      <w:r w:rsidRPr="00D233E0">
        <w:rPr>
          <w:rFonts w:ascii="Segoe UI Emoji" w:hAnsi="Segoe UI Emoji" w:cs="Segoe UI Emoji"/>
          <w:lang w:val="en-US"/>
        </w:rPr>
        <w:t>✅</w:t>
      </w:r>
      <w:r w:rsidRPr="00D233E0">
        <w:rPr>
          <w:lang w:val="en-US"/>
        </w:rPr>
        <w:t xml:space="preserve"> </w:t>
      </w:r>
      <w:r w:rsidRPr="00D233E0">
        <w:rPr>
          <w:b/>
          <w:bCs/>
          <w:lang w:val="en-US"/>
        </w:rPr>
        <w:t>What Happens Here?</w:t>
      </w:r>
      <w:r w:rsidRPr="00D233E0">
        <w:rPr>
          <w:lang w:val="en-US"/>
        </w:rPr>
        <w:br/>
      </w:r>
      <w:r w:rsidRPr="00D233E0">
        <w:rPr>
          <w:rFonts w:ascii="Segoe UI Symbol" w:hAnsi="Segoe UI Symbol" w:cs="Segoe UI Symbol"/>
          <w:lang w:val="en-US"/>
        </w:rPr>
        <w:t>✔</w:t>
      </w:r>
      <w:r w:rsidRPr="00D233E0">
        <w:rPr>
          <w:lang w:val="en-US"/>
        </w:rPr>
        <w:t xml:space="preserve"> The system </w:t>
      </w:r>
      <w:r w:rsidRPr="00D233E0">
        <w:rPr>
          <w:b/>
          <w:bCs/>
          <w:lang w:val="en-US"/>
        </w:rPr>
        <w:t>generates a .bdf (Nastran) file</w:t>
      </w:r>
      <w:r w:rsidRPr="00D233E0">
        <w:rPr>
          <w:lang w:val="en-US"/>
        </w:rPr>
        <w:t xml:space="preserve"> with:</w:t>
      </w:r>
    </w:p>
    <w:p w14:paraId="27BF5EFA" w14:textId="77777777" w:rsidR="00D233E0" w:rsidRPr="00D233E0" w:rsidRDefault="00D233E0" w:rsidP="00D233E0">
      <w:pPr>
        <w:numPr>
          <w:ilvl w:val="0"/>
          <w:numId w:val="7"/>
        </w:numPr>
      </w:pPr>
      <w:proofErr w:type="spellStart"/>
      <w:r w:rsidRPr="00D233E0">
        <w:rPr>
          <w:b/>
          <w:bCs/>
        </w:rPr>
        <w:t>Nodes</w:t>
      </w:r>
      <w:proofErr w:type="spellEnd"/>
      <w:r w:rsidRPr="00D233E0">
        <w:rPr>
          <w:b/>
          <w:bCs/>
        </w:rPr>
        <w:t xml:space="preserve"> &amp; </w:t>
      </w:r>
      <w:proofErr w:type="spellStart"/>
      <w:r w:rsidRPr="00D233E0">
        <w:rPr>
          <w:b/>
          <w:bCs/>
        </w:rPr>
        <w:t>elements</w:t>
      </w:r>
      <w:proofErr w:type="spellEnd"/>
    </w:p>
    <w:p w14:paraId="73AB6C3E" w14:textId="77777777" w:rsidR="00D233E0" w:rsidRPr="00D233E0" w:rsidRDefault="00D233E0" w:rsidP="00D233E0">
      <w:pPr>
        <w:numPr>
          <w:ilvl w:val="0"/>
          <w:numId w:val="7"/>
        </w:numPr>
      </w:pPr>
      <w:r w:rsidRPr="00D233E0">
        <w:rPr>
          <w:b/>
          <w:bCs/>
        </w:rPr>
        <w:t xml:space="preserve">Material </w:t>
      </w:r>
      <w:proofErr w:type="spellStart"/>
      <w:r w:rsidRPr="00D233E0">
        <w:rPr>
          <w:b/>
          <w:bCs/>
        </w:rPr>
        <w:t>properties</w:t>
      </w:r>
      <w:proofErr w:type="spellEnd"/>
      <w:r w:rsidRPr="00D233E0">
        <w:rPr>
          <w:b/>
          <w:bCs/>
        </w:rPr>
        <w:t xml:space="preserve"> &amp; </w:t>
      </w:r>
      <w:proofErr w:type="spellStart"/>
      <w:r w:rsidRPr="00D233E0">
        <w:rPr>
          <w:b/>
          <w:bCs/>
        </w:rPr>
        <w:t>loads</w:t>
      </w:r>
      <w:proofErr w:type="spellEnd"/>
    </w:p>
    <w:p w14:paraId="1264808C" w14:textId="77777777" w:rsidR="00D233E0" w:rsidRPr="00D233E0" w:rsidRDefault="00D233E0" w:rsidP="00D233E0">
      <w:pPr>
        <w:numPr>
          <w:ilvl w:val="0"/>
          <w:numId w:val="7"/>
        </w:numPr>
        <w:rPr>
          <w:lang w:val="en-US"/>
        </w:rPr>
      </w:pPr>
      <w:r w:rsidRPr="00D233E0">
        <w:rPr>
          <w:b/>
          <w:bCs/>
          <w:lang w:val="en-US"/>
        </w:rPr>
        <w:t>Boundary conditions</w:t>
      </w:r>
      <w:r w:rsidRPr="00D233E0">
        <w:rPr>
          <w:lang w:val="en-US"/>
        </w:rPr>
        <w:br/>
      </w:r>
      <w:r w:rsidRPr="00D233E0">
        <w:rPr>
          <w:rFonts w:ascii="Segoe UI Symbol" w:hAnsi="Segoe UI Symbol" w:cs="Segoe UI Symbol"/>
          <w:lang w:val="en-US"/>
        </w:rPr>
        <w:t>✔</w:t>
      </w:r>
      <w:r w:rsidRPr="00D233E0">
        <w:rPr>
          <w:lang w:val="en-US"/>
        </w:rPr>
        <w:t xml:space="preserve"> The user can now </w:t>
      </w:r>
      <w:r w:rsidRPr="00D233E0">
        <w:rPr>
          <w:b/>
          <w:bCs/>
          <w:lang w:val="en-US"/>
        </w:rPr>
        <w:t>import the model into Patran for validation</w:t>
      </w:r>
      <w:r w:rsidRPr="00D233E0">
        <w:rPr>
          <w:lang w:val="en-US"/>
        </w:rPr>
        <w:t>.</w:t>
      </w:r>
    </w:p>
    <w:p w14:paraId="34A43A06" w14:textId="77777777" w:rsidR="00D233E0" w:rsidRPr="00D233E0" w:rsidRDefault="00D233E0" w:rsidP="00D233E0">
      <w:r w:rsidRPr="00D233E0">
        <w:pict w14:anchorId="556689E3">
          <v:rect id="_x0000_i1078" style="width:0;height:1.5pt" o:hralign="center" o:hrstd="t" o:hr="t" fillcolor="#a0a0a0" stroked="f"/>
        </w:pict>
      </w:r>
    </w:p>
    <w:p w14:paraId="1B52D6BE"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STEP 5: Validate (Patran ↔ MATLAB Comparison)</w:t>
      </w:r>
    </w:p>
    <w:p w14:paraId="5404F357" w14:textId="77777777" w:rsidR="00D233E0" w:rsidRPr="00D233E0" w:rsidRDefault="00D233E0" w:rsidP="00D233E0">
      <w:pPr>
        <w:rPr>
          <w:lang w:val="en-US"/>
        </w:rPr>
      </w:pPr>
      <w:r w:rsidRPr="00D233E0">
        <w:rPr>
          <w:rFonts w:ascii="Segoe UI Emoji" w:hAnsi="Segoe UI Emoji" w:cs="Segoe UI Emoji"/>
        </w:rPr>
        <w:t>👉</w:t>
      </w:r>
      <w:r w:rsidRPr="00D233E0">
        <w:rPr>
          <w:lang w:val="en-US"/>
        </w:rPr>
        <w:t xml:space="preserve"> </w:t>
      </w:r>
      <w:r w:rsidRPr="00D233E0">
        <w:rPr>
          <w:b/>
          <w:bCs/>
          <w:lang w:val="en-US"/>
        </w:rPr>
        <w:t>User Action:</w:t>
      </w:r>
      <w:r w:rsidRPr="00D233E0">
        <w:rPr>
          <w:lang w:val="en-US"/>
        </w:rPr>
        <w:t xml:space="preserve"> The user runs simulations in </w:t>
      </w:r>
      <w:r w:rsidRPr="00D233E0">
        <w:rPr>
          <w:b/>
          <w:bCs/>
          <w:lang w:val="en-US"/>
        </w:rPr>
        <w:t>Patran/Nastran</w:t>
      </w:r>
      <w:r w:rsidRPr="00D233E0">
        <w:rPr>
          <w:lang w:val="en-US"/>
        </w:rPr>
        <w:t xml:space="preserve">, then </w:t>
      </w:r>
      <w:r w:rsidRPr="00D233E0">
        <w:rPr>
          <w:b/>
          <w:bCs/>
          <w:lang w:val="en-US"/>
        </w:rPr>
        <w:t>compares results</w:t>
      </w:r>
      <w:r w:rsidRPr="00D233E0">
        <w:rPr>
          <w:lang w:val="en-US"/>
        </w:rPr>
        <w:t xml:space="preserve"> with MATLAB predictions.</w:t>
      </w:r>
    </w:p>
    <w:p w14:paraId="5CF832E9" w14:textId="77777777" w:rsidR="00D233E0" w:rsidRPr="00D233E0" w:rsidRDefault="00D233E0" w:rsidP="00D233E0">
      <w:pPr>
        <w:rPr>
          <w:b/>
          <w:bCs/>
        </w:rPr>
      </w:pPr>
      <w:r w:rsidRPr="00D233E0">
        <w:rPr>
          <w:rFonts w:ascii="Segoe UI Emoji" w:hAnsi="Segoe UI Emoji" w:cs="Segoe UI Emoji"/>
          <w:b/>
          <w:bCs/>
        </w:rPr>
        <w:t>📌</w:t>
      </w:r>
      <w:r w:rsidRPr="00D233E0">
        <w:rPr>
          <w:b/>
          <w:bCs/>
        </w:rPr>
        <w:t xml:space="preserve"> Outputs (</w:t>
      </w:r>
      <w:proofErr w:type="spellStart"/>
      <w:r w:rsidRPr="00D233E0">
        <w:rPr>
          <w:b/>
          <w:bCs/>
        </w:rPr>
        <w:t>Comparison</w:t>
      </w:r>
      <w:proofErr w:type="spellEnd"/>
      <w:r w:rsidRPr="00D233E0">
        <w:rPr>
          <w:b/>
          <w:bCs/>
        </w:rPr>
        <w:t xml:space="preserve"> Data)</w:t>
      </w:r>
    </w:p>
    <w:p w14:paraId="38C5FA79" w14:textId="77777777" w:rsidR="00D233E0" w:rsidRPr="00D233E0" w:rsidRDefault="00D233E0" w:rsidP="00D233E0">
      <w:pPr>
        <w:numPr>
          <w:ilvl w:val="0"/>
          <w:numId w:val="8"/>
        </w:numPr>
      </w:pPr>
      <w:proofErr w:type="spellStart"/>
      <w:r w:rsidRPr="00D233E0">
        <w:rPr>
          <w:b/>
          <w:bCs/>
        </w:rPr>
        <w:t>Displacements</w:t>
      </w:r>
      <w:proofErr w:type="spellEnd"/>
      <w:r w:rsidRPr="00D233E0">
        <w:rPr>
          <w:b/>
          <w:bCs/>
        </w:rPr>
        <w:t xml:space="preserve"> &amp; </w:t>
      </w:r>
      <w:proofErr w:type="spellStart"/>
      <w:r w:rsidRPr="00D233E0">
        <w:rPr>
          <w:b/>
          <w:bCs/>
        </w:rPr>
        <w:t>stresses</w:t>
      </w:r>
      <w:proofErr w:type="spellEnd"/>
      <w:r w:rsidRPr="00D233E0">
        <w:rPr>
          <w:b/>
          <w:bCs/>
        </w:rPr>
        <w:t xml:space="preserve"> </w:t>
      </w:r>
      <w:proofErr w:type="spellStart"/>
      <w:r w:rsidRPr="00D233E0">
        <w:rPr>
          <w:b/>
          <w:bCs/>
        </w:rPr>
        <w:t>from</w:t>
      </w:r>
      <w:proofErr w:type="spellEnd"/>
      <w:r w:rsidRPr="00D233E0">
        <w:rPr>
          <w:b/>
          <w:bCs/>
        </w:rPr>
        <w:t xml:space="preserve"> FEM</w:t>
      </w:r>
    </w:p>
    <w:p w14:paraId="1E26C807" w14:textId="77777777" w:rsidR="00D233E0" w:rsidRPr="00D233E0" w:rsidRDefault="00D233E0" w:rsidP="00D233E0">
      <w:pPr>
        <w:numPr>
          <w:ilvl w:val="0"/>
          <w:numId w:val="8"/>
        </w:numPr>
      </w:pPr>
      <w:r w:rsidRPr="00D233E0">
        <w:rPr>
          <w:b/>
          <w:bCs/>
        </w:rPr>
        <w:t xml:space="preserve">MATLAB </w:t>
      </w:r>
      <w:proofErr w:type="spellStart"/>
      <w:r w:rsidRPr="00D233E0">
        <w:rPr>
          <w:b/>
          <w:bCs/>
        </w:rPr>
        <w:t>analytical</w:t>
      </w:r>
      <w:proofErr w:type="spellEnd"/>
      <w:r w:rsidRPr="00D233E0">
        <w:rPr>
          <w:b/>
          <w:bCs/>
        </w:rPr>
        <w:t xml:space="preserve"> </w:t>
      </w:r>
      <w:proofErr w:type="spellStart"/>
      <w:r w:rsidRPr="00D233E0">
        <w:rPr>
          <w:b/>
          <w:bCs/>
        </w:rPr>
        <w:t>predictions</w:t>
      </w:r>
      <w:proofErr w:type="spellEnd"/>
    </w:p>
    <w:p w14:paraId="50D486BD" w14:textId="77777777" w:rsidR="00D233E0" w:rsidRPr="00D233E0" w:rsidRDefault="00D233E0" w:rsidP="00D233E0">
      <w:pPr>
        <w:numPr>
          <w:ilvl w:val="0"/>
          <w:numId w:val="8"/>
        </w:numPr>
      </w:pPr>
      <w:r w:rsidRPr="00D233E0">
        <w:rPr>
          <w:b/>
          <w:bCs/>
        </w:rPr>
        <w:t xml:space="preserve">Error &amp; </w:t>
      </w:r>
      <w:proofErr w:type="spellStart"/>
      <w:r w:rsidRPr="00D233E0">
        <w:rPr>
          <w:b/>
          <w:bCs/>
        </w:rPr>
        <w:t>correction</w:t>
      </w:r>
      <w:proofErr w:type="spellEnd"/>
      <w:r w:rsidRPr="00D233E0">
        <w:rPr>
          <w:b/>
          <w:bCs/>
        </w:rPr>
        <w:t xml:space="preserve"> </w:t>
      </w:r>
      <w:proofErr w:type="spellStart"/>
      <w:r w:rsidRPr="00D233E0">
        <w:rPr>
          <w:b/>
          <w:bCs/>
        </w:rPr>
        <w:t>analysis</w:t>
      </w:r>
      <w:proofErr w:type="spellEnd"/>
    </w:p>
    <w:p w14:paraId="0441E478" w14:textId="77777777" w:rsidR="00D233E0" w:rsidRPr="00D233E0" w:rsidRDefault="00D233E0" w:rsidP="00D233E0">
      <w:r w:rsidRPr="00D233E0">
        <w:rPr>
          <w:rFonts w:ascii="Segoe UI Emoji" w:hAnsi="Segoe UI Emoji" w:cs="Segoe UI Emoji"/>
          <w:lang w:val="en-US"/>
        </w:rPr>
        <w:t>✅</w:t>
      </w:r>
      <w:r w:rsidRPr="00D233E0">
        <w:rPr>
          <w:lang w:val="en-US"/>
        </w:rPr>
        <w:t xml:space="preserve"> </w:t>
      </w:r>
      <w:r w:rsidRPr="00D233E0">
        <w:rPr>
          <w:b/>
          <w:bCs/>
          <w:lang w:val="en-US"/>
        </w:rPr>
        <w:t>What Happens Here?</w:t>
      </w:r>
      <w:r w:rsidRPr="00D233E0">
        <w:rPr>
          <w:lang w:val="en-US"/>
        </w:rPr>
        <w:br/>
      </w:r>
      <w:r w:rsidRPr="00D233E0">
        <w:rPr>
          <w:rFonts w:ascii="Segoe UI Symbol" w:hAnsi="Segoe UI Symbol" w:cs="Segoe UI Symbol"/>
          <w:lang w:val="en-US"/>
        </w:rPr>
        <w:t>✔</w:t>
      </w:r>
      <w:r w:rsidRPr="00D233E0">
        <w:rPr>
          <w:lang w:val="en-US"/>
        </w:rPr>
        <w:t xml:space="preserve"> If FEM results </w:t>
      </w:r>
      <w:r w:rsidRPr="00D233E0">
        <w:rPr>
          <w:b/>
          <w:bCs/>
          <w:lang w:val="en-US"/>
        </w:rPr>
        <w:t>match</w:t>
      </w:r>
      <w:r w:rsidRPr="00D233E0">
        <w:rPr>
          <w:lang w:val="en-US"/>
        </w:rPr>
        <w:t xml:space="preserve"> MATLAB → Proceed to resistance analysis.</w:t>
      </w:r>
      <w:r w:rsidRPr="00D233E0">
        <w:rPr>
          <w:lang w:val="en-US"/>
        </w:rPr>
        <w:br/>
      </w:r>
      <w:r w:rsidRPr="00D233E0">
        <w:rPr>
          <w:rFonts w:ascii="Segoe UI Symbol" w:hAnsi="Segoe UI Symbol" w:cs="Segoe UI Symbol"/>
        </w:rPr>
        <w:t>✔</w:t>
      </w:r>
      <w:r w:rsidRPr="00D233E0">
        <w:t xml:space="preserve"> </w:t>
      </w:r>
      <w:proofErr w:type="spellStart"/>
      <w:r w:rsidRPr="00D233E0">
        <w:t>If</w:t>
      </w:r>
      <w:proofErr w:type="spellEnd"/>
      <w:r w:rsidRPr="00D233E0">
        <w:t xml:space="preserve"> </w:t>
      </w:r>
      <w:proofErr w:type="spellStart"/>
      <w:r w:rsidRPr="00D233E0">
        <w:t>there</w:t>
      </w:r>
      <w:proofErr w:type="spellEnd"/>
      <w:r w:rsidRPr="00D233E0">
        <w:t xml:space="preserve"> are </w:t>
      </w:r>
      <w:proofErr w:type="spellStart"/>
      <w:r w:rsidRPr="00D233E0">
        <w:t>discrepancies</w:t>
      </w:r>
      <w:proofErr w:type="spellEnd"/>
      <w:r w:rsidRPr="00D233E0">
        <w:t xml:space="preserve"> </w:t>
      </w:r>
      <w:r w:rsidRPr="00D233E0">
        <w:rPr>
          <w:rFonts w:ascii="Aptos" w:hAnsi="Aptos" w:cs="Aptos"/>
        </w:rPr>
        <w:t>→</w:t>
      </w:r>
      <w:r w:rsidRPr="00D233E0">
        <w:t xml:space="preserve"> </w:t>
      </w:r>
      <w:proofErr w:type="spellStart"/>
      <w:r w:rsidRPr="00D233E0">
        <w:t>Adjust</w:t>
      </w:r>
      <w:proofErr w:type="spellEnd"/>
      <w:r w:rsidRPr="00D233E0">
        <w:t xml:space="preserve"> </w:t>
      </w:r>
      <w:proofErr w:type="spellStart"/>
      <w:r w:rsidRPr="00D233E0">
        <w:rPr>
          <w:b/>
          <w:bCs/>
        </w:rPr>
        <w:t>thicknesses</w:t>
      </w:r>
      <w:proofErr w:type="spellEnd"/>
      <w:r w:rsidRPr="00D233E0">
        <w:rPr>
          <w:b/>
          <w:bCs/>
        </w:rPr>
        <w:t xml:space="preserve">, </w:t>
      </w:r>
      <w:proofErr w:type="spellStart"/>
      <w:r w:rsidRPr="00D233E0">
        <w:rPr>
          <w:b/>
          <w:bCs/>
        </w:rPr>
        <w:t>stiffeners</w:t>
      </w:r>
      <w:proofErr w:type="spellEnd"/>
      <w:r w:rsidRPr="00D233E0">
        <w:rPr>
          <w:b/>
          <w:bCs/>
        </w:rPr>
        <w:t xml:space="preserve">, </w:t>
      </w:r>
      <w:proofErr w:type="spellStart"/>
      <w:r w:rsidRPr="00D233E0">
        <w:rPr>
          <w:b/>
          <w:bCs/>
        </w:rPr>
        <w:t>or</w:t>
      </w:r>
      <w:proofErr w:type="spellEnd"/>
      <w:r w:rsidRPr="00D233E0">
        <w:rPr>
          <w:b/>
          <w:bCs/>
        </w:rPr>
        <w:t xml:space="preserve"> </w:t>
      </w:r>
      <w:proofErr w:type="spellStart"/>
      <w:r w:rsidRPr="00D233E0">
        <w:rPr>
          <w:b/>
          <w:bCs/>
        </w:rPr>
        <w:t>materials</w:t>
      </w:r>
      <w:proofErr w:type="spellEnd"/>
      <w:r w:rsidRPr="00D233E0">
        <w:t>.</w:t>
      </w:r>
    </w:p>
    <w:p w14:paraId="6EE680F8" w14:textId="77777777" w:rsidR="00D233E0" w:rsidRPr="00D233E0" w:rsidRDefault="00D233E0" w:rsidP="00D233E0">
      <w:r w:rsidRPr="00D233E0">
        <w:pict w14:anchorId="59C4B536">
          <v:rect id="_x0000_i1079" style="width:0;height:1.5pt" o:hralign="center" o:hrstd="t" o:hr="t" fillcolor="#a0a0a0" stroked="f"/>
        </w:pict>
      </w:r>
    </w:p>
    <w:p w14:paraId="1BEE9ED6"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STEP 6: Final Resistance &amp; Structural Checks (analizar_resistencia.m)</w:t>
      </w:r>
    </w:p>
    <w:p w14:paraId="2C502B38" w14:textId="77777777" w:rsidR="00D233E0" w:rsidRPr="00D233E0" w:rsidRDefault="00D233E0" w:rsidP="00D233E0">
      <w:pPr>
        <w:rPr>
          <w:lang w:val="en-US"/>
        </w:rPr>
      </w:pPr>
      <w:r w:rsidRPr="00D233E0">
        <w:rPr>
          <w:rFonts w:ascii="Segoe UI Emoji" w:hAnsi="Segoe UI Emoji" w:cs="Segoe UI Emoji"/>
        </w:rPr>
        <w:lastRenderedPageBreak/>
        <w:t>👉</w:t>
      </w:r>
      <w:r w:rsidRPr="00D233E0">
        <w:rPr>
          <w:lang w:val="en-US"/>
        </w:rPr>
        <w:t xml:space="preserve"> </w:t>
      </w:r>
      <w:r w:rsidRPr="00D233E0">
        <w:rPr>
          <w:b/>
          <w:bCs/>
          <w:lang w:val="en-US"/>
        </w:rPr>
        <w:t>User Action:</w:t>
      </w:r>
      <w:r w:rsidRPr="00D233E0">
        <w:rPr>
          <w:lang w:val="en-US"/>
        </w:rPr>
        <w:t xml:space="preserve"> The user runs analizar_resistencia.m to </w:t>
      </w:r>
      <w:r w:rsidRPr="00D233E0">
        <w:rPr>
          <w:b/>
          <w:bCs/>
          <w:lang w:val="en-US"/>
        </w:rPr>
        <w:t>check final structural performance</w:t>
      </w:r>
      <w:r w:rsidRPr="00D233E0">
        <w:rPr>
          <w:lang w:val="en-US"/>
        </w:rPr>
        <w:t>.</w:t>
      </w:r>
    </w:p>
    <w:p w14:paraId="1A96D505"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Inputs (From FEM &amp; Pre-Dimensioning)</w:t>
      </w:r>
    </w:p>
    <w:p w14:paraId="2776D3D8" w14:textId="77777777" w:rsidR="00D233E0" w:rsidRPr="00D233E0" w:rsidRDefault="00D233E0" w:rsidP="00D233E0">
      <w:pPr>
        <w:numPr>
          <w:ilvl w:val="0"/>
          <w:numId w:val="9"/>
        </w:numPr>
      </w:pPr>
      <w:r w:rsidRPr="00D233E0">
        <w:rPr>
          <w:b/>
          <w:bCs/>
        </w:rPr>
        <w:t xml:space="preserve">Stress &amp; </w:t>
      </w:r>
      <w:proofErr w:type="spellStart"/>
      <w:r w:rsidRPr="00D233E0">
        <w:rPr>
          <w:b/>
          <w:bCs/>
        </w:rPr>
        <w:t>strain</w:t>
      </w:r>
      <w:proofErr w:type="spellEnd"/>
      <w:r w:rsidRPr="00D233E0">
        <w:rPr>
          <w:b/>
          <w:bCs/>
        </w:rPr>
        <w:t xml:space="preserve"> </w:t>
      </w:r>
      <w:proofErr w:type="spellStart"/>
      <w:r w:rsidRPr="00D233E0">
        <w:rPr>
          <w:b/>
          <w:bCs/>
        </w:rPr>
        <w:t>limits</w:t>
      </w:r>
      <w:proofErr w:type="spellEnd"/>
    </w:p>
    <w:p w14:paraId="14A9D3B2" w14:textId="77777777" w:rsidR="00D233E0" w:rsidRPr="00D233E0" w:rsidRDefault="00D233E0" w:rsidP="00D233E0">
      <w:pPr>
        <w:numPr>
          <w:ilvl w:val="0"/>
          <w:numId w:val="9"/>
        </w:numPr>
      </w:pPr>
      <w:r w:rsidRPr="00D233E0">
        <w:rPr>
          <w:b/>
          <w:bCs/>
        </w:rPr>
        <w:t xml:space="preserve">Fatigue &amp; </w:t>
      </w:r>
      <w:proofErr w:type="spellStart"/>
      <w:r w:rsidRPr="00D233E0">
        <w:rPr>
          <w:b/>
          <w:bCs/>
        </w:rPr>
        <w:t>buckling</w:t>
      </w:r>
      <w:proofErr w:type="spellEnd"/>
      <w:r w:rsidRPr="00D233E0">
        <w:rPr>
          <w:b/>
          <w:bCs/>
        </w:rPr>
        <w:t xml:space="preserve"> safety </w:t>
      </w:r>
      <w:proofErr w:type="spellStart"/>
      <w:r w:rsidRPr="00D233E0">
        <w:rPr>
          <w:b/>
          <w:bCs/>
        </w:rPr>
        <w:t>factors</w:t>
      </w:r>
      <w:proofErr w:type="spellEnd"/>
    </w:p>
    <w:p w14:paraId="522B1F6A" w14:textId="77777777" w:rsidR="00D233E0" w:rsidRPr="00D233E0" w:rsidRDefault="00D233E0" w:rsidP="00D233E0">
      <w:pPr>
        <w:rPr>
          <w:lang w:val="en-US"/>
        </w:rPr>
      </w:pPr>
      <w:r w:rsidRPr="00D233E0">
        <w:rPr>
          <w:rFonts w:ascii="Segoe UI Emoji" w:hAnsi="Segoe UI Emoji" w:cs="Segoe UI Emoji"/>
          <w:lang w:val="en-US"/>
        </w:rPr>
        <w:t>✅</w:t>
      </w:r>
      <w:r w:rsidRPr="00D233E0">
        <w:rPr>
          <w:lang w:val="en-US"/>
        </w:rPr>
        <w:t xml:space="preserve"> </w:t>
      </w:r>
      <w:r w:rsidRPr="00D233E0">
        <w:rPr>
          <w:b/>
          <w:bCs/>
          <w:lang w:val="en-US"/>
        </w:rPr>
        <w:t>What Happens Here?</w:t>
      </w:r>
      <w:r w:rsidRPr="00D233E0">
        <w:rPr>
          <w:lang w:val="en-US"/>
        </w:rPr>
        <w:br/>
      </w:r>
      <w:r w:rsidRPr="00D233E0">
        <w:rPr>
          <w:rFonts w:ascii="Segoe UI Symbol" w:hAnsi="Segoe UI Symbol" w:cs="Segoe UI Symbol"/>
          <w:lang w:val="en-US"/>
        </w:rPr>
        <w:t>✔</w:t>
      </w:r>
      <w:r w:rsidRPr="00D233E0">
        <w:rPr>
          <w:lang w:val="en-US"/>
        </w:rPr>
        <w:t xml:space="preserve"> The system </w:t>
      </w:r>
      <w:r w:rsidRPr="00D233E0">
        <w:rPr>
          <w:b/>
          <w:bCs/>
          <w:lang w:val="en-US"/>
        </w:rPr>
        <w:t>evaluates structural safety</w:t>
      </w:r>
      <w:r w:rsidRPr="00D233E0">
        <w:rPr>
          <w:lang w:val="en-US"/>
        </w:rPr>
        <w:t>:</w:t>
      </w:r>
    </w:p>
    <w:p w14:paraId="5B6117D9" w14:textId="77777777" w:rsidR="00D233E0" w:rsidRPr="00D233E0" w:rsidRDefault="00D233E0" w:rsidP="00D233E0">
      <w:pPr>
        <w:numPr>
          <w:ilvl w:val="0"/>
          <w:numId w:val="10"/>
        </w:numPr>
      </w:pPr>
      <w:proofErr w:type="spellStart"/>
      <w:r w:rsidRPr="00D233E0">
        <w:rPr>
          <w:b/>
          <w:bCs/>
        </w:rPr>
        <w:t>Yield</w:t>
      </w:r>
      <w:proofErr w:type="spellEnd"/>
      <w:r w:rsidRPr="00D233E0">
        <w:rPr>
          <w:b/>
          <w:bCs/>
        </w:rPr>
        <w:t xml:space="preserve"> stress </w:t>
      </w:r>
      <w:proofErr w:type="spellStart"/>
      <w:r w:rsidRPr="00D233E0">
        <w:rPr>
          <w:b/>
          <w:bCs/>
        </w:rPr>
        <w:t>checks</w:t>
      </w:r>
      <w:proofErr w:type="spellEnd"/>
    </w:p>
    <w:p w14:paraId="36DCC0B7" w14:textId="77777777" w:rsidR="00D233E0" w:rsidRPr="00D233E0" w:rsidRDefault="00D233E0" w:rsidP="00D233E0">
      <w:pPr>
        <w:numPr>
          <w:ilvl w:val="0"/>
          <w:numId w:val="10"/>
        </w:numPr>
      </w:pPr>
      <w:proofErr w:type="spellStart"/>
      <w:r w:rsidRPr="00D233E0">
        <w:rPr>
          <w:b/>
          <w:bCs/>
        </w:rPr>
        <w:t>Buckling</w:t>
      </w:r>
      <w:proofErr w:type="spellEnd"/>
      <w:r w:rsidRPr="00D233E0">
        <w:rPr>
          <w:b/>
          <w:bCs/>
        </w:rPr>
        <w:t xml:space="preserve"> factor </w:t>
      </w:r>
      <w:proofErr w:type="spellStart"/>
      <w:r w:rsidRPr="00D233E0">
        <w:rPr>
          <w:b/>
          <w:bCs/>
        </w:rPr>
        <w:t>of</w:t>
      </w:r>
      <w:proofErr w:type="spellEnd"/>
      <w:r w:rsidRPr="00D233E0">
        <w:rPr>
          <w:b/>
          <w:bCs/>
        </w:rPr>
        <w:t xml:space="preserve"> safety</w:t>
      </w:r>
    </w:p>
    <w:p w14:paraId="4DDA0100" w14:textId="77777777" w:rsidR="00D233E0" w:rsidRPr="00D233E0" w:rsidRDefault="00D233E0" w:rsidP="00D233E0">
      <w:pPr>
        <w:numPr>
          <w:ilvl w:val="0"/>
          <w:numId w:val="10"/>
        </w:numPr>
        <w:rPr>
          <w:lang w:val="en-US"/>
        </w:rPr>
      </w:pPr>
      <w:r w:rsidRPr="00D233E0">
        <w:rPr>
          <w:b/>
          <w:bCs/>
          <w:lang w:val="en-US"/>
        </w:rPr>
        <w:t>Fatigue life estimation</w:t>
      </w:r>
      <w:r w:rsidRPr="00D233E0">
        <w:rPr>
          <w:lang w:val="en-US"/>
        </w:rPr>
        <w:br/>
      </w:r>
      <w:r w:rsidRPr="00D233E0">
        <w:rPr>
          <w:rFonts w:ascii="Segoe UI Symbol" w:hAnsi="Segoe UI Symbol" w:cs="Segoe UI Symbol"/>
          <w:lang w:val="en-US"/>
        </w:rPr>
        <w:t>✔</w:t>
      </w:r>
      <w:r w:rsidRPr="00D233E0">
        <w:rPr>
          <w:lang w:val="en-US"/>
        </w:rPr>
        <w:t xml:space="preserve"> If all checks pass </w:t>
      </w:r>
      <w:r w:rsidRPr="00D233E0">
        <w:rPr>
          <w:rFonts w:ascii="Aptos" w:hAnsi="Aptos" w:cs="Aptos"/>
          <w:lang w:val="en-US"/>
        </w:rPr>
        <w:t>→</w:t>
      </w:r>
      <w:r w:rsidRPr="00D233E0">
        <w:rPr>
          <w:lang w:val="en-US"/>
        </w:rPr>
        <w:t xml:space="preserve"> </w:t>
      </w:r>
      <w:r w:rsidRPr="00D233E0">
        <w:rPr>
          <w:b/>
          <w:bCs/>
          <w:lang w:val="en-US"/>
        </w:rPr>
        <w:t>Final optimized structure is validated</w:t>
      </w:r>
      <w:r w:rsidRPr="00D233E0">
        <w:rPr>
          <w:lang w:val="en-US"/>
        </w:rPr>
        <w:t>!</w:t>
      </w:r>
    </w:p>
    <w:p w14:paraId="3F6532A5" w14:textId="77777777" w:rsidR="00D233E0" w:rsidRPr="00D233E0" w:rsidRDefault="00D233E0" w:rsidP="00D233E0">
      <w:r w:rsidRPr="00D233E0">
        <w:pict w14:anchorId="6A68BA19">
          <v:rect id="_x0000_i1080" style="width:0;height:1.5pt" o:hralign="center" o:hrstd="t" o:hr="t" fillcolor="#a0a0a0" stroked="f"/>
        </w:pict>
      </w:r>
    </w:p>
    <w:p w14:paraId="2854AF05" w14:textId="77777777" w:rsidR="00D233E0" w:rsidRPr="00D233E0" w:rsidRDefault="00D233E0" w:rsidP="00D233E0">
      <w:pPr>
        <w:rPr>
          <w:b/>
          <w:bCs/>
          <w:lang w:val="en-US"/>
        </w:rPr>
      </w:pPr>
      <w:r w:rsidRPr="00D233E0">
        <w:rPr>
          <w:rFonts w:ascii="Segoe UI Emoji" w:hAnsi="Segoe UI Emoji" w:cs="Segoe UI Emoji"/>
          <w:b/>
          <w:bCs/>
        </w:rPr>
        <w:t>🚀</w:t>
      </w:r>
      <w:r w:rsidRPr="00D233E0">
        <w:rPr>
          <w:b/>
          <w:bCs/>
          <w:lang w:val="en-US"/>
        </w:rPr>
        <w:t xml:space="preserve"> Final Thoughts: </w:t>
      </w:r>
      <w:proofErr w:type="gramStart"/>
      <w:r w:rsidRPr="00D233E0">
        <w:rPr>
          <w:b/>
          <w:bCs/>
          <w:lang w:val="en-US"/>
        </w:rPr>
        <w:t>How Should a User Approach the Design Process?</w:t>
      </w:r>
      <w:proofErr w:type="gramEnd"/>
    </w:p>
    <w:p w14:paraId="53CB2CCE" w14:textId="77777777" w:rsidR="00D233E0" w:rsidRPr="00D233E0" w:rsidRDefault="00D233E0" w:rsidP="00D233E0">
      <w:r w:rsidRPr="00D233E0">
        <w:rPr>
          <w:lang w:val="en-US"/>
        </w:rPr>
        <w:t xml:space="preserve">A user should </w:t>
      </w:r>
      <w:r w:rsidRPr="00D233E0">
        <w:rPr>
          <w:b/>
          <w:bCs/>
          <w:lang w:val="en-US"/>
        </w:rPr>
        <w:t>think of this system as a structured design workflow</w:t>
      </w:r>
      <w:r w:rsidRPr="00D233E0">
        <w:rPr>
          <w:lang w:val="en-US"/>
        </w:rPr>
        <w:t>, where:</w:t>
      </w:r>
      <w:r w:rsidRPr="00D233E0">
        <w:rPr>
          <w:lang w:val="en-US"/>
        </w:rPr>
        <w:br/>
      </w:r>
      <w:r w:rsidRPr="00D233E0">
        <w:rPr>
          <w:rFonts w:ascii="Segoe UI Symbol" w:hAnsi="Segoe UI Symbol" w:cs="Segoe UI Symbol"/>
          <w:lang w:val="en-US"/>
        </w:rPr>
        <w:t>✔</w:t>
      </w:r>
      <w:r w:rsidRPr="00D233E0">
        <w:rPr>
          <w:lang w:val="en-US"/>
        </w:rPr>
        <w:t xml:space="preserve"> </w:t>
      </w:r>
      <w:r w:rsidRPr="00D233E0">
        <w:rPr>
          <w:b/>
          <w:bCs/>
          <w:lang w:val="en-US"/>
        </w:rPr>
        <w:t>Step 1:</w:t>
      </w:r>
      <w:r w:rsidRPr="00D233E0">
        <w:rPr>
          <w:lang w:val="en-US"/>
        </w:rPr>
        <w:t xml:space="preserve"> Define the </w:t>
      </w:r>
      <w:r w:rsidRPr="00D233E0">
        <w:rPr>
          <w:b/>
          <w:bCs/>
          <w:lang w:val="en-US"/>
        </w:rPr>
        <w:t>structural parameters &amp; aircraft</w:t>
      </w:r>
      <w:r w:rsidRPr="00D233E0">
        <w:rPr>
          <w:lang w:val="en-US"/>
        </w:rPr>
        <w:t>.</w:t>
      </w:r>
      <w:r w:rsidRPr="00D233E0">
        <w:rPr>
          <w:lang w:val="en-US"/>
        </w:rPr>
        <w:br/>
      </w:r>
      <w:r w:rsidRPr="00D233E0">
        <w:rPr>
          <w:rFonts w:ascii="Segoe UI Symbol" w:hAnsi="Segoe UI Symbol" w:cs="Segoe UI Symbol"/>
          <w:lang w:val="en-US"/>
        </w:rPr>
        <w:t>✔</w:t>
      </w:r>
      <w:r w:rsidRPr="00D233E0">
        <w:rPr>
          <w:lang w:val="en-US"/>
        </w:rPr>
        <w:t xml:space="preserve"> </w:t>
      </w:r>
      <w:r w:rsidRPr="00D233E0">
        <w:rPr>
          <w:b/>
          <w:bCs/>
          <w:lang w:val="en-US"/>
        </w:rPr>
        <w:t>Step 2:</w:t>
      </w:r>
      <w:r w:rsidRPr="00D233E0">
        <w:rPr>
          <w:lang w:val="en-US"/>
        </w:rPr>
        <w:t xml:space="preserve"> Generate an </w:t>
      </w:r>
      <w:r w:rsidRPr="00D233E0">
        <w:rPr>
          <w:b/>
          <w:bCs/>
          <w:lang w:val="en-US"/>
        </w:rPr>
        <w:t>initial wing structure</w:t>
      </w:r>
      <w:r w:rsidRPr="00D233E0">
        <w:rPr>
          <w:lang w:val="en-US"/>
        </w:rPr>
        <w:t>.</w:t>
      </w:r>
      <w:r w:rsidRPr="00D233E0">
        <w:rPr>
          <w:lang w:val="en-US"/>
        </w:rPr>
        <w:br/>
      </w:r>
      <w:r w:rsidRPr="00D233E0">
        <w:rPr>
          <w:rFonts w:ascii="Segoe UI Symbol" w:hAnsi="Segoe UI Symbol" w:cs="Segoe UI Symbol"/>
          <w:lang w:val="en-US"/>
        </w:rPr>
        <w:t>✔</w:t>
      </w:r>
      <w:r w:rsidRPr="00D233E0">
        <w:rPr>
          <w:lang w:val="en-US"/>
        </w:rPr>
        <w:t xml:space="preserve"> </w:t>
      </w:r>
      <w:r w:rsidRPr="00D233E0">
        <w:rPr>
          <w:b/>
          <w:bCs/>
          <w:lang w:val="en-US"/>
        </w:rPr>
        <w:t>Step 3:</w:t>
      </w:r>
      <w:r w:rsidRPr="00D233E0">
        <w:rPr>
          <w:lang w:val="en-US"/>
        </w:rPr>
        <w:t xml:space="preserve"> Compute thickness, reinforcements, &amp; stiffness.</w:t>
      </w:r>
      <w:r w:rsidRPr="00D233E0">
        <w:rPr>
          <w:lang w:val="en-US"/>
        </w:rPr>
        <w:br/>
      </w:r>
      <w:r w:rsidRPr="00D233E0">
        <w:rPr>
          <w:rFonts w:ascii="Segoe UI Symbol" w:hAnsi="Segoe UI Symbol" w:cs="Segoe UI Symbol"/>
          <w:lang w:val="en-US"/>
        </w:rPr>
        <w:t>✔</w:t>
      </w:r>
      <w:r w:rsidRPr="00D233E0">
        <w:rPr>
          <w:lang w:val="en-US"/>
        </w:rPr>
        <w:t xml:space="preserve"> </w:t>
      </w:r>
      <w:r w:rsidRPr="00D233E0">
        <w:rPr>
          <w:b/>
          <w:bCs/>
          <w:lang w:val="en-US"/>
        </w:rPr>
        <w:t>Step 4:</w:t>
      </w:r>
      <w:r w:rsidRPr="00D233E0">
        <w:rPr>
          <w:lang w:val="en-US"/>
        </w:rPr>
        <w:t xml:space="preserve"> Convert the structure into a </w:t>
      </w:r>
      <w:r w:rsidRPr="00D233E0">
        <w:rPr>
          <w:b/>
          <w:bCs/>
          <w:lang w:val="en-US"/>
        </w:rPr>
        <w:t>finite element model</w:t>
      </w:r>
      <w:r w:rsidRPr="00D233E0">
        <w:rPr>
          <w:lang w:val="en-US"/>
        </w:rPr>
        <w:t>.</w:t>
      </w:r>
      <w:r w:rsidRPr="00D233E0">
        <w:rPr>
          <w:lang w:val="en-US"/>
        </w:rPr>
        <w:br/>
      </w:r>
      <w:r w:rsidRPr="00D233E0">
        <w:rPr>
          <w:rFonts w:ascii="Segoe UI Symbol" w:hAnsi="Segoe UI Symbol" w:cs="Segoe UI Symbol"/>
          <w:lang w:val="en-US"/>
        </w:rPr>
        <w:t>✔</w:t>
      </w:r>
      <w:r w:rsidRPr="00D233E0">
        <w:rPr>
          <w:lang w:val="en-US"/>
        </w:rPr>
        <w:t xml:space="preserve"> </w:t>
      </w:r>
      <w:r w:rsidRPr="00D233E0">
        <w:rPr>
          <w:b/>
          <w:bCs/>
          <w:lang w:val="en-US"/>
        </w:rPr>
        <w:t>Step 5:</w:t>
      </w:r>
      <w:r w:rsidRPr="00D233E0">
        <w:rPr>
          <w:lang w:val="en-US"/>
        </w:rPr>
        <w:t xml:space="preserve"> Compare FEM results with MATLAB predictions.</w:t>
      </w:r>
      <w:r w:rsidRPr="00D233E0">
        <w:rPr>
          <w:lang w:val="en-US"/>
        </w:rPr>
        <w:br/>
      </w:r>
      <w:r w:rsidRPr="00D233E0">
        <w:rPr>
          <w:rFonts w:ascii="Segoe UI Symbol" w:hAnsi="Segoe UI Symbol" w:cs="Segoe UI Symbol"/>
        </w:rPr>
        <w:t>✔</w:t>
      </w:r>
      <w:r w:rsidRPr="00D233E0">
        <w:t xml:space="preserve"> </w:t>
      </w:r>
      <w:r w:rsidRPr="00D233E0">
        <w:rPr>
          <w:b/>
          <w:bCs/>
        </w:rPr>
        <w:t>Step 6:</w:t>
      </w:r>
      <w:r w:rsidRPr="00D233E0">
        <w:t xml:space="preserve"> </w:t>
      </w:r>
      <w:proofErr w:type="spellStart"/>
      <w:r w:rsidRPr="00D233E0">
        <w:t>Perform</w:t>
      </w:r>
      <w:proofErr w:type="spellEnd"/>
      <w:r w:rsidRPr="00D233E0">
        <w:t xml:space="preserve"> final </w:t>
      </w:r>
      <w:proofErr w:type="spellStart"/>
      <w:r w:rsidRPr="00D233E0">
        <w:rPr>
          <w:b/>
          <w:bCs/>
        </w:rPr>
        <w:t>resistance</w:t>
      </w:r>
      <w:proofErr w:type="spellEnd"/>
      <w:r w:rsidRPr="00D233E0">
        <w:rPr>
          <w:b/>
          <w:bCs/>
        </w:rPr>
        <w:t xml:space="preserve"> &amp; fatigue </w:t>
      </w:r>
      <w:proofErr w:type="spellStart"/>
      <w:r w:rsidRPr="00D233E0">
        <w:rPr>
          <w:b/>
          <w:bCs/>
        </w:rPr>
        <w:t>analysis</w:t>
      </w:r>
      <w:proofErr w:type="spellEnd"/>
      <w:r w:rsidRPr="00D233E0">
        <w:t>.</w:t>
      </w:r>
    </w:p>
    <w:p w14:paraId="0F695777" w14:textId="77777777" w:rsidR="00D233E0" w:rsidRDefault="00D233E0"/>
    <w:sectPr w:rsidR="00D233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3E27"/>
    <w:multiLevelType w:val="multilevel"/>
    <w:tmpl w:val="3A8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D503D"/>
    <w:multiLevelType w:val="multilevel"/>
    <w:tmpl w:val="F42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25239"/>
    <w:multiLevelType w:val="multilevel"/>
    <w:tmpl w:val="275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17176"/>
    <w:multiLevelType w:val="multilevel"/>
    <w:tmpl w:val="0D0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964FA"/>
    <w:multiLevelType w:val="multilevel"/>
    <w:tmpl w:val="30E2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841C8"/>
    <w:multiLevelType w:val="multilevel"/>
    <w:tmpl w:val="C9CE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E2460"/>
    <w:multiLevelType w:val="multilevel"/>
    <w:tmpl w:val="4BE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33C9F"/>
    <w:multiLevelType w:val="multilevel"/>
    <w:tmpl w:val="BDBA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B1D85"/>
    <w:multiLevelType w:val="multilevel"/>
    <w:tmpl w:val="371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276C9"/>
    <w:multiLevelType w:val="multilevel"/>
    <w:tmpl w:val="9664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591886">
    <w:abstractNumId w:val="4"/>
  </w:num>
  <w:num w:numId="2" w16cid:durableId="306202942">
    <w:abstractNumId w:val="5"/>
  </w:num>
  <w:num w:numId="3" w16cid:durableId="182398240">
    <w:abstractNumId w:val="2"/>
  </w:num>
  <w:num w:numId="4" w16cid:durableId="1656372377">
    <w:abstractNumId w:val="8"/>
  </w:num>
  <w:num w:numId="5" w16cid:durableId="853541752">
    <w:abstractNumId w:val="0"/>
  </w:num>
  <w:num w:numId="6" w16cid:durableId="566035782">
    <w:abstractNumId w:val="6"/>
  </w:num>
  <w:num w:numId="7" w16cid:durableId="783500791">
    <w:abstractNumId w:val="9"/>
  </w:num>
  <w:num w:numId="8" w16cid:durableId="1089623122">
    <w:abstractNumId w:val="7"/>
  </w:num>
  <w:num w:numId="9" w16cid:durableId="40829004">
    <w:abstractNumId w:val="1"/>
  </w:num>
  <w:num w:numId="10" w16cid:durableId="660230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E0"/>
    <w:rsid w:val="005C20B6"/>
    <w:rsid w:val="00D233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18BEA"/>
  <w15:chartTrackingRefBased/>
  <w15:docId w15:val="{FA11DCFA-8AE2-4A59-9033-CE340C61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E0"/>
    <w:rPr>
      <w:rFonts w:eastAsiaTheme="majorEastAsia" w:cstheme="majorBidi"/>
      <w:color w:val="272727" w:themeColor="text1" w:themeTint="D8"/>
    </w:rPr>
  </w:style>
  <w:style w:type="paragraph" w:styleId="Title">
    <w:name w:val="Title"/>
    <w:basedOn w:val="Normal"/>
    <w:next w:val="Normal"/>
    <w:link w:val="TitleChar"/>
    <w:uiPriority w:val="10"/>
    <w:qFormat/>
    <w:rsid w:val="00D2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3E0"/>
    <w:pPr>
      <w:spacing w:before="160"/>
      <w:jc w:val="center"/>
    </w:pPr>
    <w:rPr>
      <w:i/>
      <w:iCs/>
      <w:color w:val="404040" w:themeColor="text1" w:themeTint="BF"/>
    </w:rPr>
  </w:style>
  <w:style w:type="character" w:customStyle="1" w:styleId="QuoteChar">
    <w:name w:val="Quote Char"/>
    <w:basedOn w:val="DefaultParagraphFont"/>
    <w:link w:val="Quote"/>
    <w:uiPriority w:val="29"/>
    <w:rsid w:val="00D233E0"/>
    <w:rPr>
      <w:i/>
      <w:iCs/>
      <w:color w:val="404040" w:themeColor="text1" w:themeTint="BF"/>
    </w:rPr>
  </w:style>
  <w:style w:type="paragraph" w:styleId="ListParagraph">
    <w:name w:val="List Paragraph"/>
    <w:basedOn w:val="Normal"/>
    <w:uiPriority w:val="34"/>
    <w:qFormat/>
    <w:rsid w:val="00D233E0"/>
    <w:pPr>
      <w:ind w:left="720"/>
      <w:contextualSpacing/>
    </w:pPr>
  </w:style>
  <w:style w:type="character" w:styleId="IntenseEmphasis">
    <w:name w:val="Intense Emphasis"/>
    <w:basedOn w:val="DefaultParagraphFont"/>
    <w:uiPriority w:val="21"/>
    <w:qFormat/>
    <w:rsid w:val="00D233E0"/>
    <w:rPr>
      <w:i/>
      <w:iCs/>
      <w:color w:val="0F4761" w:themeColor="accent1" w:themeShade="BF"/>
    </w:rPr>
  </w:style>
  <w:style w:type="paragraph" w:styleId="IntenseQuote">
    <w:name w:val="Intense Quote"/>
    <w:basedOn w:val="Normal"/>
    <w:next w:val="Normal"/>
    <w:link w:val="IntenseQuoteChar"/>
    <w:uiPriority w:val="30"/>
    <w:qFormat/>
    <w:rsid w:val="00D2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3E0"/>
    <w:rPr>
      <w:i/>
      <w:iCs/>
      <w:color w:val="0F4761" w:themeColor="accent1" w:themeShade="BF"/>
    </w:rPr>
  </w:style>
  <w:style w:type="character" w:styleId="IntenseReference">
    <w:name w:val="Intense Reference"/>
    <w:basedOn w:val="DefaultParagraphFont"/>
    <w:uiPriority w:val="32"/>
    <w:qFormat/>
    <w:rsid w:val="00D23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748327">
      <w:bodyDiv w:val="1"/>
      <w:marLeft w:val="0"/>
      <w:marRight w:val="0"/>
      <w:marTop w:val="0"/>
      <w:marBottom w:val="0"/>
      <w:divBdr>
        <w:top w:val="none" w:sz="0" w:space="0" w:color="auto"/>
        <w:left w:val="none" w:sz="0" w:space="0" w:color="auto"/>
        <w:bottom w:val="none" w:sz="0" w:space="0" w:color="auto"/>
        <w:right w:val="none" w:sz="0" w:space="0" w:color="auto"/>
      </w:divBdr>
      <w:divsChild>
        <w:div w:id="700789254">
          <w:marLeft w:val="0"/>
          <w:marRight w:val="0"/>
          <w:marTop w:val="0"/>
          <w:marBottom w:val="0"/>
          <w:divBdr>
            <w:top w:val="none" w:sz="0" w:space="0" w:color="auto"/>
            <w:left w:val="none" w:sz="0" w:space="0" w:color="auto"/>
            <w:bottom w:val="none" w:sz="0" w:space="0" w:color="auto"/>
            <w:right w:val="none" w:sz="0" w:space="0" w:color="auto"/>
          </w:divBdr>
          <w:divsChild>
            <w:div w:id="1903440030">
              <w:marLeft w:val="0"/>
              <w:marRight w:val="0"/>
              <w:marTop w:val="0"/>
              <w:marBottom w:val="0"/>
              <w:divBdr>
                <w:top w:val="none" w:sz="0" w:space="0" w:color="auto"/>
                <w:left w:val="none" w:sz="0" w:space="0" w:color="auto"/>
                <w:bottom w:val="none" w:sz="0" w:space="0" w:color="auto"/>
                <w:right w:val="none" w:sz="0" w:space="0" w:color="auto"/>
              </w:divBdr>
              <w:divsChild>
                <w:div w:id="1116218840">
                  <w:marLeft w:val="0"/>
                  <w:marRight w:val="0"/>
                  <w:marTop w:val="0"/>
                  <w:marBottom w:val="0"/>
                  <w:divBdr>
                    <w:top w:val="none" w:sz="0" w:space="0" w:color="auto"/>
                    <w:left w:val="none" w:sz="0" w:space="0" w:color="auto"/>
                    <w:bottom w:val="none" w:sz="0" w:space="0" w:color="auto"/>
                    <w:right w:val="none" w:sz="0" w:space="0" w:color="auto"/>
                  </w:divBdr>
                  <w:divsChild>
                    <w:div w:id="1504854796">
                      <w:marLeft w:val="0"/>
                      <w:marRight w:val="0"/>
                      <w:marTop w:val="0"/>
                      <w:marBottom w:val="0"/>
                      <w:divBdr>
                        <w:top w:val="none" w:sz="0" w:space="0" w:color="auto"/>
                        <w:left w:val="none" w:sz="0" w:space="0" w:color="auto"/>
                        <w:bottom w:val="none" w:sz="0" w:space="0" w:color="auto"/>
                        <w:right w:val="none" w:sz="0" w:space="0" w:color="auto"/>
                      </w:divBdr>
                      <w:divsChild>
                        <w:div w:id="1269316478">
                          <w:marLeft w:val="0"/>
                          <w:marRight w:val="0"/>
                          <w:marTop w:val="0"/>
                          <w:marBottom w:val="0"/>
                          <w:divBdr>
                            <w:top w:val="none" w:sz="0" w:space="0" w:color="auto"/>
                            <w:left w:val="none" w:sz="0" w:space="0" w:color="auto"/>
                            <w:bottom w:val="none" w:sz="0" w:space="0" w:color="auto"/>
                            <w:right w:val="none" w:sz="0" w:space="0" w:color="auto"/>
                          </w:divBdr>
                          <w:divsChild>
                            <w:div w:id="983966764">
                              <w:marLeft w:val="0"/>
                              <w:marRight w:val="0"/>
                              <w:marTop w:val="0"/>
                              <w:marBottom w:val="0"/>
                              <w:divBdr>
                                <w:top w:val="none" w:sz="0" w:space="0" w:color="auto"/>
                                <w:left w:val="none" w:sz="0" w:space="0" w:color="auto"/>
                                <w:bottom w:val="none" w:sz="0" w:space="0" w:color="auto"/>
                                <w:right w:val="none" w:sz="0" w:space="0" w:color="auto"/>
                              </w:divBdr>
                              <w:divsChild>
                                <w:div w:id="1750301920">
                                  <w:marLeft w:val="0"/>
                                  <w:marRight w:val="0"/>
                                  <w:marTop w:val="0"/>
                                  <w:marBottom w:val="0"/>
                                  <w:divBdr>
                                    <w:top w:val="none" w:sz="0" w:space="0" w:color="auto"/>
                                    <w:left w:val="none" w:sz="0" w:space="0" w:color="auto"/>
                                    <w:bottom w:val="none" w:sz="0" w:space="0" w:color="auto"/>
                                    <w:right w:val="none" w:sz="0" w:space="0" w:color="auto"/>
                                  </w:divBdr>
                                  <w:divsChild>
                                    <w:div w:id="1369724810">
                                      <w:marLeft w:val="0"/>
                                      <w:marRight w:val="0"/>
                                      <w:marTop w:val="0"/>
                                      <w:marBottom w:val="0"/>
                                      <w:divBdr>
                                        <w:top w:val="none" w:sz="0" w:space="0" w:color="auto"/>
                                        <w:left w:val="none" w:sz="0" w:space="0" w:color="auto"/>
                                        <w:bottom w:val="none" w:sz="0" w:space="0" w:color="auto"/>
                                        <w:right w:val="none" w:sz="0" w:space="0" w:color="auto"/>
                                      </w:divBdr>
                                      <w:divsChild>
                                        <w:div w:id="73007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398906">
          <w:marLeft w:val="0"/>
          <w:marRight w:val="0"/>
          <w:marTop w:val="0"/>
          <w:marBottom w:val="0"/>
          <w:divBdr>
            <w:top w:val="none" w:sz="0" w:space="0" w:color="auto"/>
            <w:left w:val="none" w:sz="0" w:space="0" w:color="auto"/>
            <w:bottom w:val="none" w:sz="0" w:space="0" w:color="auto"/>
            <w:right w:val="none" w:sz="0" w:space="0" w:color="auto"/>
          </w:divBdr>
          <w:divsChild>
            <w:div w:id="981275642">
              <w:marLeft w:val="0"/>
              <w:marRight w:val="0"/>
              <w:marTop w:val="0"/>
              <w:marBottom w:val="0"/>
              <w:divBdr>
                <w:top w:val="none" w:sz="0" w:space="0" w:color="auto"/>
                <w:left w:val="none" w:sz="0" w:space="0" w:color="auto"/>
                <w:bottom w:val="none" w:sz="0" w:space="0" w:color="auto"/>
                <w:right w:val="none" w:sz="0" w:space="0" w:color="auto"/>
              </w:divBdr>
              <w:divsChild>
                <w:div w:id="2072385589">
                  <w:marLeft w:val="0"/>
                  <w:marRight w:val="0"/>
                  <w:marTop w:val="0"/>
                  <w:marBottom w:val="0"/>
                  <w:divBdr>
                    <w:top w:val="none" w:sz="0" w:space="0" w:color="auto"/>
                    <w:left w:val="none" w:sz="0" w:space="0" w:color="auto"/>
                    <w:bottom w:val="none" w:sz="0" w:space="0" w:color="auto"/>
                    <w:right w:val="none" w:sz="0" w:space="0" w:color="auto"/>
                  </w:divBdr>
                  <w:divsChild>
                    <w:div w:id="911357021">
                      <w:marLeft w:val="0"/>
                      <w:marRight w:val="0"/>
                      <w:marTop w:val="0"/>
                      <w:marBottom w:val="0"/>
                      <w:divBdr>
                        <w:top w:val="none" w:sz="0" w:space="0" w:color="auto"/>
                        <w:left w:val="none" w:sz="0" w:space="0" w:color="auto"/>
                        <w:bottom w:val="none" w:sz="0" w:space="0" w:color="auto"/>
                        <w:right w:val="none" w:sz="0" w:space="0" w:color="auto"/>
                      </w:divBdr>
                      <w:divsChild>
                        <w:div w:id="1971086308">
                          <w:marLeft w:val="0"/>
                          <w:marRight w:val="0"/>
                          <w:marTop w:val="0"/>
                          <w:marBottom w:val="0"/>
                          <w:divBdr>
                            <w:top w:val="none" w:sz="0" w:space="0" w:color="auto"/>
                            <w:left w:val="none" w:sz="0" w:space="0" w:color="auto"/>
                            <w:bottom w:val="none" w:sz="0" w:space="0" w:color="auto"/>
                            <w:right w:val="none" w:sz="0" w:space="0" w:color="auto"/>
                          </w:divBdr>
                          <w:divsChild>
                            <w:div w:id="677124654">
                              <w:marLeft w:val="0"/>
                              <w:marRight w:val="0"/>
                              <w:marTop w:val="0"/>
                              <w:marBottom w:val="0"/>
                              <w:divBdr>
                                <w:top w:val="none" w:sz="0" w:space="0" w:color="auto"/>
                                <w:left w:val="none" w:sz="0" w:space="0" w:color="auto"/>
                                <w:bottom w:val="none" w:sz="0" w:space="0" w:color="auto"/>
                                <w:right w:val="none" w:sz="0" w:space="0" w:color="auto"/>
                              </w:divBdr>
                              <w:divsChild>
                                <w:div w:id="1229457249">
                                  <w:marLeft w:val="0"/>
                                  <w:marRight w:val="0"/>
                                  <w:marTop w:val="0"/>
                                  <w:marBottom w:val="0"/>
                                  <w:divBdr>
                                    <w:top w:val="none" w:sz="0" w:space="0" w:color="auto"/>
                                    <w:left w:val="none" w:sz="0" w:space="0" w:color="auto"/>
                                    <w:bottom w:val="none" w:sz="0" w:space="0" w:color="auto"/>
                                    <w:right w:val="none" w:sz="0" w:space="0" w:color="auto"/>
                                  </w:divBdr>
                                  <w:divsChild>
                                    <w:div w:id="124283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294766">
      <w:bodyDiv w:val="1"/>
      <w:marLeft w:val="0"/>
      <w:marRight w:val="0"/>
      <w:marTop w:val="0"/>
      <w:marBottom w:val="0"/>
      <w:divBdr>
        <w:top w:val="none" w:sz="0" w:space="0" w:color="auto"/>
        <w:left w:val="none" w:sz="0" w:space="0" w:color="auto"/>
        <w:bottom w:val="none" w:sz="0" w:space="0" w:color="auto"/>
        <w:right w:val="none" w:sz="0" w:space="0" w:color="auto"/>
      </w:divBdr>
      <w:divsChild>
        <w:div w:id="1082219984">
          <w:marLeft w:val="0"/>
          <w:marRight w:val="0"/>
          <w:marTop w:val="0"/>
          <w:marBottom w:val="0"/>
          <w:divBdr>
            <w:top w:val="none" w:sz="0" w:space="0" w:color="auto"/>
            <w:left w:val="none" w:sz="0" w:space="0" w:color="auto"/>
            <w:bottom w:val="none" w:sz="0" w:space="0" w:color="auto"/>
            <w:right w:val="none" w:sz="0" w:space="0" w:color="auto"/>
          </w:divBdr>
          <w:divsChild>
            <w:div w:id="12147206">
              <w:marLeft w:val="0"/>
              <w:marRight w:val="0"/>
              <w:marTop w:val="0"/>
              <w:marBottom w:val="0"/>
              <w:divBdr>
                <w:top w:val="none" w:sz="0" w:space="0" w:color="auto"/>
                <w:left w:val="none" w:sz="0" w:space="0" w:color="auto"/>
                <w:bottom w:val="none" w:sz="0" w:space="0" w:color="auto"/>
                <w:right w:val="none" w:sz="0" w:space="0" w:color="auto"/>
              </w:divBdr>
              <w:divsChild>
                <w:div w:id="1705522063">
                  <w:marLeft w:val="0"/>
                  <w:marRight w:val="0"/>
                  <w:marTop w:val="0"/>
                  <w:marBottom w:val="0"/>
                  <w:divBdr>
                    <w:top w:val="none" w:sz="0" w:space="0" w:color="auto"/>
                    <w:left w:val="none" w:sz="0" w:space="0" w:color="auto"/>
                    <w:bottom w:val="none" w:sz="0" w:space="0" w:color="auto"/>
                    <w:right w:val="none" w:sz="0" w:space="0" w:color="auto"/>
                  </w:divBdr>
                  <w:divsChild>
                    <w:div w:id="1720126030">
                      <w:marLeft w:val="0"/>
                      <w:marRight w:val="0"/>
                      <w:marTop w:val="0"/>
                      <w:marBottom w:val="0"/>
                      <w:divBdr>
                        <w:top w:val="none" w:sz="0" w:space="0" w:color="auto"/>
                        <w:left w:val="none" w:sz="0" w:space="0" w:color="auto"/>
                        <w:bottom w:val="none" w:sz="0" w:space="0" w:color="auto"/>
                        <w:right w:val="none" w:sz="0" w:space="0" w:color="auto"/>
                      </w:divBdr>
                      <w:divsChild>
                        <w:div w:id="834567680">
                          <w:marLeft w:val="0"/>
                          <w:marRight w:val="0"/>
                          <w:marTop w:val="0"/>
                          <w:marBottom w:val="0"/>
                          <w:divBdr>
                            <w:top w:val="none" w:sz="0" w:space="0" w:color="auto"/>
                            <w:left w:val="none" w:sz="0" w:space="0" w:color="auto"/>
                            <w:bottom w:val="none" w:sz="0" w:space="0" w:color="auto"/>
                            <w:right w:val="none" w:sz="0" w:space="0" w:color="auto"/>
                          </w:divBdr>
                          <w:divsChild>
                            <w:div w:id="1867014262">
                              <w:marLeft w:val="0"/>
                              <w:marRight w:val="0"/>
                              <w:marTop w:val="0"/>
                              <w:marBottom w:val="0"/>
                              <w:divBdr>
                                <w:top w:val="none" w:sz="0" w:space="0" w:color="auto"/>
                                <w:left w:val="none" w:sz="0" w:space="0" w:color="auto"/>
                                <w:bottom w:val="none" w:sz="0" w:space="0" w:color="auto"/>
                                <w:right w:val="none" w:sz="0" w:space="0" w:color="auto"/>
                              </w:divBdr>
                              <w:divsChild>
                                <w:div w:id="1506095183">
                                  <w:marLeft w:val="0"/>
                                  <w:marRight w:val="0"/>
                                  <w:marTop w:val="0"/>
                                  <w:marBottom w:val="0"/>
                                  <w:divBdr>
                                    <w:top w:val="none" w:sz="0" w:space="0" w:color="auto"/>
                                    <w:left w:val="none" w:sz="0" w:space="0" w:color="auto"/>
                                    <w:bottom w:val="none" w:sz="0" w:space="0" w:color="auto"/>
                                    <w:right w:val="none" w:sz="0" w:space="0" w:color="auto"/>
                                  </w:divBdr>
                                  <w:divsChild>
                                    <w:div w:id="2128422587">
                                      <w:marLeft w:val="0"/>
                                      <w:marRight w:val="0"/>
                                      <w:marTop w:val="0"/>
                                      <w:marBottom w:val="0"/>
                                      <w:divBdr>
                                        <w:top w:val="none" w:sz="0" w:space="0" w:color="auto"/>
                                        <w:left w:val="none" w:sz="0" w:space="0" w:color="auto"/>
                                        <w:bottom w:val="none" w:sz="0" w:space="0" w:color="auto"/>
                                        <w:right w:val="none" w:sz="0" w:space="0" w:color="auto"/>
                                      </w:divBdr>
                                      <w:divsChild>
                                        <w:div w:id="15388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95716">
          <w:marLeft w:val="0"/>
          <w:marRight w:val="0"/>
          <w:marTop w:val="0"/>
          <w:marBottom w:val="0"/>
          <w:divBdr>
            <w:top w:val="none" w:sz="0" w:space="0" w:color="auto"/>
            <w:left w:val="none" w:sz="0" w:space="0" w:color="auto"/>
            <w:bottom w:val="none" w:sz="0" w:space="0" w:color="auto"/>
            <w:right w:val="none" w:sz="0" w:space="0" w:color="auto"/>
          </w:divBdr>
          <w:divsChild>
            <w:div w:id="902106143">
              <w:marLeft w:val="0"/>
              <w:marRight w:val="0"/>
              <w:marTop w:val="0"/>
              <w:marBottom w:val="0"/>
              <w:divBdr>
                <w:top w:val="none" w:sz="0" w:space="0" w:color="auto"/>
                <w:left w:val="none" w:sz="0" w:space="0" w:color="auto"/>
                <w:bottom w:val="none" w:sz="0" w:space="0" w:color="auto"/>
                <w:right w:val="none" w:sz="0" w:space="0" w:color="auto"/>
              </w:divBdr>
              <w:divsChild>
                <w:div w:id="411970778">
                  <w:marLeft w:val="0"/>
                  <w:marRight w:val="0"/>
                  <w:marTop w:val="0"/>
                  <w:marBottom w:val="0"/>
                  <w:divBdr>
                    <w:top w:val="none" w:sz="0" w:space="0" w:color="auto"/>
                    <w:left w:val="none" w:sz="0" w:space="0" w:color="auto"/>
                    <w:bottom w:val="none" w:sz="0" w:space="0" w:color="auto"/>
                    <w:right w:val="none" w:sz="0" w:space="0" w:color="auto"/>
                  </w:divBdr>
                  <w:divsChild>
                    <w:div w:id="733086881">
                      <w:marLeft w:val="0"/>
                      <w:marRight w:val="0"/>
                      <w:marTop w:val="0"/>
                      <w:marBottom w:val="0"/>
                      <w:divBdr>
                        <w:top w:val="none" w:sz="0" w:space="0" w:color="auto"/>
                        <w:left w:val="none" w:sz="0" w:space="0" w:color="auto"/>
                        <w:bottom w:val="none" w:sz="0" w:space="0" w:color="auto"/>
                        <w:right w:val="none" w:sz="0" w:space="0" w:color="auto"/>
                      </w:divBdr>
                      <w:divsChild>
                        <w:div w:id="324364176">
                          <w:marLeft w:val="0"/>
                          <w:marRight w:val="0"/>
                          <w:marTop w:val="0"/>
                          <w:marBottom w:val="0"/>
                          <w:divBdr>
                            <w:top w:val="none" w:sz="0" w:space="0" w:color="auto"/>
                            <w:left w:val="none" w:sz="0" w:space="0" w:color="auto"/>
                            <w:bottom w:val="none" w:sz="0" w:space="0" w:color="auto"/>
                            <w:right w:val="none" w:sz="0" w:space="0" w:color="auto"/>
                          </w:divBdr>
                          <w:divsChild>
                            <w:div w:id="790515528">
                              <w:marLeft w:val="0"/>
                              <w:marRight w:val="0"/>
                              <w:marTop w:val="0"/>
                              <w:marBottom w:val="0"/>
                              <w:divBdr>
                                <w:top w:val="none" w:sz="0" w:space="0" w:color="auto"/>
                                <w:left w:val="none" w:sz="0" w:space="0" w:color="auto"/>
                                <w:bottom w:val="none" w:sz="0" w:space="0" w:color="auto"/>
                                <w:right w:val="none" w:sz="0" w:space="0" w:color="auto"/>
                              </w:divBdr>
                              <w:divsChild>
                                <w:div w:id="2063169759">
                                  <w:marLeft w:val="0"/>
                                  <w:marRight w:val="0"/>
                                  <w:marTop w:val="0"/>
                                  <w:marBottom w:val="0"/>
                                  <w:divBdr>
                                    <w:top w:val="none" w:sz="0" w:space="0" w:color="auto"/>
                                    <w:left w:val="none" w:sz="0" w:space="0" w:color="auto"/>
                                    <w:bottom w:val="none" w:sz="0" w:space="0" w:color="auto"/>
                                    <w:right w:val="none" w:sz="0" w:space="0" w:color="auto"/>
                                  </w:divBdr>
                                  <w:divsChild>
                                    <w:div w:id="6469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822</Words>
  <Characters>4523</Characters>
  <Application>Microsoft Office Word</Application>
  <DocSecurity>0</DocSecurity>
  <Lines>37</Lines>
  <Paragraphs>10</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2025-02-11T21:19:00Z</dcterms:created>
  <dcterms:modified xsi:type="dcterms:W3CDTF">2025-02-11T21:20:00Z</dcterms:modified>
</cp:coreProperties>
</file>