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DCB1" w14:textId="77777777" w:rsidR="00AE499E" w:rsidRPr="00AE499E" w:rsidRDefault="00AE499E" w:rsidP="00AE499E">
      <w:pPr>
        <w:rPr>
          <w:lang w:val="en-US"/>
        </w:rPr>
      </w:pPr>
      <w:r w:rsidRPr="00AE499E">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w:t>
      </w:r>
      <w:r w:rsidRPr="00AE499E">
        <w:t xml:space="preserve">Tengo dilema. No sé, si lo que estabamos haciendo lo de quitar nodos está bien o no, porque a la hora de quitar los nodo para ignorarlos, si no pasa nada, es decir, no interviene structuralmente, entonces es mejor quitarlo para que no haya punto de fallo en el sistema de codigo, por ejemplo, por una cosa se le conecta una barra. Además, es mejor construir las superficies primero que si o si tiene que ser congruente a las barras/lineas, porque hay un paso en donde se le añade unos nodos y hay que hacer barras en esos nodos. La parte complicada está en la zona cercana al larguero anterior, porque se puede hacer distintas manera. Lo que propongo ahora mismo es contruir todos los nodos, insertar nodos. Despúes crear las barrras y superficies juntos o en sucesión. Entonces, es mejor tener herramiento de manipular los nodos muy bien antes de construir las líneas y las superficies. Lo que propongo ahora mismo es hacer lo que he dicho lo de hacer primero los nodos antes de construir los elementos. </w:t>
      </w:r>
      <w:r w:rsidRPr="00AE499E">
        <w:rPr>
          <w:lang w:val="en-US"/>
        </w:rPr>
        <w:t xml:space="preserve">Workflow suggestion: (create all the necessary nodes then create the lines and surfaces). What do you think? </w:t>
      </w:r>
    </w:p>
    <w:p w14:paraId="240957D5" w14:textId="77777777" w:rsidR="00AE499E" w:rsidRPr="00AE499E" w:rsidRDefault="00AE499E" w:rsidP="00AE499E">
      <w:pPr>
        <w:rPr>
          <w:b/>
          <w:bCs/>
          <w:lang w:val="en-US"/>
        </w:rPr>
      </w:pPr>
      <w:r w:rsidRPr="00AE499E">
        <w:rPr>
          <w:b/>
          <w:bCs/>
          <w:lang w:val="en-US"/>
        </w:rPr>
        <w:t>ChatGPT said:</w:t>
      </w:r>
    </w:p>
    <w:p w14:paraId="157B3EA7"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Strategic Workflow: Build Nodes First, Then Lines and Surfaces</w:t>
      </w:r>
    </w:p>
    <w:p w14:paraId="341F4FF4" w14:textId="77777777" w:rsidR="00AE499E" w:rsidRPr="00AE499E" w:rsidRDefault="00AE499E" w:rsidP="00AE499E">
      <w:pPr>
        <w:rPr>
          <w:lang w:val="en-US"/>
        </w:rPr>
      </w:pPr>
      <w:r w:rsidRPr="00AE499E">
        <w:rPr>
          <w:lang w:val="en-US"/>
        </w:rPr>
        <w:t xml:space="preserve">Your proposal makes a lot of sense, and you're touching on a </w:t>
      </w:r>
      <w:r w:rsidRPr="00AE499E">
        <w:rPr>
          <w:b/>
          <w:bCs/>
          <w:lang w:val="en-US"/>
        </w:rPr>
        <w:t>fundamental principle of structural modeling in FEA</w:t>
      </w:r>
      <w:r w:rsidRPr="00AE499E">
        <w:rPr>
          <w:lang w:val="en-US"/>
        </w:rPr>
        <w:t xml:space="preserve">: </w:t>
      </w:r>
      <w:r w:rsidRPr="00AE499E">
        <w:rPr>
          <w:b/>
          <w:bCs/>
          <w:lang w:val="en-US"/>
        </w:rPr>
        <w:t>separate node creation from element (lines and surfaces) creation</w:t>
      </w:r>
      <w:r w:rsidRPr="00AE499E">
        <w:rPr>
          <w:lang w:val="en-US"/>
        </w:rPr>
        <w:t>. Let’s break it down systematically and ensure clarity in the approach.</w:t>
      </w:r>
    </w:p>
    <w:p w14:paraId="304B21D4" w14:textId="77777777" w:rsidR="00AE499E" w:rsidRPr="00AE499E" w:rsidRDefault="00AE499E" w:rsidP="00AE499E">
      <w:r w:rsidRPr="00AE499E">
        <w:pict w14:anchorId="1BC8F1C9">
          <v:rect id="_x0000_i1157" style="width:0;height:1.5pt" o:hralign="center" o:hrstd="t" o:hr="t" fillcolor="#a0a0a0" stroked="f"/>
        </w:pict>
      </w:r>
    </w:p>
    <w:p w14:paraId="4D5D81DB"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Your Proposal Explained Clearly</w:t>
      </w:r>
    </w:p>
    <w:p w14:paraId="174B7F1C" w14:textId="77777777" w:rsidR="00AE499E" w:rsidRPr="00AE499E" w:rsidRDefault="00AE499E" w:rsidP="00AE499E">
      <w:pPr>
        <w:numPr>
          <w:ilvl w:val="0"/>
          <w:numId w:val="1"/>
        </w:numPr>
      </w:pPr>
      <w:r w:rsidRPr="00AE499E">
        <w:rPr>
          <w:b/>
          <w:bCs/>
        </w:rPr>
        <w:t>Node Preparation Phase:</w:t>
      </w:r>
    </w:p>
    <w:p w14:paraId="465812C3" w14:textId="77777777" w:rsidR="00AE499E" w:rsidRPr="00AE499E" w:rsidRDefault="00AE499E" w:rsidP="00AE499E">
      <w:pPr>
        <w:numPr>
          <w:ilvl w:val="1"/>
          <w:numId w:val="1"/>
        </w:numPr>
        <w:rPr>
          <w:lang w:val="en-US"/>
        </w:rPr>
      </w:pPr>
      <w:r w:rsidRPr="00AE499E">
        <w:rPr>
          <w:lang w:val="en-US"/>
        </w:rPr>
        <w:t>Generate all required nodes, including intersections, perpendicular nodes, and any critical geometry points.</w:t>
      </w:r>
    </w:p>
    <w:p w14:paraId="3BD4A885" w14:textId="77777777" w:rsidR="00AE499E" w:rsidRPr="00AE499E" w:rsidRDefault="00AE499E" w:rsidP="00AE499E">
      <w:pPr>
        <w:numPr>
          <w:ilvl w:val="1"/>
          <w:numId w:val="1"/>
        </w:numPr>
        <w:rPr>
          <w:lang w:val="en-US"/>
        </w:rPr>
      </w:pPr>
      <w:r w:rsidRPr="00AE499E">
        <w:rPr>
          <w:lang w:val="en-US"/>
        </w:rPr>
        <w:t xml:space="preserve">Handle cases like </w:t>
      </w:r>
      <w:r w:rsidRPr="00AE499E">
        <w:rPr>
          <w:b/>
          <w:bCs/>
          <w:lang w:val="en-US"/>
        </w:rPr>
        <w:t>close proximity nodes</w:t>
      </w:r>
      <w:r w:rsidRPr="00AE499E">
        <w:rPr>
          <w:lang w:val="en-US"/>
        </w:rPr>
        <w:t xml:space="preserve"> at this stage.</w:t>
      </w:r>
    </w:p>
    <w:p w14:paraId="6851BC72" w14:textId="77777777" w:rsidR="00AE499E" w:rsidRPr="00AE499E" w:rsidRDefault="00AE499E" w:rsidP="00AE499E">
      <w:pPr>
        <w:numPr>
          <w:ilvl w:val="1"/>
          <w:numId w:val="1"/>
        </w:numPr>
        <w:rPr>
          <w:lang w:val="en-US"/>
        </w:rPr>
      </w:pPr>
      <w:r w:rsidRPr="00AE499E">
        <w:rPr>
          <w:lang w:val="en-US"/>
        </w:rPr>
        <w:t xml:space="preserve">Perform </w:t>
      </w:r>
      <w:r w:rsidRPr="00AE499E">
        <w:rPr>
          <w:b/>
          <w:bCs/>
          <w:lang w:val="en-US"/>
        </w:rPr>
        <w:t>geometric validations</w:t>
      </w:r>
      <w:r w:rsidRPr="00AE499E">
        <w:rPr>
          <w:lang w:val="en-US"/>
        </w:rPr>
        <w:t xml:space="preserve"> to ensure nodes are distributed logically and consistently.</w:t>
      </w:r>
    </w:p>
    <w:p w14:paraId="22B76238" w14:textId="77777777" w:rsidR="00AE499E" w:rsidRPr="00AE499E" w:rsidRDefault="00AE499E" w:rsidP="00AE499E">
      <w:pPr>
        <w:numPr>
          <w:ilvl w:val="0"/>
          <w:numId w:val="1"/>
        </w:numPr>
      </w:pPr>
      <w:r w:rsidRPr="00AE499E">
        <w:rPr>
          <w:b/>
          <w:bCs/>
        </w:rPr>
        <w:t>Element Creation Phase:</w:t>
      </w:r>
    </w:p>
    <w:p w14:paraId="703FBB08" w14:textId="77777777" w:rsidR="00AE499E" w:rsidRPr="00AE499E" w:rsidRDefault="00AE499E" w:rsidP="00AE499E">
      <w:pPr>
        <w:numPr>
          <w:ilvl w:val="1"/>
          <w:numId w:val="1"/>
        </w:numPr>
        <w:rPr>
          <w:lang w:val="en-US"/>
        </w:rPr>
      </w:pPr>
      <w:r w:rsidRPr="00AE499E">
        <w:rPr>
          <w:lang w:val="en-US"/>
        </w:rPr>
        <w:lastRenderedPageBreak/>
        <w:t xml:space="preserve">Build </w:t>
      </w:r>
      <w:r w:rsidRPr="00AE499E">
        <w:rPr>
          <w:b/>
          <w:bCs/>
          <w:lang w:val="en-US"/>
        </w:rPr>
        <w:t>lines (1D rods)</w:t>
      </w:r>
      <w:r w:rsidRPr="00AE499E">
        <w:rPr>
          <w:lang w:val="en-US"/>
        </w:rPr>
        <w:t xml:space="preserve"> using the already validated node set.</w:t>
      </w:r>
    </w:p>
    <w:p w14:paraId="57F7270D" w14:textId="77777777" w:rsidR="00AE499E" w:rsidRPr="00AE499E" w:rsidRDefault="00AE499E" w:rsidP="00AE499E">
      <w:pPr>
        <w:numPr>
          <w:ilvl w:val="1"/>
          <w:numId w:val="1"/>
        </w:numPr>
        <w:rPr>
          <w:lang w:val="en-US"/>
        </w:rPr>
      </w:pPr>
      <w:r w:rsidRPr="00AE499E">
        <w:rPr>
          <w:lang w:val="en-US"/>
        </w:rPr>
        <w:t xml:space="preserve">Build </w:t>
      </w:r>
      <w:r w:rsidRPr="00AE499E">
        <w:rPr>
          <w:b/>
          <w:bCs/>
          <w:lang w:val="en-US"/>
        </w:rPr>
        <w:t>surfaces (2D panels)</w:t>
      </w:r>
      <w:r w:rsidRPr="00AE499E">
        <w:rPr>
          <w:lang w:val="en-US"/>
        </w:rPr>
        <w:t xml:space="preserve"> referencing those same nodes, ensuring geometric continuity.</w:t>
      </w:r>
    </w:p>
    <w:p w14:paraId="3FA21562" w14:textId="77777777" w:rsidR="00AE499E" w:rsidRPr="00AE499E" w:rsidRDefault="00AE499E" w:rsidP="00AE499E">
      <w:pPr>
        <w:numPr>
          <w:ilvl w:val="0"/>
          <w:numId w:val="1"/>
        </w:numPr>
      </w:pPr>
      <w:r w:rsidRPr="00AE499E">
        <w:rPr>
          <w:b/>
          <w:bCs/>
        </w:rPr>
        <w:t>Validation Phase:</w:t>
      </w:r>
    </w:p>
    <w:p w14:paraId="481B2D83" w14:textId="77777777" w:rsidR="00AE499E" w:rsidRPr="00AE499E" w:rsidRDefault="00AE499E" w:rsidP="00AE499E">
      <w:pPr>
        <w:numPr>
          <w:ilvl w:val="1"/>
          <w:numId w:val="1"/>
        </w:numPr>
      </w:pPr>
      <w:r w:rsidRPr="00AE499E">
        <w:t>Validate node connectivity.</w:t>
      </w:r>
    </w:p>
    <w:p w14:paraId="55ADDD6B" w14:textId="77777777" w:rsidR="00AE499E" w:rsidRPr="00AE499E" w:rsidRDefault="00AE499E" w:rsidP="00AE499E">
      <w:pPr>
        <w:numPr>
          <w:ilvl w:val="1"/>
          <w:numId w:val="1"/>
        </w:numPr>
        <w:rPr>
          <w:lang w:val="en-US"/>
        </w:rPr>
      </w:pPr>
      <w:r w:rsidRPr="00AE499E">
        <w:rPr>
          <w:lang w:val="en-US"/>
        </w:rPr>
        <w:t>Ensure rods and surfaces share common nodes without overlaps or dangling points.</w:t>
      </w:r>
    </w:p>
    <w:p w14:paraId="0A14421E" w14:textId="77777777" w:rsidR="00AE499E" w:rsidRPr="00AE499E" w:rsidRDefault="00AE499E" w:rsidP="00AE499E">
      <w:r w:rsidRPr="00AE499E">
        <w:pict w14:anchorId="06F06DF6">
          <v:rect id="_x0000_i1158" style="width:0;height:1.5pt" o:hralign="center" o:hrstd="t" o:hr="t" fillcolor="#a0a0a0" stroked="f"/>
        </w:pict>
      </w:r>
    </w:p>
    <w:p w14:paraId="4639301F"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Why This Approach is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3466"/>
        <w:gridCol w:w="3351"/>
      </w:tblGrid>
      <w:tr w:rsidR="00AE499E" w:rsidRPr="00AE499E" w14:paraId="7D463985" w14:textId="77777777" w:rsidTr="00AE499E">
        <w:trPr>
          <w:tblHeader/>
          <w:tblCellSpacing w:w="15" w:type="dxa"/>
        </w:trPr>
        <w:tc>
          <w:tcPr>
            <w:tcW w:w="0" w:type="auto"/>
            <w:vAlign w:val="center"/>
            <w:hideMark/>
          </w:tcPr>
          <w:p w14:paraId="1AF7EA15" w14:textId="77777777" w:rsidR="00AE499E" w:rsidRPr="00AE499E" w:rsidRDefault="00AE499E" w:rsidP="00AE499E">
            <w:pPr>
              <w:rPr>
                <w:b/>
                <w:bCs/>
              </w:rPr>
            </w:pPr>
            <w:r w:rsidRPr="00AE499E">
              <w:rPr>
                <w:b/>
                <w:bCs/>
              </w:rPr>
              <w:t>Aspect</w:t>
            </w:r>
          </w:p>
        </w:tc>
        <w:tc>
          <w:tcPr>
            <w:tcW w:w="0" w:type="auto"/>
            <w:vAlign w:val="center"/>
            <w:hideMark/>
          </w:tcPr>
          <w:p w14:paraId="33DBF2C8" w14:textId="77777777" w:rsidR="00AE499E" w:rsidRPr="00AE499E" w:rsidRDefault="00AE499E" w:rsidP="00AE499E">
            <w:pPr>
              <w:rPr>
                <w:b/>
                <w:bCs/>
              </w:rPr>
            </w:pPr>
            <w:r w:rsidRPr="00AE499E">
              <w:rPr>
                <w:b/>
                <w:bCs/>
              </w:rPr>
              <w:t>Nodes First</w:t>
            </w:r>
          </w:p>
        </w:tc>
        <w:tc>
          <w:tcPr>
            <w:tcW w:w="0" w:type="auto"/>
            <w:vAlign w:val="center"/>
            <w:hideMark/>
          </w:tcPr>
          <w:p w14:paraId="17FDC39E" w14:textId="77777777" w:rsidR="00AE499E" w:rsidRPr="00AE499E" w:rsidRDefault="00AE499E" w:rsidP="00AE499E">
            <w:pPr>
              <w:rPr>
                <w:b/>
                <w:bCs/>
              </w:rPr>
            </w:pPr>
            <w:r w:rsidRPr="00AE499E">
              <w:rPr>
                <w:b/>
                <w:bCs/>
              </w:rPr>
              <w:t>Mixed Approach</w:t>
            </w:r>
          </w:p>
        </w:tc>
      </w:tr>
      <w:tr w:rsidR="00AE499E" w:rsidRPr="00AE499E" w14:paraId="24F58EB1" w14:textId="77777777" w:rsidTr="00AE499E">
        <w:trPr>
          <w:tblCellSpacing w:w="15" w:type="dxa"/>
        </w:trPr>
        <w:tc>
          <w:tcPr>
            <w:tcW w:w="0" w:type="auto"/>
            <w:vAlign w:val="center"/>
            <w:hideMark/>
          </w:tcPr>
          <w:p w14:paraId="0A199B35" w14:textId="77777777" w:rsidR="00AE499E" w:rsidRPr="00AE499E" w:rsidRDefault="00AE499E" w:rsidP="00AE499E">
            <w:r w:rsidRPr="00AE499E">
              <w:rPr>
                <w:b/>
                <w:bCs/>
              </w:rPr>
              <w:t>Clarity</w:t>
            </w:r>
          </w:p>
        </w:tc>
        <w:tc>
          <w:tcPr>
            <w:tcW w:w="0" w:type="auto"/>
            <w:vAlign w:val="center"/>
            <w:hideMark/>
          </w:tcPr>
          <w:p w14:paraId="1363E559" w14:textId="77777777" w:rsidR="00AE499E" w:rsidRPr="00AE499E" w:rsidRDefault="00AE499E" w:rsidP="00AE499E">
            <w:r w:rsidRPr="00AE499E">
              <w:rPr>
                <w:rFonts w:ascii="Segoe UI Emoji" w:hAnsi="Segoe UI Emoji" w:cs="Segoe UI Emoji"/>
              </w:rPr>
              <w:t>✅</w:t>
            </w:r>
            <w:r w:rsidRPr="00AE499E">
              <w:t xml:space="preserve"> Nodes are well-prepared</w:t>
            </w:r>
          </w:p>
        </w:tc>
        <w:tc>
          <w:tcPr>
            <w:tcW w:w="0" w:type="auto"/>
            <w:vAlign w:val="center"/>
            <w:hideMark/>
          </w:tcPr>
          <w:p w14:paraId="7A62376F" w14:textId="77777777" w:rsidR="00AE499E" w:rsidRPr="00AE499E" w:rsidRDefault="00AE499E" w:rsidP="00AE499E">
            <w:r w:rsidRPr="00AE499E">
              <w:rPr>
                <w:rFonts w:ascii="Segoe UI Emoji" w:hAnsi="Segoe UI Emoji" w:cs="Segoe UI Emoji"/>
              </w:rPr>
              <w:t>⚠️</w:t>
            </w:r>
            <w:r w:rsidRPr="00AE499E">
              <w:t xml:space="preserve"> Risk of geometric conflicts</w:t>
            </w:r>
          </w:p>
        </w:tc>
      </w:tr>
      <w:tr w:rsidR="00AE499E" w:rsidRPr="00AE499E" w14:paraId="1E80F80F" w14:textId="77777777" w:rsidTr="00AE499E">
        <w:trPr>
          <w:tblCellSpacing w:w="15" w:type="dxa"/>
        </w:trPr>
        <w:tc>
          <w:tcPr>
            <w:tcW w:w="0" w:type="auto"/>
            <w:vAlign w:val="center"/>
            <w:hideMark/>
          </w:tcPr>
          <w:p w14:paraId="7B6FEF65" w14:textId="77777777" w:rsidR="00AE499E" w:rsidRPr="00AE499E" w:rsidRDefault="00AE499E" w:rsidP="00AE499E">
            <w:r w:rsidRPr="00AE499E">
              <w:rPr>
                <w:b/>
                <w:bCs/>
              </w:rPr>
              <w:t>Traceability</w:t>
            </w:r>
          </w:p>
        </w:tc>
        <w:tc>
          <w:tcPr>
            <w:tcW w:w="0" w:type="auto"/>
            <w:vAlign w:val="center"/>
            <w:hideMark/>
          </w:tcPr>
          <w:p w14:paraId="103FE064" w14:textId="77777777" w:rsidR="00AE499E" w:rsidRPr="00AE499E" w:rsidRDefault="00AE499E" w:rsidP="00AE499E">
            <w:pPr>
              <w:rPr>
                <w:lang w:val="en-US"/>
              </w:rPr>
            </w:pPr>
            <w:r w:rsidRPr="00AE499E">
              <w:rPr>
                <w:rFonts w:ascii="Segoe UI Emoji" w:hAnsi="Segoe UI Emoji" w:cs="Segoe UI Emoji"/>
                <w:lang w:val="en-US"/>
              </w:rPr>
              <w:t>✅</w:t>
            </w:r>
            <w:r w:rsidRPr="00AE499E">
              <w:rPr>
                <w:lang w:val="en-US"/>
              </w:rPr>
              <w:t xml:space="preserve"> Easier to track node IDs</w:t>
            </w:r>
          </w:p>
        </w:tc>
        <w:tc>
          <w:tcPr>
            <w:tcW w:w="0" w:type="auto"/>
            <w:vAlign w:val="center"/>
            <w:hideMark/>
          </w:tcPr>
          <w:p w14:paraId="7D9028FA" w14:textId="77777777" w:rsidR="00AE499E" w:rsidRPr="00AE499E" w:rsidRDefault="00AE499E" w:rsidP="00AE499E">
            <w:r w:rsidRPr="00AE499E">
              <w:rPr>
                <w:rFonts w:ascii="Segoe UI Emoji" w:hAnsi="Segoe UI Emoji" w:cs="Segoe UI Emoji"/>
              </w:rPr>
              <w:t>⚠️</w:t>
            </w:r>
            <w:r w:rsidRPr="00AE499E">
              <w:t xml:space="preserve"> Complexity when mixing steps</w:t>
            </w:r>
          </w:p>
        </w:tc>
      </w:tr>
      <w:tr w:rsidR="00AE499E" w:rsidRPr="00AE499E" w14:paraId="002A4FB0" w14:textId="77777777" w:rsidTr="00AE499E">
        <w:trPr>
          <w:tblCellSpacing w:w="15" w:type="dxa"/>
        </w:trPr>
        <w:tc>
          <w:tcPr>
            <w:tcW w:w="0" w:type="auto"/>
            <w:vAlign w:val="center"/>
            <w:hideMark/>
          </w:tcPr>
          <w:p w14:paraId="54B90707" w14:textId="77777777" w:rsidR="00AE499E" w:rsidRPr="00AE499E" w:rsidRDefault="00AE499E" w:rsidP="00AE499E">
            <w:r w:rsidRPr="00AE499E">
              <w:rPr>
                <w:b/>
                <w:bCs/>
              </w:rPr>
              <w:t>Scalability</w:t>
            </w:r>
          </w:p>
        </w:tc>
        <w:tc>
          <w:tcPr>
            <w:tcW w:w="0" w:type="auto"/>
            <w:vAlign w:val="center"/>
            <w:hideMark/>
          </w:tcPr>
          <w:p w14:paraId="594F7E7E" w14:textId="77777777" w:rsidR="00AE499E" w:rsidRPr="00AE499E" w:rsidRDefault="00AE499E" w:rsidP="00AE499E">
            <w:r w:rsidRPr="00AE499E">
              <w:rPr>
                <w:rFonts w:ascii="Segoe UI Emoji" w:hAnsi="Segoe UI Emoji" w:cs="Segoe UI Emoji"/>
              </w:rPr>
              <w:t>✅</w:t>
            </w:r>
            <w:r w:rsidRPr="00AE499E">
              <w:t xml:space="preserve"> Scalable to 3D models</w:t>
            </w:r>
          </w:p>
        </w:tc>
        <w:tc>
          <w:tcPr>
            <w:tcW w:w="0" w:type="auto"/>
            <w:vAlign w:val="center"/>
            <w:hideMark/>
          </w:tcPr>
          <w:p w14:paraId="59B497A4" w14:textId="77777777" w:rsidR="00AE499E" w:rsidRPr="00AE499E" w:rsidRDefault="00AE499E" w:rsidP="00AE499E">
            <w:r w:rsidRPr="00AE499E">
              <w:rPr>
                <w:rFonts w:ascii="Segoe UI Emoji" w:hAnsi="Segoe UI Emoji" w:cs="Segoe UI Emoji"/>
              </w:rPr>
              <w:t>⚠️</w:t>
            </w:r>
            <w:r w:rsidRPr="00AE499E">
              <w:t xml:space="preserve"> Harder to scale</w:t>
            </w:r>
          </w:p>
        </w:tc>
      </w:tr>
      <w:tr w:rsidR="00AE499E" w:rsidRPr="00AE499E" w14:paraId="15F5FD05" w14:textId="77777777" w:rsidTr="00AE499E">
        <w:trPr>
          <w:tblCellSpacing w:w="15" w:type="dxa"/>
        </w:trPr>
        <w:tc>
          <w:tcPr>
            <w:tcW w:w="0" w:type="auto"/>
            <w:vAlign w:val="center"/>
            <w:hideMark/>
          </w:tcPr>
          <w:p w14:paraId="723FD5FF" w14:textId="77777777" w:rsidR="00AE499E" w:rsidRPr="00AE499E" w:rsidRDefault="00AE499E" w:rsidP="00AE499E">
            <w:r w:rsidRPr="00AE499E">
              <w:rPr>
                <w:b/>
                <w:bCs/>
              </w:rPr>
              <w:t>Flexibility</w:t>
            </w:r>
          </w:p>
        </w:tc>
        <w:tc>
          <w:tcPr>
            <w:tcW w:w="0" w:type="auto"/>
            <w:vAlign w:val="center"/>
            <w:hideMark/>
          </w:tcPr>
          <w:p w14:paraId="16018749" w14:textId="77777777" w:rsidR="00AE499E" w:rsidRPr="00AE499E" w:rsidRDefault="00AE499E" w:rsidP="00AE499E">
            <w:pPr>
              <w:rPr>
                <w:lang w:val="en-US"/>
              </w:rPr>
            </w:pPr>
            <w:r w:rsidRPr="00AE499E">
              <w:rPr>
                <w:rFonts w:ascii="Segoe UI Emoji" w:hAnsi="Segoe UI Emoji" w:cs="Segoe UI Emoji"/>
                <w:lang w:val="en-US"/>
              </w:rPr>
              <w:t>✅</w:t>
            </w:r>
            <w:r w:rsidRPr="00AE499E">
              <w:rPr>
                <w:lang w:val="en-US"/>
              </w:rPr>
              <w:t xml:space="preserve"> Nodes can be updated independently</w:t>
            </w:r>
          </w:p>
        </w:tc>
        <w:tc>
          <w:tcPr>
            <w:tcW w:w="0" w:type="auto"/>
            <w:vAlign w:val="center"/>
            <w:hideMark/>
          </w:tcPr>
          <w:p w14:paraId="53AFAFBE" w14:textId="77777777" w:rsidR="00AE499E" w:rsidRPr="00AE499E" w:rsidRDefault="00AE499E" w:rsidP="00AE499E">
            <w:pPr>
              <w:rPr>
                <w:lang w:val="en-US"/>
              </w:rPr>
            </w:pPr>
            <w:r w:rsidRPr="00AE499E">
              <w:rPr>
                <w:rFonts w:ascii="Segoe UI Emoji" w:hAnsi="Segoe UI Emoji" w:cs="Segoe UI Emoji"/>
                <w:lang w:val="en-US"/>
              </w:rPr>
              <w:t>⚠</w:t>
            </w:r>
            <w:r w:rsidRPr="00AE499E">
              <w:rPr>
                <w:rFonts w:ascii="Segoe UI Emoji" w:hAnsi="Segoe UI Emoji" w:cs="Segoe UI Emoji"/>
              </w:rPr>
              <w:t>️</w:t>
            </w:r>
            <w:r w:rsidRPr="00AE499E">
              <w:rPr>
                <w:lang w:val="en-US"/>
              </w:rPr>
              <w:t xml:space="preserve"> Risk of breaking dependent elements</w:t>
            </w:r>
          </w:p>
        </w:tc>
      </w:tr>
      <w:tr w:rsidR="00AE499E" w:rsidRPr="00AE499E" w14:paraId="5FD4D824" w14:textId="77777777" w:rsidTr="00AE499E">
        <w:trPr>
          <w:tblCellSpacing w:w="15" w:type="dxa"/>
        </w:trPr>
        <w:tc>
          <w:tcPr>
            <w:tcW w:w="0" w:type="auto"/>
            <w:vAlign w:val="center"/>
            <w:hideMark/>
          </w:tcPr>
          <w:p w14:paraId="18F858FF" w14:textId="77777777" w:rsidR="00AE499E" w:rsidRPr="00AE499E" w:rsidRDefault="00AE499E" w:rsidP="00AE499E">
            <w:r w:rsidRPr="00AE499E">
              <w:rPr>
                <w:b/>
                <w:bCs/>
              </w:rPr>
              <w:t>Error Prevention</w:t>
            </w:r>
          </w:p>
        </w:tc>
        <w:tc>
          <w:tcPr>
            <w:tcW w:w="0" w:type="auto"/>
            <w:vAlign w:val="center"/>
            <w:hideMark/>
          </w:tcPr>
          <w:p w14:paraId="0A7B009D" w14:textId="77777777" w:rsidR="00AE499E" w:rsidRPr="00AE499E" w:rsidRDefault="00AE499E" w:rsidP="00AE499E">
            <w:r w:rsidRPr="00AE499E">
              <w:rPr>
                <w:rFonts w:ascii="Segoe UI Emoji" w:hAnsi="Segoe UI Emoji" w:cs="Segoe UI Emoji"/>
              </w:rPr>
              <w:t>✅</w:t>
            </w:r>
            <w:r w:rsidRPr="00AE499E">
              <w:t xml:space="preserve"> Errors isolated to nodes</w:t>
            </w:r>
          </w:p>
        </w:tc>
        <w:tc>
          <w:tcPr>
            <w:tcW w:w="0" w:type="auto"/>
            <w:vAlign w:val="center"/>
            <w:hideMark/>
          </w:tcPr>
          <w:p w14:paraId="2BD32F93" w14:textId="77777777" w:rsidR="00AE499E" w:rsidRPr="00AE499E" w:rsidRDefault="00AE499E" w:rsidP="00AE499E">
            <w:r w:rsidRPr="00AE499E">
              <w:rPr>
                <w:rFonts w:ascii="Segoe UI Emoji" w:hAnsi="Segoe UI Emoji" w:cs="Segoe UI Emoji"/>
              </w:rPr>
              <w:t>⚠️</w:t>
            </w:r>
            <w:r w:rsidRPr="00AE499E">
              <w:t xml:space="preserve"> Errors propagate into elements</w:t>
            </w:r>
          </w:p>
        </w:tc>
      </w:tr>
    </w:tbl>
    <w:p w14:paraId="0374D0B2" w14:textId="77777777" w:rsidR="00AE499E" w:rsidRPr="00AE499E" w:rsidRDefault="00AE499E" w:rsidP="00AE499E">
      <w:r w:rsidRPr="00AE499E">
        <w:pict w14:anchorId="50B723D9">
          <v:rect id="_x0000_i1159" style="width:0;height:1.5pt" o:hralign="center" o:hrstd="t" o:hr="t" fillcolor="#a0a0a0" stroked="f"/>
        </w:pict>
      </w:r>
    </w:p>
    <w:p w14:paraId="3376FA8E"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Proposed Workflow: Nodes → Lines → Surfaces</w:t>
      </w:r>
    </w:p>
    <w:p w14:paraId="7676F4C5" w14:textId="77777777" w:rsidR="00AE499E" w:rsidRPr="00AE499E" w:rsidRDefault="00AE499E" w:rsidP="00AE499E">
      <w:pPr>
        <w:rPr>
          <w:lang w:val="en-US"/>
        </w:rPr>
      </w:pPr>
      <w:r w:rsidRPr="00AE499E">
        <w:rPr>
          <w:lang w:val="en-US"/>
        </w:rPr>
        <w:t>Let’s outline your suggested workflow explicitly:</w:t>
      </w:r>
    </w:p>
    <w:p w14:paraId="4C992BF1"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1: Node Preparation</w:t>
      </w:r>
    </w:p>
    <w:p w14:paraId="2B37987D" w14:textId="77777777" w:rsidR="00AE499E" w:rsidRPr="00AE499E" w:rsidRDefault="00AE499E" w:rsidP="00AE499E">
      <w:pPr>
        <w:numPr>
          <w:ilvl w:val="0"/>
          <w:numId w:val="2"/>
        </w:numPr>
      </w:pPr>
      <w:r w:rsidRPr="00AE499E">
        <w:rPr>
          <w:b/>
          <w:bCs/>
        </w:rPr>
        <w:t>Generate All Necessary Nodes:</w:t>
      </w:r>
    </w:p>
    <w:p w14:paraId="0EE1C862" w14:textId="77777777" w:rsidR="00AE499E" w:rsidRPr="00AE499E" w:rsidRDefault="00AE499E" w:rsidP="00AE499E">
      <w:pPr>
        <w:numPr>
          <w:ilvl w:val="1"/>
          <w:numId w:val="2"/>
        </w:numPr>
        <w:rPr>
          <w:lang w:val="en-US"/>
        </w:rPr>
      </w:pPr>
      <w:r w:rsidRPr="00AE499E">
        <w:rPr>
          <w:lang w:val="en-US"/>
        </w:rPr>
        <w:t>Initial nodes (stringer intersections, rib points).</w:t>
      </w:r>
    </w:p>
    <w:p w14:paraId="06D10A55" w14:textId="77777777" w:rsidR="00AE499E" w:rsidRPr="00AE499E" w:rsidRDefault="00AE499E" w:rsidP="00AE499E">
      <w:pPr>
        <w:numPr>
          <w:ilvl w:val="1"/>
          <w:numId w:val="2"/>
        </w:numPr>
      </w:pPr>
      <w:r w:rsidRPr="00AE499E">
        <w:t>Perpendicular nodes (e.g., insert_perpendicular_node_v3).</w:t>
      </w:r>
    </w:p>
    <w:p w14:paraId="1C86113C" w14:textId="77777777" w:rsidR="00AE499E" w:rsidRPr="00AE499E" w:rsidRDefault="00AE499E" w:rsidP="00AE499E">
      <w:pPr>
        <w:numPr>
          <w:ilvl w:val="1"/>
          <w:numId w:val="2"/>
        </w:numPr>
        <w:rPr>
          <w:lang w:val="en-US"/>
        </w:rPr>
      </w:pPr>
      <w:r w:rsidRPr="00AE499E">
        <w:rPr>
          <w:lang w:val="en-US"/>
        </w:rPr>
        <w:t>Intersection nodes near spars and edges.</w:t>
      </w:r>
    </w:p>
    <w:p w14:paraId="5E4FE0AB" w14:textId="77777777" w:rsidR="00AE499E" w:rsidRPr="00AE499E" w:rsidRDefault="00AE499E" w:rsidP="00AE499E">
      <w:pPr>
        <w:numPr>
          <w:ilvl w:val="0"/>
          <w:numId w:val="2"/>
        </w:numPr>
      </w:pPr>
      <w:r w:rsidRPr="00AE499E">
        <w:rPr>
          <w:b/>
          <w:bCs/>
        </w:rPr>
        <w:t>Handle Close Node Proximity:</w:t>
      </w:r>
    </w:p>
    <w:p w14:paraId="396AF0F7" w14:textId="77777777" w:rsidR="00AE499E" w:rsidRPr="00AE499E" w:rsidRDefault="00AE499E" w:rsidP="00AE499E">
      <w:pPr>
        <w:numPr>
          <w:ilvl w:val="1"/>
          <w:numId w:val="2"/>
        </w:numPr>
        <w:rPr>
          <w:lang w:val="en-US"/>
        </w:rPr>
      </w:pPr>
      <w:r w:rsidRPr="00AE499E">
        <w:rPr>
          <w:lang w:val="en-US"/>
        </w:rPr>
        <w:lastRenderedPageBreak/>
        <w:t xml:space="preserve">If two nodes are too close, </w:t>
      </w:r>
      <w:r w:rsidRPr="00AE499E">
        <w:rPr>
          <w:b/>
          <w:bCs/>
          <w:lang w:val="en-US"/>
        </w:rPr>
        <w:t>mark them as 'ignored'</w:t>
      </w:r>
      <w:r w:rsidRPr="00AE499E">
        <w:rPr>
          <w:lang w:val="en-US"/>
        </w:rPr>
        <w:t xml:space="preserve"> instead of removing them.</w:t>
      </w:r>
    </w:p>
    <w:p w14:paraId="56AAFC56" w14:textId="77777777" w:rsidR="00AE499E" w:rsidRPr="00AE499E" w:rsidRDefault="00AE499E" w:rsidP="00AE499E">
      <w:pPr>
        <w:numPr>
          <w:ilvl w:val="1"/>
          <w:numId w:val="2"/>
        </w:numPr>
        <w:rPr>
          <w:lang w:val="en-US"/>
        </w:rPr>
      </w:pPr>
      <w:r w:rsidRPr="00AE499E">
        <w:rPr>
          <w:lang w:val="en-US"/>
        </w:rPr>
        <w:t>Optionally, remove nodes only if they introduce numerical instability.</w:t>
      </w:r>
    </w:p>
    <w:p w14:paraId="789F4974" w14:textId="77777777" w:rsidR="00AE499E" w:rsidRPr="00AE499E" w:rsidRDefault="00AE499E" w:rsidP="00AE499E">
      <w:pPr>
        <w:numPr>
          <w:ilvl w:val="0"/>
          <w:numId w:val="2"/>
        </w:numPr>
      </w:pPr>
      <w:r w:rsidRPr="00AE499E">
        <w:rPr>
          <w:b/>
          <w:bCs/>
        </w:rPr>
        <w:t>Validate Node Distribution:</w:t>
      </w:r>
    </w:p>
    <w:p w14:paraId="11D1DBA8" w14:textId="77777777" w:rsidR="00AE499E" w:rsidRPr="00AE499E" w:rsidRDefault="00AE499E" w:rsidP="00AE499E">
      <w:pPr>
        <w:numPr>
          <w:ilvl w:val="1"/>
          <w:numId w:val="2"/>
        </w:numPr>
      </w:pPr>
      <w:r w:rsidRPr="00AE499E">
        <w:t>Check spacing consistency.</w:t>
      </w:r>
    </w:p>
    <w:p w14:paraId="3AE480E4" w14:textId="77777777" w:rsidR="00AE499E" w:rsidRPr="00AE499E" w:rsidRDefault="00AE499E" w:rsidP="00AE499E">
      <w:pPr>
        <w:numPr>
          <w:ilvl w:val="1"/>
          <w:numId w:val="2"/>
        </w:numPr>
        <w:rPr>
          <w:lang w:val="en-US"/>
        </w:rPr>
      </w:pPr>
      <w:r w:rsidRPr="00AE499E">
        <w:rPr>
          <w:lang w:val="en-US"/>
        </w:rPr>
        <w:t>Ensure no redundant nodes exist.</w:t>
      </w:r>
    </w:p>
    <w:p w14:paraId="6B3181E4" w14:textId="77777777" w:rsidR="00AE499E" w:rsidRPr="00AE499E" w:rsidRDefault="00AE499E" w:rsidP="00AE499E">
      <w:r w:rsidRPr="00AE499E">
        <w:pict w14:anchorId="1CE71F7D">
          <v:rect id="_x0000_i1160" style="width:0;height:1.5pt" o:hralign="center" o:hrstd="t" o:hr="t" fillcolor="#a0a0a0" stroked="f"/>
        </w:pict>
      </w:r>
    </w:p>
    <w:p w14:paraId="65510A93"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2: Line (Rod) Creation</w:t>
      </w:r>
    </w:p>
    <w:p w14:paraId="710FA841" w14:textId="77777777" w:rsidR="00AE499E" w:rsidRPr="00AE499E" w:rsidRDefault="00AE499E" w:rsidP="00AE499E">
      <w:pPr>
        <w:numPr>
          <w:ilvl w:val="0"/>
          <w:numId w:val="3"/>
        </w:numPr>
      </w:pPr>
      <w:r w:rsidRPr="00AE499E">
        <w:rPr>
          <w:b/>
          <w:bCs/>
        </w:rPr>
        <w:t>Create Critical Structural Lines:</w:t>
      </w:r>
    </w:p>
    <w:p w14:paraId="00B6B350" w14:textId="77777777" w:rsidR="00AE499E" w:rsidRPr="00AE499E" w:rsidRDefault="00AE499E" w:rsidP="00AE499E">
      <w:pPr>
        <w:numPr>
          <w:ilvl w:val="1"/>
          <w:numId w:val="3"/>
        </w:numPr>
      </w:pPr>
      <w:r w:rsidRPr="00AE499E">
        <w:t>Rear Spar</w:t>
      </w:r>
    </w:p>
    <w:p w14:paraId="7C09B48A" w14:textId="77777777" w:rsidR="00AE499E" w:rsidRPr="00AE499E" w:rsidRDefault="00AE499E" w:rsidP="00AE499E">
      <w:pPr>
        <w:numPr>
          <w:ilvl w:val="1"/>
          <w:numId w:val="3"/>
        </w:numPr>
      </w:pPr>
      <w:r w:rsidRPr="00AE499E">
        <w:t>Front Spar</w:t>
      </w:r>
    </w:p>
    <w:p w14:paraId="1B5FFFFB" w14:textId="77777777" w:rsidR="00AE499E" w:rsidRPr="00AE499E" w:rsidRDefault="00AE499E" w:rsidP="00AE499E">
      <w:pPr>
        <w:numPr>
          <w:ilvl w:val="1"/>
          <w:numId w:val="3"/>
        </w:numPr>
      </w:pPr>
      <w:r w:rsidRPr="00AE499E">
        <w:t>Stringers</w:t>
      </w:r>
    </w:p>
    <w:p w14:paraId="4CEC0A23" w14:textId="77777777" w:rsidR="00AE499E" w:rsidRPr="00AE499E" w:rsidRDefault="00AE499E" w:rsidP="00AE499E">
      <w:pPr>
        <w:numPr>
          <w:ilvl w:val="1"/>
          <w:numId w:val="3"/>
        </w:numPr>
      </w:pPr>
      <w:r w:rsidRPr="00AE499E">
        <w:t>Any load-critical paths.</w:t>
      </w:r>
    </w:p>
    <w:p w14:paraId="164DC545" w14:textId="77777777" w:rsidR="00AE499E" w:rsidRPr="00AE499E" w:rsidRDefault="00AE499E" w:rsidP="00AE499E">
      <w:pPr>
        <w:numPr>
          <w:ilvl w:val="0"/>
          <w:numId w:val="3"/>
        </w:numPr>
      </w:pPr>
      <w:r w:rsidRPr="00AE499E">
        <w:rPr>
          <w:b/>
          <w:bCs/>
        </w:rPr>
        <w:t>Ensure Node Connectivity:</w:t>
      </w:r>
    </w:p>
    <w:p w14:paraId="4095B8C4" w14:textId="77777777" w:rsidR="00AE499E" w:rsidRPr="00AE499E" w:rsidRDefault="00AE499E" w:rsidP="00AE499E">
      <w:pPr>
        <w:numPr>
          <w:ilvl w:val="1"/>
          <w:numId w:val="3"/>
        </w:numPr>
        <w:rPr>
          <w:lang w:val="en-US"/>
        </w:rPr>
      </w:pPr>
      <w:r w:rsidRPr="00AE499E">
        <w:rPr>
          <w:lang w:val="en-US"/>
        </w:rPr>
        <w:t>Use previously defined nodes explicitly.</w:t>
      </w:r>
    </w:p>
    <w:p w14:paraId="4ADE02BB" w14:textId="77777777" w:rsidR="00AE499E" w:rsidRPr="00AE499E" w:rsidRDefault="00AE499E" w:rsidP="00AE499E">
      <w:pPr>
        <w:numPr>
          <w:ilvl w:val="1"/>
          <w:numId w:val="3"/>
        </w:numPr>
        <w:rPr>
          <w:lang w:val="en-US"/>
        </w:rPr>
      </w:pPr>
      <w:r w:rsidRPr="00AE499E">
        <w:rPr>
          <w:lang w:val="en-US"/>
        </w:rPr>
        <w:t>Validate the alignment of nodes with lines.</w:t>
      </w:r>
    </w:p>
    <w:p w14:paraId="421B9D5F" w14:textId="77777777" w:rsidR="00AE499E" w:rsidRPr="00AE499E" w:rsidRDefault="00AE499E" w:rsidP="00AE499E">
      <w:r w:rsidRPr="00AE499E">
        <w:pict w14:anchorId="69AFC836">
          <v:rect id="_x0000_i1161" style="width:0;height:1.5pt" o:hralign="center" o:hrstd="t" o:hr="t" fillcolor="#a0a0a0" stroked="f"/>
        </w:pict>
      </w:r>
    </w:p>
    <w:p w14:paraId="38710C65"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3: Surface Creation</w:t>
      </w:r>
    </w:p>
    <w:p w14:paraId="63F55216" w14:textId="77777777" w:rsidR="00AE499E" w:rsidRPr="00AE499E" w:rsidRDefault="00AE499E" w:rsidP="00AE499E">
      <w:pPr>
        <w:numPr>
          <w:ilvl w:val="0"/>
          <w:numId w:val="4"/>
        </w:numPr>
        <w:rPr>
          <w:lang w:val="en-US"/>
        </w:rPr>
      </w:pPr>
      <w:r w:rsidRPr="00AE499E">
        <w:rPr>
          <w:b/>
          <w:bCs/>
          <w:lang w:val="en-US"/>
        </w:rPr>
        <w:t>Generate Surfaces Based on Lines:</w:t>
      </w:r>
    </w:p>
    <w:p w14:paraId="555AF633" w14:textId="77777777" w:rsidR="00AE499E" w:rsidRPr="00AE499E" w:rsidRDefault="00AE499E" w:rsidP="00AE499E">
      <w:pPr>
        <w:numPr>
          <w:ilvl w:val="1"/>
          <w:numId w:val="4"/>
        </w:numPr>
        <w:rPr>
          <w:lang w:val="en-US"/>
        </w:rPr>
      </w:pPr>
      <w:r w:rsidRPr="00AE499E">
        <w:rPr>
          <w:lang w:val="en-US"/>
        </w:rPr>
        <w:t>Use existing nodes to define quadrilateral or triangular surfaces.</w:t>
      </w:r>
    </w:p>
    <w:p w14:paraId="1DA3E50F" w14:textId="77777777" w:rsidR="00AE499E" w:rsidRPr="00AE499E" w:rsidRDefault="00AE499E" w:rsidP="00AE499E">
      <w:pPr>
        <w:numPr>
          <w:ilvl w:val="1"/>
          <w:numId w:val="4"/>
        </w:numPr>
        <w:rPr>
          <w:lang w:val="en-US"/>
        </w:rPr>
      </w:pPr>
      <w:r w:rsidRPr="00AE499E">
        <w:rPr>
          <w:lang w:val="en-US"/>
        </w:rPr>
        <w:t>Include all critical nodes in the surface definitions (e.g., avoid skipping intermediate nodes).</w:t>
      </w:r>
    </w:p>
    <w:p w14:paraId="339744D2" w14:textId="77777777" w:rsidR="00AE499E" w:rsidRPr="00AE499E" w:rsidRDefault="00AE499E" w:rsidP="00AE499E">
      <w:pPr>
        <w:numPr>
          <w:ilvl w:val="0"/>
          <w:numId w:val="4"/>
        </w:numPr>
        <w:rPr>
          <w:lang w:val="en-US"/>
        </w:rPr>
      </w:pPr>
      <w:r w:rsidRPr="00AE499E">
        <w:rPr>
          <w:b/>
          <w:bCs/>
          <w:lang w:val="en-US"/>
        </w:rPr>
        <w:t>Handle Complex Geometries (e.g., Near Front Spar):</w:t>
      </w:r>
    </w:p>
    <w:p w14:paraId="4D37F3FF" w14:textId="77777777" w:rsidR="00AE499E" w:rsidRPr="00AE499E" w:rsidRDefault="00AE499E" w:rsidP="00AE499E">
      <w:pPr>
        <w:numPr>
          <w:ilvl w:val="1"/>
          <w:numId w:val="4"/>
        </w:numPr>
        <w:rPr>
          <w:lang w:val="en-US"/>
        </w:rPr>
      </w:pPr>
      <w:r w:rsidRPr="00AE499E">
        <w:rPr>
          <w:lang w:val="en-US"/>
        </w:rPr>
        <w:t>Use validated nodes to manage challenging geometric areas.</w:t>
      </w:r>
    </w:p>
    <w:p w14:paraId="769850F4" w14:textId="77777777" w:rsidR="00AE499E" w:rsidRPr="00AE499E" w:rsidRDefault="00AE499E" w:rsidP="00AE499E">
      <w:pPr>
        <w:numPr>
          <w:ilvl w:val="1"/>
          <w:numId w:val="4"/>
        </w:numPr>
        <w:rPr>
          <w:lang w:val="en-US"/>
        </w:rPr>
      </w:pPr>
      <w:r w:rsidRPr="00AE499E">
        <w:rPr>
          <w:lang w:val="en-US"/>
        </w:rPr>
        <w:t>Follow geometric rules (e.g., spacing, alignment with ribs and stringers).</w:t>
      </w:r>
    </w:p>
    <w:p w14:paraId="4C66A03E" w14:textId="77777777" w:rsidR="00AE499E" w:rsidRPr="00AE499E" w:rsidRDefault="00AE499E" w:rsidP="00AE499E">
      <w:r w:rsidRPr="00AE499E">
        <w:pict w14:anchorId="17A0BC9A">
          <v:rect id="_x0000_i1162" style="width:0;height:1.5pt" o:hralign="center" o:hrstd="t" o:hr="t" fillcolor="#a0a0a0" stroked="f"/>
        </w:pict>
      </w:r>
    </w:p>
    <w:p w14:paraId="181E5141"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4: Final Validation</w:t>
      </w:r>
    </w:p>
    <w:p w14:paraId="5E1FDF36" w14:textId="77777777" w:rsidR="00AE499E" w:rsidRPr="00AE499E" w:rsidRDefault="00AE499E" w:rsidP="00AE499E">
      <w:pPr>
        <w:numPr>
          <w:ilvl w:val="0"/>
          <w:numId w:val="5"/>
        </w:numPr>
      </w:pPr>
      <w:r w:rsidRPr="00AE499E">
        <w:rPr>
          <w:b/>
          <w:bCs/>
        </w:rPr>
        <w:t>Geometry Check:</w:t>
      </w:r>
    </w:p>
    <w:p w14:paraId="07C30817" w14:textId="77777777" w:rsidR="00AE499E" w:rsidRPr="00AE499E" w:rsidRDefault="00AE499E" w:rsidP="00AE499E">
      <w:pPr>
        <w:numPr>
          <w:ilvl w:val="1"/>
          <w:numId w:val="5"/>
        </w:numPr>
        <w:rPr>
          <w:lang w:val="en-US"/>
        </w:rPr>
      </w:pPr>
      <w:r w:rsidRPr="00AE499E">
        <w:rPr>
          <w:lang w:val="en-US"/>
        </w:rPr>
        <w:lastRenderedPageBreak/>
        <w:t>Run a geometric validation check in MATLAB or a pre-processor like Patran/HyperMesh.</w:t>
      </w:r>
    </w:p>
    <w:p w14:paraId="601A1C4A" w14:textId="77777777" w:rsidR="00AE499E" w:rsidRPr="00AE499E" w:rsidRDefault="00AE499E" w:rsidP="00AE499E">
      <w:pPr>
        <w:numPr>
          <w:ilvl w:val="0"/>
          <w:numId w:val="5"/>
        </w:numPr>
      </w:pPr>
      <w:r w:rsidRPr="00AE499E">
        <w:rPr>
          <w:b/>
          <w:bCs/>
        </w:rPr>
        <w:t>Connectivity Validation:</w:t>
      </w:r>
    </w:p>
    <w:p w14:paraId="64BC3D17" w14:textId="77777777" w:rsidR="00AE499E" w:rsidRPr="00AE499E" w:rsidRDefault="00AE499E" w:rsidP="00AE499E">
      <w:pPr>
        <w:numPr>
          <w:ilvl w:val="1"/>
          <w:numId w:val="5"/>
        </w:numPr>
        <w:rPr>
          <w:lang w:val="en-US"/>
        </w:rPr>
      </w:pPr>
      <w:r w:rsidRPr="00AE499E">
        <w:rPr>
          <w:lang w:val="en-US"/>
        </w:rPr>
        <w:t>Verify shared nodes between lines and surfaces.</w:t>
      </w:r>
    </w:p>
    <w:p w14:paraId="24807F03" w14:textId="77777777" w:rsidR="00AE499E" w:rsidRPr="00AE499E" w:rsidRDefault="00AE499E" w:rsidP="00AE499E">
      <w:pPr>
        <w:numPr>
          <w:ilvl w:val="0"/>
          <w:numId w:val="5"/>
        </w:numPr>
      </w:pPr>
      <w:r w:rsidRPr="00AE499E">
        <w:rPr>
          <w:b/>
          <w:bCs/>
        </w:rPr>
        <w:t>FEA Preliminary Run:</w:t>
      </w:r>
    </w:p>
    <w:p w14:paraId="70955FE4" w14:textId="77777777" w:rsidR="00AE499E" w:rsidRPr="00AE499E" w:rsidRDefault="00AE499E" w:rsidP="00AE499E">
      <w:pPr>
        <w:numPr>
          <w:ilvl w:val="1"/>
          <w:numId w:val="5"/>
        </w:numPr>
        <w:rPr>
          <w:lang w:val="en-US"/>
        </w:rPr>
      </w:pPr>
      <w:r w:rsidRPr="00AE499E">
        <w:rPr>
          <w:lang w:val="en-US"/>
        </w:rPr>
        <w:t>Perform a quick simulation in Nastran with coarse meshing to detect inconsistencies.</w:t>
      </w:r>
    </w:p>
    <w:p w14:paraId="2D8CAACF" w14:textId="77777777" w:rsidR="00AE499E" w:rsidRPr="00AE499E" w:rsidRDefault="00AE499E" w:rsidP="00AE499E">
      <w:r w:rsidRPr="00AE499E">
        <w:pict w14:anchorId="0C701286">
          <v:rect id="_x0000_i1163" style="width:0;height:1.5pt" o:hralign="center" o:hrstd="t" o:hr="t" fillcolor="#a0a0a0" stroked="f"/>
        </w:pict>
      </w:r>
    </w:p>
    <w:p w14:paraId="0881A025"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Implementation Suggestions for Each Phase</w:t>
      </w:r>
    </w:p>
    <w:p w14:paraId="6FE94FDB" w14:textId="77777777" w:rsidR="00AE499E" w:rsidRPr="00AE499E" w:rsidRDefault="00AE499E" w:rsidP="00AE499E">
      <w:pPr>
        <w:rPr>
          <w:b/>
          <w:bCs/>
          <w:lang w:val="en-US"/>
        </w:rPr>
      </w:pPr>
      <w:r w:rsidRPr="00AE499E">
        <w:rPr>
          <w:b/>
          <w:bCs/>
          <w:lang w:val="en-US"/>
        </w:rPr>
        <w:t>Phase 1: Node Preparation Example Code</w:t>
      </w:r>
    </w:p>
    <w:p w14:paraId="64A96909" w14:textId="77777777" w:rsidR="00AE499E" w:rsidRPr="00AE499E" w:rsidRDefault="00AE499E" w:rsidP="00AE499E">
      <w:pPr>
        <w:rPr>
          <w:lang w:val="en-US"/>
        </w:rPr>
      </w:pPr>
      <w:r w:rsidRPr="00AE499E">
        <w:rPr>
          <w:lang w:val="en-US"/>
        </w:rPr>
        <w:t>matlab</w:t>
      </w:r>
    </w:p>
    <w:p w14:paraId="522F6E70" w14:textId="77777777" w:rsidR="00AE499E" w:rsidRPr="00AE499E" w:rsidRDefault="00AE499E" w:rsidP="00AE499E">
      <w:pPr>
        <w:rPr>
          <w:lang w:val="en-US"/>
        </w:rPr>
      </w:pPr>
      <w:r w:rsidRPr="00AE499E">
        <w:rPr>
          <w:lang w:val="en-US"/>
        </w:rPr>
        <w:t>Copy code</w:t>
      </w:r>
    </w:p>
    <w:p w14:paraId="00AC954F" w14:textId="77777777" w:rsidR="00AE499E" w:rsidRPr="00AE499E" w:rsidRDefault="00AE499E" w:rsidP="00AE499E">
      <w:pPr>
        <w:rPr>
          <w:lang w:val="en-US"/>
        </w:rPr>
      </w:pPr>
      <w:r w:rsidRPr="00AE499E">
        <w:rPr>
          <w:lang w:val="en-US"/>
        </w:rPr>
        <w:t>% Node Creation Example</w:t>
      </w:r>
    </w:p>
    <w:p w14:paraId="77E8AA46" w14:textId="77777777" w:rsidR="00AE499E" w:rsidRPr="00AE499E" w:rsidRDefault="00AE499E" w:rsidP="00AE499E">
      <w:pPr>
        <w:rPr>
          <w:lang w:val="en-US"/>
        </w:rPr>
      </w:pPr>
      <w:r w:rsidRPr="00AE499E">
        <w:rPr>
          <w:lang w:val="en-US"/>
        </w:rPr>
        <w:t>nodos_larguerillo = []; % Initialize node vector</w:t>
      </w:r>
    </w:p>
    <w:p w14:paraId="33D93093" w14:textId="77777777" w:rsidR="00AE499E" w:rsidRPr="00AE499E" w:rsidRDefault="00AE499E" w:rsidP="00AE499E">
      <w:pPr>
        <w:rPr>
          <w:lang w:val="en-US"/>
        </w:rPr>
      </w:pPr>
    </w:p>
    <w:p w14:paraId="2E29410F" w14:textId="77777777" w:rsidR="00AE499E" w:rsidRPr="00AE499E" w:rsidRDefault="00AE499E" w:rsidP="00AE499E">
      <w:pPr>
        <w:rPr>
          <w:lang w:val="en-US"/>
        </w:rPr>
      </w:pPr>
      <w:r w:rsidRPr="00AE499E">
        <w:rPr>
          <w:lang w:val="en-US"/>
        </w:rPr>
        <w:t>% Generate Base Nodes</w:t>
      </w:r>
    </w:p>
    <w:p w14:paraId="7FB1A520" w14:textId="77777777" w:rsidR="00AE499E" w:rsidRPr="00AE499E" w:rsidRDefault="00AE499E" w:rsidP="00AE499E">
      <w:pPr>
        <w:rPr>
          <w:lang w:val="en-US"/>
        </w:rPr>
      </w:pPr>
      <w:r w:rsidRPr="00AE499E">
        <w:rPr>
          <w:lang w:val="en-US"/>
        </w:rPr>
        <w:t>for rib_index = 1:num_ribs</w:t>
      </w:r>
    </w:p>
    <w:p w14:paraId="5D18C42B" w14:textId="77777777" w:rsidR="00AE499E" w:rsidRPr="00AE499E" w:rsidRDefault="00AE499E" w:rsidP="00AE499E">
      <w:pPr>
        <w:rPr>
          <w:lang w:val="en-US"/>
        </w:rPr>
      </w:pPr>
      <w:r w:rsidRPr="00AE499E">
        <w:rPr>
          <w:lang w:val="en-US"/>
        </w:rPr>
        <w:t xml:space="preserve">    for stringer_index = 1:num_stringers</w:t>
      </w:r>
    </w:p>
    <w:p w14:paraId="1A2A9617" w14:textId="77777777" w:rsidR="00AE499E" w:rsidRPr="00AE499E" w:rsidRDefault="00AE499E" w:rsidP="00AE499E">
      <w:pPr>
        <w:rPr>
          <w:lang w:val="en-US"/>
        </w:rPr>
      </w:pPr>
      <w:r w:rsidRPr="00AE499E">
        <w:rPr>
          <w:lang w:val="en-US"/>
        </w:rPr>
        <w:t xml:space="preserve">        x = ... % Calculate x based on geometry</w:t>
      </w:r>
    </w:p>
    <w:p w14:paraId="6ECCBC7B" w14:textId="77777777" w:rsidR="00AE499E" w:rsidRPr="00AE499E" w:rsidRDefault="00AE499E" w:rsidP="00AE499E">
      <w:r w:rsidRPr="00AE499E">
        <w:rPr>
          <w:lang w:val="en-US"/>
        </w:rPr>
        <w:t xml:space="preserve">        </w:t>
      </w:r>
      <w:r w:rsidRPr="00AE499E">
        <w:t>y = ... % Calculate y based on geometry</w:t>
      </w:r>
    </w:p>
    <w:p w14:paraId="3F67A981" w14:textId="77777777" w:rsidR="00AE499E" w:rsidRPr="00AE499E" w:rsidRDefault="00AE499E" w:rsidP="00AE499E">
      <w:r w:rsidRPr="00AE499E">
        <w:t xml:space="preserve">        nodos_larguerillo = [nodos_larguerillo; x, y, rib_index, stringer_index];</w:t>
      </w:r>
    </w:p>
    <w:p w14:paraId="06DE8638" w14:textId="77777777" w:rsidR="00AE499E" w:rsidRPr="00AE499E" w:rsidRDefault="00AE499E" w:rsidP="00AE499E">
      <w:r w:rsidRPr="00AE499E">
        <w:t xml:space="preserve">    end</w:t>
      </w:r>
    </w:p>
    <w:p w14:paraId="21CFC958" w14:textId="77777777" w:rsidR="00AE499E" w:rsidRPr="00AE499E" w:rsidRDefault="00AE499E" w:rsidP="00AE499E">
      <w:r w:rsidRPr="00AE499E">
        <w:t>end</w:t>
      </w:r>
    </w:p>
    <w:p w14:paraId="3B6BF4E2" w14:textId="77777777" w:rsidR="00AE499E" w:rsidRPr="00AE499E" w:rsidRDefault="00AE499E" w:rsidP="00AE499E"/>
    <w:p w14:paraId="379E599E" w14:textId="77777777" w:rsidR="00AE499E" w:rsidRPr="00AE499E" w:rsidRDefault="00AE499E" w:rsidP="00AE499E">
      <w:r w:rsidRPr="00AE499E">
        <w:t>% Add Perpendicular Nodes</w:t>
      </w:r>
    </w:p>
    <w:p w14:paraId="50E0E23B" w14:textId="77777777" w:rsidR="00AE499E" w:rsidRPr="00AE499E" w:rsidRDefault="00AE499E" w:rsidP="00AE499E">
      <w:r w:rsidRPr="00AE499E">
        <w:t>nodos_larguerillo = insert_perpendicular_node_v3(nodos_larguerillo, slope, [x2, y2], ribs_total, threshold_distance);</w:t>
      </w:r>
    </w:p>
    <w:p w14:paraId="5E53D77C" w14:textId="77777777" w:rsidR="00AE499E" w:rsidRPr="00AE499E" w:rsidRDefault="00AE499E" w:rsidP="00AE499E">
      <w:r w:rsidRPr="00AE499E">
        <w:pict w14:anchorId="42836975">
          <v:rect id="_x0000_i1164" style="width:0;height:1.5pt" o:hralign="center" o:hrstd="t" o:hr="t" fillcolor="#a0a0a0" stroked="f"/>
        </w:pict>
      </w:r>
    </w:p>
    <w:p w14:paraId="517E9905" w14:textId="77777777" w:rsidR="00AE499E" w:rsidRPr="00AE499E" w:rsidRDefault="00AE499E" w:rsidP="00AE499E">
      <w:pPr>
        <w:rPr>
          <w:b/>
          <w:bCs/>
          <w:lang w:val="en-US"/>
        </w:rPr>
      </w:pPr>
      <w:r w:rsidRPr="00AE499E">
        <w:rPr>
          <w:b/>
          <w:bCs/>
          <w:lang w:val="en-US"/>
        </w:rPr>
        <w:t>Phase 2: Line Creation Example Code</w:t>
      </w:r>
    </w:p>
    <w:p w14:paraId="00C14104" w14:textId="77777777" w:rsidR="00AE499E" w:rsidRPr="00AE499E" w:rsidRDefault="00AE499E" w:rsidP="00AE499E">
      <w:pPr>
        <w:rPr>
          <w:lang w:val="en-US"/>
        </w:rPr>
      </w:pPr>
      <w:r w:rsidRPr="00AE499E">
        <w:rPr>
          <w:lang w:val="en-US"/>
        </w:rPr>
        <w:lastRenderedPageBreak/>
        <w:t>matlab</w:t>
      </w:r>
    </w:p>
    <w:p w14:paraId="10E7F505" w14:textId="77777777" w:rsidR="00AE499E" w:rsidRPr="00AE499E" w:rsidRDefault="00AE499E" w:rsidP="00AE499E">
      <w:pPr>
        <w:rPr>
          <w:lang w:val="en-US"/>
        </w:rPr>
      </w:pPr>
      <w:r w:rsidRPr="00AE499E">
        <w:rPr>
          <w:lang w:val="en-US"/>
        </w:rPr>
        <w:t>Copy code</w:t>
      </w:r>
    </w:p>
    <w:p w14:paraId="2DAF8DFF" w14:textId="77777777" w:rsidR="00AE499E" w:rsidRPr="00AE499E" w:rsidRDefault="00AE499E" w:rsidP="00AE499E">
      <w:pPr>
        <w:rPr>
          <w:lang w:val="en-US"/>
        </w:rPr>
      </w:pPr>
      <w:r w:rsidRPr="00AE499E">
        <w:rPr>
          <w:lang w:val="en-US"/>
        </w:rPr>
        <w:t>% Line Creation Example</w:t>
      </w:r>
    </w:p>
    <w:p w14:paraId="42E73210" w14:textId="77777777" w:rsidR="00AE499E" w:rsidRPr="00AE499E" w:rsidRDefault="00AE499E" w:rsidP="00AE499E">
      <w:pPr>
        <w:rPr>
          <w:lang w:val="en-US"/>
        </w:rPr>
      </w:pPr>
      <w:r w:rsidRPr="00AE499E">
        <w:rPr>
          <w:lang w:val="en-US"/>
        </w:rPr>
        <w:t>barras_costillas_ala = []; % Initialize line matrix</w:t>
      </w:r>
    </w:p>
    <w:p w14:paraId="3A785768" w14:textId="77777777" w:rsidR="00AE499E" w:rsidRPr="00AE499E" w:rsidRDefault="00AE499E" w:rsidP="00AE499E">
      <w:pPr>
        <w:rPr>
          <w:lang w:val="en-US"/>
        </w:rPr>
      </w:pPr>
    </w:p>
    <w:p w14:paraId="35BE0CCB" w14:textId="77777777" w:rsidR="00AE499E" w:rsidRPr="00AE499E" w:rsidRDefault="00AE499E" w:rsidP="00AE499E">
      <w:pPr>
        <w:rPr>
          <w:lang w:val="en-US"/>
        </w:rPr>
      </w:pPr>
      <w:r w:rsidRPr="00AE499E">
        <w:rPr>
          <w:lang w:val="en-US"/>
        </w:rPr>
        <w:t>for rib_index = 1:num_ribs</w:t>
      </w:r>
    </w:p>
    <w:p w14:paraId="56FDA3AF" w14:textId="77777777" w:rsidR="00AE499E" w:rsidRPr="00AE499E" w:rsidRDefault="00AE499E" w:rsidP="00AE499E">
      <w:pPr>
        <w:rPr>
          <w:lang w:val="en-US"/>
        </w:rPr>
      </w:pPr>
      <w:r w:rsidRPr="00AE499E">
        <w:rPr>
          <w:lang w:val="en-US"/>
        </w:rPr>
        <w:t xml:space="preserve">    for stringer_index = 1:num_stringers-1</w:t>
      </w:r>
    </w:p>
    <w:p w14:paraId="5B7D458B" w14:textId="77777777" w:rsidR="00AE499E" w:rsidRPr="00AE499E" w:rsidRDefault="00AE499E" w:rsidP="00AE499E">
      <w:r w:rsidRPr="00AE499E">
        <w:rPr>
          <w:lang w:val="en-US"/>
        </w:rPr>
        <w:t xml:space="preserve">        </w:t>
      </w:r>
      <w:r w:rsidRPr="00AE499E">
        <w:t>nodo_inicio = nodos_larguerillo(rib_index, stringer_index);</w:t>
      </w:r>
    </w:p>
    <w:p w14:paraId="6FE1BE95" w14:textId="77777777" w:rsidR="00AE499E" w:rsidRPr="00AE499E" w:rsidRDefault="00AE499E" w:rsidP="00AE499E">
      <w:r w:rsidRPr="00AE499E">
        <w:t xml:space="preserve">        nodo_fin = nodos_larguerillo(rib_index, stringer_index + 1);</w:t>
      </w:r>
    </w:p>
    <w:p w14:paraId="42595935" w14:textId="77777777" w:rsidR="00AE499E" w:rsidRPr="00AE499E" w:rsidRDefault="00AE499E" w:rsidP="00AE499E">
      <w:r w:rsidRPr="00AE499E">
        <w:t xml:space="preserve">        barras_costillas_ala = [barras_costillas_ala; nodo_inicio, nodo_fin];</w:t>
      </w:r>
    </w:p>
    <w:p w14:paraId="78C0227D" w14:textId="77777777" w:rsidR="00AE499E" w:rsidRPr="00AE499E" w:rsidRDefault="00AE499E" w:rsidP="00AE499E">
      <w:r w:rsidRPr="00AE499E">
        <w:t xml:space="preserve">    end</w:t>
      </w:r>
    </w:p>
    <w:p w14:paraId="7DF80640" w14:textId="77777777" w:rsidR="00AE499E" w:rsidRPr="00AE499E" w:rsidRDefault="00AE499E" w:rsidP="00AE499E">
      <w:r w:rsidRPr="00AE499E">
        <w:t>end</w:t>
      </w:r>
    </w:p>
    <w:p w14:paraId="2F14B45F" w14:textId="77777777" w:rsidR="00AE499E" w:rsidRPr="00AE499E" w:rsidRDefault="00AE499E" w:rsidP="00AE499E">
      <w:r w:rsidRPr="00AE499E">
        <w:pict w14:anchorId="467191FC">
          <v:rect id="_x0000_i1165" style="width:0;height:1.5pt" o:hralign="center" o:hrstd="t" o:hr="t" fillcolor="#a0a0a0" stroked="f"/>
        </w:pict>
      </w:r>
    </w:p>
    <w:p w14:paraId="48586260" w14:textId="77777777" w:rsidR="00AE499E" w:rsidRPr="00AE499E" w:rsidRDefault="00AE499E" w:rsidP="00AE499E">
      <w:pPr>
        <w:rPr>
          <w:b/>
          <w:bCs/>
          <w:lang w:val="en-US"/>
        </w:rPr>
      </w:pPr>
      <w:r w:rsidRPr="00AE499E">
        <w:rPr>
          <w:b/>
          <w:bCs/>
          <w:lang w:val="en-US"/>
        </w:rPr>
        <w:t>Phase 3: Surface Creation Example Code</w:t>
      </w:r>
    </w:p>
    <w:p w14:paraId="01C2C9C1" w14:textId="77777777" w:rsidR="00AE499E" w:rsidRPr="00AE499E" w:rsidRDefault="00AE499E" w:rsidP="00AE499E">
      <w:pPr>
        <w:rPr>
          <w:lang w:val="en-US"/>
        </w:rPr>
      </w:pPr>
      <w:r w:rsidRPr="00AE499E">
        <w:rPr>
          <w:lang w:val="en-US"/>
        </w:rPr>
        <w:t>matlab</w:t>
      </w:r>
    </w:p>
    <w:p w14:paraId="28C2B287" w14:textId="77777777" w:rsidR="00AE499E" w:rsidRPr="00AE499E" w:rsidRDefault="00AE499E" w:rsidP="00AE499E">
      <w:pPr>
        <w:rPr>
          <w:lang w:val="en-US"/>
        </w:rPr>
      </w:pPr>
      <w:r w:rsidRPr="00AE499E">
        <w:rPr>
          <w:lang w:val="en-US"/>
        </w:rPr>
        <w:t>Copy code</w:t>
      </w:r>
    </w:p>
    <w:p w14:paraId="5047AE79" w14:textId="77777777" w:rsidR="00AE499E" w:rsidRPr="00AE499E" w:rsidRDefault="00AE499E" w:rsidP="00AE499E">
      <w:pPr>
        <w:rPr>
          <w:lang w:val="en-US"/>
        </w:rPr>
      </w:pPr>
      <w:r w:rsidRPr="00AE499E">
        <w:rPr>
          <w:lang w:val="en-US"/>
        </w:rPr>
        <w:t>% Surface Creation Example</w:t>
      </w:r>
    </w:p>
    <w:p w14:paraId="68FD4919" w14:textId="77777777" w:rsidR="00AE499E" w:rsidRPr="00AE499E" w:rsidRDefault="00AE499E" w:rsidP="00AE499E">
      <w:pPr>
        <w:rPr>
          <w:lang w:val="en-US"/>
        </w:rPr>
      </w:pPr>
      <w:r w:rsidRPr="00AE499E">
        <w:rPr>
          <w:lang w:val="en-US"/>
        </w:rPr>
        <w:t>superficie_horizontal_larguerillo = []; % Initialize surface matrix</w:t>
      </w:r>
    </w:p>
    <w:p w14:paraId="57EA288F" w14:textId="77777777" w:rsidR="00AE499E" w:rsidRPr="00AE499E" w:rsidRDefault="00AE499E" w:rsidP="00AE499E">
      <w:pPr>
        <w:rPr>
          <w:lang w:val="en-US"/>
        </w:rPr>
      </w:pPr>
    </w:p>
    <w:p w14:paraId="4D22E60B" w14:textId="77777777" w:rsidR="00AE499E" w:rsidRPr="00AE499E" w:rsidRDefault="00AE499E" w:rsidP="00AE499E">
      <w:pPr>
        <w:rPr>
          <w:lang w:val="en-US"/>
        </w:rPr>
      </w:pPr>
      <w:r w:rsidRPr="00AE499E">
        <w:rPr>
          <w:lang w:val="en-US"/>
        </w:rPr>
        <w:t>for rib_index = 1:num_ribs-1</w:t>
      </w:r>
    </w:p>
    <w:p w14:paraId="4EE003A5" w14:textId="77777777" w:rsidR="00AE499E" w:rsidRPr="00AE499E" w:rsidRDefault="00AE499E" w:rsidP="00AE499E">
      <w:pPr>
        <w:rPr>
          <w:lang w:val="en-US"/>
        </w:rPr>
      </w:pPr>
      <w:r w:rsidRPr="00AE499E">
        <w:rPr>
          <w:lang w:val="en-US"/>
        </w:rPr>
        <w:t xml:space="preserve">    for stringer_index = 1:num_stringers-1</w:t>
      </w:r>
    </w:p>
    <w:p w14:paraId="02F8AE02" w14:textId="77777777" w:rsidR="00AE499E" w:rsidRPr="00AE499E" w:rsidRDefault="00AE499E" w:rsidP="00AE499E">
      <w:r w:rsidRPr="00AE499E">
        <w:rPr>
          <w:lang w:val="en-US"/>
        </w:rPr>
        <w:t xml:space="preserve">        </w:t>
      </w:r>
      <w:r w:rsidRPr="00AE499E">
        <w:t>nodo1 = nodos_larguerillo(rib_index, stringer_index);</w:t>
      </w:r>
    </w:p>
    <w:p w14:paraId="193826C5" w14:textId="77777777" w:rsidR="00AE499E" w:rsidRPr="00AE499E" w:rsidRDefault="00AE499E" w:rsidP="00AE499E">
      <w:r w:rsidRPr="00AE499E">
        <w:t xml:space="preserve">        nodo2 = nodos_larguerillo(rib_index + 1, stringer_index);</w:t>
      </w:r>
    </w:p>
    <w:p w14:paraId="1A341535" w14:textId="77777777" w:rsidR="00AE499E" w:rsidRPr="00AE499E" w:rsidRDefault="00AE499E" w:rsidP="00AE499E">
      <w:r w:rsidRPr="00AE499E">
        <w:t xml:space="preserve">        nodo3 = nodos_larguerillo(rib_index, stringer_index + 1);</w:t>
      </w:r>
    </w:p>
    <w:p w14:paraId="5B1E613A" w14:textId="77777777" w:rsidR="00AE499E" w:rsidRPr="00AE499E" w:rsidRDefault="00AE499E" w:rsidP="00AE499E">
      <w:r w:rsidRPr="00AE499E">
        <w:t xml:space="preserve">        nodo4 = nodos_larguerillo(rib_index + 1, stringer_index + 1);</w:t>
      </w:r>
    </w:p>
    <w:p w14:paraId="3784D925" w14:textId="77777777" w:rsidR="00AE499E" w:rsidRPr="00AE499E" w:rsidRDefault="00AE499E" w:rsidP="00AE499E"/>
    <w:p w14:paraId="7E8B2991" w14:textId="77777777" w:rsidR="00AE499E" w:rsidRPr="00AE499E" w:rsidRDefault="00AE499E" w:rsidP="00AE499E">
      <w:r w:rsidRPr="00AE499E">
        <w:t xml:space="preserve">        superficie_horizontal_larguerillo = [</w:t>
      </w:r>
    </w:p>
    <w:p w14:paraId="3BC6AAAB" w14:textId="77777777" w:rsidR="00AE499E" w:rsidRPr="00AE499E" w:rsidRDefault="00AE499E" w:rsidP="00AE499E">
      <w:r w:rsidRPr="00AE499E">
        <w:t xml:space="preserve">            superficie_horizontal_larguerillo;</w:t>
      </w:r>
    </w:p>
    <w:p w14:paraId="4F8E39DD" w14:textId="77777777" w:rsidR="00AE499E" w:rsidRPr="00AE499E" w:rsidRDefault="00AE499E" w:rsidP="00AE499E">
      <w:r w:rsidRPr="00AE499E">
        <w:lastRenderedPageBreak/>
        <w:t xml:space="preserve">            nodo1, nodo2, nodo3, nodo4</w:t>
      </w:r>
    </w:p>
    <w:p w14:paraId="1E4EA1AA" w14:textId="77777777" w:rsidR="00AE499E" w:rsidRPr="00AE499E" w:rsidRDefault="00AE499E" w:rsidP="00AE499E">
      <w:r w:rsidRPr="00AE499E">
        <w:t xml:space="preserve">        ];</w:t>
      </w:r>
    </w:p>
    <w:p w14:paraId="499CAA15" w14:textId="77777777" w:rsidR="00AE499E" w:rsidRPr="00AE499E" w:rsidRDefault="00AE499E" w:rsidP="00AE499E">
      <w:r w:rsidRPr="00AE499E">
        <w:t xml:space="preserve">    end</w:t>
      </w:r>
    </w:p>
    <w:p w14:paraId="1A35D1BB" w14:textId="77777777" w:rsidR="00AE499E" w:rsidRPr="00AE499E" w:rsidRDefault="00AE499E" w:rsidP="00AE499E">
      <w:r w:rsidRPr="00AE499E">
        <w:t>end</w:t>
      </w:r>
    </w:p>
    <w:p w14:paraId="1DBBAE34" w14:textId="77777777" w:rsidR="00AE499E" w:rsidRPr="00AE499E" w:rsidRDefault="00AE499E" w:rsidP="00AE499E">
      <w:r w:rsidRPr="00AE499E">
        <w:pict w14:anchorId="0DFA3A48">
          <v:rect id="_x0000_i1166" style="width:0;height:1.5pt" o:hralign="center" o:hrstd="t" o:hr="t" fillcolor="#a0a0a0" stroked="f"/>
        </w:pict>
      </w:r>
    </w:p>
    <w:p w14:paraId="4416CE5E"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Key Advantages of This Workflow</w:t>
      </w:r>
    </w:p>
    <w:p w14:paraId="39F7BEF2" w14:textId="77777777" w:rsidR="00AE499E" w:rsidRPr="00AE499E" w:rsidRDefault="00AE499E" w:rsidP="00AE499E">
      <w:pPr>
        <w:numPr>
          <w:ilvl w:val="0"/>
          <w:numId w:val="6"/>
        </w:numPr>
        <w:rPr>
          <w:lang w:val="en-US"/>
        </w:rPr>
      </w:pPr>
      <w:r w:rsidRPr="00AE499E">
        <w:rPr>
          <w:b/>
          <w:bCs/>
          <w:lang w:val="en-US"/>
        </w:rPr>
        <w:t>Separation of Concerns:</w:t>
      </w:r>
      <w:r w:rsidRPr="00AE499E">
        <w:rPr>
          <w:lang w:val="en-US"/>
        </w:rPr>
        <w:t xml:space="preserve"> Nodes, lines, and surfaces are handled independently.</w:t>
      </w:r>
    </w:p>
    <w:p w14:paraId="706518BC" w14:textId="77777777" w:rsidR="00AE499E" w:rsidRPr="00AE499E" w:rsidRDefault="00AE499E" w:rsidP="00AE499E">
      <w:pPr>
        <w:numPr>
          <w:ilvl w:val="0"/>
          <w:numId w:val="6"/>
        </w:numPr>
        <w:rPr>
          <w:lang w:val="en-US"/>
        </w:rPr>
      </w:pPr>
      <w:r w:rsidRPr="00AE499E">
        <w:rPr>
          <w:b/>
          <w:bCs/>
          <w:lang w:val="en-US"/>
        </w:rPr>
        <w:t>Scalable Framework:</w:t>
      </w:r>
      <w:r w:rsidRPr="00AE499E">
        <w:rPr>
          <w:lang w:val="en-US"/>
        </w:rPr>
        <w:t xml:space="preserve"> Easy to expand to complex geometries or 3D models.</w:t>
      </w:r>
    </w:p>
    <w:p w14:paraId="7172E7CB" w14:textId="77777777" w:rsidR="00AE499E" w:rsidRPr="00AE499E" w:rsidRDefault="00AE499E" w:rsidP="00AE499E">
      <w:pPr>
        <w:numPr>
          <w:ilvl w:val="0"/>
          <w:numId w:val="6"/>
        </w:numPr>
        <w:rPr>
          <w:lang w:val="en-US"/>
        </w:rPr>
      </w:pPr>
      <w:r w:rsidRPr="00AE499E">
        <w:rPr>
          <w:b/>
          <w:bCs/>
          <w:lang w:val="en-US"/>
        </w:rPr>
        <w:t>Reduced Bugs:</w:t>
      </w:r>
      <w:r w:rsidRPr="00AE499E">
        <w:rPr>
          <w:lang w:val="en-US"/>
        </w:rPr>
        <w:t xml:space="preserve"> Fewer cross-dependencies reduce logical errors.</w:t>
      </w:r>
    </w:p>
    <w:p w14:paraId="60334E8E" w14:textId="77777777" w:rsidR="00AE499E" w:rsidRPr="00AE499E" w:rsidRDefault="00AE499E" w:rsidP="00AE499E">
      <w:pPr>
        <w:numPr>
          <w:ilvl w:val="0"/>
          <w:numId w:val="6"/>
        </w:numPr>
        <w:rPr>
          <w:lang w:val="en-US"/>
        </w:rPr>
      </w:pPr>
      <w:r w:rsidRPr="00AE499E">
        <w:rPr>
          <w:b/>
          <w:bCs/>
          <w:lang w:val="en-US"/>
        </w:rPr>
        <w:t>Improved Debugging:</w:t>
      </w:r>
      <w:r w:rsidRPr="00AE499E">
        <w:rPr>
          <w:lang w:val="en-US"/>
        </w:rPr>
        <w:t xml:space="preserve"> Easier to isolate errors (e.g., node spacing vs. line alignment).</w:t>
      </w:r>
    </w:p>
    <w:p w14:paraId="2B598883" w14:textId="77777777" w:rsidR="00AE499E" w:rsidRPr="00AE499E" w:rsidRDefault="00AE499E" w:rsidP="00AE499E">
      <w:pPr>
        <w:numPr>
          <w:ilvl w:val="0"/>
          <w:numId w:val="6"/>
        </w:numPr>
        <w:rPr>
          <w:lang w:val="en-US"/>
        </w:rPr>
      </w:pPr>
      <w:r w:rsidRPr="00AE499E">
        <w:rPr>
          <w:b/>
          <w:bCs/>
          <w:lang w:val="en-US"/>
        </w:rPr>
        <w:t>Flexibility:</w:t>
      </w:r>
      <w:r w:rsidRPr="00AE499E">
        <w:rPr>
          <w:lang w:val="en-US"/>
        </w:rPr>
        <w:t xml:space="preserve"> Modifications at the node level do not cascade into line or surface errors.</w:t>
      </w:r>
    </w:p>
    <w:p w14:paraId="24D6C4C9" w14:textId="77777777" w:rsidR="00AE499E" w:rsidRPr="00AE499E" w:rsidRDefault="00AE499E" w:rsidP="00AE499E">
      <w:r w:rsidRPr="00AE499E">
        <w:pict w14:anchorId="539A8571">
          <v:rect id="_x0000_i1167" style="width:0;height:1.5pt" o:hralign="center" o:hrstd="t" o:hr="t" fillcolor="#a0a0a0" stroked="f"/>
        </w:pict>
      </w:r>
    </w:p>
    <w:p w14:paraId="5E481987"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Comparison: Old vs. New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653"/>
        <w:gridCol w:w="3667"/>
      </w:tblGrid>
      <w:tr w:rsidR="00AE499E" w:rsidRPr="00AE499E" w14:paraId="1EB4651C" w14:textId="77777777" w:rsidTr="00AE499E">
        <w:trPr>
          <w:tblHeader/>
          <w:tblCellSpacing w:w="15" w:type="dxa"/>
        </w:trPr>
        <w:tc>
          <w:tcPr>
            <w:tcW w:w="0" w:type="auto"/>
            <w:vAlign w:val="center"/>
            <w:hideMark/>
          </w:tcPr>
          <w:p w14:paraId="0F0826F7" w14:textId="77777777" w:rsidR="00AE499E" w:rsidRPr="00AE499E" w:rsidRDefault="00AE499E" w:rsidP="00AE499E">
            <w:pPr>
              <w:rPr>
                <w:b/>
                <w:bCs/>
              </w:rPr>
            </w:pPr>
            <w:r w:rsidRPr="00AE499E">
              <w:rPr>
                <w:b/>
                <w:bCs/>
              </w:rPr>
              <w:t>Aspect</w:t>
            </w:r>
          </w:p>
        </w:tc>
        <w:tc>
          <w:tcPr>
            <w:tcW w:w="0" w:type="auto"/>
            <w:vAlign w:val="center"/>
            <w:hideMark/>
          </w:tcPr>
          <w:p w14:paraId="46CB79D1" w14:textId="77777777" w:rsidR="00AE499E" w:rsidRPr="00AE499E" w:rsidRDefault="00AE499E" w:rsidP="00AE499E">
            <w:pPr>
              <w:rPr>
                <w:b/>
                <w:bCs/>
              </w:rPr>
            </w:pPr>
            <w:r w:rsidRPr="00AE499E">
              <w:rPr>
                <w:b/>
                <w:bCs/>
              </w:rPr>
              <w:t>Old Workflow (Mixed)</w:t>
            </w:r>
          </w:p>
        </w:tc>
        <w:tc>
          <w:tcPr>
            <w:tcW w:w="0" w:type="auto"/>
            <w:vAlign w:val="center"/>
            <w:hideMark/>
          </w:tcPr>
          <w:p w14:paraId="070D2796" w14:textId="77777777" w:rsidR="00AE499E" w:rsidRPr="00AE499E" w:rsidRDefault="00AE499E" w:rsidP="00AE499E">
            <w:pPr>
              <w:rPr>
                <w:b/>
                <w:bCs/>
              </w:rPr>
            </w:pPr>
            <w:r w:rsidRPr="00AE499E">
              <w:rPr>
                <w:b/>
                <w:bCs/>
              </w:rPr>
              <w:t>New Workflow (Nodes First)</w:t>
            </w:r>
          </w:p>
        </w:tc>
      </w:tr>
      <w:tr w:rsidR="00AE499E" w:rsidRPr="00AE499E" w14:paraId="4E2502F1" w14:textId="77777777" w:rsidTr="00AE499E">
        <w:trPr>
          <w:tblCellSpacing w:w="15" w:type="dxa"/>
        </w:trPr>
        <w:tc>
          <w:tcPr>
            <w:tcW w:w="0" w:type="auto"/>
            <w:vAlign w:val="center"/>
            <w:hideMark/>
          </w:tcPr>
          <w:p w14:paraId="09979ED2" w14:textId="77777777" w:rsidR="00AE499E" w:rsidRPr="00AE499E" w:rsidRDefault="00AE499E" w:rsidP="00AE499E">
            <w:r w:rsidRPr="00AE499E">
              <w:rPr>
                <w:b/>
                <w:bCs/>
              </w:rPr>
              <w:t>Clarity</w:t>
            </w:r>
          </w:p>
        </w:tc>
        <w:tc>
          <w:tcPr>
            <w:tcW w:w="0" w:type="auto"/>
            <w:vAlign w:val="center"/>
            <w:hideMark/>
          </w:tcPr>
          <w:p w14:paraId="18B481E2" w14:textId="77777777" w:rsidR="00AE499E" w:rsidRPr="00AE499E" w:rsidRDefault="00AE499E" w:rsidP="00AE499E">
            <w:r w:rsidRPr="00AE499E">
              <w:rPr>
                <w:rFonts w:ascii="Segoe UI Emoji" w:hAnsi="Segoe UI Emoji" w:cs="Segoe UI Emoji"/>
              </w:rPr>
              <w:t>⚠️</w:t>
            </w:r>
            <w:r w:rsidRPr="00AE499E">
              <w:t xml:space="preserve"> Mixed node/element logic</w:t>
            </w:r>
          </w:p>
        </w:tc>
        <w:tc>
          <w:tcPr>
            <w:tcW w:w="0" w:type="auto"/>
            <w:vAlign w:val="center"/>
            <w:hideMark/>
          </w:tcPr>
          <w:p w14:paraId="5FE7794A" w14:textId="77777777" w:rsidR="00AE499E" w:rsidRPr="00AE499E" w:rsidRDefault="00AE499E" w:rsidP="00AE499E">
            <w:r w:rsidRPr="00AE499E">
              <w:rPr>
                <w:rFonts w:ascii="Segoe UI Emoji" w:hAnsi="Segoe UI Emoji" w:cs="Segoe UI Emoji"/>
              </w:rPr>
              <w:t>✅</w:t>
            </w:r>
            <w:r w:rsidRPr="00AE499E">
              <w:t xml:space="preserve"> Clear separation of stages</w:t>
            </w:r>
          </w:p>
        </w:tc>
      </w:tr>
      <w:tr w:rsidR="00AE499E" w:rsidRPr="00AE499E" w14:paraId="498C4396" w14:textId="77777777" w:rsidTr="00AE499E">
        <w:trPr>
          <w:tblCellSpacing w:w="15" w:type="dxa"/>
        </w:trPr>
        <w:tc>
          <w:tcPr>
            <w:tcW w:w="0" w:type="auto"/>
            <w:vAlign w:val="center"/>
            <w:hideMark/>
          </w:tcPr>
          <w:p w14:paraId="7CEEC970" w14:textId="77777777" w:rsidR="00AE499E" w:rsidRPr="00AE499E" w:rsidRDefault="00AE499E" w:rsidP="00AE499E">
            <w:r w:rsidRPr="00AE499E">
              <w:rPr>
                <w:b/>
                <w:bCs/>
              </w:rPr>
              <w:t>Flexibility</w:t>
            </w:r>
          </w:p>
        </w:tc>
        <w:tc>
          <w:tcPr>
            <w:tcW w:w="0" w:type="auto"/>
            <w:vAlign w:val="center"/>
            <w:hideMark/>
          </w:tcPr>
          <w:p w14:paraId="6FB2D17C" w14:textId="77777777" w:rsidR="00AE499E" w:rsidRPr="00AE499E" w:rsidRDefault="00AE499E" w:rsidP="00AE499E">
            <w:pPr>
              <w:rPr>
                <w:lang w:val="en-US"/>
              </w:rPr>
            </w:pPr>
            <w:r w:rsidRPr="00AE499E">
              <w:rPr>
                <w:rFonts w:ascii="Segoe UI Emoji" w:hAnsi="Segoe UI Emoji" w:cs="Segoe UI Emoji"/>
                <w:lang w:val="en-US"/>
              </w:rPr>
              <w:t>⚠</w:t>
            </w:r>
            <w:r w:rsidRPr="00AE499E">
              <w:rPr>
                <w:rFonts w:ascii="Segoe UI Emoji" w:hAnsi="Segoe UI Emoji" w:cs="Segoe UI Emoji"/>
              </w:rPr>
              <w:t>️</w:t>
            </w:r>
            <w:r w:rsidRPr="00AE499E">
              <w:rPr>
                <w:lang w:val="en-US"/>
              </w:rPr>
              <w:t xml:space="preserve"> Hard to modify nodes later</w:t>
            </w:r>
          </w:p>
        </w:tc>
        <w:tc>
          <w:tcPr>
            <w:tcW w:w="0" w:type="auto"/>
            <w:vAlign w:val="center"/>
            <w:hideMark/>
          </w:tcPr>
          <w:p w14:paraId="3A1B6F5E" w14:textId="77777777" w:rsidR="00AE499E" w:rsidRPr="00AE499E" w:rsidRDefault="00AE499E" w:rsidP="00AE499E">
            <w:pPr>
              <w:rPr>
                <w:lang w:val="en-US"/>
              </w:rPr>
            </w:pPr>
            <w:r w:rsidRPr="00AE499E">
              <w:rPr>
                <w:rFonts w:ascii="Segoe UI Emoji" w:hAnsi="Segoe UI Emoji" w:cs="Segoe UI Emoji"/>
                <w:lang w:val="en-US"/>
              </w:rPr>
              <w:t>✅</w:t>
            </w:r>
            <w:r w:rsidRPr="00AE499E">
              <w:rPr>
                <w:lang w:val="en-US"/>
              </w:rPr>
              <w:t xml:space="preserve"> Nodes can be adjusted independently</w:t>
            </w:r>
          </w:p>
        </w:tc>
      </w:tr>
      <w:tr w:rsidR="00AE499E" w:rsidRPr="00AE499E" w14:paraId="65F18533" w14:textId="77777777" w:rsidTr="00AE499E">
        <w:trPr>
          <w:tblCellSpacing w:w="15" w:type="dxa"/>
        </w:trPr>
        <w:tc>
          <w:tcPr>
            <w:tcW w:w="0" w:type="auto"/>
            <w:vAlign w:val="center"/>
            <w:hideMark/>
          </w:tcPr>
          <w:p w14:paraId="2509B48D" w14:textId="77777777" w:rsidR="00AE499E" w:rsidRPr="00AE499E" w:rsidRDefault="00AE499E" w:rsidP="00AE499E">
            <w:r w:rsidRPr="00AE499E">
              <w:rPr>
                <w:b/>
                <w:bCs/>
              </w:rPr>
              <w:t>Scalability</w:t>
            </w:r>
          </w:p>
        </w:tc>
        <w:tc>
          <w:tcPr>
            <w:tcW w:w="0" w:type="auto"/>
            <w:vAlign w:val="center"/>
            <w:hideMark/>
          </w:tcPr>
          <w:p w14:paraId="00603DA6" w14:textId="77777777" w:rsidR="00AE499E" w:rsidRPr="00AE499E" w:rsidRDefault="00AE499E" w:rsidP="00AE499E">
            <w:r w:rsidRPr="00AE499E">
              <w:rPr>
                <w:rFonts w:ascii="Segoe UI Emoji" w:hAnsi="Segoe UI Emoji" w:cs="Segoe UI Emoji"/>
              </w:rPr>
              <w:t>⚠️</w:t>
            </w:r>
            <w:r w:rsidRPr="00AE499E">
              <w:t xml:space="preserve"> Difficult to expand</w:t>
            </w:r>
          </w:p>
        </w:tc>
        <w:tc>
          <w:tcPr>
            <w:tcW w:w="0" w:type="auto"/>
            <w:vAlign w:val="center"/>
            <w:hideMark/>
          </w:tcPr>
          <w:p w14:paraId="0729B42B" w14:textId="77777777" w:rsidR="00AE499E" w:rsidRPr="00AE499E" w:rsidRDefault="00AE499E" w:rsidP="00AE499E">
            <w:r w:rsidRPr="00AE499E">
              <w:rPr>
                <w:rFonts w:ascii="Segoe UI Emoji" w:hAnsi="Segoe UI Emoji" w:cs="Segoe UI Emoji"/>
              </w:rPr>
              <w:t>✅</w:t>
            </w:r>
            <w:r w:rsidRPr="00AE499E">
              <w:t xml:space="preserve"> Highly scalable</w:t>
            </w:r>
          </w:p>
        </w:tc>
      </w:tr>
      <w:tr w:rsidR="00AE499E" w:rsidRPr="00AE499E" w14:paraId="371DA0FD" w14:textId="77777777" w:rsidTr="00AE499E">
        <w:trPr>
          <w:tblCellSpacing w:w="15" w:type="dxa"/>
        </w:trPr>
        <w:tc>
          <w:tcPr>
            <w:tcW w:w="0" w:type="auto"/>
            <w:vAlign w:val="center"/>
            <w:hideMark/>
          </w:tcPr>
          <w:p w14:paraId="7D8FEADA" w14:textId="77777777" w:rsidR="00AE499E" w:rsidRPr="00AE499E" w:rsidRDefault="00AE499E" w:rsidP="00AE499E">
            <w:r w:rsidRPr="00AE499E">
              <w:rPr>
                <w:b/>
                <w:bCs/>
              </w:rPr>
              <w:t>Debugging</w:t>
            </w:r>
          </w:p>
        </w:tc>
        <w:tc>
          <w:tcPr>
            <w:tcW w:w="0" w:type="auto"/>
            <w:vAlign w:val="center"/>
            <w:hideMark/>
          </w:tcPr>
          <w:p w14:paraId="1531AF59" w14:textId="77777777" w:rsidR="00AE499E" w:rsidRPr="00AE499E" w:rsidRDefault="00AE499E" w:rsidP="00AE499E">
            <w:r w:rsidRPr="00AE499E">
              <w:rPr>
                <w:rFonts w:ascii="Segoe UI Emoji" w:hAnsi="Segoe UI Emoji" w:cs="Segoe UI Emoji"/>
              </w:rPr>
              <w:t>⚠️</w:t>
            </w:r>
            <w:r w:rsidRPr="00AE499E">
              <w:t xml:space="preserve"> Errors cascade easily</w:t>
            </w:r>
          </w:p>
        </w:tc>
        <w:tc>
          <w:tcPr>
            <w:tcW w:w="0" w:type="auto"/>
            <w:vAlign w:val="center"/>
            <w:hideMark/>
          </w:tcPr>
          <w:p w14:paraId="2E20B071" w14:textId="77777777" w:rsidR="00AE499E" w:rsidRPr="00AE499E" w:rsidRDefault="00AE499E" w:rsidP="00AE499E">
            <w:r w:rsidRPr="00AE499E">
              <w:rPr>
                <w:rFonts w:ascii="Segoe UI Emoji" w:hAnsi="Segoe UI Emoji" w:cs="Segoe UI Emoji"/>
              </w:rPr>
              <w:t>✅</w:t>
            </w:r>
            <w:r w:rsidRPr="00AE499E">
              <w:t xml:space="preserve"> Isolated error detection</w:t>
            </w:r>
          </w:p>
        </w:tc>
      </w:tr>
      <w:tr w:rsidR="00AE499E" w:rsidRPr="00AE499E" w14:paraId="410F9E21" w14:textId="77777777" w:rsidTr="00AE499E">
        <w:trPr>
          <w:tblCellSpacing w:w="15" w:type="dxa"/>
        </w:trPr>
        <w:tc>
          <w:tcPr>
            <w:tcW w:w="0" w:type="auto"/>
            <w:vAlign w:val="center"/>
            <w:hideMark/>
          </w:tcPr>
          <w:p w14:paraId="06B5DDC2" w14:textId="77777777" w:rsidR="00AE499E" w:rsidRPr="00AE499E" w:rsidRDefault="00AE499E" w:rsidP="00AE499E">
            <w:r w:rsidRPr="00AE499E">
              <w:rPr>
                <w:b/>
                <w:bCs/>
              </w:rPr>
              <w:t>Nastran Compatibility</w:t>
            </w:r>
          </w:p>
        </w:tc>
        <w:tc>
          <w:tcPr>
            <w:tcW w:w="0" w:type="auto"/>
            <w:vAlign w:val="center"/>
            <w:hideMark/>
          </w:tcPr>
          <w:p w14:paraId="0A0918C6" w14:textId="77777777" w:rsidR="00AE499E" w:rsidRPr="00AE499E" w:rsidRDefault="00AE499E" w:rsidP="00AE499E">
            <w:r w:rsidRPr="00AE499E">
              <w:rPr>
                <w:rFonts w:ascii="Segoe UI Emoji" w:hAnsi="Segoe UI Emoji" w:cs="Segoe UI Emoji"/>
              </w:rPr>
              <w:t>⚠️</w:t>
            </w:r>
            <w:r w:rsidRPr="00AE499E">
              <w:t xml:space="preserve"> Risk of node inconsistency</w:t>
            </w:r>
          </w:p>
        </w:tc>
        <w:tc>
          <w:tcPr>
            <w:tcW w:w="0" w:type="auto"/>
            <w:vAlign w:val="center"/>
            <w:hideMark/>
          </w:tcPr>
          <w:p w14:paraId="1A080760" w14:textId="77777777" w:rsidR="00AE499E" w:rsidRPr="00AE499E" w:rsidRDefault="00AE499E" w:rsidP="00AE499E">
            <w:pPr>
              <w:rPr>
                <w:lang w:val="en-US"/>
              </w:rPr>
            </w:pPr>
            <w:r w:rsidRPr="00AE499E">
              <w:rPr>
                <w:rFonts w:ascii="Segoe UI Emoji" w:hAnsi="Segoe UI Emoji" w:cs="Segoe UI Emoji"/>
                <w:lang w:val="en-US"/>
              </w:rPr>
              <w:t>✅</w:t>
            </w:r>
            <w:r w:rsidRPr="00AE499E">
              <w:rPr>
                <w:lang w:val="en-US"/>
              </w:rPr>
              <w:t xml:space="preserve"> Nodes validated before element creation</w:t>
            </w:r>
          </w:p>
        </w:tc>
      </w:tr>
    </w:tbl>
    <w:p w14:paraId="0F3230EE" w14:textId="77777777" w:rsidR="00AE499E" w:rsidRPr="00AE499E" w:rsidRDefault="00AE499E" w:rsidP="00AE499E">
      <w:r w:rsidRPr="00AE499E">
        <w:pict w14:anchorId="69FE1D1C">
          <v:rect id="_x0000_i1168" style="width:0;height:1.5pt" o:hralign="center" o:hrstd="t" o:hr="t" fillcolor="#a0a0a0" stroked="f"/>
        </w:pict>
      </w:r>
    </w:p>
    <w:p w14:paraId="138BE53E"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Conclusion</w:t>
      </w:r>
    </w:p>
    <w:p w14:paraId="78E639A3" w14:textId="77777777" w:rsidR="00AE499E" w:rsidRPr="00AE499E" w:rsidRDefault="00AE499E" w:rsidP="00AE499E">
      <w:pPr>
        <w:numPr>
          <w:ilvl w:val="0"/>
          <w:numId w:val="7"/>
        </w:numPr>
        <w:rPr>
          <w:lang w:val="en-US"/>
        </w:rPr>
      </w:pPr>
      <w:r w:rsidRPr="00AE499E">
        <w:rPr>
          <w:b/>
          <w:bCs/>
          <w:lang w:val="en-US"/>
        </w:rPr>
        <w:lastRenderedPageBreak/>
        <w:t>Your Proposal is the Best Way Forward.</w:t>
      </w:r>
      <w:r w:rsidRPr="00AE499E">
        <w:rPr>
          <w:lang w:val="en-US"/>
        </w:rPr>
        <w:t xml:space="preserve"> Start with </w:t>
      </w:r>
      <w:r w:rsidRPr="00AE499E">
        <w:rPr>
          <w:b/>
          <w:bCs/>
          <w:lang w:val="en-US"/>
        </w:rPr>
        <w:t>nodes → lines → surfaces</w:t>
      </w:r>
      <w:r w:rsidRPr="00AE499E">
        <w:rPr>
          <w:lang w:val="en-US"/>
        </w:rPr>
        <w:t>.</w:t>
      </w:r>
    </w:p>
    <w:p w14:paraId="333E124F" w14:textId="77777777" w:rsidR="00AE499E" w:rsidRPr="00AE499E" w:rsidRDefault="00AE499E" w:rsidP="00AE499E">
      <w:pPr>
        <w:numPr>
          <w:ilvl w:val="0"/>
          <w:numId w:val="7"/>
        </w:numPr>
        <w:rPr>
          <w:lang w:val="en-US"/>
        </w:rPr>
      </w:pPr>
      <w:r w:rsidRPr="00AE499E">
        <w:rPr>
          <w:b/>
          <w:bCs/>
          <w:lang w:val="en-US"/>
        </w:rPr>
        <w:t>Validate Each Phase Independently:</w:t>
      </w:r>
      <w:r w:rsidRPr="00AE499E">
        <w:rPr>
          <w:lang w:val="en-US"/>
        </w:rPr>
        <w:t xml:space="preserve"> Ensure node consistency before moving to lines, and validate lines before creating surfaces.</w:t>
      </w:r>
    </w:p>
    <w:p w14:paraId="6F513058" w14:textId="77777777" w:rsidR="00AE499E" w:rsidRPr="00AE499E" w:rsidRDefault="00AE499E" w:rsidP="00AE499E">
      <w:pPr>
        <w:numPr>
          <w:ilvl w:val="0"/>
          <w:numId w:val="7"/>
        </w:numPr>
        <w:rPr>
          <w:lang w:val="en-US"/>
        </w:rPr>
      </w:pPr>
      <w:r w:rsidRPr="00AE499E">
        <w:rPr>
          <w:b/>
          <w:bCs/>
          <w:lang w:val="en-US"/>
        </w:rPr>
        <w:t>Geometry Overlaps Near Front Spars:</w:t>
      </w:r>
      <w:r w:rsidRPr="00AE499E">
        <w:rPr>
          <w:lang w:val="en-US"/>
        </w:rPr>
        <w:t xml:space="preserve"> Handle geometrically challenging zones explicitly in the surface phase.</w:t>
      </w:r>
    </w:p>
    <w:p w14:paraId="18B8A365" w14:textId="77777777" w:rsidR="00AE499E" w:rsidRPr="00AE499E" w:rsidRDefault="00AE499E" w:rsidP="00AE499E">
      <w:r w:rsidRPr="00AE499E">
        <w:pict w14:anchorId="54AFABF0">
          <v:rect id="_x0000_i1169" style="width:0;height:1.5pt" o:hralign="center" o:hrstd="t" o:hr="t" fillcolor="#a0a0a0" stroked="f"/>
        </w:pict>
      </w:r>
    </w:p>
    <w:p w14:paraId="7E61243E"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Next Steps</w:t>
      </w:r>
    </w:p>
    <w:p w14:paraId="6FB85475" w14:textId="77777777" w:rsidR="00AE499E" w:rsidRPr="00AE499E" w:rsidRDefault="00AE499E" w:rsidP="00AE499E">
      <w:pPr>
        <w:numPr>
          <w:ilvl w:val="0"/>
          <w:numId w:val="8"/>
        </w:numPr>
        <w:rPr>
          <w:lang w:val="en-US"/>
        </w:rPr>
      </w:pPr>
      <w:r w:rsidRPr="00AE499E">
        <w:rPr>
          <w:lang w:val="en-US"/>
        </w:rPr>
        <w:t xml:space="preserve">Refactor your current workflow to follow this </w:t>
      </w:r>
      <w:r w:rsidRPr="00AE499E">
        <w:rPr>
          <w:b/>
          <w:bCs/>
          <w:lang w:val="en-US"/>
        </w:rPr>
        <w:t>"Nodes → Lines → Surfaces"</w:t>
      </w:r>
      <w:r w:rsidRPr="00AE499E">
        <w:rPr>
          <w:lang w:val="en-US"/>
        </w:rPr>
        <w:t xml:space="preserve"> pattern.</w:t>
      </w:r>
    </w:p>
    <w:p w14:paraId="0D8D091D" w14:textId="77777777" w:rsidR="00AE499E" w:rsidRPr="00AE499E" w:rsidRDefault="00AE499E" w:rsidP="00AE499E">
      <w:pPr>
        <w:numPr>
          <w:ilvl w:val="0"/>
          <w:numId w:val="8"/>
        </w:numPr>
        <w:rPr>
          <w:lang w:val="en-US"/>
        </w:rPr>
      </w:pPr>
      <w:r w:rsidRPr="00AE499E">
        <w:rPr>
          <w:lang w:val="en-US"/>
        </w:rPr>
        <w:t>Validate nodes geometrically before moving to lines.</w:t>
      </w:r>
    </w:p>
    <w:p w14:paraId="76A353B5" w14:textId="77777777" w:rsidR="00AE499E" w:rsidRPr="00AE499E" w:rsidRDefault="00AE499E" w:rsidP="00AE499E">
      <w:pPr>
        <w:numPr>
          <w:ilvl w:val="0"/>
          <w:numId w:val="8"/>
        </w:numPr>
        <w:rPr>
          <w:lang w:val="en-US"/>
        </w:rPr>
      </w:pPr>
      <w:r w:rsidRPr="00AE499E">
        <w:rPr>
          <w:lang w:val="en-US"/>
        </w:rPr>
        <w:t>Ensure surfaces align properly with node connections.</w:t>
      </w:r>
    </w:p>
    <w:p w14:paraId="72CF2D1A" w14:textId="77777777" w:rsidR="00AE499E" w:rsidRPr="00AE499E" w:rsidRDefault="00AE499E" w:rsidP="00AE499E">
      <w:pPr>
        <w:rPr>
          <w:lang w:val="en-US"/>
        </w:rPr>
      </w:pPr>
      <w:r w:rsidRPr="00AE499E">
        <w:rPr>
          <w:lang w:val="en-US"/>
        </w:rPr>
        <w:t xml:space="preserve">Your approach aligns perfectly with best practices in FEA modeling. Great insight, and let’s refine this further if needed! </w:t>
      </w:r>
      <w:r w:rsidRPr="00AE499E">
        <w:rPr>
          <w:rFonts w:ascii="Segoe UI Emoji" w:hAnsi="Segoe UI Emoji" w:cs="Segoe UI Emoji"/>
        </w:rPr>
        <w:t>🚀</w:t>
      </w:r>
      <w:r w:rsidRPr="00AE499E">
        <w:rPr>
          <w:rFonts w:ascii="Segoe UI Emoji" w:hAnsi="Segoe UI Emoji" w:cs="Segoe UI Emoji"/>
          <w:lang w:val="en-US"/>
        </w:rPr>
        <w:t>✈</w:t>
      </w:r>
      <w:r w:rsidRPr="00AE499E">
        <w:rPr>
          <w:rFonts w:ascii="Segoe UI Emoji" w:hAnsi="Segoe UI Emoji" w:cs="Segoe UI Emoji"/>
        </w:rPr>
        <w:t>️</w:t>
      </w:r>
    </w:p>
    <w:p w14:paraId="11024372" w14:textId="77777777" w:rsidR="00AE499E" w:rsidRPr="00AE499E" w:rsidRDefault="00AE499E" w:rsidP="00AE499E">
      <w:pPr>
        <w:rPr>
          <w:b/>
          <w:bCs/>
          <w:lang w:val="en-US"/>
        </w:rPr>
      </w:pPr>
      <w:r w:rsidRPr="00AE499E">
        <w:rPr>
          <w:b/>
          <w:bCs/>
          <w:lang w:val="en-US"/>
        </w:rPr>
        <w:t>You said:</w:t>
      </w:r>
    </w:p>
    <w:p w14:paraId="1EE22FC7" w14:textId="77777777" w:rsidR="00AE499E" w:rsidRPr="00AE499E" w:rsidRDefault="00AE499E" w:rsidP="00AE499E">
      <w:pPr>
        <w:rPr>
          <w:lang w:val="en-US"/>
        </w:rPr>
      </w:pPr>
      <w:r w:rsidRPr="00AE499E">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The manipulation of nodes function are essential to our project and they should be tackled seriously. </w:t>
      </w:r>
    </w:p>
    <w:p w14:paraId="664FA415" w14:textId="77777777" w:rsidR="00AE499E" w:rsidRPr="00AE499E" w:rsidRDefault="00AE499E" w:rsidP="00AE499E">
      <w:pPr>
        <w:rPr>
          <w:b/>
          <w:bCs/>
          <w:lang w:val="en-US"/>
        </w:rPr>
      </w:pPr>
      <w:r w:rsidRPr="00AE499E">
        <w:rPr>
          <w:b/>
          <w:bCs/>
          <w:lang w:val="en-US"/>
        </w:rPr>
        <w:t>ChatGPT said:</w:t>
      </w:r>
    </w:p>
    <w:p w14:paraId="18569BB6"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Node Manipulation: A Critical Pillar of Our Structural Framework</w:t>
      </w:r>
    </w:p>
    <w:p w14:paraId="4DA0660A" w14:textId="77777777" w:rsidR="00AE499E" w:rsidRPr="00AE499E" w:rsidRDefault="00AE499E" w:rsidP="00AE499E">
      <w:pPr>
        <w:rPr>
          <w:lang w:val="en-US"/>
        </w:rPr>
      </w:pPr>
      <w:r w:rsidRPr="00AE499E">
        <w:rPr>
          <w:lang w:val="en-US"/>
        </w:rPr>
        <w:t xml:space="preserve">You've touched on a </w:t>
      </w:r>
      <w:r w:rsidRPr="00AE499E">
        <w:rPr>
          <w:b/>
          <w:bCs/>
          <w:lang w:val="en-US"/>
        </w:rPr>
        <w:t>fundamental insight</w:t>
      </w:r>
      <w:r w:rsidRPr="00AE499E">
        <w:rPr>
          <w:lang w:val="en-US"/>
        </w:rPr>
        <w:t xml:space="preserve">: </w:t>
      </w:r>
      <w:r w:rsidRPr="00AE499E">
        <w:rPr>
          <w:b/>
          <w:bCs/>
          <w:lang w:val="en-US"/>
        </w:rPr>
        <w:t>node manipulation is the backbone of our structural model</w:t>
      </w:r>
      <w:r w:rsidRPr="00AE499E">
        <w:rPr>
          <w:lang w:val="en-US"/>
        </w:rPr>
        <w:t xml:space="preserve">, and every downstream step (lines, surfaces, analysis) relies on the </w:t>
      </w:r>
      <w:r w:rsidRPr="00AE499E">
        <w:rPr>
          <w:b/>
          <w:bCs/>
          <w:lang w:val="en-US"/>
        </w:rPr>
        <w:t>accuracy, clarity, and consistency</w:t>
      </w:r>
      <w:r w:rsidRPr="00AE499E">
        <w:rPr>
          <w:lang w:val="en-US"/>
        </w:rPr>
        <w:t xml:space="preserve"> of node management.</w:t>
      </w:r>
    </w:p>
    <w:p w14:paraId="1D776E11" w14:textId="77777777" w:rsidR="00AE499E" w:rsidRPr="00AE499E" w:rsidRDefault="00AE499E" w:rsidP="00AE499E">
      <w:pPr>
        <w:rPr>
          <w:lang w:val="en-US"/>
        </w:rPr>
      </w:pPr>
      <w:r w:rsidRPr="00AE499E">
        <w:rPr>
          <w:lang w:val="en-US"/>
        </w:rPr>
        <w:t xml:space="preserve">Let's establish a </w:t>
      </w:r>
      <w:r w:rsidRPr="00AE499E">
        <w:rPr>
          <w:b/>
          <w:bCs/>
          <w:lang w:val="en-US"/>
        </w:rPr>
        <w:t>clear documentation framework</w:t>
      </w:r>
      <w:r w:rsidRPr="00AE499E">
        <w:rPr>
          <w:lang w:val="en-US"/>
        </w:rPr>
        <w:t xml:space="preserve"> and </w:t>
      </w:r>
      <w:r w:rsidRPr="00AE499E">
        <w:rPr>
          <w:b/>
          <w:bCs/>
          <w:lang w:val="en-US"/>
        </w:rPr>
        <w:t>set goals</w:t>
      </w:r>
      <w:r w:rsidRPr="00AE499E">
        <w:rPr>
          <w:lang w:val="en-US"/>
        </w:rPr>
        <w:t xml:space="preserve"> to ensure our node manipulation functions are reliable, modular, and scalable.</w:t>
      </w:r>
    </w:p>
    <w:p w14:paraId="09C65340" w14:textId="77777777" w:rsidR="00AE499E" w:rsidRPr="00AE499E" w:rsidRDefault="00AE499E" w:rsidP="00AE499E">
      <w:r w:rsidRPr="00AE499E">
        <w:pict w14:anchorId="7263FE2F">
          <v:rect id="_x0000_i1170" style="width:0;height:1.5pt" o:hralign="center" o:hrstd="t" o:hr="t" fillcolor="#a0a0a0" stroked="f"/>
        </w:pict>
      </w:r>
    </w:p>
    <w:p w14:paraId="18748642"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Why Node Manipulation is Essential</w:t>
      </w:r>
    </w:p>
    <w:p w14:paraId="494F5ACE" w14:textId="77777777" w:rsidR="00AE499E" w:rsidRPr="00AE499E" w:rsidRDefault="00AE499E" w:rsidP="00AE499E">
      <w:pPr>
        <w:numPr>
          <w:ilvl w:val="0"/>
          <w:numId w:val="9"/>
        </w:numPr>
        <w:rPr>
          <w:lang w:val="en-US"/>
        </w:rPr>
      </w:pPr>
      <w:r w:rsidRPr="00AE499E">
        <w:rPr>
          <w:b/>
          <w:bCs/>
          <w:lang w:val="en-US"/>
        </w:rPr>
        <w:lastRenderedPageBreak/>
        <w:t>Foundation for Lines and Surfaces:</w:t>
      </w:r>
    </w:p>
    <w:p w14:paraId="045B7FF5" w14:textId="77777777" w:rsidR="00AE499E" w:rsidRPr="00AE499E" w:rsidRDefault="00AE499E" w:rsidP="00AE499E">
      <w:pPr>
        <w:numPr>
          <w:ilvl w:val="1"/>
          <w:numId w:val="9"/>
        </w:numPr>
        <w:rPr>
          <w:lang w:val="en-US"/>
        </w:rPr>
      </w:pPr>
      <w:r w:rsidRPr="00AE499E">
        <w:rPr>
          <w:lang w:val="en-US"/>
        </w:rPr>
        <w:t>Nodes define the geometric and structural foundation for lines (rods) and surfaces (panels).</w:t>
      </w:r>
    </w:p>
    <w:p w14:paraId="45489BCA" w14:textId="77777777" w:rsidR="00AE499E" w:rsidRPr="00AE499E" w:rsidRDefault="00AE499E" w:rsidP="00AE499E">
      <w:pPr>
        <w:numPr>
          <w:ilvl w:val="0"/>
          <w:numId w:val="9"/>
        </w:numPr>
      </w:pPr>
      <w:r w:rsidRPr="00AE499E">
        <w:rPr>
          <w:b/>
          <w:bCs/>
        </w:rPr>
        <w:t>Consistency Across the Workflow:</w:t>
      </w:r>
    </w:p>
    <w:p w14:paraId="0D8D80A8" w14:textId="77777777" w:rsidR="00AE499E" w:rsidRPr="00AE499E" w:rsidRDefault="00AE499E" w:rsidP="00AE499E">
      <w:pPr>
        <w:numPr>
          <w:ilvl w:val="1"/>
          <w:numId w:val="9"/>
        </w:numPr>
        <w:rPr>
          <w:lang w:val="en-US"/>
        </w:rPr>
      </w:pPr>
      <w:r w:rsidRPr="00AE499E">
        <w:rPr>
          <w:lang w:val="en-US"/>
        </w:rPr>
        <w:t>Proper node management ensures accurate connections between elements.</w:t>
      </w:r>
    </w:p>
    <w:p w14:paraId="088D7292" w14:textId="77777777" w:rsidR="00AE499E" w:rsidRPr="00AE499E" w:rsidRDefault="00AE499E" w:rsidP="00AE499E">
      <w:pPr>
        <w:numPr>
          <w:ilvl w:val="0"/>
          <w:numId w:val="9"/>
        </w:numPr>
      </w:pPr>
      <w:r w:rsidRPr="00AE499E">
        <w:rPr>
          <w:b/>
          <w:bCs/>
        </w:rPr>
        <w:t>Error Prevention:</w:t>
      </w:r>
    </w:p>
    <w:p w14:paraId="3570EDBB" w14:textId="77777777" w:rsidR="00AE499E" w:rsidRPr="00AE499E" w:rsidRDefault="00AE499E" w:rsidP="00AE499E">
      <w:pPr>
        <w:numPr>
          <w:ilvl w:val="1"/>
          <w:numId w:val="9"/>
        </w:numPr>
        <w:rPr>
          <w:lang w:val="en-US"/>
        </w:rPr>
      </w:pPr>
      <w:r w:rsidRPr="00AE499E">
        <w:rPr>
          <w:lang w:val="en-US"/>
        </w:rPr>
        <w:t>Poorly placed or redundant nodes can introduce numerical instability in simulations.</w:t>
      </w:r>
    </w:p>
    <w:p w14:paraId="485CFC98" w14:textId="77777777" w:rsidR="00AE499E" w:rsidRPr="00AE499E" w:rsidRDefault="00AE499E" w:rsidP="00AE499E">
      <w:pPr>
        <w:numPr>
          <w:ilvl w:val="0"/>
          <w:numId w:val="9"/>
        </w:numPr>
      </w:pPr>
      <w:r w:rsidRPr="00AE499E">
        <w:rPr>
          <w:b/>
          <w:bCs/>
        </w:rPr>
        <w:t>Scalability:</w:t>
      </w:r>
    </w:p>
    <w:p w14:paraId="32532F02" w14:textId="77777777" w:rsidR="00AE499E" w:rsidRPr="00AE499E" w:rsidRDefault="00AE499E" w:rsidP="00AE499E">
      <w:pPr>
        <w:numPr>
          <w:ilvl w:val="1"/>
          <w:numId w:val="9"/>
        </w:numPr>
        <w:rPr>
          <w:lang w:val="en-US"/>
        </w:rPr>
      </w:pPr>
      <w:r w:rsidRPr="00AE499E">
        <w:rPr>
          <w:lang w:val="en-US"/>
        </w:rPr>
        <w:t>Clean node structures scale well to larger models (e.g., full wing simulations).</w:t>
      </w:r>
    </w:p>
    <w:p w14:paraId="3C3F26C2" w14:textId="77777777" w:rsidR="00AE499E" w:rsidRPr="00AE499E" w:rsidRDefault="00AE499E" w:rsidP="00AE499E">
      <w:pPr>
        <w:numPr>
          <w:ilvl w:val="0"/>
          <w:numId w:val="9"/>
        </w:numPr>
      </w:pPr>
      <w:r w:rsidRPr="00AE499E">
        <w:rPr>
          <w:b/>
          <w:bCs/>
        </w:rPr>
        <w:t>Traceability:</w:t>
      </w:r>
    </w:p>
    <w:p w14:paraId="5DBEC1CF" w14:textId="77777777" w:rsidR="00AE499E" w:rsidRPr="00AE499E" w:rsidRDefault="00AE499E" w:rsidP="00AE499E">
      <w:pPr>
        <w:numPr>
          <w:ilvl w:val="1"/>
          <w:numId w:val="9"/>
        </w:numPr>
        <w:rPr>
          <w:lang w:val="en-US"/>
        </w:rPr>
      </w:pPr>
      <w:r w:rsidRPr="00AE499E">
        <w:rPr>
          <w:lang w:val="en-US"/>
        </w:rPr>
        <w:t>Nodes must remain identifiable and consistent across operations.</w:t>
      </w:r>
    </w:p>
    <w:p w14:paraId="7A1DFA29" w14:textId="77777777" w:rsidR="00AE499E" w:rsidRPr="00AE499E" w:rsidRDefault="00AE499E" w:rsidP="00AE499E">
      <w:r w:rsidRPr="00AE499E">
        <w:pict w14:anchorId="011B55C7">
          <v:rect id="_x0000_i1171" style="width:0;height:1.5pt" o:hralign="center" o:hrstd="t" o:hr="t" fillcolor="#a0a0a0" stroked="f"/>
        </w:pict>
      </w:r>
    </w:p>
    <w:p w14:paraId="6B130089"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Core Principles for Node Manipulation Functions</w:t>
      </w:r>
    </w:p>
    <w:p w14:paraId="53087B88"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1. Modularity</w:t>
      </w:r>
    </w:p>
    <w:p w14:paraId="077802AD" w14:textId="77777777" w:rsidR="00AE499E" w:rsidRPr="00AE499E" w:rsidRDefault="00AE499E" w:rsidP="00AE499E">
      <w:pPr>
        <w:numPr>
          <w:ilvl w:val="0"/>
          <w:numId w:val="10"/>
        </w:numPr>
        <w:rPr>
          <w:lang w:val="en-US"/>
        </w:rPr>
      </w:pPr>
      <w:r w:rsidRPr="00AE499E">
        <w:rPr>
          <w:lang w:val="en-US"/>
        </w:rPr>
        <w:t xml:space="preserve">Functions must handle </w:t>
      </w:r>
      <w:r w:rsidRPr="00AE499E">
        <w:rPr>
          <w:b/>
          <w:bCs/>
          <w:lang w:val="en-US"/>
        </w:rPr>
        <w:t>specific tasks</w:t>
      </w:r>
      <w:r w:rsidRPr="00AE499E">
        <w:rPr>
          <w:lang w:val="en-US"/>
        </w:rPr>
        <w:t xml:space="preserve"> (e.g., node creation, insertion, removal, validation).</w:t>
      </w:r>
    </w:p>
    <w:p w14:paraId="220B5A67" w14:textId="77777777" w:rsidR="00AE499E" w:rsidRPr="00AE499E" w:rsidRDefault="00AE499E" w:rsidP="00AE499E">
      <w:pPr>
        <w:numPr>
          <w:ilvl w:val="0"/>
          <w:numId w:val="10"/>
        </w:numPr>
        <w:rPr>
          <w:lang w:val="en-US"/>
        </w:rPr>
      </w:pPr>
      <w:r w:rsidRPr="00AE499E">
        <w:rPr>
          <w:lang w:val="en-US"/>
        </w:rPr>
        <w:t>Avoid complex, multi-purpose functions.</w:t>
      </w:r>
    </w:p>
    <w:p w14:paraId="2897D3B2"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2. Validation at Every Step</w:t>
      </w:r>
    </w:p>
    <w:p w14:paraId="63A128EE" w14:textId="77777777" w:rsidR="00AE499E" w:rsidRPr="00AE499E" w:rsidRDefault="00AE499E" w:rsidP="00AE499E">
      <w:pPr>
        <w:numPr>
          <w:ilvl w:val="0"/>
          <w:numId w:val="11"/>
        </w:numPr>
        <w:rPr>
          <w:lang w:val="en-US"/>
        </w:rPr>
      </w:pPr>
      <w:r w:rsidRPr="00AE499E">
        <w:rPr>
          <w:lang w:val="en-US"/>
        </w:rPr>
        <w:t>Check node spacing, geometry, and alignment after every operation.</w:t>
      </w:r>
    </w:p>
    <w:p w14:paraId="38AC276D" w14:textId="77777777" w:rsidR="00AE499E" w:rsidRPr="00AE499E" w:rsidRDefault="00AE499E" w:rsidP="00AE499E">
      <w:pPr>
        <w:numPr>
          <w:ilvl w:val="0"/>
          <w:numId w:val="11"/>
        </w:numPr>
        <w:rPr>
          <w:lang w:val="en-US"/>
        </w:rPr>
      </w:pPr>
      <w:r w:rsidRPr="00AE499E">
        <w:rPr>
          <w:lang w:val="en-US"/>
        </w:rPr>
        <w:t>Include meaningful warnings/errors for inconsistencies.</w:t>
      </w:r>
    </w:p>
    <w:p w14:paraId="3F7148D4"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3. Flexibility</w:t>
      </w:r>
    </w:p>
    <w:p w14:paraId="7803CABF" w14:textId="77777777" w:rsidR="00AE499E" w:rsidRPr="00AE499E" w:rsidRDefault="00AE499E" w:rsidP="00AE499E">
      <w:pPr>
        <w:numPr>
          <w:ilvl w:val="0"/>
          <w:numId w:val="12"/>
        </w:numPr>
        <w:rPr>
          <w:lang w:val="en-US"/>
        </w:rPr>
      </w:pPr>
      <w:r w:rsidRPr="00AE499E">
        <w:rPr>
          <w:lang w:val="en-US"/>
        </w:rPr>
        <w:t>Functions should handle edge cases (e.g., close nodes near spars or corners).</w:t>
      </w:r>
    </w:p>
    <w:p w14:paraId="44860A81" w14:textId="77777777" w:rsidR="00AE499E" w:rsidRPr="00AE499E" w:rsidRDefault="00AE499E" w:rsidP="00AE499E">
      <w:pPr>
        <w:numPr>
          <w:ilvl w:val="0"/>
          <w:numId w:val="12"/>
        </w:numPr>
        <w:rPr>
          <w:lang w:val="en-US"/>
        </w:rPr>
      </w:pPr>
      <w:r w:rsidRPr="00AE499E">
        <w:rPr>
          <w:lang w:val="en-US"/>
        </w:rPr>
        <w:t>Allow geometric adjustments without breaking downstream steps.</w:t>
      </w:r>
    </w:p>
    <w:p w14:paraId="654DE049"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4. Non-Destructive Approach</w:t>
      </w:r>
    </w:p>
    <w:p w14:paraId="77A24029" w14:textId="77777777" w:rsidR="00AE499E" w:rsidRPr="00AE499E" w:rsidRDefault="00AE499E" w:rsidP="00AE499E">
      <w:pPr>
        <w:numPr>
          <w:ilvl w:val="0"/>
          <w:numId w:val="13"/>
        </w:numPr>
        <w:rPr>
          <w:lang w:val="en-US"/>
        </w:rPr>
      </w:pPr>
      <w:r w:rsidRPr="00AE499E">
        <w:rPr>
          <w:lang w:val="en-US"/>
        </w:rPr>
        <w:t xml:space="preserve">Prefer </w:t>
      </w:r>
      <w:r w:rsidRPr="00AE499E">
        <w:rPr>
          <w:b/>
          <w:bCs/>
          <w:lang w:val="en-US"/>
        </w:rPr>
        <w:t>"ignoring" nodes</w:t>
      </w:r>
      <w:r w:rsidRPr="00AE499E">
        <w:rPr>
          <w:lang w:val="en-US"/>
        </w:rPr>
        <w:t xml:space="preserve"> over removing them entirely unless absolutely necessary.</w:t>
      </w:r>
    </w:p>
    <w:p w14:paraId="26845776" w14:textId="77777777" w:rsidR="00AE499E" w:rsidRPr="00AE499E" w:rsidRDefault="00AE499E" w:rsidP="00AE499E">
      <w:pPr>
        <w:numPr>
          <w:ilvl w:val="0"/>
          <w:numId w:val="13"/>
        </w:numPr>
        <w:rPr>
          <w:lang w:val="en-US"/>
        </w:rPr>
      </w:pPr>
      <w:r w:rsidRPr="00AE499E">
        <w:rPr>
          <w:lang w:val="en-US"/>
        </w:rPr>
        <w:lastRenderedPageBreak/>
        <w:t xml:space="preserve">If nodes must be removed, ensure </w:t>
      </w:r>
      <w:r w:rsidRPr="00AE499E">
        <w:rPr>
          <w:b/>
          <w:bCs/>
          <w:lang w:val="en-US"/>
        </w:rPr>
        <w:t>traceability</w:t>
      </w:r>
      <w:r w:rsidRPr="00AE499E">
        <w:rPr>
          <w:lang w:val="en-US"/>
        </w:rPr>
        <w:t>.</w:t>
      </w:r>
    </w:p>
    <w:p w14:paraId="3E1C195E"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5. Clear Documentation and Logging</w:t>
      </w:r>
    </w:p>
    <w:p w14:paraId="5705FA46" w14:textId="77777777" w:rsidR="00AE499E" w:rsidRPr="00AE499E" w:rsidRDefault="00AE499E" w:rsidP="00AE499E">
      <w:pPr>
        <w:numPr>
          <w:ilvl w:val="0"/>
          <w:numId w:val="14"/>
        </w:numPr>
        <w:rPr>
          <w:lang w:val="en-US"/>
        </w:rPr>
      </w:pPr>
      <w:r w:rsidRPr="00AE499E">
        <w:rPr>
          <w:lang w:val="en-US"/>
        </w:rPr>
        <w:t>Every operation should include clear logs:</w:t>
      </w:r>
    </w:p>
    <w:p w14:paraId="1B5F2214" w14:textId="77777777" w:rsidR="00AE499E" w:rsidRPr="00AE499E" w:rsidRDefault="00AE499E" w:rsidP="00AE499E">
      <w:pPr>
        <w:numPr>
          <w:ilvl w:val="1"/>
          <w:numId w:val="14"/>
        </w:numPr>
      </w:pPr>
      <w:r w:rsidRPr="00AE499E">
        <w:t>Nodes added</w:t>
      </w:r>
    </w:p>
    <w:p w14:paraId="2BAB1A28" w14:textId="77777777" w:rsidR="00AE499E" w:rsidRPr="00AE499E" w:rsidRDefault="00AE499E" w:rsidP="00AE499E">
      <w:pPr>
        <w:numPr>
          <w:ilvl w:val="1"/>
          <w:numId w:val="14"/>
        </w:numPr>
      </w:pPr>
      <w:r w:rsidRPr="00AE499E">
        <w:t>Nodes removed</w:t>
      </w:r>
    </w:p>
    <w:p w14:paraId="5E172F8B" w14:textId="77777777" w:rsidR="00AE499E" w:rsidRPr="00AE499E" w:rsidRDefault="00AE499E" w:rsidP="00AE499E">
      <w:pPr>
        <w:numPr>
          <w:ilvl w:val="1"/>
          <w:numId w:val="14"/>
        </w:numPr>
      </w:pPr>
      <w:r w:rsidRPr="00AE499E">
        <w:t>Warnings for spacing issues</w:t>
      </w:r>
    </w:p>
    <w:p w14:paraId="3A87DE7C" w14:textId="77777777" w:rsidR="00AE499E" w:rsidRPr="00AE499E" w:rsidRDefault="00AE499E" w:rsidP="00AE499E">
      <w:r w:rsidRPr="00AE499E">
        <w:pict w14:anchorId="10B65AC9">
          <v:rect id="_x0000_i1172" style="width:0;height:1.5pt" o:hralign="center" o:hrstd="t" o:hr="t" fillcolor="#a0a0a0" stroked="f"/>
        </w:pict>
      </w:r>
    </w:p>
    <w:p w14:paraId="096EFF9C"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Node Manipulation Function Categories</w:t>
      </w:r>
    </w:p>
    <w:p w14:paraId="0250BEDF" w14:textId="77777777" w:rsidR="00AE499E" w:rsidRPr="00AE499E" w:rsidRDefault="00AE499E" w:rsidP="00AE499E">
      <w:pPr>
        <w:rPr>
          <w:lang w:val="en-US"/>
        </w:rPr>
      </w:pPr>
      <w:r w:rsidRPr="00AE499E">
        <w:rPr>
          <w:lang w:val="en-US"/>
        </w:rPr>
        <w:t xml:space="preserve">Let’s categorize our node manipulation functions into </w:t>
      </w:r>
      <w:r w:rsidRPr="00AE499E">
        <w:rPr>
          <w:b/>
          <w:bCs/>
          <w:lang w:val="en-US"/>
        </w:rPr>
        <w:t>clear groups</w:t>
      </w:r>
      <w:r w:rsidRPr="00AE499E">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078"/>
        <w:gridCol w:w="3881"/>
      </w:tblGrid>
      <w:tr w:rsidR="00AE499E" w:rsidRPr="00AE499E" w14:paraId="33D61DE6" w14:textId="77777777" w:rsidTr="00AE499E">
        <w:trPr>
          <w:tblHeader/>
          <w:tblCellSpacing w:w="15" w:type="dxa"/>
        </w:trPr>
        <w:tc>
          <w:tcPr>
            <w:tcW w:w="0" w:type="auto"/>
            <w:vAlign w:val="center"/>
            <w:hideMark/>
          </w:tcPr>
          <w:p w14:paraId="6EB71127" w14:textId="77777777" w:rsidR="00AE499E" w:rsidRPr="00AE499E" w:rsidRDefault="00AE499E" w:rsidP="00AE499E">
            <w:pPr>
              <w:rPr>
                <w:b/>
                <w:bCs/>
              </w:rPr>
            </w:pPr>
            <w:r w:rsidRPr="00AE499E">
              <w:rPr>
                <w:b/>
                <w:bCs/>
              </w:rPr>
              <w:t>Category</w:t>
            </w:r>
          </w:p>
        </w:tc>
        <w:tc>
          <w:tcPr>
            <w:tcW w:w="0" w:type="auto"/>
            <w:vAlign w:val="center"/>
            <w:hideMark/>
          </w:tcPr>
          <w:p w14:paraId="001A0274" w14:textId="77777777" w:rsidR="00AE499E" w:rsidRPr="00AE499E" w:rsidRDefault="00AE499E" w:rsidP="00AE499E">
            <w:pPr>
              <w:rPr>
                <w:b/>
                <w:bCs/>
              </w:rPr>
            </w:pPr>
            <w:r w:rsidRPr="00AE499E">
              <w:rPr>
                <w:b/>
                <w:bCs/>
              </w:rPr>
              <w:t>Purpose</w:t>
            </w:r>
          </w:p>
        </w:tc>
        <w:tc>
          <w:tcPr>
            <w:tcW w:w="0" w:type="auto"/>
            <w:vAlign w:val="center"/>
            <w:hideMark/>
          </w:tcPr>
          <w:p w14:paraId="00DCDB4F" w14:textId="77777777" w:rsidR="00AE499E" w:rsidRPr="00AE499E" w:rsidRDefault="00AE499E" w:rsidP="00AE499E">
            <w:pPr>
              <w:rPr>
                <w:b/>
                <w:bCs/>
              </w:rPr>
            </w:pPr>
            <w:r w:rsidRPr="00AE499E">
              <w:rPr>
                <w:b/>
                <w:bCs/>
              </w:rPr>
              <w:t>Example Functions</w:t>
            </w:r>
          </w:p>
        </w:tc>
      </w:tr>
      <w:tr w:rsidR="00AE499E" w:rsidRPr="00AE499E" w14:paraId="04E6E72E" w14:textId="77777777" w:rsidTr="00AE499E">
        <w:trPr>
          <w:tblCellSpacing w:w="15" w:type="dxa"/>
        </w:trPr>
        <w:tc>
          <w:tcPr>
            <w:tcW w:w="0" w:type="auto"/>
            <w:vAlign w:val="center"/>
            <w:hideMark/>
          </w:tcPr>
          <w:p w14:paraId="3845CB3F" w14:textId="77777777" w:rsidR="00AE499E" w:rsidRPr="00AE499E" w:rsidRDefault="00AE499E" w:rsidP="00AE499E">
            <w:r w:rsidRPr="00AE499E">
              <w:rPr>
                <w:b/>
                <w:bCs/>
              </w:rPr>
              <w:t>Node Creation</w:t>
            </w:r>
          </w:p>
        </w:tc>
        <w:tc>
          <w:tcPr>
            <w:tcW w:w="0" w:type="auto"/>
            <w:vAlign w:val="center"/>
            <w:hideMark/>
          </w:tcPr>
          <w:p w14:paraId="68930202" w14:textId="77777777" w:rsidR="00AE499E" w:rsidRPr="00AE499E" w:rsidRDefault="00AE499E" w:rsidP="00AE499E">
            <w:pPr>
              <w:rPr>
                <w:lang w:val="en-US"/>
              </w:rPr>
            </w:pPr>
            <w:r w:rsidRPr="00AE499E">
              <w:rPr>
                <w:lang w:val="en-US"/>
              </w:rPr>
              <w:t>Generate new nodes based on geometry and rules.</w:t>
            </w:r>
          </w:p>
        </w:tc>
        <w:tc>
          <w:tcPr>
            <w:tcW w:w="0" w:type="auto"/>
            <w:vAlign w:val="center"/>
            <w:hideMark/>
          </w:tcPr>
          <w:p w14:paraId="6AC0E38F" w14:textId="77777777" w:rsidR="00AE499E" w:rsidRPr="00AE499E" w:rsidRDefault="00AE499E" w:rsidP="00AE499E">
            <w:r w:rsidRPr="00AE499E">
              <w:t>create_base_nodes, insert_perpendicular_node_v3</w:t>
            </w:r>
          </w:p>
        </w:tc>
      </w:tr>
      <w:tr w:rsidR="00AE499E" w:rsidRPr="00AE499E" w14:paraId="1A5ECB81" w14:textId="77777777" w:rsidTr="00AE499E">
        <w:trPr>
          <w:tblCellSpacing w:w="15" w:type="dxa"/>
        </w:trPr>
        <w:tc>
          <w:tcPr>
            <w:tcW w:w="0" w:type="auto"/>
            <w:vAlign w:val="center"/>
            <w:hideMark/>
          </w:tcPr>
          <w:p w14:paraId="293F775A" w14:textId="77777777" w:rsidR="00AE499E" w:rsidRPr="00AE499E" w:rsidRDefault="00AE499E" w:rsidP="00AE499E">
            <w:r w:rsidRPr="00AE499E">
              <w:rPr>
                <w:b/>
                <w:bCs/>
              </w:rPr>
              <w:t>Node Adjustment</w:t>
            </w:r>
          </w:p>
        </w:tc>
        <w:tc>
          <w:tcPr>
            <w:tcW w:w="0" w:type="auto"/>
            <w:vAlign w:val="center"/>
            <w:hideMark/>
          </w:tcPr>
          <w:p w14:paraId="02D26E8C" w14:textId="77777777" w:rsidR="00AE499E" w:rsidRPr="00AE499E" w:rsidRDefault="00AE499E" w:rsidP="00AE499E">
            <w:pPr>
              <w:rPr>
                <w:lang w:val="en-US"/>
              </w:rPr>
            </w:pPr>
            <w:r w:rsidRPr="00AE499E">
              <w:rPr>
                <w:lang w:val="en-US"/>
              </w:rPr>
              <w:t>Modify existing nodes to meet spacing and alignment rules.</w:t>
            </w:r>
          </w:p>
        </w:tc>
        <w:tc>
          <w:tcPr>
            <w:tcW w:w="0" w:type="auto"/>
            <w:vAlign w:val="center"/>
            <w:hideMark/>
          </w:tcPr>
          <w:p w14:paraId="5DE7A2D6" w14:textId="77777777" w:rsidR="00AE499E" w:rsidRPr="00AE499E" w:rsidRDefault="00AE499E" w:rsidP="00AE499E">
            <w:pPr>
              <w:rPr>
                <w:lang w:val="en-US"/>
              </w:rPr>
            </w:pPr>
            <w:r w:rsidRPr="00AE499E">
              <w:rPr>
                <w:lang w:val="en-US"/>
              </w:rPr>
              <w:t>adjust_node_spacing, realign_nodes</w:t>
            </w:r>
          </w:p>
        </w:tc>
      </w:tr>
      <w:tr w:rsidR="00AE499E" w:rsidRPr="00AE499E" w14:paraId="3E7934BE" w14:textId="77777777" w:rsidTr="00AE499E">
        <w:trPr>
          <w:tblCellSpacing w:w="15" w:type="dxa"/>
        </w:trPr>
        <w:tc>
          <w:tcPr>
            <w:tcW w:w="0" w:type="auto"/>
            <w:vAlign w:val="center"/>
            <w:hideMark/>
          </w:tcPr>
          <w:p w14:paraId="41B1E396" w14:textId="77777777" w:rsidR="00AE499E" w:rsidRPr="00AE499E" w:rsidRDefault="00AE499E" w:rsidP="00AE499E">
            <w:r w:rsidRPr="00AE499E">
              <w:rPr>
                <w:b/>
                <w:bCs/>
              </w:rPr>
              <w:t>Node Validation</w:t>
            </w:r>
          </w:p>
        </w:tc>
        <w:tc>
          <w:tcPr>
            <w:tcW w:w="0" w:type="auto"/>
            <w:vAlign w:val="center"/>
            <w:hideMark/>
          </w:tcPr>
          <w:p w14:paraId="6074D585" w14:textId="77777777" w:rsidR="00AE499E" w:rsidRPr="00AE499E" w:rsidRDefault="00AE499E" w:rsidP="00AE499E">
            <w:pPr>
              <w:rPr>
                <w:lang w:val="en-US"/>
              </w:rPr>
            </w:pPr>
            <w:r w:rsidRPr="00AE499E">
              <w:rPr>
                <w:lang w:val="en-US"/>
              </w:rPr>
              <w:t>Check for inconsistencies (spacing, duplicates, overlaps).</w:t>
            </w:r>
          </w:p>
        </w:tc>
        <w:tc>
          <w:tcPr>
            <w:tcW w:w="0" w:type="auto"/>
            <w:vAlign w:val="center"/>
            <w:hideMark/>
          </w:tcPr>
          <w:p w14:paraId="7D303BF6" w14:textId="77777777" w:rsidR="00AE499E" w:rsidRPr="00AE499E" w:rsidRDefault="00AE499E" w:rsidP="00AE499E">
            <w:pPr>
              <w:rPr>
                <w:lang w:val="en-US"/>
              </w:rPr>
            </w:pPr>
            <w:r w:rsidRPr="00AE499E">
              <w:rPr>
                <w:lang w:val="en-US"/>
              </w:rPr>
              <w:t>validate_node_geometry, check_node_proximity</w:t>
            </w:r>
          </w:p>
        </w:tc>
      </w:tr>
      <w:tr w:rsidR="00AE499E" w:rsidRPr="00AE499E" w14:paraId="41EB58D5" w14:textId="77777777" w:rsidTr="00AE499E">
        <w:trPr>
          <w:tblCellSpacing w:w="15" w:type="dxa"/>
        </w:trPr>
        <w:tc>
          <w:tcPr>
            <w:tcW w:w="0" w:type="auto"/>
            <w:vAlign w:val="center"/>
            <w:hideMark/>
          </w:tcPr>
          <w:p w14:paraId="4AE937E9" w14:textId="77777777" w:rsidR="00AE499E" w:rsidRPr="00AE499E" w:rsidRDefault="00AE499E" w:rsidP="00AE499E">
            <w:r w:rsidRPr="00AE499E">
              <w:rPr>
                <w:b/>
                <w:bCs/>
              </w:rPr>
              <w:t>Node Cleanup</w:t>
            </w:r>
          </w:p>
        </w:tc>
        <w:tc>
          <w:tcPr>
            <w:tcW w:w="0" w:type="auto"/>
            <w:vAlign w:val="center"/>
            <w:hideMark/>
          </w:tcPr>
          <w:p w14:paraId="7012CC25" w14:textId="77777777" w:rsidR="00AE499E" w:rsidRPr="00AE499E" w:rsidRDefault="00AE499E" w:rsidP="00AE499E">
            <w:r w:rsidRPr="00AE499E">
              <w:t>Handle redundant nodes.</w:t>
            </w:r>
          </w:p>
        </w:tc>
        <w:tc>
          <w:tcPr>
            <w:tcW w:w="0" w:type="auto"/>
            <w:vAlign w:val="center"/>
            <w:hideMark/>
          </w:tcPr>
          <w:p w14:paraId="1C2E93DD" w14:textId="77777777" w:rsidR="00AE499E" w:rsidRPr="00AE499E" w:rsidRDefault="00AE499E" w:rsidP="00AE499E">
            <w:pPr>
              <w:rPr>
                <w:lang w:val="en-US"/>
              </w:rPr>
            </w:pPr>
            <w:r w:rsidRPr="00AE499E">
              <w:rPr>
                <w:lang w:val="en-US"/>
              </w:rPr>
              <w:t>ignore_close_nodes, remove_redundant_nodes</w:t>
            </w:r>
          </w:p>
        </w:tc>
      </w:tr>
      <w:tr w:rsidR="00AE499E" w:rsidRPr="00AE499E" w14:paraId="6BFF0CB2" w14:textId="77777777" w:rsidTr="00AE499E">
        <w:trPr>
          <w:tblCellSpacing w:w="15" w:type="dxa"/>
        </w:trPr>
        <w:tc>
          <w:tcPr>
            <w:tcW w:w="0" w:type="auto"/>
            <w:vAlign w:val="center"/>
            <w:hideMark/>
          </w:tcPr>
          <w:p w14:paraId="7CBBAB28" w14:textId="77777777" w:rsidR="00AE499E" w:rsidRPr="00AE499E" w:rsidRDefault="00AE499E" w:rsidP="00AE499E">
            <w:r w:rsidRPr="00AE499E">
              <w:rPr>
                <w:b/>
                <w:bCs/>
              </w:rPr>
              <w:t>Node Debugging</w:t>
            </w:r>
          </w:p>
        </w:tc>
        <w:tc>
          <w:tcPr>
            <w:tcW w:w="0" w:type="auto"/>
            <w:vAlign w:val="center"/>
            <w:hideMark/>
          </w:tcPr>
          <w:p w14:paraId="46A21E2F" w14:textId="77777777" w:rsidR="00AE499E" w:rsidRPr="00AE499E" w:rsidRDefault="00AE499E" w:rsidP="00AE499E">
            <w:pPr>
              <w:rPr>
                <w:lang w:val="en-US"/>
              </w:rPr>
            </w:pPr>
            <w:r w:rsidRPr="00AE499E">
              <w:rPr>
                <w:lang w:val="en-US"/>
              </w:rPr>
              <w:t>Tools for inspecting nodes visually or numerically.</w:t>
            </w:r>
          </w:p>
        </w:tc>
        <w:tc>
          <w:tcPr>
            <w:tcW w:w="0" w:type="auto"/>
            <w:vAlign w:val="center"/>
            <w:hideMark/>
          </w:tcPr>
          <w:p w14:paraId="546CC644" w14:textId="77777777" w:rsidR="00AE499E" w:rsidRPr="00AE499E" w:rsidRDefault="00AE499E" w:rsidP="00AE499E">
            <w:pPr>
              <w:rPr>
                <w:lang w:val="en-US"/>
              </w:rPr>
            </w:pPr>
            <w:r w:rsidRPr="00AE499E">
              <w:rPr>
                <w:lang w:val="en-US"/>
              </w:rPr>
              <w:t>plot_nodes, debug_node_connectivity</w:t>
            </w:r>
          </w:p>
        </w:tc>
      </w:tr>
    </w:tbl>
    <w:p w14:paraId="3296FB61" w14:textId="77777777" w:rsidR="00AE499E" w:rsidRPr="00AE499E" w:rsidRDefault="00AE499E" w:rsidP="00AE499E">
      <w:r w:rsidRPr="00AE499E">
        <w:pict w14:anchorId="3EC579EF">
          <v:rect id="_x0000_i1173" style="width:0;height:1.5pt" o:hralign="center" o:hrstd="t" o:hr="t" fillcolor="#a0a0a0" stroked="f"/>
        </w:pict>
      </w:r>
    </w:p>
    <w:p w14:paraId="653695AC"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Workflow for Node Manipulation</w:t>
      </w:r>
    </w:p>
    <w:p w14:paraId="7A18D4BA" w14:textId="77777777" w:rsidR="00AE499E" w:rsidRPr="00AE499E" w:rsidRDefault="00AE499E" w:rsidP="00AE499E">
      <w:pPr>
        <w:rPr>
          <w:b/>
          <w:bCs/>
          <w:lang w:val="en-US"/>
        </w:rPr>
      </w:pPr>
      <w:r w:rsidRPr="00AE499E">
        <w:rPr>
          <w:rFonts w:ascii="Segoe UI Emoji" w:hAnsi="Segoe UI Emoji" w:cs="Segoe UI Emoji"/>
          <w:b/>
          <w:bCs/>
          <w:lang w:val="en-US"/>
        </w:rPr>
        <w:t>✅</w:t>
      </w:r>
      <w:r w:rsidRPr="00AE499E">
        <w:rPr>
          <w:b/>
          <w:bCs/>
          <w:lang w:val="en-US"/>
        </w:rPr>
        <w:t xml:space="preserve"> Step 1: Node Creation Phase</w:t>
      </w:r>
    </w:p>
    <w:p w14:paraId="25A5DD55" w14:textId="77777777" w:rsidR="00AE499E" w:rsidRPr="00AE499E" w:rsidRDefault="00AE499E" w:rsidP="00AE499E">
      <w:pPr>
        <w:numPr>
          <w:ilvl w:val="0"/>
          <w:numId w:val="15"/>
        </w:numPr>
        <w:rPr>
          <w:lang w:val="en-US"/>
        </w:rPr>
      </w:pPr>
      <w:r w:rsidRPr="00AE499E">
        <w:rPr>
          <w:b/>
          <w:bCs/>
          <w:lang w:val="en-US"/>
        </w:rPr>
        <w:t>Objective:</w:t>
      </w:r>
      <w:r w:rsidRPr="00AE499E">
        <w:rPr>
          <w:lang w:val="en-US"/>
        </w:rPr>
        <w:t xml:space="preserve"> Create all the required nodes, including intersections, stringer nodes, spar nodes, and additional geometric nodes.</w:t>
      </w:r>
    </w:p>
    <w:p w14:paraId="6728BFCC" w14:textId="77777777" w:rsidR="00AE499E" w:rsidRPr="00AE499E" w:rsidRDefault="00AE499E" w:rsidP="00AE499E">
      <w:pPr>
        <w:numPr>
          <w:ilvl w:val="0"/>
          <w:numId w:val="15"/>
        </w:numPr>
      </w:pPr>
      <w:r w:rsidRPr="00AE499E">
        <w:rPr>
          <w:b/>
          <w:bCs/>
        </w:rPr>
        <w:t>Example Functions:</w:t>
      </w:r>
    </w:p>
    <w:p w14:paraId="2152DE9C" w14:textId="77777777" w:rsidR="00AE499E" w:rsidRPr="00AE499E" w:rsidRDefault="00AE499E" w:rsidP="00AE499E">
      <w:pPr>
        <w:numPr>
          <w:ilvl w:val="1"/>
          <w:numId w:val="15"/>
        </w:numPr>
      </w:pPr>
      <w:r w:rsidRPr="00AE499E">
        <w:t>create_base_nodes</w:t>
      </w:r>
    </w:p>
    <w:p w14:paraId="0332D6ED" w14:textId="77777777" w:rsidR="00AE499E" w:rsidRPr="00AE499E" w:rsidRDefault="00AE499E" w:rsidP="00AE499E">
      <w:pPr>
        <w:numPr>
          <w:ilvl w:val="1"/>
          <w:numId w:val="15"/>
        </w:numPr>
      </w:pPr>
      <w:r w:rsidRPr="00AE499E">
        <w:lastRenderedPageBreak/>
        <w:t>insert_perpendicular_node_v3</w:t>
      </w:r>
    </w:p>
    <w:p w14:paraId="506BE3D1"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2: Node Adjustment Phase</w:t>
      </w:r>
    </w:p>
    <w:p w14:paraId="560F98BA" w14:textId="77777777" w:rsidR="00AE499E" w:rsidRPr="00AE499E" w:rsidRDefault="00AE499E" w:rsidP="00AE499E">
      <w:pPr>
        <w:numPr>
          <w:ilvl w:val="0"/>
          <w:numId w:val="16"/>
        </w:numPr>
        <w:rPr>
          <w:lang w:val="en-US"/>
        </w:rPr>
      </w:pPr>
      <w:r w:rsidRPr="00AE499E">
        <w:rPr>
          <w:b/>
          <w:bCs/>
          <w:lang w:val="en-US"/>
        </w:rPr>
        <w:t>Objective:</w:t>
      </w:r>
      <w:r w:rsidRPr="00AE499E">
        <w:rPr>
          <w:lang w:val="en-US"/>
        </w:rPr>
        <w:t xml:space="preserve"> Adjust node spacing, align nodes with design rules, and handle irregular geometries.</w:t>
      </w:r>
    </w:p>
    <w:p w14:paraId="2F62F335" w14:textId="77777777" w:rsidR="00AE499E" w:rsidRPr="00AE499E" w:rsidRDefault="00AE499E" w:rsidP="00AE499E">
      <w:pPr>
        <w:numPr>
          <w:ilvl w:val="0"/>
          <w:numId w:val="16"/>
        </w:numPr>
      </w:pPr>
      <w:r w:rsidRPr="00AE499E">
        <w:rPr>
          <w:b/>
          <w:bCs/>
        </w:rPr>
        <w:t>Example Functions:</w:t>
      </w:r>
    </w:p>
    <w:p w14:paraId="021917B7" w14:textId="77777777" w:rsidR="00AE499E" w:rsidRPr="00AE499E" w:rsidRDefault="00AE499E" w:rsidP="00AE499E">
      <w:pPr>
        <w:numPr>
          <w:ilvl w:val="1"/>
          <w:numId w:val="16"/>
        </w:numPr>
      </w:pPr>
      <w:r w:rsidRPr="00AE499E">
        <w:t>adjust_node_spacing</w:t>
      </w:r>
    </w:p>
    <w:p w14:paraId="17AF8AB2"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3: Node Validation Phase</w:t>
      </w:r>
    </w:p>
    <w:p w14:paraId="44687F85" w14:textId="77777777" w:rsidR="00AE499E" w:rsidRPr="00AE499E" w:rsidRDefault="00AE499E" w:rsidP="00AE499E">
      <w:pPr>
        <w:numPr>
          <w:ilvl w:val="0"/>
          <w:numId w:val="17"/>
        </w:numPr>
        <w:rPr>
          <w:lang w:val="en-US"/>
        </w:rPr>
      </w:pPr>
      <w:r w:rsidRPr="00AE499E">
        <w:rPr>
          <w:b/>
          <w:bCs/>
          <w:lang w:val="en-US"/>
        </w:rPr>
        <w:t>Objective:</w:t>
      </w:r>
      <w:r w:rsidRPr="00AE499E">
        <w:rPr>
          <w:lang w:val="en-US"/>
        </w:rPr>
        <w:t xml:space="preserve"> Validate the geometric consistency of nodes.</w:t>
      </w:r>
    </w:p>
    <w:p w14:paraId="77F0EC47" w14:textId="77777777" w:rsidR="00AE499E" w:rsidRPr="00AE499E" w:rsidRDefault="00AE499E" w:rsidP="00AE499E">
      <w:pPr>
        <w:numPr>
          <w:ilvl w:val="0"/>
          <w:numId w:val="17"/>
        </w:numPr>
      </w:pPr>
      <w:r w:rsidRPr="00AE499E">
        <w:rPr>
          <w:b/>
          <w:bCs/>
        </w:rPr>
        <w:t>Example Functions:</w:t>
      </w:r>
    </w:p>
    <w:p w14:paraId="70A54D43" w14:textId="77777777" w:rsidR="00AE499E" w:rsidRPr="00AE499E" w:rsidRDefault="00AE499E" w:rsidP="00AE499E">
      <w:pPr>
        <w:numPr>
          <w:ilvl w:val="1"/>
          <w:numId w:val="17"/>
        </w:numPr>
      </w:pPr>
      <w:r w:rsidRPr="00AE499E">
        <w:t>validate_node_geometry</w:t>
      </w:r>
    </w:p>
    <w:p w14:paraId="1091EBB8" w14:textId="77777777" w:rsidR="00AE499E" w:rsidRPr="00AE499E" w:rsidRDefault="00AE499E" w:rsidP="00AE499E">
      <w:pPr>
        <w:numPr>
          <w:ilvl w:val="1"/>
          <w:numId w:val="17"/>
        </w:numPr>
      </w:pPr>
      <w:r w:rsidRPr="00AE499E">
        <w:t>check_node_proximity</w:t>
      </w:r>
    </w:p>
    <w:p w14:paraId="490CA65E"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4: Node Cleanup Phase</w:t>
      </w:r>
    </w:p>
    <w:p w14:paraId="05574AA7" w14:textId="77777777" w:rsidR="00AE499E" w:rsidRPr="00AE499E" w:rsidRDefault="00AE499E" w:rsidP="00AE499E">
      <w:pPr>
        <w:numPr>
          <w:ilvl w:val="0"/>
          <w:numId w:val="18"/>
        </w:numPr>
        <w:rPr>
          <w:lang w:val="en-US"/>
        </w:rPr>
      </w:pPr>
      <w:r w:rsidRPr="00AE499E">
        <w:rPr>
          <w:b/>
          <w:bCs/>
          <w:lang w:val="en-US"/>
        </w:rPr>
        <w:t>Objective:</w:t>
      </w:r>
      <w:r w:rsidRPr="00AE499E">
        <w:rPr>
          <w:lang w:val="en-US"/>
        </w:rPr>
        <w:t xml:space="preserve"> Handle redundant nodes or close nodes without directly deleting them unless absolutely necessary.</w:t>
      </w:r>
    </w:p>
    <w:p w14:paraId="00D7AEBB" w14:textId="77777777" w:rsidR="00AE499E" w:rsidRPr="00AE499E" w:rsidRDefault="00AE499E" w:rsidP="00AE499E">
      <w:pPr>
        <w:numPr>
          <w:ilvl w:val="0"/>
          <w:numId w:val="18"/>
        </w:numPr>
      </w:pPr>
      <w:r w:rsidRPr="00AE499E">
        <w:rPr>
          <w:b/>
          <w:bCs/>
        </w:rPr>
        <w:t>Example Functions:</w:t>
      </w:r>
    </w:p>
    <w:p w14:paraId="6D56E90A" w14:textId="77777777" w:rsidR="00AE499E" w:rsidRPr="00AE499E" w:rsidRDefault="00AE499E" w:rsidP="00AE499E">
      <w:pPr>
        <w:numPr>
          <w:ilvl w:val="1"/>
          <w:numId w:val="18"/>
        </w:numPr>
      </w:pPr>
      <w:r w:rsidRPr="00AE499E">
        <w:t>ignore_close_nodes</w:t>
      </w:r>
    </w:p>
    <w:p w14:paraId="3A370BD0"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Step 5: Final Node Review</w:t>
      </w:r>
    </w:p>
    <w:p w14:paraId="6CCCEE38" w14:textId="77777777" w:rsidR="00AE499E" w:rsidRPr="00AE499E" w:rsidRDefault="00AE499E" w:rsidP="00AE499E">
      <w:pPr>
        <w:numPr>
          <w:ilvl w:val="0"/>
          <w:numId w:val="19"/>
        </w:numPr>
        <w:rPr>
          <w:lang w:val="en-US"/>
        </w:rPr>
      </w:pPr>
      <w:r w:rsidRPr="00AE499E">
        <w:rPr>
          <w:b/>
          <w:bCs/>
          <w:lang w:val="en-US"/>
        </w:rPr>
        <w:t>Objective:</w:t>
      </w:r>
      <w:r w:rsidRPr="00AE499E">
        <w:rPr>
          <w:lang w:val="en-US"/>
        </w:rPr>
        <w:t xml:space="preserve"> Perform a final validation and debugging pass before proceeding to line and surface creation.</w:t>
      </w:r>
    </w:p>
    <w:p w14:paraId="0CDBDB60" w14:textId="77777777" w:rsidR="00AE499E" w:rsidRPr="00AE499E" w:rsidRDefault="00AE499E" w:rsidP="00AE499E">
      <w:pPr>
        <w:numPr>
          <w:ilvl w:val="0"/>
          <w:numId w:val="19"/>
        </w:numPr>
      </w:pPr>
      <w:r w:rsidRPr="00AE499E">
        <w:rPr>
          <w:b/>
          <w:bCs/>
        </w:rPr>
        <w:t>Example Functions:</w:t>
      </w:r>
    </w:p>
    <w:p w14:paraId="697B9D42" w14:textId="77777777" w:rsidR="00AE499E" w:rsidRPr="00AE499E" w:rsidRDefault="00AE499E" w:rsidP="00AE499E">
      <w:pPr>
        <w:numPr>
          <w:ilvl w:val="1"/>
          <w:numId w:val="19"/>
        </w:numPr>
      </w:pPr>
      <w:r w:rsidRPr="00AE499E">
        <w:t>debug_node_connectivity</w:t>
      </w:r>
    </w:p>
    <w:p w14:paraId="464CCD56" w14:textId="77777777" w:rsidR="00AE499E" w:rsidRPr="00AE499E" w:rsidRDefault="00AE499E" w:rsidP="00AE499E">
      <w:pPr>
        <w:numPr>
          <w:ilvl w:val="1"/>
          <w:numId w:val="19"/>
        </w:numPr>
      </w:pPr>
      <w:r w:rsidRPr="00AE499E">
        <w:t>plot_nodes</w:t>
      </w:r>
    </w:p>
    <w:p w14:paraId="0B6E265A" w14:textId="77777777" w:rsidR="00AE499E" w:rsidRPr="00AE499E" w:rsidRDefault="00AE499E" w:rsidP="00AE499E">
      <w:r w:rsidRPr="00AE499E">
        <w:pict w14:anchorId="38E38B8C">
          <v:rect id="_x0000_i1174" style="width:0;height:1.5pt" o:hralign="center" o:hrstd="t" o:hr="t" fillcolor="#a0a0a0" stroked="f"/>
        </w:pict>
      </w:r>
    </w:p>
    <w:p w14:paraId="1BC1F076" w14:textId="77777777" w:rsidR="00AE499E" w:rsidRPr="00AE499E" w:rsidRDefault="00AE499E" w:rsidP="00AE499E">
      <w:pPr>
        <w:rPr>
          <w:b/>
          <w:bCs/>
          <w:lang w:val="en-US"/>
        </w:rPr>
      </w:pPr>
      <w:r w:rsidRPr="00AE499E">
        <w:rPr>
          <w:rFonts w:ascii="Segoe UI Emoji" w:hAnsi="Segoe UI Emoji" w:cs="Segoe UI Emoji"/>
          <w:b/>
          <w:bCs/>
        </w:rPr>
        <w:t>📝</w:t>
      </w:r>
      <w:r w:rsidRPr="00AE499E">
        <w:rPr>
          <w:b/>
          <w:bCs/>
          <w:lang w:val="en-US"/>
        </w:rPr>
        <w:t xml:space="preserve"> Example Function Framework</w:t>
      </w:r>
    </w:p>
    <w:p w14:paraId="7A32A752" w14:textId="77777777" w:rsidR="00AE499E" w:rsidRPr="00AE499E" w:rsidRDefault="00AE499E" w:rsidP="00AE499E">
      <w:pPr>
        <w:rPr>
          <w:b/>
          <w:bCs/>
          <w:lang w:val="en-US"/>
        </w:rPr>
      </w:pPr>
      <w:r w:rsidRPr="00AE499E">
        <w:rPr>
          <w:b/>
          <w:bCs/>
          <w:lang w:val="en-US"/>
        </w:rPr>
        <w:t>1. Node Validation Example</w:t>
      </w:r>
    </w:p>
    <w:p w14:paraId="0449E76F" w14:textId="77777777" w:rsidR="00AE499E" w:rsidRPr="00AE499E" w:rsidRDefault="00AE499E" w:rsidP="00AE499E">
      <w:pPr>
        <w:rPr>
          <w:lang w:val="en-US"/>
        </w:rPr>
      </w:pPr>
      <w:r w:rsidRPr="00AE499E">
        <w:rPr>
          <w:lang w:val="en-US"/>
        </w:rPr>
        <w:t>matlab</w:t>
      </w:r>
    </w:p>
    <w:p w14:paraId="22403D81" w14:textId="77777777" w:rsidR="00AE499E" w:rsidRPr="00AE499E" w:rsidRDefault="00AE499E" w:rsidP="00AE499E">
      <w:pPr>
        <w:rPr>
          <w:lang w:val="en-US"/>
        </w:rPr>
      </w:pPr>
      <w:r w:rsidRPr="00AE499E">
        <w:rPr>
          <w:lang w:val="en-US"/>
        </w:rPr>
        <w:t>Copy code</w:t>
      </w:r>
    </w:p>
    <w:p w14:paraId="15844FD6" w14:textId="77777777" w:rsidR="00AE499E" w:rsidRPr="00AE499E" w:rsidRDefault="00AE499E" w:rsidP="00AE499E">
      <w:pPr>
        <w:rPr>
          <w:lang w:val="en-US"/>
        </w:rPr>
      </w:pPr>
      <w:r w:rsidRPr="00AE499E">
        <w:rPr>
          <w:lang w:val="en-US"/>
        </w:rPr>
        <w:t>function is_valid = validate_node_geometry(node_vector, threshold_distance)</w:t>
      </w:r>
    </w:p>
    <w:p w14:paraId="0FF793A5" w14:textId="77777777" w:rsidR="00AE499E" w:rsidRPr="00AE499E" w:rsidRDefault="00AE499E" w:rsidP="00AE499E">
      <w:pPr>
        <w:rPr>
          <w:lang w:val="en-US"/>
        </w:rPr>
      </w:pPr>
      <w:r w:rsidRPr="00AE499E">
        <w:rPr>
          <w:lang w:val="en-US"/>
        </w:rPr>
        <w:t>% Validates node spacing and detects potential geometric issues.</w:t>
      </w:r>
    </w:p>
    <w:p w14:paraId="27E7DEAF" w14:textId="77777777" w:rsidR="00AE499E" w:rsidRPr="00AE499E" w:rsidRDefault="00AE499E" w:rsidP="00AE499E">
      <w:pPr>
        <w:rPr>
          <w:lang w:val="en-US"/>
        </w:rPr>
      </w:pPr>
      <w:r w:rsidRPr="00AE499E">
        <w:rPr>
          <w:lang w:val="en-US"/>
        </w:rPr>
        <w:lastRenderedPageBreak/>
        <w:t>%</w:t>
      </w:r>
    </w:p>
    <w:p w14:paraId="0556ACD4" w14:textId="77777777" w:rsidR="00AE499E" w:rsidRPr="00AE499E" w:rsidRDefault="00AE499E" w:rsidP="00AE499E">
      <w:pPr>
        <w:rPr>
          <w:lang w:val="en-US"/>
        </w:rPr>
      </w:pPr>
      <w:r w:rsidRPr="00AE499E">
        <w:rPr>
          <w:lang w:val="en-US"/>
        </w:rPr>
        <w:t>% Inputs:</w:t>
      </w:r>
    </w:p>
    <w:p w14:paraId="6930FEE7" w14:textId="77777777" w:rsidR="00AE499E" w:rsidRPr="00AE499E" w:rsidRDefault="00AE499E" w:rsidP="00AE499E">
      <w:pPr>
        <w:rPr>
          <w:lang w:val="en-US"/>
        </w:rPr>
      </w:pPr>
      <w:r w:rsidRPr="00AE499E">
        <w:rPr>
          <w:lang w:val="en-US"/>
        </w:rPr>
        <w:t>%   node_vector: Nx4 matrix of node data [x, y, rib_index, stringer_index]</w:t>
      </w:r>
    </w:p>
    <w:p w14:paraId="17AFE579" w14:textId="77777777" w:rsidR="00AE499E" w:rsidRPr="00AE499E" w:rsidRDefault="00AE499E" w:rsidP="00AE499E">
      <w:pPr>
        <w:rPr>
          <w:lang w:val="en-US"/>
        </w:rPr>
      </w:pPr>
      <w:r w:rsidRPr="00AE499E">
        <w:rPr>
          <w:lang w:val="en-US"/>
        </w:rPr>
        <w:t>%   threshold_distance: Minimum allowed distance between nodes</w:t>
      </w:r>
    </w:p>
    <w:p w14:paraId="5203089B" w14:textId="77777777" w:rsidR="00AE499E" w:rsidRPr="00AE499E" w:rsidRDefault="00AE499E" w:rsidP="00AE499E">
      <w:pPr>
        <w:rPr>
          <w:lang w:val="en-US"/>
        </w:rPr>
      </w:pPr>
      <w:r w:rsidRPr="00AE499E">
        <w:rPr>
          <w:lang w:val="en-US"/>
        </w:rPr>
        <w:t>%</w:t>
      </w:r>
    </w:p>
    <w:p w14:paraId="596DFE3F" w14:textId="77777777" w:rsidR="00AE499E" w:rsidRPr="00AE499E" w:rsidRDefault="00AE499E" w:rsidP="00AE499E">
      <w:pPr>
        <w:rPr>
          <w:lang w:val="en-US"/>
        </w:rPr>
      </w:pPr>
      <w:r w:rsidRPr="00AE499E">
        <w:rPr>
          <w:lang w:val="en-US"/>
        </w:rPr>
        <w:t>% Outputs:</w:t>
      </w:r>
    </w:p>
    <w:p w14:paraId="6BBF8BDA" w14:textId="77777777" w:rsidR="00AE499E" w:rsidRPr="00AE499E" w:rsidRDefault="00AE499E" w:rsidP="00AE499E">
      <w:pPr>
        <w:rPr>
          <w:lang w:val="en-US"/>
        </w:rPr>
      </w:pPr>
      <w:r w:rsidRPr="00AE499E">
        <w:rPr>
          <w:lang w:val="en-US"/>
        </w:rPr>
        <w:t>%   is_valid: Boolean, true if nodes pass validation</w:t>
      </w:r>
    </w:p>
    <w:p w14:paraId="2E6529A6" w14:textId="77777777" w:rsidR="00AE499E" w:rsidRPr="00AE499E" w:rsidRDefault="00AE499E" w:rsidP="00AE499E">
      <w:pPr>
        <w:rPr>
          <w:lang w:val="en-US"/>
        </w:rPr>
      </w:pPr>
    </w:p>
    <w:p w14:paraId="79FB9E17" w14:textId="77777777" w:rsidR="00AE499E" w:rsidRPr="00AE499E" w:rsidRDefault="00AE499E" w:rsidP="00AE499E">
      <w:pPr>
        <w:rPr>
          <w:lang w:val="en-US"/>
        </w:rPr>
      </w:pPr>
      <w:r w:rsidRPr="00AE499E">
        <w:rPr>
          <w:lang w:val="en-US"/>
        </w:rPr>
        <w:t xml:space="preserve">    is_valid = true; % Assume valid until proven otherwise</w:t>
      </w:r>
    </w:p>
    <w:p w14:paraId="44ECE1ED" w14:textId="77777777" w:rsidR="00AE499E" w:rsidRPr="00AE499E" w:rsidRDefault="00AE499E" w:rsidP="00AE499E">
      <w:pPr>
        <w:rPr>
          <w:lang w:val="en-US"/>
        </w:rPr>
      </w:pPr>
    </w:p>
    <w:p w14:paraId="4EA40774" w14:textId="77777777" w:rsidR="00AE499E" w:rsidRPr="00AE499E" w:rsidRDefault="00AE499E" w:rsidP="00AE499E">
      <w:pPr>
        <w:rPr>
          <w:lang w:val="en-US"/>
        </w:rPr>
      </w:pPr>
      <w:r w:rsidRPr="00AE499E">
        <w:rPr>
          <w:lang w:val="en-US"/>
        </w:rPr>
        <w:t xml:space="preserve">    % Calculate pairwise distances</w:t>
      </w:r>
    </w:p>
    <w:p w14:paraId="05BEDC7D" w14:textId="77777777" w:rsidR="00AE499E" w:rsidRPr="00AE499E" w:rsidRDefault="00AE499E" w:rsidP="00AE499E">
      <w:pPr>
        <w:rPr>
          <w:lang w:val="en-US"/>
        </w:rPr>
      </w:pPr>
      <w:r w:rsidRPr="00AE499E">
        <w:rPr>
          <w:lang w:val="en-US"/>
        </w:rPr>
        <w:t xml:space="preserve">    for i = 1:size(node_vector, 1) - 1</w:t>
      </w:r>
    </w:p>
    <w:p w14:paraId="061D57BE" w14:textId="77777777" w:rsidR="00AE499E" w:rsidRPr="00AE499E" w:rsidRDefault="00AE499E" w:rsidP="00AE499E">
      <w:pPr>
        <w:rPr>
          <w:lang w:val="en-US"/>
        </w:rPr>
      </w:pPr>
      <w:r w:rsidRPr="00AE499E">
        <w:rPr>
          <w:lang w:val="en-US"/>
        </w:rPr>
        <w:t xml:space="preserve">        distance = norm(node_vector(i, 1:2) - node_vector(i + 1, 1:2));</w:t>
      </w:r>
    </w:p>
    <w:p w14:paraId="2EBBCD92" w14:textId="77777777" w:rsidR="00AE499E" w:rsidRPr="00AE499E" w:rsidRDefault="00AE499E" w:rsidP="00AE499E">
      <w:pPr>
        <w:rPr>
          <w:lang w:val="en-US"/>
        </w:rPr>
      </w:pPr>
      <w:r w:rsidRPr="00AE499E">
        <w:rPr>
          <w:lang w:val="en-US"/>
        </w:rPr>
        <w:t xml:space="preserve">        if distance &lt; threshold_distance</w:t>
      </w:r>
    </w:p>
    <w:p w14:paraId="75CA20B2" w14:textId="77777777" w:rsidR="00AE499E" w:rsidRPr="00AE499E" w:rsidRDefault="00AE499E" w:rsidP="00AE499E">
      <w:pPr>
        <w:rPr>
          <w:lang w:val="en-US"/>
        </w:rPr>
      </w:pPr>
      <w:r w:rsidRPr="00AE499E">
        <w:rPr>
          <w:lang w:val="en-US"/>
        </w:rPr>
        <w:t xml:space="preserve">            warning('</w:t>
      </w:r>
      <w:r w:rsidRPr="00AE499E">
        <w:rPr>
          <w:rFonts w:ascii="Segoe UI Emoji" w:hAnsi="Segoe UI Emoji" w:cs="Segoe UI Emoji"/>
          <w:lang w:val="en-US"/>
        </w:rPr>
        <w:t>⚠</w:t>
      </w:r>
      <w:r w:rsidRPr="00AE499E">
        <w:rPr>
          <w:rFonts w:ascii="Segoe UI Emoji" w:hAnsi="Segoe UI Emoji" w:cs="Segoe UI Emoji"/>
        </w:rPr>
        <w:t>️</w:t>
      </w:r>
      <w:r w:rsidRPr="00AE499E">
        <w:rPr>
          <w:lang w:val="en-US"/>
        </w:rPr>
        <w:t xml:space="preserve"> Nodes %d and %d are too close (distance: %.4f).', i, i + 1, distance);</w:t>
      </w:r>
    </w:p>
    <w:p w14:paraId="66553184" w14:textId="77777777" w:rsidR="00AE499E" w:rsidRPr="00AE499E" w:rsidRDefault="00AE499E" w:rsidP="00AE499E">
      <w:pPr>
        <w:rPr>
          <w:lang w:val="en-US"/>
        </w:rPr>
      </w:pPr>
      <w:r w:rsidRPr="00AE499E">
        <w:rPr>
          <w:lang w:val="en-US"/>
        </w:rPr>
        <w:t xml:space="preserve">            is_valid = false;</w:t>
      </w:r>
    </w:p>
    <w:p w14:paraId="6D5981AC" w14:textId="77777777" w:rsidR="00AE499E" w:rsidRPr="00AE499E" w:rsidRDefault="00AE499E" w:rsidP="00AE499E">
      <w:pPr>
        <w:rPr>
          <w:lang w:val="en-US"/>
        </w:rPr>
      </w:pPr>
      <w:r w:rsidRPr="00AE499E">
        <w:rPr>
          <w:lang w:val="en-US"/>
        </w:rPr>
        <w:t xml:space="preserve">        end</w:t>
      </w:r>
    </w:p>
    <w:p w14:paraId="1DD092D5" w14:textId="77777777" w:rsidR="00AE499E" w:rsidRPr="00AE499E" w:rsidRDefault="00AE499E" w:rsidP="00AE499E">
      <w:pPr>
        <w:rPr>
          <w:lang w:val="en-US"/>
        </w:rPr>
      </w:pPr>
      <w:r w:rsidRPr="00AE499E">
        <w:rPr>
          <w:lang w:val="en-US"/>
        </w:rPr>
        <w:t xml:space="preserve">    end</w:t>
      </w:r>
    </w:p>
    <w:p w14:paraId="659DA5DB" w14:textId="77777777" w:rsidR="00AE499E" w:rsidRPr="00AE499E" w:rsidRDefault="00AE499E" w:rsidP="00AE499E">
      <w:pPr>
        <w:rPr>
          <w:lang w:val="en-US"/>
        </w:rPr>
      </w:pPr>
    </w:p>
    <w:p w14:paraId="6BF0B067" w14:textId="77777777" w:rsidR="00AE499E" w:rsidRPr="00AE499E" w:rsidRDefault="00AE499E" w:rsidP="00AE499E">
      <w:pPr>
        <w:rPr>
          <w:lang w:val="en-US"/>
        </w:rPr>
      </w:pPr>
      <w:r w:rsidRPr="00AE499E">
        <w:rPr>
          <w:lang w:val="en-US"/>
        </w:rPr>
        <w:t xml:space="preserve">    if is_valid</w:t>
      </w:r>
    </w:p>
    <w:p w14:paraId="0BAC4433" w14:textId="77777777" w:rsidR="00AE499E" w:rsidRPr="00AE499E" w:rsidRDefault="00AE499E" w:rsidP="00AE499E">
      <w:pPr>
        <w:rPr>
          <w:lang w:val="en-US"/>
        </w:rPr>
      </w:pPr>
      <w:r w:rsidRPr="00AE499E">
        <w:rPr>
          <w:lang w:val="en-US"/>
        </w:rPr>
        <w:t xml:space="preserve">        disp('</w:t>
      </w:r>
      <w:r w:rsidRPr="00AE499E">
        <w:rPr>
          <w:rFonts w:ascii="Segoe UI Emoji" w:hAnsi="Segoe UI Emoji" w:cs="Segoe UI Emoji"/>
          <w:lang w:val="en-US"/>
        </w:rPr>
        <w:t>✅</w:t>
      </w:r>
      <w:r w:rsidRPr="00AE499E">
        <w:rPr>
          <w:lang w:val="en-US"/>
        </w:rPr>
        <w:t xml:space="preserve"> Node geometry validation passed.');</w:t>
      </w:r>
    </w:p>
    <w:p w14:paraId="6AC117D7" w14:textId="77777777" w:rsidR="00AE499E" w:rsidRPr="00AE499E" w:rsidRDefault="00AE499E" w:rsidP="00AE499E">
      <w:pPr>
        <w:rPr>
          <w:lang w:val="en-US"/>
        </w:rPr>
      </w:pPr>
      <w:r w:rsidRPr="00AE499E">
        <w:rPr>
          <w:lang w:val="en-US"/>
        </w:rPr>
        <w:t xml:space="preserve">    else</w:t>
      </w:r>
    </w:p>
    <w:p w14:paraId="0CBC7F9B" w14:textId="77777777" w:rsidR="00AE499E" w:rsidRPr="00AE499E" w:rsidRDefault="00AE499E" w:rsidP="00AE499E">
      <w:pPr>
        <w:rPr>
          <w:lang w:val="en-US"/>
        </w:rPr>
      </w:pPr>
      <w:r w:rsidRPr="00AE499E">
        <w:rPr>
          <w:lang w:val="en-US"/>
        </w:rPr>
        <w:t xml:space="preserve">        disp('</w:t>
      </w:r>
      <w:r w:rsidRPr="00AE499E">
        <w:rPr>
          <w:rFonts w:ascii="Segoe UI Emoji" w:hAnsi="Segoe UI Emoji" w:cs="Segoe UI Emoji"/>
          <w:lang w:val="en-US"/>
        </w:rPr>
        <w:t>❌</w:t>
      </w:r>
      <w:r w:rsidRPr="00AE499E">
        <w:rPr>
          <w:lang w:val="en-US"/>
        </w:rPr>
        <w:t xml:space="preserve"> Node geometry validation failed. Adjust node spacing.');</w:t>
      </w:r>
    </w:p>
    <w:p w14:paraId="36781162" w14:textId="77777777" w:rsidR="00AE499E" w:rsidRPr="00AE499E" w:rsidRDefault="00AE499E" w:rsidP="00AE499E">
      <w:pPr>
        <w:rPr>
          <w:lang w:val="en-US"/>
        </w:rPr>
      </w:pPr>
      <w:r w:rsidRPr="00AE499E">
        <w:rPr>
          <w:lang w:val="en-US"/>
        </w:rPr>
        <w:t xml:space="preserve">    end</w:t>
      </w:r>
    </w:p>
    <w:p w14:paraId="373FBFA8" w14:textId="77777777" w:rsidR="00AE499E" w:rsidRPr="00AE499E" w:rsidRDefault="00AE499E" w:rsidP="00AE499E">
      <w:pPr>
        <w:rPr>
          <w:lang w:val="en-US"/>
        </w:rPr>
      </w:pPr>
      <w:r w:rsidRPr="00AE499E">
        <w:rPr>
          <w:lang w:val="en-US"/>
        </w:rPr>
        <w:t>end</w:t>
      </w:r>
    </w:p>
    <w:p w14:paraId="23A86ED1" w14:textId="77777777" w:rsidR="00AE499E" w:rsidRPr="00AE499E" w:rsidRDefault="00AE499E" w:rsidP="00AE499E">
      <w:r w:rsidRPr="00AE499E">
        <w:pict w14:anchorId="0C6D4132">
          <v:rect id="_x0000_i1175" style="width:0;height:1.5pt" o:hralign="center" o:hrstd="t" o:hr="t" fillcolor="#a0a0a0" stroked="f"/>
        </w:pict>
      </w:r>
    </w:p>
    <w:p w14:paraId="0FB01927" w14:textId="77777777" w:rsidR="00AE499E" w:rsidRPr="00AE499E" w:rsidRDefault="00AE499E" w:rsidP="00AE499E">
      <w:pPr>
        <w:rPr>
          <w:b/>
          <w:bCs/>
          <w:lang w:val="en-US"/>
        </w:rPr>
      </w:pPr>
      <w:r w:rsidRPr="00AE499E">
        <w:rPr>
          <w:b/>
          <w:bCs/>
          <w:lang w:val="en-US"/>
        </w:rPr>
        <w:t>2. Node Adjustment Example</w:t>
      </w:r>
    </w:p>
    <w:p w14:paraId="71C19CBF" w14:textId="77777777" w:rsidR="00AE499E" w:rsidRPr="00AE499E" w:rsidRDefault="00AE499E" w:rsidP="00AE499E">
      <w:pPr>
        <w:rPr>
          <w:lang w:val="en-US"/>
        </w:rPr>
      </w:pPr>
      <w:r w:rsidRPr="00AE499E">
        <w:rPr>
          <w:lang w:val="en-US"/>
        </w:rPr>
        <w:lastRenderedPageBreak/>
        <w:t>matlab</w:t>
      </w:r>
    </w:p>
    <w:p w14:paraId="2BA73257" w14:textId="77777777" w:rsidR="00AE499E" w:rsidRPr="00AE499E" w:rsidRDefault="00AE499E" w:rsidP="00AE499E">
      <w:pPr>
        <w:rPr>
          <w:lang w:val="en-US"/>
        </w:rPr>
      </w:pPr>
      <w:r w:rsidRPr="00AE499E">
        <w:rPr>
          <w:lang w:val="en-US"/>
        </w:rPr>
        <w:t>Copy code</w:t>
      </w:r>
    </w:p>
    <w:p w14:paraId="4842FD43" w14:textId="77777777" w:rsidR="00AE499E" w:rsidRPr="00AE499E" w:rsidRDefault="00AE499E" w:rsidP="00AE499E">
      <w:pPr>
        <w:rPr>
          <w:lang w:val="en-US"/>
        </w:rPr>
      </w:pPr>
      <w:r w:rsidRPr="00AE499E">
        <w:rPr>
          <w:lang w:val="en-US"/>
        </w:rPr>
        <w:t>function updated_nodes = adjust_node_spacing(node_vector, threshold_distance)</w:t>
      </w:r>
    </w:p>
    <w:p w14:paraId="4CFABC05" w14:textId="77777777" w:rsidR="00AE499E" w:rsidRPr="00AE499E" w:rsidRDefault="00AE499E" w:rsidP="00AE499E">
      <w:pPr>
        <w:rPr>
          <w:lang w:val="en-US"/>
        </w:rPr>
      </w:pPr>
      <w:r w:rsidRPr="00AE499E">
        <w:rPr>
          <w:lang w:val="en-US"/>
        </w:rPr>
        <w:t>% Adjusts nodes to ensure minimum spacing is respected.</w:t>
      </w:r>
    </w:p>
    <w:p w14:paraId="4A0BED00" w14:textId="77777777" w:rsidR="00AE499E" w:rsidRPr="00AE499E" w:rsidRDefault="00AE499E" w:rsidP="00AE499E">
      <w:pPr>
        <w:rPr>
          <w:lang w:val="en-US"/>
        </w:rPr>
      </w:pPr>
      <w:r w:rsidRPr="00AE499E">
        <w:rPr>
          <w:lang w:val="en-US"/>
        </w:rPr>
        <w:t>%</w:t>
      </w:r>
    </w:p>
    <w:p w14:paraId="468FE307" w14:textId="77777777" w:rsidR="00AE499E" w:rsidRPr="00AE499E" w:rsidRDefault="00AE499E" w:rsidP="00AE499E">
      <w:pPr>
        <w:rPr>
          <w:lang w:val="en-US"/>
        </w:rPr>
      </w:pPr>
      <w:r w:rsidRPr="00AE499E">
        <w:rPr>
          <w:lang w:val="en-US"/>
        </w:rPr>
        <w:t>% Inputs:</w:t>
      </w:r>
    </w:p>
    <w:p w14:paraId="19056F11" w14:textId="77777777" w:rsidR="00AE499E" w:rsidRPr="00AE499E" w:rsidRDefault="00AE499E" w:rsidP="00AE499E">
      <w:pPr>
        <w:rPr>
          <w:lang w:val="en-US"/>
        </w:rPr>
      </w:pPr>
      <w:r w:rsidRPr="00AE499E">
        <w:rPr>
          <w:lang w:val="en-US"/>
        </w:rPr>
        <w:t>%   node_vector: Nx4 matrix of node data [x, y, rib_index, stringer_index]</w:t>
      </w:r>
    </w:p>
    <w:p w14:paraId="0082ABC2" w14:textId="77777777" w:rsidR="00AE499E" w:rsidRPr="00AE499E" w:rsidRDefault="00AE499E" w:rsidP="00AE499E">
      <w:pPr>
        <w:rPr>
          <w:lang w:val="en-US"/>
        </w:rPr>
      </w:pPr>
      <w:r w:rsidRPr="00AE499E">
        <w:rPr>
          <w:lang w:val="en-US"/>
        </w:rPr>
        <w:t>%   threshold_distance: Minimum allowed distance between nodes</w:t>
      </w:r>
    </w:p>
    <w:p w14:paraId="3003D704" w14:textId="77777777" w:rsidR="00AE499E" w:rsidRPr="00AE499E" w:rsidRDefault="00AE499E" w:rsidP="00AE499E">
      <w:pPr>
        <w:rPr>
          <w:lang w:val="en-US"/>
        </w:rPr>
      </w:pPr>
      <w:r w:rsidRPr="00AE499E">
        <w:rPr>
          <w:lang w:val="en-US"/>
        </w:rPr>
        <w:t>%</w:t>
      </w:r>
    </w:p>
    <w:p w14:paraId="1E5C8E5F" w14:textId="77777777" w:rsidR="00AE499E" w:rsidRPr="00AE499E" w:rsidRDefault="00AE499E" w:rsidP="00AE499E">
      <w:pPr>
        <w:rPr>
          <w:lang w:val="en-US"/>
        </w:rPr>
      </w:pPr>
      <w:r w:rsidRPr="00AE499E">
        <w:rPr>
          <w:lang w:val="en-US"/>
        </w:rPr>
        <w:t>% Outputs:</w:t>
      </w:r>
    </w:p>
    <w:p w14:paraId="5FCE904A" w14:textId="77777777" w:rsidR="00AE499E" w:rsidRPr="00AE499E" w:rsidRDefault="00AE499E" w:rsidP="00AE499E">
      <w:pPr>
        <w:rPr>
          <w:lang w:val="en-US"/>
        </w:rPr>
      </w:pPr>
      <w:r w:rsidRPr="00AE499E">
        <w:rPr>
          <w:lang w:val="en-US"/>
        </w:rPr>
        <w:t>%   updated_nodes: Adjusted node vector</w:t>
      </w:r>
    </w:p>
    <w:p w14:paraId="12824ACE" w14:textId="77777777" w:rsidR="00AE499E" w:rsidRPr="00AE499E" w:rsidRDefault="00AE499E" w:rsidP="00AE499E">
      <w:pPr>
        <w:rPr>
          <w:lang w:val="en-US"/>
        </w:rPr>
      </w:pPr>
    </w:p>
    <w:p w14:paraId="2B7C6973" w14:textId="77777777" w:rsidR="00AE499E" w:rsidRPr="00AE499E" w:rsidRDefault="00AE499E" w:rsidP="00AE499E">
      <w:pPr>
        <w:rPr>
          <w:lang w:val="en-US"/>
        </w:rPr>
      </w:pPr>
      <w:r w:rsidRPr="00AE499E">
        <w:rPr>
          <w:lang w:val="en-US"/>
        </w:rPr>
        <w:t xml:space="preserve">    updated_nodes = node_vector;</w:t>
      </w:r>
    </w:p>
    <w:p w14:paraId="5EE6257C" w14:textId="77777777" w:rsidR="00AE499E" w:rsidRPr="00AE499E" w:rsidRDefault="00AE499E" w:rsidP="00AE499E">
      <w:pPr>
        <w:rPr>
          <w:lang w:val="en-US"/>
        </w:rPr>
      </w:pPr>
      <w:r w:rsidRPr="00AE499E">
        <w:rPr>
          <w:lang w:val="en-US"/>
        </w:rPr>
        <w:t xml:space="preserve">    </w:t>
      </w:r>
    </w:p>
    <w:p w14:paraId="3E38F58A" w14:textId="77777777" w:rsidR="00AE499E" w:rsidRPr="00AE499E" w:rsidRDefault="00AE499E" w:rsidP="00AE499E">
      <w:pPr>
        <w:rPr>
          <w:lang w:val="en-US"/>
        </w:rPr>
      </w:pPr>
      <w:r w:rsidRPr="00AE499E">
        <w:rPr>
          <w:lang w:val="en-US"/>
        </w:rPr>
        <w:t xml:space="preserve">    for i = 1:size(node_vector, 1) - 1</w:t>
      </w:r>
    </w:p>
    <w:p w14:paraId="2A3093C3" w14:textId="77777777" w:rsidR="00AE499E" w:rsidRPr="00AE499E" w:rsidRDefault="00AE499E" w:rsidP="00AE499E">
      <w:pPr>
        <w:rPr>
          <w:lang w:val="en-US"/>
        </w:rPr>
      </w:pPr>
      <w:r w:rsidRPr="00AE499E">
        <w:rPr>
          <w:lang w:val="en-US"/>
        </w:rPr>
        <w:t xml:space="preserve">        distance = norm(node_vector(i, 1:2) - node_vector(i + 1, 1:2));</w:t>
      </w:r>
    </w:p>
    <w:p w14:paraId="24A17782" w14:textId="77777777" w:rsidR="00AE499E" w:rsidRPr="00AE499E" w:rsidRDefault="00AE499E" w:rsidP="00AE499E">
      <w:pPr>
        <w:rPr>
          <w:lang w:val="en-US"/>
        </w:rPr>
      </w:pPr>
      <w:r w:rsidRPr="00AE499E">
        <w:rPr>
          <w:lang w:val="en-US"/>
        </w:rPr>
        <w:t xml:space="preserve">        if distance &lt; threshold_distance</w:t>
      </w:r>
    </w:p>
    <w:p w14:paraId="61727DA2" w14:textId="77777777" w:rsidR="00AE499E" w:rsidRPr="00AE499E" w:rsidRDefault="00AE499E" w:rsidP="00AE499E">
      <w:pPr>
        <w:rPr>
          <w:lang w:val="en-US"/>
        </w:rPr>
      </w:pPr>
      <w:r w:rsidRPr="00AE499E">
        <w:rPr>
          <w:lang w:val="en-US"/>
        </w:rPr>
        <w:t xml:space="preserve">            % Shift the second node slightly to ensure spacing</w:t>
      </w:r>
    </w:p>
    <w:p w14:paraId="004A8DAA" w14:textId="77777777" w:rsidR="00AE499E" w:rsidRPr="00AE499E" w:rsidRDefault="00AE499E" w:rsidP="00AE499E">
      <w:pPr>
        <w:rPr>
          <w:lang w:val="en-US"/>
        </w:rPr>
      </w:pPr>
      <w:r w:rsidRPr="00AE499E">
        <w:rPr>
          <w:lang w:val="en-US"/>
        </w:rPr>
        <w:t xml:space="preserve">            direction = (node_vector(i + 1, 1:2) - node_vector(i, 1:2)) / distance;</w:t>
      </w:r>
    </w:p>
    <w:p w14:paraId="4729761E" w14:textId="77777777" w:rsidR="00AE499E" w:rsidRPr="00AE499E" w:rsidRDefault="00AE499E" w:rsidP="00AE499E">
      <w:pPr>
        <w:rPr>
          <w:lang w:val="en-US"/>
        </w:rPr>
      </w:pPr>
      <w:r w:rsidRPr="00AE499E">
        <w:rPr>
          <w:lang w:val="en-US"/>
        </w:rPr>
        <w:t xml:space="preserve">            updated_nodes(i + 1, 1:2) = node_vector(i, 1:2) + direction * threshold_distance;</w:t>
      </w:r>
    </w:p>
    <w:p w14:paraId="1CA5420E" w14:textId="77777777" w:rsidR="00AE499E" w:rsidRPr="00AE499E" w:rsidRDefault="00AE499E" w:rsidP="00AE499E">
      <w:pPr>
        <w:rPr>
          <w:lang w:val="en-US"/>
        </w:rPr>
      </w:pPr>
      <w:r w:rsidRPr="00AE499E">
        <w:rPr>
          <w:lang w:val="en-US"/>
        </w:rPr>
        <w:t xml:space="preserve">            disp(['</w:t>
      </w:r>
      <w:r w:rsidRPr="00AE499E">
        <w:rPr>
          <w:rFonts w:ascii="Segoe UI Emoji" w:hAnsi="Segoe UI Emoji" w:cs="Segoe UI Emoji"/>
        </w:rPr>
        <w:t>🔄</w:t>
      </w:r>
      <w:r w:rsidRPr="00AE499E">
        <w:rPr>
          <w:lang w:val="en-US"/>
        </w:rPr>
        <w:t xml:space="preserve"> Adjusted node ', num2str(i+1), ' to maintain spacing.']);</w:t>
      </w:r>
    </w:p>
    <w:p w14:paraId="0AE3DD32" w14:textId="77777777" w:rsidR="00AE499E" w:rsidRPr="00AE499E" w:rsidRDefault="00AE499E" w:rsidP="00AE499E">
      <w:r w:rsidRPr="00AE499E">
        <w:rPr>
          <w:lang w:val="en-US"/>
        </w:rPr>
        <w:t xml:space="preserve">        </w:t>
      </w:r>
      <w:r w:rsidRPr="00AE499E">
        <w:t>end</w:t>
      </w:r>
    </w:p>
    <w:p w14:paraId="62A96CED" w14:textId="77777777" w:rsidR="00AE499E" w:rsidRPr="00AE499E" w:rsidRDefault="00AE499E" w:rsidP="00AE499E">
      <w:r w:rsidRPr="00AE499E">
        <w:t xml:space="preserve">    end</w:t>
      </w:r>
    </w:p>
    <w:p w14:paraId="18C4AEEB" w14:textId="77777777" w:rsidR="00AE499E" w:rsidRPr="00AE499E" w:rsidRDefault="00AE499E" w:rsidP="00AE499E">
      <w:r w:rsidRPr="00AE499E">
        <w:t>end</w:t>
      </w:r>
    </w:p>
    <w:p w14:paraId="4C7739A6" w14:textId="77777777" w:rsidR="00AE499E" w:rsidRPr="00AE499E" w:rsidRDefault="00AE499E" w:rsidP="00AE499E">
      <w:r w:rsidRPr="00AE499E">
        <w:pict w14:anchorId="566ACBA4">
          <v:rect id="_x0000_i1176" style="width:0;height:1.5pt" o:hralign="center" o:hrstd="t" o:hr="t" fillcolor="#a0a0a0" stroked="f"/>
        </w:pict>
      </w:r>
    </w:p>
    <w:p w14:paraId="14EB6BB3"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Documentation Framework for Node Manipulation</w:t>
      </w:r>
    </w:p>
    <w:p w14:paraId="268F7610" w14:textId="77777777" w:rsidR="00AE499E" w:rsidRPr="00AE499E" w:rsidRDefault="00AE499E" w:rsidP="00AE499E">
      <w:r w:rsidRPr="00AE499E">
        <w:t>When creating a new node manipulation function:</w:t>
      </w:r>
    </w:p>
    <w:p w14:paraId="68B11AF4" w14:textId="77777777" w:rsidR="00AE499E" w:rsidRPr="00AE499E" w:rsidRDefault="00AE499E" w:rsidP="00AE499E">
      <w:pPr>
        <w:numPr>
          <w:ilvl w:val="0"/>
          <w:numId w:val="20"/>
        </w:numPr>
      </w:pPr>
      <w:r w:rsidRPr="00AE499E">
        <w:rPr>
          <w:b/>
          <w:bCs/>
        </w:rPr>
        <w:lastRenderedPageBreak/>
        <w:t>Purpose:</w:t>
      </w:r>
      <w:r w:rsidRPr="00AE499E">
        <w:t xml:space="preserve"> Clearly define what the function does.</w:t>
      </w:r>
    </w:p>
    <w:p w14:paraId="6D63E5FE" w14:textId="77777777" w:rsidR="00AE499E" w:rsidRPr="00AE499E" w:rsidRDefault="00AE499E" w:rsidP="00AE499E">
      <w:pPr>
        <w:numPr>
          <w:ilvl w:val="0"/>
          <w:numId w:val="20"/>
        </w:numPr>
      </w:pPr>
      <w:r w:rsidRPr="00AE499E">
        <w:rPr>
          <w:b/>
          <w:bCs/>
        </w:rPr>
        <w:t>Inputs:</w:t>
      </w:r>
      <w:r w:rsidRPr="00AE499E">
        <w:t xml:space="preserve"> Specify all required inputs.</w:t>
      </w:r>
    </w:p>
    <w:p w14:paraId="2C7B3BEF" w14:textId="77777777" w:rsidR="00AE499E" w:rsidRPr="00AE499E" w:rsidRDefault="00AE499E" w:rsidP="00AE499E">
      <w:pPr>
        <w:numPr>
          <w:ilvl w:val="0"/>
          <w:numId w:val="20"/>
        </w:numPr>
      </w:pPr>
      <w:r w:rsidRPr="00AE499E">
        <w:rPr>
          <w:b/>
          <w:bCs/>
        </w:rPr>
        <w:t>Outputs:</w:t>
      </w:r>
      <w:r w:rsidRPr="00AE499E">
        <w:t xml:space="preserve"> Define outputs explicitly.</w:t>
      </w:r>
    </w:p>
    <w:p w14:paraId="0EB700A4" w14:textId="77777777" w:rsidR="00AE499E" w:rsidRPr="00AE499E" w:rsidRDefault="00AE499E" w:rsidP="00AE499E">
      <w:pPr>
        <w:numPr>
          <w:ilvl w:val="0"/>
          <w:numId w:val="20"/>
        </w:numPr>
      </w:pPr>
      <w:r w:rsidRPr="00AE499E">
        <w:rPr>
          <w:b/>
          <w:bCs/>
        </w:rPr>
        <w:t>Edge Cases:</w:t>
      </w:r>
      <w:r w:rsidRPr="00AE499E">
        <w:t xml:space="preserve"> Describe how edge cases are handled.</w:t>
      </w:r>
    </w:p>
    <w:p w14:paraId="1DA04BA0" w14:textId="77777777" w:rsidR="00AE499E" w:rsidRPr="00AE499E" w:rsidRDefault="00AE499E" w:rsidP="00AE499E">
      <w:pPr>
        <w:numPr>
          <w:ilvl w:val="0"/>
          <w:numId w:val="20"/>
        </w:numPr>
      </w:pPr>
      <w:r w:rsidRPr="00AE499E">
        <w:rPr>
          <w:b/>
          <w:bCs/>
        </w:rPr>
        <w:t>Logging:</w:t>
      </w:r>
      <w:r w:rsidRPr="00AE499E">
        <w:t xml:space="preserve"> Include meaningful messages (disp, warning).</w:t>
      </w:r>
    </w:p>
    <w:p w14:paraId="29820DDF" w14:textId="77777777" w:rsidR="00AE499E" w:rsidRPr="00AE499E" w:rsidRDefault="00AE499E" w:rsidP="00AE499E">
      <w:pPr>
        <w:numPr>
          <w:ilvl w:val="0"/>
          <w:numId w:val="20"/>
        </w:numPr>
      </w:pPr>
      <w:r w:rsidRPr="00AE499E">
        <w:rPr>
          <w:b/>
          <w:bCs/>
        </w:rPr>
        <w:t>Validation:</w:t>
      </w:r>
      <w:r w:rsidRPr="00AE499E">
        <w:t xml:space="preserve"> Ensure post-function validation (validate_node_geometry).</w:t>
      </w:r>
    </w:p>
    <w:p w14:paraId="7D5AE831" w14:textId="77777777" w:rsidR="00AE499E" w:rsidRPr="00AE499E" w:rsidRDefault="00AE499E" w:rsidP="00AE499E">
      <w:r w:rsidRPr="00AE499E">
        <w:pict w14:anchorId="5A13406C">
          <v:rect id="_x0000_i1177" style="width:0;height:1.5pt" o:hralign="center" o:hrstd="t" o:hr="t" fillcolor="#a0a0a0" stroked="f"/>
        </w:pict>
      </w:r>
    </w:p>
    <w:p w14:paraId="238AAB3F"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Final Thoughts on Node Manipulation</w:t>
      </w:r>
    </w:p>
    <w:p w14:paraId="19D844B7" w14:textId="77777777" w:rsidR="00AE499E" w:rsidRPr="00AE499E" w:rsidRDefault="00AE499E" w:rsidP="00AE499E">
      <w:pPr>
        <w:numPr>
          <w:ilvl w:val="0"/>
          <w:numId w:val="21"/>
        </w:numPr>
      </w:pPr>
      <w:r w:rsidRPr="00AE499E">
        <w:rPr>
          <w:b/>
          <w:bCs/>
        </w:rPr>
        <w:t>Nodes Are the Foundation:</w:t>
      </w:r>
      <w:r w:rsidRPr="00AE499E">
        <w:t xml:space="preserve"> Get them right before moving to lines or surfaces.</w:t>
      </w:r>
    </w:p>
    <w:p w14:paraId="18D0D622" w14:textId="77777777" w:rsidR="00AE499E" w:rsidRPr="00AE499E" w:rsidRDefault="00AE499E" w:rsidP="00AE499E">
      <w:pPr>
        <w:numPr>
          <w:ilvl w:val="0"/>
          <w:numId w:val="21"/>
        </w:numPr>
      </w:pPr>
      <w:r w:rsidRPr="00AE499E">
        <w:rPr>
          <w:b/>
          <w:bCs/>
        </w:rPr>
        <w:t>No Blind Node Removal:</w:t>
      </w:r>
      <w:r w:rsidRPr="00AE499E">
        <w:t xml:space="preserve"> Prefer marking nodes as "ignored" over deleting them outright.</w:t>
      </w:r>
    </w:p>
    <w:p w14:paraId="1EB38BED" w14:textId="77777777" w:rsidR="00AE499E" w:rsidRPr="00AE499E" w:rsidRDefault="00AE499E" w:rsidP="00AE499E">
      <w:pPr>
        <w:numPr>
          <w:ilvl w:val="0"/>
          <w:numId w:val="21"/>
        </w:numPr>
      </w:pPr>
      <w:r w:rsidRPr="00AE499E">
        <w:rPr>
          <w:b/>
          <w:bCs/>
        </w:rPr>
        <w:t>Validation is Essential:</w:t>
      </w:r>
      <w:r w:rsidRPr="00AE499E">
        <w:t xml:space="preserve"> Check node geometry rigorously.</w:t>
      </w:r>
    </w:p>
    <w:p w14:paraId="690BD810" w14:textId="77777777" w:rsidR="00AE499E" w:rsidRPr="00AE499E" w:rsidRDefault="00AE499E" w:rsidP="00AE499E">
      <w:pPr>
        <w:numPr>
          <w:ilvl w:val="0"/>
          <w:numId w:val="21"/>
        </w:numPr>
        <w:rPr>
          <w:lang w:val="en-US"/>
        </w:rPr>
      </w:pPr>
      <w:r w:rsidRPr="00AE499E">
        <w:rPr>
          <w:b/>
          <w:bCs/>
          <w:lang w:val="en-US"/>
        </w:rPr>
        <w:t>Clear Separation:</w:t>
      </w:r>
      <w:r w:rsidRPr="00AE499E">
        <w:rPr>
          <w:lang w:val="en-US"/>
        </w:rPr>
        <w:t xml:space="preserve"> Handle node creation, adjustment, validation, and cleanup as separate steps.</w:t>
      </w:r>
    </w:p>
    <w:p w14:paraId="066CDD45" w14:textId="77777777" w:rsidR="00AE499E" w:rsidRPr="00AE499E" w:rsidRDefault="00AE499E" w:rsidP="00AE499E">
      <w:r w:rsidRPr="00AE499E">
        <w:pict w14:anchorId="2F9B5404">
          <v:rect id="_x0000_i1178" style="width:0;height:1.5pt" o:hralign="center" o:hrstd="t" o:hr="t" fillcolor="#a0a0a0" stroked="f"/>
        </w:pict>
      </w:r>
    </w:p>
    <w:p w14:paraId="1971526C" w14:textId="77777777" w:rsidR="00AE499E" w:rsidRPr="00AE499E" w:rsidRDefault="00AE499E" w:rsidP="00AE499E">
      <w:pPr>
        <w:rPr>
          <w:b/>
          <w:bCs/>
        </w:rPr>
      </w:pPr>
      <w:r w:rsidRPr="00AE499E">
        <w:rPr>
          <w:rFonts w:ascii="Segoe UI Emoji" w:hAnsi="Segoe UI Emoji" w:cs="Segoe UI Emoji"/>
          <w:b/>
          <w:bCs/>
        </w:rPr>
        <w:t>🚦</w:t>
      </w:r>
      <w:r w:rsidRPr="00AE499E">
        <w:rPr>
          <w:b/>
          <w:bCs/>
        </w:rPr>
        <w:t xml:space="preserve"> Next Steps</w:t>
      </w:r>
    </w:p>
    <w:p w14:paraId="2B73AF1C" w14:textId="77777777" w:rsidR="00AE499E" w:rsidRPr="00AE499E" w:rsidRDefault="00AE499E" w:rsidP="00AE499E">
      <w:pPr>
        <w:numPr>
          <w:ilvl w:val="0"/>
          <w:numId w:val="22"/>
        </w:numPr>
        <w:rPr>
          <w:lang w:val="en-US"/>
        </w:rPr>
      </w:pPr>
      <w:r w:rsidRPr="00AE499E">
        <w:rPr>
          <w:lang w:val="en-US"/>
        </w:rPr>
        <w:t xml:space="preserve">Implement the proposed </w:t>
      </w:r>
      <w:r w:rsidRPr="00AE499E">
        <w:rPr>
          <w:b/>
          <w:bCs/>
          <w:lang w:val="en-US"/>
        </w:rPr>
        <w:t>node manipulation workflow</w:t>
      </w:r>
      <w:r w:rsidRPr="00AE499E">
        <w:rPr>
          <w:lang w:val="en-US"/>
        </w:rPr>
        <w:t>.</w:t>
      </w:r>
    </w:p>
    <w:p w14:paraId="10118FA7" w14:textId="77777777" w:rsidR="00AE499E" w:rsidRPr="00AE499E" w:rsidRDefault="00AE499E" w:rsidP="00AE499E">
      <w:pPr>
        <w:numPr>
          <w:ilvl w:val="0"/>
          <w:numId w:val="22"/>
        </w:numPr>
        <w:rPr>
          <w:lang w:val="en-US"/>
        </w:rPr>
      </w:pPr>
      <w:r w:rsidRPr="00AE499E">
        <w:rPr>
          <w:lang w:val="en-US"/>
        </w:rPr>
        <w:t>Develop clear modular functions for:</w:t>
      </w:r>
    </w:p>
    <w:p w14:paraId="0CC0C247" w14:textId="77777777" w:rsidR="00AE499E" w:rsidRPr="00AE499E" w:rsidRDefault="00AE499E" w:rsidP="00AE499E">
      <w:pPr>
        <w:numPr>
          <w:ilvl w:val="1"/>
          <w:numId w:val="22"/>
        </w:numPr>
      </w:pPr>
      <w:r w:rsidRPr="00AE499E">
        <w:t>Node creation</w:t>
      </w:r>
    </w:p>
    <w:p w14:paraId="59E9D1A4" w14:textId="77777777" w:rsidR="00AE499E" w:rsidRPr="00AE499E" w:rsidRDefault="00AE499E" w:rsidP="00AE499E">
      <w:pPr>
        <w:numPr>
          <w:ilvl w:val="1"/>
          <w:numId w:val="22"/>
        </w:numPr>
      </w:pPr>
      <w:r w:rsidRPr="00AE499E">
        <w:t>Node adjustment</w:t>
      </w:r>
    </w:p>
    <w:p w14:paraId="7A1C7517" w14:textId="77777777" w:rsidR="00AE499E" w:rsidRPr="00AE499E" w:rsidRDefault="00AE499E" w:rsidP="00AE499E">
      <w:pPr>
        <w:numPr>
          <w:ilvl w:val="1"/>
          <w:numId w:val="22"/>
        </w:numPr>
      </w:pPr>
      <w:r w:rsidRPr="00AE499E">
        <w:t>Node validation</w:t>
      </w:r>
    </w:p>
    <w:p w14:paraId="30C4DE81" w14:textId="77777777" w:rsidR="00AE499E" w:rsidRPr="00AE499E" w:rsidRDefault="00AE499E" w:rsidP="00AE499E">
      <w:pPr>
        <w:numPr>
          <w:ilvl w:val="0"/>
          <w:numId w:val="22"/>
        </w:numPr>
        <w:rPr>
          <w:lang w:val="en-US"/>
        </w:rPr>
      </w:pPr>
      <w:r w:rsidRPr="00AE499E">
        <w:rPr>
          <w:lang w:val="en-US"/>
        </w:rPr>
        <w:t>Test the node set using validation tools.</w:t>
      </w:r>
    </w:p>
    <w:p w14:paraId="0B98CB1D" w14:textId="77777777" w:rsidR="00AE499E" w:rsidRPr="00AE499E" w:rsidRDefault="00AE499E" w:rsidP="00AE499E">
      <w:pPr>
        <w:numPr>
          <w:ilvl w:val="0"/>
          <w:numId w:val="22"/>
        </w:numPr>
        <w:rPr>
          <w:lang w:val="en-US"/>
        </w:rPr>
      </w:pPr>
      <w:r w:rsidRPr="00AE499E">
        <w:rPr>
          <w:lang w:val="en-US"/>
        </w:rPr>
        <w:t>Proceed to line and surface creation only after a clean node structure is ensured.</w:t>
      </w:r>
    </w:p>
    <w:p w14:paraId="7FB4DF9D" w14:textId="77777777" w:rsidR="00AE499E" w:rsidRPr="00AE499E" w:rsidRDefault="00AE499E" w:rsidP="00AE499E">
      <w:r w:rsidRPr="00AE499E">
        <w:rPr>
          <w:lang w:val="en-US"/>
        </w:rPr>
        <w:t xml:space="preserve">This structured approach will prevent cascading errors and make your workflow more robust. Let me know if you need help with any specific function! </w:t>
      </w:r>
      <w:r w:rsidRPr="00AE499E">
        <w:rPr>
          <w:rFonts w:ascii="Segoe UI Emoji" w:hAnsi="Segoe UI Emoji" w:cs="Segoe UI Emoji"/>
        </w:rPr>
        <w:t>🚀✈️</w:t>
      </w:r>
    </w:p>
    <w:p w14:paraId="694C88E1" w14:textId="77777777" w:rsidR="00AE499E" w:rsidRDefault="00AE499E"/>
    <w:sectPr w:rsidR="00AE49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2A9"/>
    <w:multiLevelType w:val="multilevel"/>
    <w:tmpl w:val="EAB24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54D4"/>
    <w:multiLevelType w:val="multilevel"/>
    <w:tmpl w:val="0C36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E7C5E"/>
    <w:multiLevelType w:val="multilevel"/>
    <w:tmpl w:val="CB4E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07D07"/>
    <w:multiLevelType w:val="multilevel"/>
    <w:tmpl w:val="719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77B4"/>
    <w:multiLevelType w:val="multilevel"/>
    <w:tmpl w:val="1C8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B4B50"/>
    <w:multiLevelType w:val="multilevel"/>
    <w:tmpl w:val="1EE8F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779EF"/>
    <w:multiLevelType w:val="multilevel"/>
    <w:tmpl w:val="32D22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613F1"/>
    <w:multiLevelType w:val="multilevel"/>
    <w:tmpl w:val="5052C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C034A"/>
    <w:multiLevelType w:val="multilevel"/>
    <w:tmpl w:val="A992B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95274"/>
    <w:multiLevelType w:val="multilevel"/>
    <w:tmpl w:val="CF7A1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353469"/>
    <w:multiLevelType w:val="multilevel"/>
    <w:tmpl w:val="9F949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6A4023"/>
    <w:multiLevelType w:val="multilevel"/>
    <w:tmpl w:val="95EE5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C7514"/>
    <w:multiLevelType w:val="multilevel"/>
    <w:tmpl w:val="BC14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324E68"/>
    <w:multiLevelType w:val="multilevel"/>
    <w:tmpl w:val="4D8C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E498F"/>
    <w:multiLevelType w:val="multilevel"/>
    <w:tmpl w:val="55807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121C5E"/>
    <w:multiLevelType w:val="multilevel"/>
    <w:tmpl w:val="084CB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0210CD"/>
    <w:multiLevelType w:val="multilevel"/>
    <w:tmpl w:val="9C8E8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67835"/>
    <w:multiLevelType w:val="multilevel"/>
    <w:tmpl w:val="B2CE1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550CE9"/>
    <w:multiLevelType w:val="multilevel"/>
    <w:tmpl w:val="05B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5250E"/>
    <w:multiLevelType w:val="multilevel"/>
    <w:tmpl w:val="799CE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8669C"/>
    <w:multiLevelType w:val="multilevel"/>
    <w:tmpl w:val="970C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996D6F"/>
    <w:multiLevelType w:val="multilevel"/>
    <w:tmpl w:val="0FC2F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135262">
    <w:abstractNumId w:val="21"/>
  </w:num>
  <w:num w:numId="2" w16cid:durableId="1906797120">
    <w:abstractNumId w:val="9"/>
  </w:num>
  <w:num w:numId="3" w16cid:durableId="139883392">
    <w:abstractNumId w:val="17"/>
  </w:num>
  <w:num w:numId="4" w16cid:durableId="15163139">
    <w:abstractNumId w:val="15"/>
  </w:num>
  <w:num w:numId="5" w16cid:durableId="1428771985">
    <w:abstractNumId w:val="11"/>
  </w:num>
  <w:num w:numId="6" w16cid:durableId="127087358">
    <w:abstractNumId w:val="6"/>
  </w:num>
  <w:num w:numId="7" w16cid:durableId="1341153242">
    <w:abstractNumId w:val="5"/>
  </w:num>
  <w:num w:numId="8" w16cid:durableId="370039399">
    <w:abstractNumId w:val="20"/>
  </w:num>
  <w:num w:numId="9" w16cid:durableId="308022744">
    <w:abstractNumId w:val="10"/>
  </w:num>
  <w:num w:numId="10" w16cid:durableId="1434134412">
    <w:abstractNumId w:val="13"/>
  </w:num>
  <w:num w:numId="11" w16cid:durableId="610624445">
    <w:abstractNumId w:val="18"/>
  </w:num>
  <w:num w:numId="12" w16cid:durableId="1696955644">
    <w:abstractNumId w:val="4"/>
  </w:num>
  <w:num w:numId="13" w16cid:durableId="1227453583">
    <w:abstractNumId w:val="3"/>
  </w:num>
  <w:num w:numId="14" w16cid:durableId="379086767">
    <w:abstractNumId w:val="16"/>
  </w:num>
  <w:num w:numId="15" w16cid:durableId="1648127481">
    <w:abstractNumId w:val="1"/>
  </w:num>
  <w:num w:numId="16" w16cid:durableId="261304011">
    <w:abstractNumId w:val="8"/>
  </w:num>
  <w:num w:numId="17" w16cid:durableId="328799109">
    <w:abstractNumId w:val="19"/>
  </w:num>
  <w:num w:numId="18" w16cid:durableId="1095322366">
    <w:abstractNumId w:val="0"/>
  </w:num>
  <w:num w:numId="19" w16cid:durableId="1227910738">
    <w:abstractNumId w:val="7"/>
  </w:num>
  <w:num w:numId="20" w16cid:durableId="2033994391">
    <w:abstractNumId w:val="2"/>
  </w:num>
  <w:num w:numId="21" w16cid:durableId="152333574">
    <w:abstractNumId w:val="12"/>
  </w:num>
  <w:num w:numId="22" w16cid:durableId="2146613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9E"/>
    <w:rsid w:val="00102F76"/>
    <w:rsid w:val="00AE49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60C3"/>
  <w15:chartTrackingRefBased/>
  <w15:docId w15:val="{05022CEC-CF98-4EFD-B5B3-2E4AFBF3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99E"/>
    <w:rPr>
      <w:rFonts w:eastAsiaTheme="majorEastAsia" w:cstheme="majorBidi"/>
      <w:color w:val="272727" w:themeColor="text1" w:themeTint="D8"/>
    </w:rPr>
  </w:style>
  <w:style w:type="paragraph" w:styleId="Title">
    <w:name w:val="Title"/>
    <w:basedOn w:val="Normal"/>
    <w:next w:val="Normal"/>
    <w:link w:val="TitleChar"/>
    <w:uiPriority w:val="10"/>
    <w:qFormat/>
    <w:rsid w:val="00AE4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99E"/>
    <w:pPr>
      <w:spacing w:before="160"/>
      <w:jc w:val="center"/>
    </w:pPr>
    <w:rPr>
      <w:i/>
      <w:iCs/>
      <w:color w:val="404040" w:themeColor="text1" w:themeTint="BF"/>
    </w:rPr>
  </w:style>
  <w:style w:type="character" w:customStyle="1" w:styleId="QuoteChar">
    <w:name w:val="Quote Char"/>
    <w:basedOn w:val="DefaultParagraphFont"/>
    <w:link w:val="Quote"/>
    <w:uiPriority w:val="29"/>
    <w:rsid w:val="00AE499E"/>
    <w:rPr>
      <w:i/>
      <w:iCs/>
      <w:color w:val="404040" w:themeColor="text1" w:themeTint="BF"/>
    </w:rPr>
  </w:style>
  <w:style w:type="paragraph" w:styleId="ListParagraph">
    <w:name w:val="List Paragraph"/>
    <w:basedOn w:val="Normal"/>
    <w:uiPriority w:val="34"/>
    <w:qFormat/>
    <w:rsid w:val="00AE499E"/>
    <w:pPr>
      <w:ind w:left="720"/>
      <w:contextualSpacing/>
    </w:pPr>
  </w:style>
  <w:style w:type="character" w:styleId="IntenseEmphasis">
    <w:name w:val="Intense Emphasis"/>
    <w:basedOn w:val="DefaultParagraphFont"/>
    <w:uiPriority w:val="21"/>
    <w:qFormat/>
    <w:rsid w:val="00AE499E"/>
    <w:rPr>
      <w:i/>
      <w:iCs/>
      <w:color w:val="0F4761" w:themeColor="accent1" w:themeShade="BF"/>
    </w:rPr>
  </w:style>
  <w:style w:type="paragraph" w:styleId="IntenseQuote">
    <w:name w:val="Intense Quote"/>
    <w:basedOn w:val="Normal"/>
    <w:next w:val="Normal"/>
    <w:link w:val="IntenseQuoteChar"/>
    <w:uiPriority w:val="30"/>
    <w:qFormat/>
    <w:rsid w:val="00AE4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99E"/>
    <w:rPr>
      <w:i/>
      <w:iCs/>
      <w:color w:val="0F4761" w:themeColor="accent1" w:themeShade="BF"/>
    </w:rPr>
  </w:style>
  <w:style w:type="character" w:styleId="IntenseReference">
    <w:name w:val="Intense Reference"/>
    <w:basedOn w:val="DefaultParagraphFont"/>
    <w:uiPriority w:val="32"/>
    <w:qFormat/>
    <w:rsid w:val="00AE4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9245095">
      <w:bodyDiv w:val="1"/>
      <w:marLeft w:val="0"/>
      <w:marRight w:val="0"/>
      <w:marTop w:val="0"/>
      <w:marBottom w:val="0"/>
      <w:divBdr>
        <w:top w:val="none" w:sz="0" w:space="0" w:color="auto"/>
        <w:left w:val="none" w:sz="0" w:space="0" w:color="auto"/>
        <w:bottom w:val="none" w:sz="0" w:space="0" w:color="auto"/>
        <w:right w:val="none" w:sz="0" w:space="0" w:color="auto"/>
      </w:divBdr>
      <w:divsChild>
        <w:div w:id="1801727943">
          <w:marLeft w:val="0"/>
          <w:marRight w:val="0"/>
          <w:marTop w:val="0"/>
          <w:marBottom w:val="0"/>
          <w:divBdr>
            <w:top w:val="none" w:sz="0" w:space="0" w:color="auto"/>
            <w:left w:val="none" w:sz="0" w:space="0" w:color="auto"/>
            <w:bottom w:val="none" w:sz="0" w:space="0" w:color="auto"/>
            <w:right w:val="none" w:sz="0" w:space="0" w:color="auto"/>
          </w:divBdr>
          <w:divsChild>
            <w:div w:id="1113742982">
              <w:marLeft w:val="0"/>
              <w:marRight w:val="0"/>
              <w:marTop w:val="0"/>
              <w:marBottom w:val="0"/>
              <w:divBdr>
                <w:top w:val="none" w:sz="0" w:space="0" w:color="auto"/>
                <w:left w:val="none" w:sz="0" w:space="0" w:color="auto"/>
                <w:bottom w:val="none" w:sz="0" w:space="0" w:color="auto"/>
                <w:right w:val="none" w:sz="0" w:space="0" w:color="auto"/>
              </w:divBdr>
              <w:divsChild>
                <w:div w:id="976839849">
                  <w:marLeft w:val="0"/>
                  <w:marRight w:val="0"/>
                  <w:marTop w:val="0"/>
                  <w:marBottom w:val="0"/>
                  <w:divBdr>
                    <w:top w:val="none" w:sz="0" w:space="0" w:color="auto"/>
                    <w:left w:val="none" w:sz="0" w:space="0" w:color="auto"/>
                    <w:bottom w:val="none" w:sz="0" w:space="0" w:color="auto"/>
                    <w:right w:val="none" w:sz="0" w:space="0" w:color="auto"/>
                  </w:divBdr>
                  <w:divsChild>
                    <w:div w:id="1961446914">
                      <w:marLeft w:val="0"/>
                      <w:marRight w:val="0"/>
                      <w:marTop w:val="0"/>
                      <w:marBottom w:val="0"/>
                      <w:divBdr>
                        <w:top w:val="none" w:sz="0" w:space="0" w:color="auto"/>
                        <w:left w:val="none" w:sz="0" w:space="0" w:color="auto"/>
                        <w:bottom w:val="none" w:sz="0" w:space="0" w:color="auto"/>
                        <w:right w:val="none" w:sz="0" w:space="0" w:color="auto"/>
                      </w:divBdr>
                      <w:divsChild>
                        <w:div w:id="684938522">
                          <w:marLeft w:val="0"/>
                          <w:marRight w:val="0"/>
                          <w:marTop w:val="0"/>
                          <w:marBottom w:val="0"/>
                          <w:divBdr>
                            <w:top w:val="none" w:sz="0" w:space="0" w:color="auto"/>
                            <w:left w:val="none" w:sz="0" w:space="0" w:color="auto"/>
                            <w:bottom w:val="none" w:sz="0" w:space="0" w:color="auto"/>
                            <w:right w:val="none" w:sz="0" w:space="0" w:color="auto"/>
                          </w:divBdr>
                          <w:divsChild>
                            <w:div w:id="664553073">
                              <w:marLeft w:val="0"/>
                              <w:marRight w:val="0"/>
                              <w:marTop w:val="0"/>
                              <w:marBottom w:val="0"/>
                              <w:divBdr>
                                <w:top w:val="none" w:sz="0" w:space="0" w:color="auto"/>
                                <w:left w:val="none" w:sz="0" w:space="0" w:color="auto"/>
                                <w:bottom w:val="none" w:sz="0" w:space="0" w:color="auto"/>
                                <w:right w:val="none" w:sz="0" w:space="0" w:color="auto"/>
                              </w:divBdr>
                              <w:divsChild>
                                <w:div w:id="361706417">
                                  <w:marLeft w:val="0"/>
                                  <w:marRight w:val="0"/>
                                  <w:marTop w:val="0"/>
                                  <w:marBottom w:val="0"/>
                                  <w:divBdr>
                                    <w:top w:val="none" w:sz="0" w:space="0" w:color="auto"/>
                                    <w:left w:val="none" w:sz="0" w:space="0" w:color="auto"/>
                                    <w:bottom w:val="none" w:sz="0" w:space="0" w:color="auto"/>
                                    <w:right w:val="none" w:sz="0" w:space="0" w:color="auto"/>
                                  </w:divBdr>
                                  <w:divsChild>
                                    <w:div w:id="1523663904">
                                      <w:marLeft w:val="0"/>
                                      <w:marRight w:val="0"/>
                                      <w:marTop w:val="0"/>
                                      <w:marBottom w:val="0"/>
                                      <w:divBdr>
                                        <w:top w:val="none" w:sz="0" w:space="0" w:color="auto"/>
                                        <w:left w:val="none" w:sz="0" w:space="0" w:color="auto"/>
                                        <w:bottom w:val="none" w:sz="0" w:space="0" w:color="auto"/>
                                        <w:right w:val="none" w:sz="0" w:space="0" w:color="auto"/>
                                      </w:divBdr>
                                      <w:divsChild>
                                        <w:div w:id="2057971430">
                                          <w:marLeft w:val="0"/>
                                          <w:marRight w:val="0"/>
                                          <w:marTop w:val="0"/>
                                          <w:marBottom w:val="0"/>
                                          <w:divBdr>
                                            <w:top w:val="none" w:sz="0" w:space="0" w:color="auto"/>
                                            <w:left w:val="none" w:sz="0" w:space="0" w:color="auto"/>
                                            <w:bottom w:val="none" w:sz="0" w:space="0" w:color="auto"/>
                                            <w:right w:val="none" w:sz="0" w:space="0" w:color="auto"/>
                                          </w:divBdr>
                                          <w:divsChild>
                                            <w:div w:id="1516461880">
                                              <w:marLeft w:val="0"/>
                                              <w:marRight w:val="0"/>
                                              <w:marTop w:val="0"/>
                                              <w:marBottom w:val="0"/>
                                              <w:divBdr>
                                                <w:top w:val="none" w:sz="0" w:space="0" w:color="auto"/>
                                                <w:left w:val="none" w:sz="0" w:space="0" w:color="auto"/>
                                                <w:bottom w:val="none" w:sz="0" w:space="0" w:color="auto"/>
                                                <w:right w:val="none" w:sz="0" w:space="0" w:color="auto"/>
                                              </w:divBdr>
                                              <w:divsChild>
                                                <w:div w:id="1312324362">
                                                  <w:marLeft w:val="0"/>
                                                  <w:marRight w:val="0"/>
                                                  <w:marTop w:val="0"/>
                                                  <w:marBottom w:val="0"/>
                                                  <w:divBdr>
                                                    <w:top w:val="none" w:sz="0" w:space="0" w:color="auto"/>
                                                    <w:left w:val="none" w:sz="0" w:space="0" w:color="auto"/>
                                                    <w:bottom w:val="none" w:sz="0" w:space="0" w:color="auto"/>
                                                    <w:right w:val="none" w:sz="0" w:space="0" w:color="auto"/>
                                                  </w:divBdr>
                                                  <w:divsChild>
                                                    <w:div w:id="1383405118">
                                                      <w:marLeft w:val="0"/>
                                                      <w:marRight w:val="0"/>
                                                      <w:marTop w:val="0"/>
                                                      <w:marBottom w:val="0"/>
                                                      <w:divBdr>
                                                        <w:top w:val="none" w:sz="0" w:space="0" w:color="auto"/>
                                                        <w:left w:val="none" w:sz="0" w:space="0" w:color="auto"/>
                                                        <w:bottom w:val="none" w:sz="0" w:space="0" w:color="auto"/>
                                                        <w:right w:val="none" w:sz="0" w:space="0" w:color="auto"/>
                                                      </w:divBdr>
                                                      <w:divsChild>
                                                        <w:div w:id="978799089">
                                                          <w:marLeft w:val="0"/>
                                                          <w:marRight w:val="0"/>
                                                          <w:marTop w:val="0"/>
                                                          <w:marBottom w:val="0"/>
                                                          <w:divBdr>
                                                            <w:top w:val="none" w:sz="0" w:space="0" w:color="auto"/>
                                                            <w:left w:val="none" w:sz="0" w:space="0" w:color="auto"/>
                                                            <w:bottom w:val="none" w:sz="0" w:space="0" w:color="auto"/>
                                                            <w:right w:val="none" w:sz="0" w:space="0" w:color="auto"/>
                                                          </w:divBdr>
                                                          <w:divsChild>
                                                            <w:div w:id="9557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826928">
                              <w:marLeft w:val="0"/>
                              <w:marRight w:val="0"/>
                              <w:marTop w:val="0"/>
                              <w:marBottom w:val="0"/>
                              <w:divBdr>
                                <w:top w:val="none" w:sz="0" w:space="0" w:color="auto"/>
                                <w:left w:val="none" w:sz="0" w:space="0" w:color="auto"/>
                                <w:bottom w:val="none" w:sz="0" w:space="0" w:color="auto"/>
                                <w:right w:val="none" w:sz="0" w:space="0" w:color="auto"/>
                              </w:divBdr>
                              <w:divsChild>
                                <w:div w:id="2142578438">
                                  <w:marLeft w:val="0"/>
                                  <w:marRight w:val="0"/>
                                  <w:marTop w:val="0"/>
                                  <w:marBottom w:val="0"/>
                                  <w:divBdr>
                                    <w:top w:val="none" w:sz="0" w:space="0" w:color="auto"/>
                                    <w:left w:val="none" w:sz="0" w:space="0" w:color="auto"/>
                                    <w:bottom w:val="none" w:sz="0" w:space="0" w:color="auto"/>
                                    <w:right w:val="none" w:sz="0" w:space="0" w:color="auto"/>
                                  </w:divBdr>
                                  <w:divsChild>
                                    <w:div w:id="2034916782">
                                      <w:marLeft w:val="0"/>
                                      <w:marRight w:val="0"/>
                                      <w:marTop w:val="0"/>
                                      <w:marBottom w:val="0"/>
                                      <w:divBdr>
                                        <w:top w:val="none" w:sz="0" w:space="0" w:color="auto"/>
                                        <w:left w:val="none" w:sz="0" w:space="0" w:color="auto"/>
                                        <w:bottom w:val="none" w:sz="0" w:space="0" w:color="auto"/>
                                        <w:right w:val="none" w:sz="0" w:space="0" w:color="auto"/>
                                      </w:divBdr>
                                      <w:divsChild>
                                        <w:div w:id="1784617682">
                                          <w:marLeft w:val="0"/>
                                          <w:marRight w:val="0"/>
                                          <w:marTop w:val="0"/>
                                          <w:marBottom w:val="0"/>
                                          <w:divBdr>
                                            <w:top w:val="none" w:sz="0" w:space="0" w:color="auto"/>
                                            <w:left w:val="none" w:sz="0" w:space="0" w:color="auto"/>
                                            <w:bottom w:val="none" w:sz="0" w:space="0" w:color="auto"/>
                                            <w:right w:val="none" w:sz="0" w:space="0" w:color="auto"/>
                                          </w:divBdr>
                                          <w:divsChild>
                                            <w:div w:id="1224481923">
                                              <w:marLeft w:val="0"/>
                                              <w:marRight w:val="0"/>
                                              <w:marTop w:val="0"/>
                                              <w:marBottom w:val="0"/>
                                              <w:divBdr>
                                                <w:top w:val="none" w:sz="0" w:space="0" w:color="auto"/>
                                                <w:left w:val="none" w:sz="0" w:space="0" w:color="auto"/>
                                                <w:bottom w:val="none" w:sz="0" w:space="0" w:color="auto"/>
                                                <w:right w:val="none" w:sz="0" w:space="0" w:color="auto"/>
                                              </w:divBdr>
                                              <w:divsChild>
                                                <w:div w:id="1742436816">
                                                  <w:marLeft w:val="0"/>
                                                  <w:marRight w:val="0"/>
                                                  <w:marTop w:val="0"/>
                                                  <w:marBottom w:val="0"/>
                                                  <w:divBdr>
                                                    <w:top w:val="none" w:sz="0" w:space="0" w:color="auto"/>
                                                    <w:left w:val="none" w:sz="0" w:space="0" w:color="auto"/>
                                                    <w:bottom w:val="none" w:sz="0" w:space="0" w:color="auto"/>
                                                    <w:right w:val="none" w:sz="0" w:space="0" w:color="auto"/>
                                                  </w:divBdr>
                                                  <w:divsChild>
                                                    <w:div w:id="782654296">
                                                      <w:marLeft w:val="0"/>
                                                      <w:marRight w:val="0"/>
                                                      <w:marTop w:val="0"/>
                                                      <w:marBottom w:val="0"/>
                                                      <w:divBdr>
                                                        <w:top w:val="none" w:sz="0" w:space="0" w:color="auto"/>
                                                        <w:left w:val="none" w:sz="0" w:space="0" w:color="auto"/>
                                                        <w:bottom w:val="none" w:sz="0" w:space="0" w:color="auto"/>
                                                        <w:right w:val="none" w:sz="0" w:space="0" w:color="auto"/>
                                                      </w:divBdr>
                                                      <w:divsChild>
                                                        <w:div w:id="1355885115">
                                                          <w:marLeft w:val="0"/>
                                                          <w:marRight w:val="0"/>
                                                          <w:marTop w:val="0"/>
                                                          <w:marBottom w:val="0"/>
                                                          <w:divBdr>
                                                            <w:top w:val="none" w:sz="0" w:space="0" w:color="auto"/>
                                                            <w:left w:val="none" w:sz="0" w:space="0" w:color="auto"/>
                                                            <w:bottom w:val="none" w:sz="0" w:space="0" w:color="auto"/>
                                                            <w:right w:val="none" w:sz="0" w:space="0" w:color="auto"/>
                                                          </w:divBdr>
                                                          <w:divsChild>
                                                            <w:div w:id="517046065">
                                                              <w:marLeft w:val="0"/>
                                                              <w:marRight w:val="0"/>
                                                              <w:marTop w:val="0"/>
                                                              <w:marBottom w:val="0"/>
                                                              <w:divBdr>
                                                                <w:top w:val="none" w:sz="0" w:space="0" w:color="auto"/>
                                                                <w:left w:val="none" w:sz="0" w:space="0" w:color="auto"/>
                                                                <w:bottom w:val="none" w:sz="0" w:space="0" w:color="auto"/>
                                                                <w:right w:val="none" w:sz="0" w:space="0" w:color="auto"/>
                                                              </w:divBdr>
                                                              <w:divsChild>
                                                                <w:div w:id="632902896">
                                                                  <w:marLeft w:val="0"/>
                                                                  <w:marRight w:val="0"/>
                                                                  <w:marTop w:val="0"/>
                                                                  <w:marBottom w:val="0"/>
                                                                  <w:divBdr>
                                                                    <w:top w:val="none" w:sz="0" w:space="0" w:color="auto"/>
                                                                    <w:left w:val="none" w:sz="0" w:space="0" w:color="auto"/>
                                                                    <w:bottom w:val="none" w:sz="0" w:space="0" w:color="auto"/>
                                                                    <w:right w:val="none" w:sz="0" w:space="0" w:color="auto"/>
                                                                  </w:divBdr>
                                                                </w:div>
                                                                <w:div w:id="776750282">
                                                                  <w:marLeft w:val="0"/>
                                                                  <w:marRight w:val="0"/>
                                                                  <w:marTop w:val="0"/>
                                                                  <w:marBottom w:val="0"/>
                                                                  <w:divBdr>
                                                                    <w:top w:val="none" w:sz="0" w:space="0" w:color="auto"/>
                                                                    <w:left w:val="none" w:sz="0" w:space="0" w:color="auto"/>
                                                                    <w:bottom w:val="none" w:sz="0" w:space="0" w:color="auto"/>
                                                                    <w:right w:val="none" w:sz="0" w:space="0" w:color="auto"/>
                                                                  </w:divBdr>
                                                                  <w:divsChild>
                                                                    <w:div w:id="536895753">
                                                                      <w:marLeft w:val="0"/>
                                                                      <w:marRight w:val="0"/>
                                                                      <w:marTop w:val="0"/>
                                                                      <w:marBottom w:val="0"/>
                                                                      <w:divBdr>
                                                                        <w:top w:val="none" w:sz="0" w:space="0" w:color="auto"/>
                                                                        <w:left w:val="none" w:sz="0" w:space="0" w:color="auto"/>
                                                                        <w:bottom w:val="none" w:sz="0" w:space="0" w:color="auto"/>
                                                                        <w:right w:val="none" w:sz="0" w:space="0" w:color="auto"/>
                                                                      </w:divBdr>
                                                                      <w:divsChild>
                                                                        <w:div w:id="5062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4644">
                                                                  <w:marLeft w:val="0"/>
                                                                  <w:marRight w:val="0"/>
                                                                  <w:marTop w:val="0"/>
                                                                  <w:marBottom w:val="0"/>
                                                                  <w:divBdr>
                                                                    <w:top w:val="none" w:sz="0" w:space="0" w:color="auto"/>
                                                                    <w:left w:val="none" w:sz="0" w:space="0" w:color="auto"/>
                                                                    <w:bottom w:val="none" w:sz="0" w:space="0" w:color="auto"/>
                                                                    <w:right w:val="none" w:sz="0" w:space="0" w:color="auto"/>
                                                                  </w:divBdr>
                                                                </w:div>
                                                              </w:divsChild>
                                                            </w:div>
                                                            <w:div w:id="1368604195">
                                                              <w:marLeft w:val="0"/>
                                                              <w:marRight w:val="0"/>
                                                              <w:marTop w:val="0"/>
                                                              <w:marBottom w:val="0"/>
                                                              <w:divBdr>
                                                                <w:top w:val="none" w:sz="0" w:space="0" w:color="auto"/>
                                                                <w:left w:val="none" w:sz="0" w:space="0" w:color="auto"/>
                                                                <w:bottom w:val="none" w:sz="0" w:space="0" w:color="auto"/>
                                                                <w:right w:val="none" w:sz="0" w:space="0" w:color="auto"/>
                                                              </w:divBdr>
                                                              <w:divsChild>
                                                                <w:div w:id="805775031">
                                                                  <w:marLeft w:val="0"/>
                                                                  <w:marRight w:val="0"/>
                                                                  <w:marTop w:val="0"/>
                                                                  <w:marBottom w:val="0"/>
                                                                  <w:divBdr>
                                                                    <w:top w:val="none" w:sz="0" w:space="0" w:color="auto"/>
                                                                    <w:left w:val="none" w:sz="0" w:space="0" w:color="auto"/>
                                                                    <w:bottom w:val="none" w:sz="0" w:space="0" w:color="auto"/>
                                                                    <w:right w:val="none" w:sz="0" w:space="0" w:color="auto"/>
                                                                  </w:divBdr>
                                                                </w:div>
                                                                <w:div w:id="1741441747">
                                                                  <w:marLeft w:val="0"/>
                                                                  <w:marRight w:val="0"/>
                                                                  <w:marTop w:val="0"/>
                                                                  <w:marBottom w:val="0"/>
                                                                  <w:divBdr>
                                                                    <w:top w:val="none" w:sz="0" w:space="0" w:color="auto"/>
                                                                    <w:left w:val="none" w:sz="0" w:space="0" w:color="auto"/>
                                                                    <w:bottom w:val="none" w:sz="0" w:space="0" w:color="auto"/>
                                                                    <w:right w:val="none" w:sz="0" w:space="0" w:color="auto"/>
                                                                  </w:divBdr>
                                                                  <w:divsChild>
                                                                    <w:div w:id="507401708">
                                                                      <w:marLeft w:val="0"/>
                                                                      <w:marRight w:val="0"/>
                                                                      <w:marTop w:val="0"/>
                                                                      <w:marBottom w:val="0"/>
                                                                      <w:divBdr>
                                                                        <w:top w:val="none" w:sz="0" w:space="0" w:color="auto"/>
                                                                        <w:left w:val="none" w:sz="0" w:space="0" w:color="auto"/>
                                                                        <w:bottom w:val="none" w:sz="0" w:space="0" w:color="auto"/>
                                                                        <w:right w:val="none" w:sz="0" w:space="0" w:color="auto"/>
                                                                      </w:divBdr>
                                                                      <w:divsChild>
                                                                        <w:div w:id="15401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8870">
                                                                  <w:marLeft w:val="0"/>
                                                                  <w:marRight w:val="0"/>
                                                                  <w:marTop w:val="0"/>
                                                                  <w:marBottom w:val="0"/>
                                                                  <w:divBdr>
                                                                    <w:top w:val="none" w:sz="0" w:space="0" w:color="auto"/>
                                                                    <w:left w:val="none" w:sz="0" w:space="0" w:color="auto"/>
                                                                    <w:bottom w:val="none" w:sz="0" w:space="0" w:color="auto"/>
                                                                    <w:right w:val="none" w:sz="0" w:space="0" w:color="auto"/>
                                                                  </w:divBdr>
                                                                </w:div>
                                                              </w:divsChild>
                                                            </w:div>
                                                            <w:div w:id="1741102329">
                                                              <w:marLeft w:val="0"/>
                                                              <w:marRight w:val="0"/>
                                                              <w:marTop w:val="0"/>
                                                              <w:marBottom w:val="0"/>
                                                              <w:divBdr>
                                                                <w:top w:val="none" w:sz="0" w:space="0" w:color="auto"/>
                                                                <w:left w:val="none" w:sz="0" w:space="0" w:color="auto"/>
                                                                <w:bottom w:val="none" w:sz="0" w:space="0" w:color="auto"/>
                                                                <w:right w:val="none" w:sz="0" w:space="0" w:color="auto"/>
                                                              </w:divBdr>
                                                              <w:divsChild>
                                                                <w:div w:id="1413315887">
                                                                  <w:marLeft w:val="0"/>
                                                                  <w:marRight w:val="0"/>
                                                                  <w:marTop w:val="0"/>
                                                                  <w:marBottom w:val="0"/>
                                                                  <w:divBdr>
                                                                    <w:top w:val="none" w:sz="0" w:space="0" w:color="auto"/>
                                                                    <w:left w:val="none" w:sz="0" w:space="0" w:color="auto"/>
                                                                    <w:bottom w:val="none" w:sz="0" w:space="0" w:color="auto"/>
                                                                    <w:right w:val="none" w:sz="0" w:space="0" w:color="auto"/>
                                                                  </w:divBdr>
                                                                </w:div>
                                                                <w:div w:id="1887450899">
                                                                  <w:marLeft w:val="0"/>
                                                                  <w:marRight w:val="0"/>
                                                                  <w:marTop w:val="0"/>
                                                                  <w:marBottom w:val="0"/>
                                                                  <w:divBdr>
                                                                    <w:top w:val="none" w:sz="0" w:space="0" w:color="auto"/>
                                                                    <w:left w:val="none" w:sz="0" w:space="0" w:color="auto"/>
                                                                    <w:bottom w:val="none" w:sz="0" w:space="0" w:color="auto"/>
                                                                    <w:right w:val="none" w:sz="0" w:space="0" w:color="auto"/>
                                                                  </w:divBdr>
                                                                  <w:divsChild>
                                                                    <w:div w:id="848640197">
                                                                      <w:marLeft w:val="0"/>
                                                                      <w:marRight w:val="0"/>
                                                                      <w:marTop w:val="0"/>
                                                                      <w:marBottom w:val="0"/>
                                                                      <w:divBdr>
                                                                        <w:top w:val="none" w:sz="0" w:space="0" w:color="auto"/>
                                                                        <w:left w:val="none" w:sz="0" w:space="0" w:color="auto"/>
                                                                        <w:bottom w:val="none" w:sz="0" w:space="0" w:color="auto"/>
                                                                        <w:right w:val="none" w:sz="0" w:space="0" w:color="auto"/>
                                                                      </w:divBdr>
                                                                      <w:divsChild>
                                                                        <w:div w:id="7632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621179">
                              <w:marLeft w:val="0"/>
                              <w:marRight w:val="0"/>
                              <w:marTop w:val="0"/>
                              <w:marBottom w:val="0"/>
                              <w:divBdr>
                                <w:top w:val="none" w:sz="0" w:space="0" w:color="auto"/>
                                <w:left w:val="none" w:sz="0" w:space="0" w:color="auto"/>
                                <w:bottom w:val="none" w:sz="0" w:space="0" w:color="auto"/>
                                <w:right w:val="none" w:sz="0" w:space="0" w:color="auto"/>
                              </w:divBdr>
                              <w:divsChild>
                                <w:div w:id="2125687070">
                                  <w:marLeft w:val="0"/>
                                  <w:marRight w:val="0"/>
                                  <w:marTop w:val="0"/>
                                  <w:marBottom w:val="0"/>
                                  <w:divBdr>
                                    <w:top w:val="none" w:sz="0" w:space="0" w:color="auto"/>
                                    <w:left w:val="none" w:sz="0" w:space="0" w:color="auto"/>
                                    <w:bottom w:val="none" w:sz="0" w:space="0" w:color="auto"/>
                                    <w:right w:val="none" w:sz="0" w:space="0" w:color="auto"/>
                                  </w:divBdr>
                                  <w:divsChild>
                                    <w:div w:id="776217969">
                                      <w:marLeft w:val="0"/>
                                      <w:marRight w:val="0"/>
                                      <w:marTop w:val="0"/>
                                      <w:marBottom w:val="0"/>
                                      <w:divBdr>
                                        <w:top w:val="none" w:sz="0" w:space="0" w:color="auto"/>
                                        <w:left w:val="none" w:sz="0" w:space="0" w:color="auto"/>
                                        <w:bottom w:val="none" w:sz="0" w:space="0" w:color="auto"/>
                                        <w:right w:val="none" w:sz="0" w:space="0" w:color="auto"/>
                                      </w:divBdr>
                                      <w:divsChild>
                                        <w:div w:id="1920094075">
                                          <w:marLeft w:val="0"/>
                                          <w:marRight w:val="0"/>
                                          <w:marTop w:val="0"/>
                                          <w:marBottom w:val="0"/>
                                          <w:divBdr>
                                            <w:top w:val="none" w:sz="0" w:space="0" w:color="auto"/>
                                            <w:left w:val="none" w:sz="0" w:space="0" w:color="auto"/>
                                            <w:bottom w:val="none" w:sz="0" w:space="0" w:color="auto"/>
                                            <w:right w:val="none" w:sz="0" w:space="0" w:color="auto"/>
                                          </w:divBdr>
                                          <w:divsChild>
                                            <w:div w:id="1104110905">
                                              <w:marLeft w:val="0"/>
                                              <w:marRight w:val="0"/>
                                              <w:marTop w:val="0"/>
                                              <w:marBottom w:val="0"/>
                                              <w:divBdr>
                                                <w:top w:val="none" w:sz="0" w:space="0" w:color="auto"/>
                                                <w:left w:val="none" w:sz="0" w:space="0" w:color="auto"/>
                                                <w:bottom w:val="none" w:sz="0" w:space="0" w:color="auto"/>
                                                <w:right w:val="none" w:sz="0" w:space="0" w:color="auto"/>
                                              </w:divBdr>
                                              <w:divsChild>
                                                <w:div w:id="2121802836">
                                                  <w:marLeft w:val="0"/>
                                                  <w:marRight w:val="0"/>
                                                  <w:marTop w:val="0"/>
                                                  <w:marBottom w:val="0"/>
                                                  <w:divBdr>
                                                    <w:top w:val="none" w:sz="0" w:space="0" w:color="auto"/>
                                                    <w:left w:val="none" w:sz="0" w:space="0" w:color="auto"/>
                                                    <w:bottom w:val="none" w:sz="0" w:space="0" w:color="auto"/>
                                                    <w:right w:val="none" w:sz="0" w:space="0" w:color="auto"/>
                                                  </w:divBdr>
                                                  <w:divsChild>
                                                    <w:div w:id="1971813088">
                                                      <w:marLeft w:val="0"/>
                                                      <w:marRight w:val="0"/>
                                                      <w:marTop w:val="0"/>
                                                      <w:marBottom w:val="0"/>
                                                      <w:divBdr>
                                                        <w:top w:val="none" w:sz="0" w:space="0" w:color="auto"/>
                                                        <w:left w:val="none" w:sz="0" w:space="0" w:color="auto"/>
                                                        <w:bottom w:val="none" w:sz="0" w:space="0" w:color="auto"/>
                                                        <w:right w:val="none" w:sz="0" w:space="0" w:color="auto"/>
                                                      </w:divBdr>
                                                      <w:divsChild>
                                                        <w:div w:id="694425031">
                                                          <w:marLeft w:val="0"/>
                                                          <w:marRight w:val="0"/>
                                                          <w:marTop w:val="0"/>
                                                          <w:marBottom w:val="0"/>
                                                          <w:divBdr>
                                                            <w:top w:val="none" w:sz="0" w:space="0" w:color="auto"/>
                                                            <w:left w:val="none" w:sz="0" w:space="0" w:color="auto"/>
                                                            <w:bottom w:val="none" w:sz="0" w:space="0" w:color="auto"/>
                                                            <w:right w:val="none" w:sz="0" w:space="0" w:color="auto"/>
                                                          </w:divBdr>
                                                          <w:divsChild>
                                                            <w:div w:id="15306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948832">
                              <w:marLeft w:val="0"/>
                              <w:marRight w:val="0"/>
                              <w:marTop w:val="0"/>
                              <w:marBottom w:val="0"/>
                              <w:divBdr>
                                <w:top w:val="none" w:sz="0" w:space="0" w:color="auto"/>
                                <w:left w:val="none" w:sz="0" w:space="0" w:color="auto"/>
                                <w:bottom w:val="none" w:sz="0" w:space="0" w:color="auto"/>
                                <w:right w:val="none" w:sz="0" w:space="0" w:color="auto"/>
                              </w:divBdr>
                              <w:divsChild>
                                <w:div w:id="1313489510">
                                  <w:marLeft w:val="0"/>
                                  <w:marRight w:val="0"/>
                                  <w:marTop w:val="0"/>
                                  <w:marBottom w:val="0"/>
                                  <w:divBdr>
                                    <w:top w:val="none" w:sz="0" w:space="0" w:color="auto"/>
                                    <w:left w:val="none" w:sz="0" w:space="0" w:color="auto"/>
                                    <w:bottom w:val="none" w:sz="0" w:space="0" w:color="auto"/>
                                    <w:right w:val="none" w:sz="0" w:space="0" w:color="auto"/>
                                  </w:divBdr>
                                  <w:divsChild>
                                    <w:div w:id="329412307">
                                      <w:marLeft w:val="0"/>
                                      <w:marRight w:val="0"/>
                                      <w:marTop w:val="0"/>
                                      <w:marBottom w:val="0"/>
                                      <w:divBdr>
                                        <w:top w:val="none" w:sz="0" w:space="0" w:color="auto"/>
                                        <w:left w:val="none" w:sz="0" w:space="0" w:color="auto"/>
                                        <w:bottom w:val="none" w:sz="0" w:space="0" w:color="auto"/>
                                        <w:right w:val="none" w:sz="0" w:space="0" w:color="auto"/>
                                      </w:divBdr>
                                      <w:divsChild>
                                        <w:div w:id="1605117064">
                                          <w:marLeft w:val="0"/>
                                          <w:marRight w:val="0"/>
                                          <w:marTop w:val="0"/>
                                          <w:marBottom w:val="0"/>
                                          <w:divBdr>
                                            <w:top w:val="none" w:sz="0" w:space="0" w:color="auto"/>
                                            <w:left w:val="none" w:sz="0" w:space="0" w:color="auto"/>
                                            <w:bottom w:val="none" w:sz="0" w:space="0" w:color="auto"/>
                                            <w:right w:val="none" w:sz="0" w:space="0" w:color="auto"/>
                                          </w:divBdr>
                                          <w:divsChild>
                                            <w:div w:id="394280173">
                                              <w:marLeft w:val="0"/>
                                              <w:marRight w:val="0"/>
                                              <w:marTop w:val="0"/>
                                              <w:marBottom w:val="0"/>
                                              <w:divBdr>
                                                <w:top w:val="none" w:sz="0" w:space="0" w:color="auto"/>
                                                <w:left w:val="none" w:sz="0" w:space="0" w:color="auto"/>
                                                <w:bottom w:val="none" w:sz="0" w:space="0" w:color="auto"/>
                                                <w:right w:val="none" w:sz="0" w:space="0" w:color="auto"/>
                                              </w:divBdr>
                                              <w:divsChild>
                                                <w:div w:id="421952474">
                                                  <w:marLeft w:val="0"/>
                                                  <w:marRight w:val="0"/>
                                                  <w:marTop w:val="0"/>
                                                  <w:marBottom w:val="0"/>
                                                  <w:divBdr>
                                                    <w:top w:val="none" w:sz="0" w:space="0" w:color="auto"/>
                                                    <w:left w:val="none" w:sz="0" w:space="0" w:color="auto"/>
                                                    <w:bottom w:val="none" w:sz="0" w:space="0" w:color="auto"/>
                                                    <w:right w:val="none" w:sz="0" w:space="0" w:color="auto"/>
                                                  </w:divBdr>
                                                  <w:divsChild>
                                                    <w:div w:id="27535824">
                                                      <w:marLeft w:val="0"/>
                                                      <w:marRight w:val="0"/>
                                                      <w:marTop w:val="0"/>
                                                      <w:marBottom w:val="0"/>
                                                      <w:divBdr>
                                                        <w:top w:val="none" w:sz="0" w:space="0" w:color="auto"/>
                                                        <w:left w:val="none" w:sz="0" w:space="0" w:color="auto"/>
                                                        <w:bottom w:val="none" w:sz="0" w:space="0" w:color="auto"/>
                                                        <w:right w:val="none" w:sz="0" w:space="0" w:color="auto"/>
                                                      </w:divBdr>
                                                      <w:divsChild>
                                                        <w:div w:id="1666125545">
                                                          <w:marLeft w:val="0"/>
                                                          <w:marRight w:val="0"/>
                                                          <w:marTop w:val="0"/>
                                                          <w:marBottom w:val="0"/>
                                                          <w:divBdr>
                                                            <w:top w:val="none" w:sz="0" w:space="0" w:color="auto"/>
                                                            <w:left w:val="none" w:sz="0" w:space="0" w:color="auto"/>
                                                            <w:bottom w:val="none" w:sz="0" w:space="0" w:color="auto"/>
                                                            <w:right w:val="none" w:sz="0" w:space="0" w:color="auto"/>
                                                          </w:divBdr>
                                                          <w:divsChild>
                                                            <w:div w:id="146214728">
                                                              <w:marLeft w:val="0"/>
                                                              <w:marRight w:val="0"/>
                                                              <w:marTop w:val="0"/>
                                                              <w:marBottom w:val="0"/>
                                                              <w:divBdr>
                                                                <w:top w:val="none" w:sz="0" w:space="0" w:color="auto"/>
                                                                <w:left w:val="none" w:sz="0" w:space="0" w:color="auto"/>
                                                                <w:bottom w:val="none" w:sz="0" w:space="0" w:color="auto"/>
                                                                <w:right w:val="none" w:sz="0" w:space="0" w:color="auto"/>
                                                              </w:divBdr>
                                                              <w:divsChild>
                                                                <w:div w:id="1671365937">
                                                                  <w:marLeft w:val="0"/>
                                                                  <w:marRight w:val="0"/>
                                                                  <w:marTop w:val="0"/>
                                                                  <w:marBottom w:val="0"/>
                                                                  <w:divBdr>
                                                                    <w:top w:val="none" w:sz="0" w:space="0" w:color="auto"/>
                                                                    <w:left w:val="none" w:sz="0" w:space="0" w:color="auto"/>
                                                                    <w:bottom w:val="none" w:sz="0" w:space="0" w:color="auto"/>
                                                                    <w:right w:val="none" w:sz="0" w:space="0" w:color="auto"/>
                                                                  </w:divBdr>
                                                                </w:div>
                                                                <w:div w:id="2041854860">
                                                                  <w:marLeft w:val="0"/>
                                                                  <w:marRight w:val="0"/>
                                                                  <w:marTop w:val="0"/>
                                                                  <w:marBottom w:val="0"/>
                                                                  <w:divBdr>
                                                                    <w:top w:val="none" w:sz="0" w:space="0" w:color="auto"/>
                                                                    <w:left w:val="none" w:sz="0" w:space="0" w:color="auto"/>
                                                                    <w:bottom w:val="none" w:sz="0" w:space="0" w:color="auto"/>
                                                                    <w:right w:val="none" w:sz="0" w:space="0" w:color="auto"/>
                                                                  </w:divBdr>
                                                                  <w:divsChild>
                                                                    <w:div w:id="1780484463">
                                                                      <w:marLeft w:val="0"/>
                                                                      <w:marRight w:val="0"/>
                                                                      <w:marTop w:val="0"/>
                                                                      <w:marBottom w:val="0"/>
                                                                      <w:divBdr>
                                                                        <w:top w:val="none" w:sz="0" w:space="0" w:color="auto"/>
                                                                        <w:left w:val="none" w:sz="0" w:space="0" w:color="auto"/>
                                                                        <w:bottom w:val="none" w:sz="0" w:space="0" w:color="auto"/>
                                                                        <w:right w:val="none" w:sz="0" w:space="0" w:color="auto"/>
                                                                      </w:divBdr>
                                                                      <w:divsChild>
                                                                        <w:div w:id="10365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8988">
                                                                  <w:marLeft w:val="0"/>
                                                                  <w:marRight w:val="0"/>
                                                                  <w:marTop w:val="0"/>
                                                                  <w:marBottom w:val="0"/>
                                                                  <w:divBdr>
                                                                    <w:top w:val="none" w:sz="0" w:space="0" w:color="auto"/>
                                                                    <w:left w:val="none" w:sz="0" w:space="0" w:color="auto"/>
                                                                    <w:bottom w:val="none" w:sz="0" w:space="0" w:color="auto"/>
                                                                    <w:right w:val="none" w:sz="0" w:space="0" w:color="auto"/>
                                                                  </w:divBdr>
                                                                </w:div>
                                                              </w:divsChild>
                                                            </w:div>
                                                            <w:div w:id="1530138949">
                                                              <w:marLeft w:val="0"/>
                                                              <w:marRight w:val="0"/>
                                                              <w:marTop w:val="0"/>
                                                              <w:marBottom w:val="0"/>
                                                              <w:divBdr>
                                                                <w:top w:val="none" w:sz="0" w:space="0" w:color="auto"/>
                                                                <w:left w:val="none" w:sz="0" w:space="0" w:color="auto"/>
                                                                <w:bottom w:val="none" w:sz="0" w:space="0" w:color="auto"/>
                                                                <w:right w:val="none" w:sz="0" w:space="0" w:color="auto"/>
                                                              </w:divBdr>
                                                              <w:divsChild>
                                                                <w:div w:id="1505851909">
                                                                  <w:marLeft w:val="0"/>
                                                                  <w:marRight w:val="0"/>
                                                                  <w:marTop w:val="0"/>
                                                                  <w:marBottom w:val="0"/>
                                                                  <w:divBdr>
                                                                    <w:top w:val="none" w:sz="0" w:space="0" w:color="auto"/>
                                                                    <w:left w:val="none" w:sz="0" w:space="0" w:color="auto"/>
                                                                    <w:bottom w:val="none" w:sz="0" w:space="0" w:color="auto"/>
                                                                    <w:right w:val="none" w:sz="0" w:space="0" w:color="auto"/>
                                                                  </w:divBdr>
                                                                </w:div>
                                                                <w:div w:id="2094742767">
                                                                  <w:marLeft w:val="0"/>
                                                                  <w:marRight w:val="0"/>
                                                                  <w:marTop w:val="0"/>
                                                                  <w:marBottom w:val="0"/>
                                                                  <w:divBdr>
                                                                    <w:top w:val="none" w:sz="0" w:space="0" w:color="auto"/>
                                                                    <w:left w:val="none" w:sz="0" w:space="0" w:color="auto"/>
                                                                    <w:bottom w:val="none" w:sz="0" w:space="0" w:color="auto"/>
                                                                    <w:right w:val="none" w:sz="0" w:space="0" w:color="auto"/>
                                                                  </w:divBdr>
                                                                  <w:divsChild>
                                                                    <w:div w:id="384333312">
                                                                      <w:marLeft w:val="0"/>
                                                                      <w:marRight w:val="0"/>
                                                                      <w:marTop w:val="0"/>
                                                                      <w:marBottom w:val="0"/>
                                                                      <w:divBdr>
                                                                        <w:top w:val="none" w:sz="0" w:space="0" w:color="auto"/>
                                                                        <w:left w:val="none" w:sz="0" w:space="0" w:color="auto"/>
                                                                        <w:bottom w:val="none" w:sz="0" w:space="0" w:color="auto"/>
                                                                        <w:right w:val="none" w:sz="0" w:space="0" w:color="auto"/>
                                                                      </w:divBdr>
                                                                      <w:divsChild>
                                                                        <w:div w:id="7691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3890901">
      <w:bodyDiv w:val="1"/>
      <w:marLeft w:val="0"/>
      <w:marRight w:val="0"/>
      <w:marTop w:val="0"/>
      <w:marBottom w:val="0"/>
      <w:divBdr>
        <w:top w:val="none" w:sz="0" w:space="0" w:color="auto"/>
        <w:left w:val="none" w:sz="0" w:space="0" w:color="auto"/>
        <w:bottom w:val="none" w:sz="0" w:space="0" w:color="auto"/>
        <w:right w:val="none" w:sz="0" w:space="0" w:color="auto"/>
      </w:divBdr>
      <w:divsChild>
        <w:div w:id="1744403498">
          <w:marLeft w:val="0"/>
          <w:marRight w:val="0"/>
          <w:marTop w:val="0"/>
          <w:marBottom w:val="0"/>
          <w:divBdr>
            <w:top w:val="none" w:sz="0" w:space="0" w:color="auto"/>
            <w:left w:val="none" w:sz="0" w:space="0" w:color="auto"/>
            <w:bottom w:val="none" w:sz="0" w:space="0" w:color="auto"/>
            <w:right w:val="none" w:sz="0" w:space="0" w:color="auto"/>
          </w:divBdr>
          <w:divsChild>
            <w:div w:id="1457020927">
              <w:marLeft w:val="0"/>
              <w:marRight w:val="0"/>
              <w:marTop w:val="0"/>
              <w:marBottom w:val="0"/>
              <w:divBdr>
                <w:top w:val="none" w:sz="0" w:space="0" w:color="auto"/>
                <w:left w:val="none" w:sz="0" w:space="0" w:color="auto"/>
                <w:bottom w:val="none" w:sz="0" w:space="0" w:color="auto"/>
                <w:right w:val="none" w:sz="0" w:space="0" w:color="auto"/>
              </w:divBdr>
              <w:divsChild>
                <w:div w:id="372075299">
                  <w:marLeft w:val="0"/>
                  <w:marRight w:val="0"/>
                  <w:marTop w:val="0"/>
                  <w:marBottom w:val="0"/>
                  <w:divBdr>
                    <w:top w:val="none" w:sz="0" w:space="0" w:color="auto"/>
                    <w:left w:val="none" w:sz="0" w:space="0" w:color="auto"/>
                    <w:bottom w:val="none" w:sz="0" w:space="0" w:color="auto"/>
                    <w:right w:val="none" w:sz="0" w:space="0" w:color="auto"/>
                  </w:divBdr>
                  <w:divsChild>
                    <w:div w:id="982582376">
                      <w:marLeft w:val="0"/>
                      <w:marRight w:val="0"/>
                      <w:marTop w:val="0"/>
                      <w:marBottom w:val="0"/>
                      <w:divBdr>
                        <w:top w:val="none" w:sz="0" w:space="0" w:color="auto"/>
                        <w:left w:val="none" w:sz="0" w:space="0" w:color="auto"/>
                        <w:bottom w:val="none" w:sz="0" w:space="0" w:color="auto"/>
                        <w:right w:val="none" w:sz="0" w:space="0" w:color="auto"/>
                      </w:divBdr>
                      <w:divsChild>
                        <w:div w:id="91899477">
                          <w:marLeft w:val="0"/>
                          <w:marRight w:val="0"/>
                          <w:marTop w:val="0"/>
                          <w:marBottom w:val="0"/>
                          <w:divBdr>
                            <w:top w:val="none" w:sz="0" w:space="0" w:color="auto"/>
                            <w:left w:val="none" w:sz="0" w:space="0" w:color="auto"/>
                            <w:bottom w:val="none" w:sz="0" w:space="0" w:color="auto"/>
                            <w:right w:val="none" w:sz="0" w:space="0" w:color="auto"/>
                          </w:divBdr>
                          <w:divsChild>
                            <w:div w:id="286862289">
                              <w:marLeft w:val="0"/>
                              <w:marRight w:val="0"/>
                              <w:marTop w:val="0"/>
                              <w:marBottom w:val="0"/>
                              <w:divBdr>
                                <w:top w:val="none" w:sz="0" w:space="0" w:color="auto"/>
                                <w:left w:val="none" w:sz="0" w:space="0" w:color="auto"/>
                                <w:bottom w:val="none" w:sz="0" w:space="0" w:color="auto"/>
                                <w:right w:val="none" w:sz="0" w:space="0" w:color="auto"/>
                              </w:divBdr>
                              <w:divsChild>
                                <w:div w:id="1893686589">
                                  <w:marLeft w:val="0"/>
                                  <w:marRight w:val="0"/>
                                  <w:marTop w:val="0"/>
                                  <w:marBottom w:val="0"/>
                                  <w:divBdr>
                                    <w:top w:val="none" w:sz="0" w:space="0" w:color="auto"/>
                                    <w:left w:val="none" w:sz="0" w:space="0" w:color="auto"/>
                                    <w:bottom w:val="none" w:sz="0" w:space="0" w:color="auto"/>
                                    <w:right w:val="none" w:sz="0" w:space="0" w:color="auto"/>
                                  </w:divBdr>
                                  <w:divsChild>
                                    <w:div w:id="1523470384">
                                      <w:marLeft w:val="0"/>
                                      <w:marRight w:val="0"/>
                                      <w:marTop w:val="0"/>
                                      <w:marBottom w:val="0"/>
                                      <w:divBdr>
                                        <w:top w:val="none" w:sz="0" w:space="0" w:color="auto"/>
                                        <w:left w:val="none" w:sz="0" w:space="0" w:color="auto"/>
                                        <w:bottom w:val="none" w:sz="0" w:space="0" w:color="auto"/>
                                        <w:right w:val="none" w:sz="0" w:space="0" w:color="auto"/>
                                      </w:divBdr>
                                      <w:divsChild>
                                        <w:div w:id="153646661">
                                          <w:marLeft w:val="0"/>
                                          <w:marRight w:val="0"/>
                                          <w:marTop w:val="0"/>
                                          <w:marBottom w:val="0"/>
                                          <w:divBdr>
                                            <w:top w:val="none" w:sz="0" w:space="0" w:color="auto"/>
                                            <w:left w:val="none" w:sz="0" w:space="0" w:color="auto"/>
                                            <w:bottom w:val="none" w:sz="0" w:space="0" w:color="auto"/>
                                            <w:right w:val="none" w:sz="0" w:space="0" w:color="auto"/>
                                          </w:divBdr>
                                          <w:divsChild>
                                            <w:div w:id="753741434">
                                              <w:marLeft w:val="0"/>
                                              <w:marRight w:val="0"/>
                                              <w:marTop w:val="0"/>
                                              <w:marBottom w:val="0"/>
                                              <w:divBdr>
                                                <w:top w:val="none" w:sz="0" w:space="0" w:color="auto"/>
                                                <w:left w:val="none" w:sz="0" w:space="0" w:color="auto"/>
                                                <w:bottom w:val="none" w:sz="0" w:space="0" w:color="auto"/>
                                                <w:right w:val="none" w:sz="0" w:space="0" w:color="auto"/>
                                              </w:divBdr>
                                              <w:divsChild>
                                                <w:div w:id="1680962699">
                                                  <w:marLeft w:val="0"/>
                                                  <w:marRight w:val="0"/>
                                                  <w:marTop w:val="0"/>
                                                  <w:marBottom w:val="0"/>
                                                  <w:divBdr>
                                                    <w:top w:val="none" w:sz="0" w:space="0" w:color="auto"/>
                                                    <w:left w:val="none" w:sz="0" w:space="0" w:color="auto"/>
                                                    <w:bottom w:val="none" w:sz="0" w:space="0" w:color="auto"/>
                                                    <w:right w:val="none" w:sz="0" w:space="0" w:color="auto"/>
                                                  </w:divBdr>
                                                  <w:divsChild>
                                                    <w:div w:id="676420136">
                                                      <w:marLeft w:val="0"/>
                                                      <w:marRight w:val="0"/>
                                                      <w:marTop w:val="0"/>
                                                      <w:marBottom w:val="0"/>
                                                      <w:divBdr>
                                                        <w:top w:val="none" w:sz="0" w:space="0" w:color="auto"/>
                                                        <w:left w:val="none" w:sz="0" w:space="0" w:color="auto"/>
                                                        <w:bottom w:val="none" w:sz="0" w:space="0" w:color="auto"/>
                                                        <w:right w:val="none" w:sz="0" w:space="0" w:color="auto"/>
                                                      </w:divBdr>
                                                      <w:divsChild>
                                                        <w:div w:id="238906790">
                                                          <w:marLeft w:val="0"/>
                                                          <w:marRight w:val="0"/>
                                                          <w:marTop w:val="0"/>
                                                          <w:marBottom w:val="0"/>
                                                          <w:divBdr>
                                                            <w:top w:val="none" w:sz="0" w:space="0" w:color="auto"/>
                                                            <w:left w:val="none" w:sz="0" w:space="0" w:color="auto"/>
                                                            <w:bottom w:val="none" w:sz="0" w:space="0" w:color="auto"/>
                                                            <w:right w:val="none" w:sz="0" w:space="0" w:color="auto"/>
                                                          </w:divBdr>
                                                          <w:divsChild>
                                                            <w:div w:id="16694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084031">
                              <w:marLeft w:val="0"/>
                              <w:marRight w:val="0"/>
                              <w:marTop w:val="0"/>
                              <w:marBottom w:val="0"/>
                              <w:divBdr>
                                <w:top w:val="none" w:sz="0" w:space="0" w:color="auto"/>
                                <w:left w:val="none" w:sz="0" w:space="0" w:color="auto"/>
                                <w:bottom w:val="none" w:sz="0" w:space="0" w:color="auto"/>
                                <w:right w:val="none" w:sz="0" w:space="0" w:color="auto"/>
                              </w:divBdr>
                              <w:divsChild>
                                <w:div w:id="1451897759">
                                  <w:marLeft w:val="0"/>
                                  <w:marRight w:val="0"/>
                                  <w:marTop w:val="0"/>
                                  <w:marBottom w:val="0"/>
                                  <w:divBdr>
                                    <w:top w:val="none" w:sz="0" w:space="0" w:color="auto"/>
                                    <w:left w:val="none" w:sz="0" w:space="0" w:color="auto"/>
                                    <w:bottom w:val="none" w:sz="0" w:space="0" w:color="auto"/>
                                    <w:right w:val="none" w:sz="0" w:space="0" w:color="auto"/>
                                  </w:divBdr>
                                  <w:divsChild>
                                    <w:div w:id="1199777743">
                                      <w:marLeft w:val="0"/>
                                      <w:marRight w:val="0"/>
                                      <w:marTop w:val="0"/>
                                      <w:marBottom w:val="0"/>
                                      <w:divBdr>
                                        <w:top w:val="none" w:sz="0" w:space="0" w:color="auto"/>
                                        <w:left w:val="none" w:sz="0" w:space="0" w:color="auto"/>
                                        <w:bottom w:val="none" w:sz="0" w:space="0" w:color="auto"/>
                                        <w:right w:val="none" w:sz="0" w:space="0" w:color="auto"/>
                                      </w:divBdr>
                                      <w:divsChild>
                                        <w:div w:id="1834108097">
                                          <w:marLeft w:val="0"/>
                                          <w:marRight w:val="0"/>
                                          <w:marTop w:val="0"/>
                                          <w:marBottom w:val="0"/>
                                          <w:divBdr>
                                            <w:top w:val="none" w:sz="0" w:space="0" w:color="auto"/>
                                            <w:left w:val="none" w:sz="0" w:space="0" w:color="auto"/>
                                            <w:bottom w:val="none" w:sz="0" w:space="0" w:color="auto"/>
                                            <w:right w:val="none" w:sz="0" w:space="0" w:color="auto"/>
                                          </w:divBdr>
                                          <w:divsChild>
                                            <w:div w:id="1257789132">
                                              <w:marLeft w:val="0"/>
                                              <w:marRight w:val="0"/>
                                              <w:marTop w:val="0"/>
                                              <w:marBottom w:val="0"/>
                                              <w:divBdr>
                                                <w:top w:val="none" w:sz="0" w:space="0" w:color="auto"/>
                                                <w:left w:val="none" w:sz="0" w:space="0" w:color="auto"/>
                                                <w:bottom w:val="none" w:sz="0" w:space="0" w:color="auto"/>
                                                <w:right w:val="none" w:sz="0" w:space="0" w:color="auto"/>
                                              </w:divBdr>
                                              <w:divsChild>
                                                <w:div w:id="1557467052">
                                                  <w:marLeft w:val="0"/>
                                                  <w:marRight w:val="0"/>
                                                  <w:marTop w:val="0"/>
                                                  <w:marBottom w:val="0"/>
                                                  <w:divBdr>
                                                    <w:top w:val="none" w:sz="0" w:space="0" w:color="auto"/>
                                                    <w:left w:val="none" w:sz="0" w:space="0" w:color="auto"/>
                                                    <w:bottom w:val="none" w:sz="0" w:space="0" w:color="auto"/>
                                                    <w:right w:val="none" w:sz="0" w:space="0" w:color="auto"/>
                                                  </w:divBdr>
                                                  <w:divsChild>
                                                    <w:div w:id="1663007094">
                                                      <w:marLeft w:val="0"/>
                                                      <w:marRight w:val="0"/>
                                                      <w:marTop w:val="0"/>
                                                      <w:marBottom w:val="0"/>
                                                      <w:divBdr>
                                                        <w:top w:val="none" w:sz="0" w:space="0" w:color="auto"/>
                                                        <w:left w:val="none" w:sz="0" w:space="0" w:color="auto"/>
                                                        <w:bottom w:val="none" w:sz="0" w:space="0" w:color="auto"/>
                                                        <w:right w:val="none" w:sz="0" w:space="0" w:color="auto"/>
                                                      </w:divBdr>
                                                      <w:divsChild>
                                                        <w:div w:id="1915124347">
                                                          <w:marLeft w:val="0"/>
                                                          <w:marRight w:val="0"/>
                                                          <w:marTop w:val="0"/>
                                                          <w:marBottom w:val="0"/>
                                                          <w:divBdr>
                                                            <w:top w:val="none" w:sz="0" w:space="0" w:color="auto"/>
                                                            <w:left w:val="none" w:sz="0" w:space="0" w:color="auto"/>
                                                            <w:bottom w:val="none" w:sz="0" w:space="0" w:color="auto"/>
                                                            <w:right w:val="none" w:sz="0" w:space="0" w:color="auto"/>
                                                          </w:divBdr>
                                                          <w:divsChild>
                                                            <w:div w:id="1015229152">
                                                              <w:marLeft w:val="0"/>
                                                              <w:marRight w:val="0"/>
                                                              <w:marTop w:val="0"/>
                                                              <w:marBottom w:val="0"/>
                                                              <w:divBdr>
                                                                <w:top w:val="none" w:sz="0" w:space="0" w:color="auto"/>
                                                                <w:left w:val="none" w:sz="0" w:space="0" w:color="auto"/>
                                                                <w:bottom w:val="none" w:sz="0" w:space="0" w:color="auto"/>
                                                                <w:right w:val="none" w:sz="0" w:space="0" w:color="auto"/>
                                                              </w:divBdr>
                                                              <w:divsChild>
                                                                <w:div w:id="2014650218">
                                                                  <w:marLeft w:val="0"/>
                                                                  <w:marRight w:val="0"/>
                                                                  <w:marTop w:val="0"/>
                                                                  <w:marBottom w:val="0"/>
                                                                  <w:divBdr>
                                                                    <w:top w:val="none" w:sz="0" w:space="0" w:color="auto"/>
                                                                    <w:left w:val="none" w:sz="0" w:space="0" w:color="auto"/>
                                                                    <w:bottom w:val="none" w:sz="0" w:space="0" w:color="auto"/>
                                                                    <w:right w:val="none" w:sz="0" w:space="0" w:color="auto"/>
                                                                  </w:divBdr>
                                                                </w:div>
                                                                <w:div w:id="933050678">
                                                                  <w:marLeft w:val="0"/>
                                                                  <w:marRight w:val="0"/>
                                                                  <w:marTop w:val="0"/>
                                                                  <w:marBottom w:val="0"/>
                                                                  <w:divBdr>
                                                                    <w:top w:val="none" w:sz="0" w:space="0" w:color="auto"/>
                                                                    <w:left w:val="none" w:sz="0" w:space="0" w:color="auto"/>
                                                                    <w:bottom w:val="none" w:sz="0" w:space="0" w:color="auto"/>
                                                                    <w:right w:val="none" w:sz="0" w:space="0" w:color="auto"/>
                                                                  </w:divBdr>
                                                                  <w:divsChild>
                                                                    <w:div w:id="1820153456">
                                                                      <w:marLeft w:val="0"/>
                                                                      <w:marRight w:val="0"/>
                                                                      <w:marTop w:val="0"/>
                                                                      <w:marBottom w:val="0"/>
                                                                      <w:divBdr>
                                                                        <w:top w:val="none" w:sz="0" w:space="0" w:color="auto"/>
                                                                        <w:left w:val="none" w:sz="0" w:space="0" w:color="auto"/>
                                                                        <w:bottom w:val="none" w:sz="0" w:space="0" w:color="auto"/>
                                                                        <w:right w:val="none" w:sz="0" w:space="0" w:color="auto"/>
                                                                      </w:divBdr>
                                                                      <w:divsChild>
                                                                        <w:div w:id="7426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8912">
                                                                  <w:marLeft w:val="0"/>
                                                                  <w:marRight w:val="0"/>
                                                                  <w:marTop w:val="0"/>
                                                                  <w:marBottom w:val="0"/>
                                                                  <w:divBdr>
                                                                    <w:top w:val="none" w:sz="0" w:space="0" w:color="auto"/>
                                                                    <w:left w:val="none" w:sz="0" w:space="0" w:color="auto"/>
                                                                    <w:bottom w:val="none" w:sz="0" w:space="0" w:color="auto"/>
                                                                    <w:right w:val="none" w:sz="0" w:space="0" w:color="auto"/>
                                                                  </w:divBdr>
                                                                </w:div>
                                                              </w:divsChild>
                                                            </w:div>
                                                            <w:div w:id="230124168">
                                                              <w:marLeft w:val="0"/>
                                                              <w:marRight w:val="0"/>
                                                              <w:marTop w:val="0"/>
                                                              <w:marBottom w:val="0"/>
                                                              <w:divBdr>
                                                                <w:top w:val="none" w:sz="0" w:space="0" w:color="auto"/>
                                                                <w:left w:val="none" w:sz="0" w:space="0" w:color="auto"/>
                                                                <w:bottom w:val="none" w:sz="0" w:space="0" w:color="auto"/>
                                                                <w:right w:val="none" w:sz="0" w:space="0" w:color="auto"/>
                                                              </w:divBdr>
                                                              <w:divsChild>
                                                                <w:div w:id="1654412513">
                                                                  <w:marLeft w:val="0"/>
                                                                  <w:marRight w:val="0"/>
                                                                  <w:marTop w:val="0"/>
                                                                  <w:marBottom w:val="0"/>
                                                                  <w:divBdr>
                                                                    <w:top w:val="none" w:sz="0" w:space="0" w:color="auto"/>
                                                                    <w:left w:val="none" w:sz="0" w:space="0" w:color="auto"/>
                                                                    <w:bottom w:val="none" w:sz="0" w:space="0" w:color="auto"/>
                                                                    <w:right w:val="none" w:sz="0" w:space="0" w:color="auto"/>
                                                                  </w:divBdr>
                                                                </w:div>
                                                                <w:div w:id="1263076009">
                                                                  <w:marLeft w:val="0"/>
                                                                  <w:marRight w:val="0"/>
                                                                  <w:marTop w:val="0"/>
                                                                  <w:marBottom w:val="0"/>
                                                                  <w:divBdr>
                                                                    <w:top w:val="none" w:sz="0" w:space="0" w:color="auto"/>
                                                                    <w:left w:val="none" w:sz="0" w:space="0" w:color="auto"/>
                                                                    <w:bottom w:val="none" w:sz="0" w:space="0" w:color="auto"/>
                                                                    <w:right w:val="none" w:sz="0" w:space="0" w:color="auto"/>
                                                                  </w:divBdr>
                                                                  <w:divsChild>
                                                                    <w:div w:id="1892616334">
                                                                      <w:marLeft w:val="0"/>
                                                                      <w:marRight w:val="0"/>
                                                                      <w:marTop w:val="0"/>
                                                                      <w:marBottom w:val="0"/>
                                                                      <w:divBdr>
                                                                        <w:top w:val="none" w:sz="0" w:space="0" w:color="auto"/>
                                                                        <w:left w:val="none" w:sz="0" w:space="0" w:color="auto"/>
                                                                        <w:bottom w:val="none" w:sz="0" w:space="0" w:color="auto"/>
                                                                        <w:right w:val="none" w:sz="0" w:space="0" w:color="auto"/>
                                                                      </w:divBdr>
                                                                      <w:divsChild>
                                                                        <w:div w:id="15572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706">
                                                                  <w:marLeft w:val="0"/>
                                                                  <w:marRight w:val="0"/>
                                                                  <w:marTop w:val="0"/>
                                                                  <w:marBottom w:val="0"/>
                                                                  <w:divBdr>
                                                                    <w:top w:val="none" w:sz="0" w:space="0" w:color="auto"/>
                                                                    <w:left w:val="none" w:sz="0" w:space="0" w:color="auto"/>
                                                                    <w:bottom w:val="none" w:sz="0" w:space="0" w:color="auto"/>
                                                                    <w:right w:val="none" w:sz="0" w:space="0" w:color="auto"/>
                                                                  </w:divBdr>
                                                                </w:div>
                                                              </w:divsChild>
                                                            </w:div>
                                                            <w:div w:id="1710035459">
                                                              <w:marLeft w:val="0"/>
                                                              <w:marRight w:val="0"/>
                                                              <w:marTop w:val="0"/>
                                                              <w:marBottom w:val="0"/>
                                                              <w:divBdr>
                                                                <w:top w:val="none" w:sz="0" w:space="0" w:color="auto"/>
                                                                <w:left w:val="none" w:sz="0" w:space="0" w:color="auto"/>
                                                                <w:bottom w:val="none" w:sz="0" w:space="0" w:color="auto"/>
                                                                <w:right w:val="none" w:sz="0" w:space="0" w:color="auto"/>
                                                              </w:divBdr>
                                                              <w:divsChild>
                                                                <w:div w:id="104006935">
                                                                  <w:marLeft w:val="0"/>
                                                                  <w:marRight w:val="0"/>
                                                                  <w:marTop w:val="0"/>
                                                                  <w:marBottom w:val="0"/>
                                                                  <w:divBdr>
                                                                    <w:top w:val="none" w:sz="0" w:space="0" w:color="auto"/>
                                                                    <w:left w:val="none" w:sz="0" w:space="0" w:color="auto"/>
                                                                    <w:bottom w:val="none" w:sz="0" w:space="0" w:color="auto"/>
                                                                    <w:right w:val="none" w:sz="0" w:space="0" w:color="auto"/>
                                                                  </w:divBdr>
                                                                </w:div>
                                                                <w:div w:id="1125197016">
                                                                  <w:marLeft w:val="0"/>
                                                                  <w:marRight w:val="0"/>
                                                                  <w:marTop w:val="0"/>
                                                                  <w:marBottom w:val="0"/>
                                                                  <w:divBdr>
                                                                    <w:top w:val="none" w:sz="0" w:space="0" w:color="auto"/>
                                                                    <w:left w:val="none" w:sz="0" w:space="0" w:color="auto"/>
                                                                    <w:bottom w:val="none" w:sz="0" w:space="0" w:color="auto"/>
                                                                    <w:right w:val="none" w:sz="0" w:space="0" w:color="auto"/>
                                                                  </w:divBdr>
                                                                  <w:divsChild>
                                                                    <w:div w:id="1083257794">
                                                                      <w:marLeft w:val="0"/>
                                                                      <w:marRight w:val="0"/>
                                                                      <w:marTop w:val="0"/>
                                                                      <w:marBottom w:val="0"/>
                                                                      <w:divBdr>
                                                                        <w:top w:val="none" w:sz="0" w:space="0" w:color="auto"/>
                                                                        <w:left w:val="none" w:sz="0" w:space="0" w:color="auto"/>
                                                                        <w:bottom w:val="none" w:sz="0" w:space="0" w:color="auto"/>
                                                                        <w:right w:val="none" w:sz="0" w:space="0" w:color="auto"/>
                                                                      </w:divBdr>
                                                                      <w:divsChild>
                                                                        <w:div w:id="12668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3675305">
                              <w:marLeft w:val="0"/>
                              <w:marRight w:val="0"/>
                              <w:marTop w:val="0"/>
                              <w:marBottom w:val="0"/>
                              <w:divBdr>
                                <w:top w:val="none" w:sz="0" w:space="0" w:color="auto"/>
                                <w:left w:val="none" w:sz="0" w:space="0" w:color="auto"/>
                                <w:bottom w:val="none" w:sz="0" w:space="0" w:color="auto"/>
                                <w:right w:val="none" w:sz="0" w:space="0" w:color="auto"/>
                              </w:divBdr>
                              <w:divsChild>
                                <w:div w:id="529143927">
                                  <w:marLeft w:val="0"/>
                                  <w:marRight w:val="0"/>
                                  <w:marTop w:val="0"/>
                                  <w:marBottom w:val="0"/>
                                  <w:divBdr>
                                    <w:top w:val="none" w:sz="0" w:space="0" w:color="auto"/>
                                    <w:left w:val="none" w:sz="0" w:space="0" w:color="auto"/>
                                    <w:bottom w:val="none" w:sz="0" w:space="0" w:color="auto"/>
                                    <w:right w:val="none" w:sz="0" w:space="0" w:color="auto"/>
                                  </w:divBdr>
                                  <w:divsChild>
                                    <w:div w:id="2047754589">
                                      <w:marLeft w:val="0"/>
                                      <w:marRight w:val="0"/>
                                      <w:marTop w:val="0"/>
                                      <w:marBottom w:val="0"/>
                                      <w:divBdr>
                                        <w:top w:val="none" w:sz="0" w:space="0" w:color="auto"/>
                                        <w:left w:val="none" w:sz="0" w:space="0" w:color="auto"/>
                                        <w:bottom w:val="none" w:sz="0" w:space="0" w:color="auto"/>
                                        <w:right w:val="none" w:sz="0" w:space="0" w:color="auto"/>
                                      </w:divBdr>
                                      <w:divsChild>
                                        <w:div w:id="1944458978">
                                          <w:marLeft w:val="0"/>
                                          <w:marRight w:val="0"/>
                                          <w:marTop w:val="0"/>
                                          <w:marBottom w:val="0"/>
                                          <w:divBdr>
                                            <w:top w:val="none" w:sz="0" w:space="0" w:color="auto"/>
                                            <w:left w:val="none" w:sz="0" w:space="0" w:color="auto"/>
                                            <w:bottom w:val="none" w:sz="0" w:space="0" w:color="auto"/>
                                            <w:right w:val="none" w:sz="0" w:space="0" w:color="auto"/>
                                          </w:divBdr>
                                          <w:divsChild>
                                            <w:div w:id="1698047515">
                                              <w:marLeft w:val="0"/>
                                              <w:marRight w:val="0"/>
                                              <w:marTop w:val="0"/>
                                              <w:marBottom w:val="0"/>
                                              <w:divBdr>
                                                <w:top w:val="none" w:sz="0" w:space="0" w:color="auto"/>
                                                <w:left w:val="none" w:sz="0" w:space="0" w:color="auto"/>
                                                <w:bottom w:val="none" w:sz="0" w:space="0" w:color="auto"/>
                                                <w:right w:val="none" w:sz="0" w:space="0" w:color="auto"/>
                                              </w:divBdr>
                                              <w:divsChild>
                                                <w:div w:id="91553985">
                                                  <w:marLeft w:val="0"/>
                                                  <w:marRight w:val="0"/>
                                                  <w:marTop w:val="0"/>
                                                  <w:marBottom w:val="0"/>
                                                  <w:divBdr>
                                                    <w:top w:val="none" w:sz="0" w:space="0" w:color="auto"/>
                                                    <w:left w:val="none" w:sz="0" w:space="0" w:color="auto"/>
                                                    <w:bottom w:val="none" w:sz="0" w:space="0" w:color="auto"/>
                                                    <w:right w:val="none" w:sz="0" w:space="0" w:color="auto"/>
                                                  </w:divBdr>
                                                  <w:divsChild>
                                                    <w:div w:id="574238863">
                                                      <w:marLeft w:val="0"/>
                                                      <w:marRight w:val="0"/>
                                                      <w:marTop w:val="0"/>
                                                      <w:marBottom w:val="0"/>
                                                      <w:divBdr>
                                                        <w:top w:val="none" w:sz="0" w:space="0" w:color="auto"/>
                                                        <w:left w:val="none" w:sz="0" w:space="0" w:color="auto"/>
                                                        <w:bottom w:val="none" w:sz="0" w:space="0" w:color="auto"/>
                                                        <w:right w:val="none" w:sz="0" w:space="0" w:color="auto"/>
                                                      </w:divBdr>
                                                      <w:divsChild>
                                                        <w:div w:id="1050425776">
                                                          <w:marLeft w:val="0"/>
                                                          <w:marRight w:val="0"/>
                                                          <w:marTop w:val="0"/>
                                                          <w:marBottom w:val="0"/>
                                                          <w:divBdr>
                                                            <w:top w:val="none" w:sz="0" w:space="0" w:color="auto"/>
                                                            <w:left w:val="none" w:sz="0" w:space="0" w:color="auto"/>
                                                            <w:bottom w:val="none" w:sz="0" w:space="0" w:color="auto"/>
                                                            <w:right w:val="none" w:sz="0" w:space="0" w:color="auto"/>
                                                          </w:divBdr>
                                                          <w:divsChild>
                                                            <w:div w:id="6031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119405">
                              <w:marLeft w:val="0"/>
                              <w:marRight w:val="0"/>
                              <w:marTop w:val="0"/>
                              <w:marBottom w:val="0"/>
                              <w:divBdr>
                                <w:top w:val="none" w:sz="0" w:space="0" w:color="auto"/>
                                <w:left w:val="none" w:sz="0" w:space="0" w:color="auto"/>
                                <w:bottom w:val="none" w:sz="0" w:space="0" w:color="auto"/>
                                <w:right w:val="none" w:sz="0" w:space="0" w:color="auto"/>
                              </w:divBdr>
                              <w:divsChild>
                                <w:div w:id="1794207224">
                                  <w:marLeft w:val="0"/>
                                  <w:marRight w:val="0"/>
                                  <w:marTop w:val="0"/>
                                  <w:marBottom w:val="0"/>
                                  <w:divBdr>
                                    <w:top w:val="none" w:sz="0" w:space="0" w:color="auto"/>
                                    <w:left w:val="none" w:sz="0" w:space="0" w:color="auto"/>
                                    <w:bottom w:val="none" w:sz="0" w:space="0" w:color="auto"/>
                                    <w:right w:val="none" w:sz="0" w:space="0" w:color="auto"/>
                                  </w:divBdr>
                                  <w:divsChild>
                                    <w:div w:id="91169640">
                                      <w:marLeft w:val="0"/>
                                      <w:marRight w:val="0"/>
                                      <w:marTop w:val="0"/>
                                      <w:marBottom w:val="0"/>
                                      <w:divBdr>
                                        <w:top w:val="none" w:sz="0" w:space="0" w:color="auto"/>
                                        <w:left w:val="none" w:sz="0" w:space="0" w:color="auto"/>
                                        <w:bottom w:val="none" w:sz="0" w:space="0" w:color="auto"/>
                                        <w:right w:val="none" w:sz="0" w:space="0" w:color="auto"/>
                                      </w:divBdr>
                                      <w:divsChild>
                                        <w:div w:id="2061783940">
                                          <w:marLeft w:val="0"/>
                                          <w:marRight w:val="0"/>
                                          <w:marTop w:val="0"/>
                                          <w:marBottom w:val="0"/>
                                          <w:divBdr>
                                            <w:top w:val="none" w:sz="0" w:space="0" w:color="auto"/>
                                            <w:left w:val="none" w:sz="0" w:space="0" w:color="auto"/>
                                            <w:bottom w:val="none" w:sz="0" w:space="0" w:color="auto"/>
                                            <w:right w:val="none" w:sz="0" w:space="0" w:color="auto"/>
                                          </w:divBdr>
                                          <w:divsChild>
                                            <w:div w:id="1334603917">
                                              <w:marLeft w:val="0"/>
                                              <w:marRight w:val="0"/>
                                              <w:marTop w:val="0"/>
                                              <w:marBottom w:val="0"/>
                                              <w:divBdr>
                                                <w:top w:val="none" w:sz="0" w:space="0" w:color="auto"/>
                                                <w:left w:val="none" w:sz="0" w:space="0" w:color="auto"/>
                                                <w:bottom w:val="none" w:sz="0" w:space="0" w:color="auto"/>
                                                <w:right w:val="none" w:sz="0" w:space="0" w:color="auto"/>
                                              </w:divBdr>
                                              <w:divsChild>
                                                <w:div w:id="816804237">
                                                  <w:marLeft w:val="0"/>
                                                  <w:marRight w:val="0"/>
                                                  <w:marTop w:val="0"/>
                                                  <w:marBottom w:val="0"/>
                                                  <w:divBdr>
                                                    <w:top w:val="none" w:sz="0" w:space="0" w:color="auto"/>
                                                    <w:left w:val="none" w:sz="0" w:space="0" w:color="auto"/>
                                                    <w:bottom w:val="none" w:sz="0" w:space="0" w:color="auto"/>
                                                    <w:right w:val="none" w:sz="0" w:space="0" w:color="auto"/>
                                                  </w:divBdr>
                                                  <w:divsChild>
                                                    <w:div w:id="2046713320">
                                                      <w:marLeft w:val="0"/>
                                                      <w:marRight w:val="0"/>
                                                      <w:marTop w:val="0"/>
                                                      <w:marBottom w:val="0"/>
                                                      <w:divBdr>
                                                        <w:top w:val="none" w:sz="0" w:space="0" w:color="auto"/>
                                                        <w:left w:val="none" w:sz="0" w:space="0" w:color="auto"/>
                                                        <w:bottom w:val="none" w:sz="0" w:space="0" w:color="auto"/>
                                                        <w:right w:val="none" w:sz="0" w:space="0" w:color="auto"/>
                                                      </w:divBdr>
                                                      <w:divsChild>
                                                        <w:div w:id="1494563610">
                                                          <w:marLeft w:val="0"/>
                                                          <w:marRight w:val="0"/>
                                                          <w:marTop w:val="0"/>
                                                          <w:marBottom w:val="0"/>
                                                          <w:divBdr>
                                                            <w:top w:val="none" w:sz="0" w:space="0" w:color="auto"/>
                                                            <w:left w:val="none" w:sz="0" w:space="0" w:color="auto"/>
                                                            <w:bottom w:val="none" w:sz="0" w:space="0" w:color="auto"/>
                                                            <w:right w:val="none" w:sz="0" w:space="0" w:color="auto"/>
                                                          </w:divBdr>
                                                          <w:divsChild>
                                                            <w:div w:id="107087185">
                                                              <w:marLeft w:val="0"/>
                                                              <w:marRight w:val="0"/>
                                                              <w:marTop w:val="0"/>
                                                              <w:marBottom w:val="0"/>
                                                              <w:divBdr>
                                                                <w:top w:val="none" w:sz="0" w:space="0" w:color="auto"/>
                                                                <w:left w:val="none" w:sz="0" w:space="0" w:color="auto"/>
                                                                <w:bottom w:val="none" w:sz="0" w:space="0" w:color="auto"/>
                                                                <w:right w:val="none" w:sz="0" w:space="0" w:color="auto"/>
                                                              </w:divBdr>
                                                              <w:divsChild>
                                                                <w:div w:id="566839622">
                                                                  <w:marLeft w:val="0"/>
                                                                  <w:marRight w:val="0"/>
                                                                  <w:marTop w:val="0"/>
                                                                  <w:marBottom w:val="0"/>
                                                                  <w:divBdr>
                                                                    <w:top w:val="none" w:sz="0" w:space="0" w:color="auto"/>
                                                                    <w:left w:val="none" w:sz="0" w:space="0" w:color="auto"/>
                                                                    <w:bottom w:val="none" w:sz="0" w:space="0" w:color="auto"/>
                                                                    <w:right w:val="none" w:sz="0" w:space="0" w:color="auto"/>
                                                                  </w:divBdr>
                                                                </w:div>
                                                                <w:div w:id="524372542">
                                                                  <w:marLeft w:val="0"/>
                                                                  <w:marRight w:val="0"/>
                                                                  <w:marTop w:val="0"/>
                                                                  <w:marBottom w:val="0"/>
                                                                  <w:divBdr>
                                                                    <w:top w:val="none" w:sz="0" w:space="0" w:color="auto"/>
                                                                    <w:left w:val="none" w:sz="0" w:space="0" w:color="auto"/>
                                                                    <w:bottom w:val="none" w:sz="0" w:space="0" w:color="auto"/>
                                                                    <w:right w:val="none" w:sz="0" w:space="0" w:color="auto"/>
                                                                  </w:divBdr>
                                                                  <w:divsChild>
                                                                    <w:div w:id="1357348460">
                                                                      <w:marLeft w:val="0"/>
                                                                      <w:marRight w:val="0"/>
                                                                      <w:marTop w:val="0"/>
                                                                      <w:marBottom w:val="0"/>
                                                                      <w:divBdr>
                                                                        <w:top w:val="none" w:sz="0" w:space="0" w:color="auto"/>
                                                                        <w:left w:val="none" w:sz="0" w:space="0" w:color="auto"/>
                                                                        <w:bottom w:val="none" w:sz="0" w:space="0" w:color="auto"/>
                                                                        <w:right w:val="none" w:sz="0" w:space="0" w:color="auto"/>
                                                                      </w:divBdr>
                                                                      <w:divsChild>
                                                                        <w:div w:id="5056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1669">
                                                                  <w:marLeft w:val="0"/>
                                                                  <w:marRight w:val="0"/>
                                                                  <w:marTop w:val="0"/>
                                                                  <w:marBottom w:val="0"/>
                                                                  <w:divBdr>
                                                                    <w:top w:val="none" w:sz="0" w:space="0" w:color="auto"/>
                                                                    <w:left w:val="none" w:sz="0" w:space="0" w:color="auto"/>
                                                                    <w:bottom w:val="none" w:sz="0" w:space="0" w:color="auto"/>
                                                                    <w:right w:val="none" w:sz="0" w:space="0" w:color="auto"/>
                                                                  </w:divBdr>
                                                                </w:div>
                                                              </w:divsChild>
                                                            </w:div>
                                                            <w:div w:id="676734318">
                                                              <w:marLeft w:val="0"/>
                                                              <w:marRight w:val="0"/>
                                                              <w:marTop w:val="0"/>
                                                              <w:marBottom w:val="0"/>
                                                              <w:divBdr>
                                                                <w:top w:val="none" w:sz="0" w:space="0" w:color="auto"/>
                                                                <w:left w:val="none" w:sz="0" w:space="0" w:color="auto"/>
                                                                <w:bottom w:val="none" w:sz="0" w:space="0" w:color="auto"/>
                                                                <w:right w:val="none" w:sz="0" w:space="0" w:color="auto"/>
                                                              </w:divBdr>
                                                              <w:divsChild>
                                                                <w:div w:id="13657870">
                                                                  <w:marLeft w:val="0"/>
                                                                  <w:marRight w:val="0"/>
                                                                  <w:marTop w:val="0"/>
                                                                  <w:marBottom w:val="0"/>
                                                                  <w:divBdr>
                                                                    <w:top w:val="none" w:sz="0" w:space="0" w:color="auto"/>
                                                                    <w:left w:val="none" w:sz="0" w:space="0" w:color="auto"/>
                                                                    <w:bottom w:val="none" w:sz="0" w:space="0" w:color="auto"/>
                                                                    <w:right w:val="none" w:sz="0" w:space="0" w:color="auto"/>
                                                                  </w:divBdr>
                                                                </w:div>
                                                                <w:div w:id="8989658">
                                                                  <w:marLeft w:val="0"/>
                                                                  <w:marRight w:val="0"/>
                                                                  <w:marTop w:val="0"/>
                                                                  <w:marBottom w:val="0"/>
                                                                  <w:divBdr>
                                                                    <w:top w:val="none" w:sz="0" w:space="0" w:color="auto"/>
                                                                    <w:left w:val="none" w:sz="0" w:space="0" w:color="auto"/>
                                                                    <w:bottom w:val="none" w:sz="0" w:space="0" w:color="auto"/>
                                                                    <w:right w:val="none" w:sz="0" w:space="0" w:color="auto"/>
                                                                  </w:divBdr>
                                                                  <w:divsChild>
                                                                    <w:div w:id="988362058">
                                                                      <w:marLeft w:val="0"/>
                                                                      <w:marRight w:val="0"/>
                                                                      <w:marTop w:val="0"/>
                                                                      <w:marBottom w:val="0"/>
                                                                      <w:divBdr>
                                                                        <w:top w:val="none" w:sz="0" w:space="0" w:color="auto"/>
                                                                        <w:left w:val="none" w:sz="0" w:space="0" w:color="auto"/>
                                                                        <w:bottom w:val="none" w:sz="0" w:space="0" w:color="auto"/>
                                                                        <w:right w:val="none" w:sz="0" w:space="0" w:color="auto"/>
                                                                      </w:divBdr>
                                                                      <w:divsChild>
                                                                        <w:div w:id="7892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2290</Words>
  <Characters>12597</Characters>
  <Application>Microsoft Office Word</Application>
  <DocSecurity>0</DocSecurity>
  <Lines>104</Lines>
  <Paragraphs>29</Paragraphs>
  <ScaleCrop>false</ScaleCrop>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2025-01-07T17:00:00Z</dcterms:created>
  <dcterms:modified xsi:type="dcterms:W3CDTF">2025-01-07T17:01:00Z</dcterms:modified>
</cp:coreProperties>
</file>