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F12B" w14:textId="7EBEF6A9" w:rsidR="00C94341" w:rsidRDefault="00D63FCD">
      <w:r>
        <w:t xml:space="preserve">Jessica Owens </w:t>
      </w:r>
    </w:p>
    <w:p w14:paraId="3E484FFE" w14:textId="77777777" w:rsidR="00D63FCD" w:rsidRDefault="00D63FCD"/>
    <w:p w14:paraId="33E8F592" w14:textId="1B03FAC5" w:rsidR="00D63FCD" w:rsidRPr="00D63FCD" w:rsidRDefault="00D63FCD" w:rsidP="00D63FCD">
      <w:pPr>
        <w:jc w:val="center"/>
        <w:rPr>
          <w:b/>
          <w:bCs/>
        </w:rPr>
      </w:pPr>
      <w:r w:rsidRPr="00D63FCD">
        <w:rPr>
          <w:b/>
          <w:bCs/>
        </w:rPr>
        <w:t>Correlation matrix with linear regression and OLS regression</w:t>
      </w:r>
    </w:p>
    <w:p w14:paraId="51316925" w14:textId="77777777" w:rsidR="00D63FCD" w:rsidRDefault="00D63FCD"/>
    <w:p w14:paraId="20F57C08" w14:textId="49A4C549" w:rsidR="00D63FCD" w:rsidRDefault="00D63FCD">
      <w:r w:rsidRPr="00D63FCD">
        <w:rPr>
          <w:b/>
          <w:bCs/>
        </w:rPr>
        <w:t>Objective</w:t>
      </w:r>
      <w:r>
        <w:t>: Identify which promotions attract baseball games</w:t>
      </w:r>
    </w:p>
    <w:p w14:paraId="427F9493" w14:textId="77777777" w:rsidR="00D63FCD" w:rsidRDefault="00D63FCD"/>
    <w:p w14:paraId="2B11A359" w14:textId="152A1745" w:rsidR="00D63FCD" w:rsidRPr="002A57C0" w:rsidRDefault="00D63FCD">
      <w:r w:rsidRPr="00D63FCD">
        <w:rPr>
          <w:b/>
          <w:bCs/>
        </w:rPr>
        <w:t xml:space="preserve">Description: </w:t>
      </w:r>
      <w:r w:rsidRPr="00D63FCD">
        <w:t>An analysis of baseball game attendance based on a dataset that has</w:t>
      </w:r>
      <w:r>
        <w:t xml:space="preserve"> attendance </w:t>
      </w:r>
      <w:r w:rsidR="002A57C0">
        <w:t xml:space="preserve">per game, </w:t>
      </w:r>
      <w:r w:rsidRPr="00D63FCD">
        <w:t xml:space="preserve">month, day, day of week, opponent, temperature, skies, and promotional type. Promotional type: Cap, shirt, fireworks, and bobblehead. </w:t>
      </w:r>
    </w:p>
    <w:p w14:paraId="643148C2" w14:textId="4B90B124" w:rsidR="00D63FCD" w:rsidRDefault="00D63FCD">
      <w:pPr>
        <w:rPr>
          <w:b/>
          <w:bCs/>
        </w:rPr>
      </w:pPr>
      <w:r w:rsidRPr="00D63FCD">
        <w:rPr>
          <w:b/>
          <w:bCs/>
        </w:rPr>
        <w:t>Skills</w:t>
      </w:r>
      <w:r>
        <w:rPr>
          <w:b/>
          <w:bCs/>
        </w:rPr>
        <w:t>:</w:t>
      </w:r>
      <w:r w:rsidR="002A57C0">
        <w:rPr>
          <w:b/>
          <w:bCs/>
        </w:rPr>
        <w:t xml:space="preserve"> </w:t>
      </w:r>
      <w:r w:rsidR="002A57C0" w:rsidRPr="002A57C0">
        <w:t>Created visualizations for data story telling.</w:t>
      </w:r>
      <w:r w:rsidR="002A57C0">
        <w:t xml:space="preserve"> The methods included EDA, formatting, computing a correlation matrix, creating a linear regression model, evaluating and fitting an OLS model to </w:t>
      </w:r>
      <w:r w:rsidR="002A57C0" w:rsidRPr="002A57C0">
        <w:t>model the relationship between the variables.</w:t>
      </w:r>
      <w:r w:rsidR="002A57C0">
        <w:rPr>
          <w:b/>
          <w:bCs/>
        </w:rPr>
        <w:t xml:space="preserve"> </w:t>
      </w:r>
    </w:p>
    <w:p w14:paraId="11137206" w14:textId="21FDB958" w:rsidR="002A57C0" w:rsidRDefault="00D63FCD" w:rsidP="002A57C0">
      <w:r>
        <w:rPr>
          <w:b/>
          <w:bCs/>
        </w:rPr>
        <w:t xml:space="preserve">Analysis: </w:t>
      </w:r>
      <w:r w:rsidRPr="00D63FCD">
        <w:t>For this analysis I completed an OLS model which can explain 63% of the attendance variation. The average attendance of a game is 41040. The average attendance increases with the bobblehead and firework promotion</w:t>
      </w:r>
      <w:r w:rsidR="002B19DC">
        <w:t>. S</w:t>
      </w:r>
      <w:r w:rsidRPr="00D63FCD">
        <w:t xml:space="preserve">hirt and cap promotions don't show statistical significance. Tuesday and weekend games show an increase in attendance, but it's also been pointed out that Tuesdays are the primary dates for bobble head giveaways. To increase attendance, I'd suggest </w:t>
      </w:r>
      <w:proofErr w:type="gramStart"/>
      <w:r w:rsidRPr="00D63FCD">
        <w:t>to trial</w:t>
      </w:r>
      <w:proofErr w:type="gramEnd"/>
      <w:r w:rsidRPr="00D63FCD">
        <w:t xml:space="preserve"> the bobblehead promotion on lower attendance days. Another thing to note is that the frequency for cap and shirt giveaway was minimal so being able to identify the impact of that specific promotion may be lacking.</w:t>
      </w:r>
    </w:p>
    <w:p w14:paraId="48FE0A61" w14:textId="77777777" w:rsidR="002A57C0" w:rsidRDefault="002A57C0" w:rsidP="002A57C0"/>
    <w:sdt>
      <w:sdtPr>
        <w:id w:val="-618689592"/>
        <w:docPartObj>
          <w:docPartGallery w:val="Bibliographies"/>
          <w:docPartUnique/>
        </w:docPartObj>
      </w:sdtPr>
      <w:sdtContent>
        <w:p w14:paraId="603ACB08" w14:textId="4CDB3880" w:rsidR="002A57C0" w:rsidRPr="002A57C0" w:rsidRDefault="002A57C0" w:rsidP="002A57C0">
          <w:pPr>
            <w:rPr>
              <w:b/>
              <w:bCs/>
            </w:rPr>
          </w:pPr>
          <w:r>
            <w:t>References</w:t>
          </w:r>
        </w:p>
        <w:sdt>
          <w:sdtPr>
            <w:id w:val="-573587230"/>
            <w:bibliography/>
          </w:sdtPr>
          <w:sdtContent>
            <w:p w14:paraId="543FB9FE" w14:textId="77777777" w:rsidR="002A57C0" w:rsidRDefault="002A57C0" w:rsidP="002A57C0">
              <w:pPr>
                <w:pStyle w:val="Bibliography"/>
                <w:ind w:left="720" w:hanging="720"/>
                <w:rPr>
                  <w:noProof/>
                  <w:kern w:val="0"/>
                  <w14:ligatures w14:val="none"/>
                </w:rPr>
              </w:pPr>
              <w:r>
                <w:fldChar w:fldCharType="begin"/>
              </w:r>
              <w:r>
                <w:instrText xml:space="preserve"> BIBLIOGRAPHY </w:instrText>
              </w:r>
              <w:r>
                <w:fldChar w:fldCharType="separate"/>
              </w:r>
              <w:r>
                <w:rPr>
                  <w:i/>
                  <w:iCs/>
                  <w:noProof/>
                </w:rPr>
                <w:t>Performance Metrics in Data Science: A Comprehensive Guide</w:t>
              </w:r>
              <w:r>
                <w:rPr>
                  <w:noProof/>
                </w:rPr>
                <w:t>. (2023, April 9). Retrieved from Medium: https://medium.com/@data-overload/performance-metrics-in-data-science-a-comprehensive-guide-7b036e0e18e4</w:t>
              </w:r>
            </w:p>
            <w:p w14:paraId="4A8BEB5D" w14:textId="7CC2F894" w:rsidR="002A57C0" w:rsidRDefault="002A57C0" w:rsidP="002A57C0">
              <w:r>
                <w:rPr>
                  <w:b/>
                  <w:bCs/>
                  <w:noProof/>
                </w:rPr>
                <w:fldChar w:fldCharType="end"/>
              </w:r>
            </w:p>
          </w:sdtContent>
        </w:sdt>
      </w:sdtContent>
    </w:sdt>
    <w:p w14:paraId="675F6ADE" w14:textId="77777777" w:rsidR="002A57C0" w:rsidRPr="00D63FCD" w:rsidRDefault="002A57C0">
      <w:pPr>
        <w:rPr>
          <w:b/>
          <w:bCs/>
        </w:rPr>
      </w:pPr>
    </w:p>
    <w:p w14:paraId="0E2C1E14" w14:textId="77777777" w:rsidR="00D63FCD" w:rsidRDefault="00D63FCD"/>
    <w:sectPr w:rsidR="00D63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CD"/>
    <w:rsid w:val="00040367"/>
    <w:rsid w:val="002A57C0"/>
    <w:rsid w:val="002B19DC"/>
    <w:rsid w:val="00315332"/>
    <w:rsid w:val="00514DFA"/>
    <w:rsid w:val="00C94341"/>
    <w:rsid w:val="00D6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B94D"/>
  <w15:chartTrackingRefBased/>
  <w15:docId w15:val="{A7945CC5-0AE1-467F-95DE-668BFE76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FCD"/>
    <w:rPr>
      <w:rFonts w:eastAsiaTheme="majorEastAsia" w:cstheme="majorBidi"/>
      <w:color w:val="272727" w:themeColor="text1" w:themeTint="D8"/>
    </w:rPr>
  </w:style>
  <w:style w:type="paragraph" w:styleId="Title">
    <w:name w:val="Title"/>
    <w:basedOn w:val="Normal"/>
    <w:next w:val="Normal"/>
    <w:link w:val="TitleChar"/>
    <w:uiPriority w:val="10"/>
    <w:qFormat/>
    <w:rsid w:val="00D6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FCD"/>
    <w:pPr>
      <w:spacing w:before="160"/>
      <w:jc w:val="center"/>
    </w:pPr>
    <w:rPr>
      <w:i/>
      <w:iCs/>
      <w:color w:val="404040" w:themeColor="text1" w:themeTint="BF"/>
    </w:rPr>
  </w:style>
  <w:style w:type="character" w:customStyle="1" w:styleId="QuoteChar">
    <w:name w:val="Quote Char"/>
    <w:basedOn w:val="DefaultParagraphFont"/>
    <w:link w:val="Quote"/>
    <w:uiPriority w:val="29"/>
    <w:rsid w:val="00D63FCD"/>
    <w:rPr>
      <w:i/>
      <w:iCs/>
      <w:color w:val="404040" w:themeColor="text1" w:themeTint="BF"/>
    </w:rPr>
  </w:style>
  <w:style w:type="paragraph" w:styleId="ListParagraph">
    <w:name w:val="List Paragraph"/>
    <w:basedOn w:val="Normal"/>
    <w:uiPriority w:val="34"/>
    <w:qFormat/>
    <w:rsid w:val="00D63FCD"/>
    <w:pPr>
      <w:ind w:left="720"/>
      <w:contextualSpacing/>
    </w:pPr>
  </w:style>
  <w:style w:type="character" w:styleId="IntenseEmphasis">
    <w:name w:val="Intense Emphasis"/>
    <w:basedOn w:val="DefaultParagraphFont"/>
    <w:uiPriority w:val="21"/>
    <w:qFormat/>
    <w:rsid w:val="00D63FCD"/>
    <w:rPr>
      <w:i/>
      <w:iCs/>
      <w:color w:val="0F4761" w:themeColor="accent1" w:themeShade="BF"/>
    </w:rPr>
  </w:style>
  <w:style w:type="paragraph" w:styleId="IntenseQuote">
    <w:name w:val="Intense Quote"/>
    <w:basedOn w:val="Normal"/>
    <w:next w:val="Normal"/>
    <w:link w:val="IntenseQuoteChar"/>
    <w:uiPriority w:val="30"/>
    <w:qFormat/>
    <w:rsid w:val="00D63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FCD"/>
    <w:rPr>
      <w:i/>
      <w:iCs/>
      <w:color w:val="0F4761" w:themeColor="accent1" w:themeShade="BF"/>
    </w:rPr>
  </w:style>
  <w:style w:type="character" w:styleId="IntenseReference">
    <w:name w:val="Intense Reference"/>
    <w:basedOn w:val="DefaultParagraphFont"/>
    <w:uiPriority w:val="32"/>
    <w:qFormat/>
    <w:rsid w:val="00D63FCD"/>
    <w:rPr>
      <w:b/>
      <w:bCs/>
      <w:smallCaps/>
      <w:color w:val="0F4761" w:themeColor="accent1" w:themeShade="BF"/>
      <w:spacing w:val="5"/>
    </w:rPr>
  </w:style>
  <w:style w:type="paragraph" w:styleId="Bibliography">
    <w:name w:val="Bibliography"/>
    <w:basedOn w:val="Normal"/>
    <w:next w:val="Normal"/>
    <w:uiPriority w:val="37"/>
    <w:unhideWhenUsed/>
    <w:rsid w:val="002A5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1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Per23</b:Tag>
    <b:SourceType>InternetSite</b:SourceType>
    <b:Guid>{2763044C-0C09-4A86-8761-6CF7943E246E}</b:Guid>
    <b:Title>Performance Metrics in Data Science: A Comprehensive Guide</b:Title>
    <b:InternetSiteTitle>Medium</b:InternetSiteTitle>
    <b:Year>2023</b:Year>
    <b:Month>April</b:Month>
    <b:Day>9</b:Day>
    <b:URL>https://medium.com/@data-overload/performance-metrics-in-data-science-a-comprehensive-guide-7b036e0e18e4</b:URL>
    <b:RefOrder>1</b:RefOrder>
  </b:Source>
</b:Sources>
</file>

<file path=customXml/itemProps1.xml><?xml version="1.0" encoding="utf-8"?>
<ds:datastoreItem xmlns:ds="http://schemas.openxmlformats.org/officeDocument/2006/customXml" ds:itemID="{FB1E9BDB-E10F-4865-BCAD-A3E7382B1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189</Words>
  <Characters>1372</Characters>
  <Application>Microsoft Office Word</Application>
  <DocSecurity>0</DocSecurity>
  <Lines>98</Lines>
  <Paragraphs>104</Paragraphs>
  <ScaleCrop>false</ScaleCrop>
  <HeadingPairs>
    <vt:vector size="2" baseType="variant">
      <vt:variant>
        <vt:lpstr>Title</vt:lpstr>
      </vt:variant>
      <vt:variant>
        <vt:i4>1</vt:i4>
      </vt:variant>
    </vt:vector>
  </HeadingPairs>
  <TitlesOfParts>
    <vt:vector size="1" baseType="lpstr">
      <vt:lpstr/>
    </vt:vector>
  </TitlesOfParts>
  <Company>Comcast</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Jessica</dc:creator>
  <cp:keywords/>
  <dc:description/>
  <cp:lastModifiedBy>Owens, Jessica</cp:lastModifiedBy>
  <cp:revision>2</cp:revision>
  <dcterms:created xsi:type="dcterms:W3CDTF">2026-04-07T19:57:00Z</dcterms:created>
  <dcterms:modified xsi:type="dcterms:W3CDTF">2026-04-07T20:14:00Z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2026-04-07T20:13:47Z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dbecae75-3c3a-46d2-bc69-6fdf4392345f</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