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ZA"/>
        </w:rPr>
        <w:id w:val="-134023266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715CF70" w14:textId="734924A1" w:rsidR="00516BAB" w:rsidRDefault="00516BAB">
          <w:pPr>
            <w:pStyle w:val="NoSpacing"/>
            <w:rPr>
              <w:sz w:val="2"/>
            </w:rPr>
          </w:pPr>
        </w:p>
        <w:p w14:paraId="3AC3AC04" w14:textId="77777777" w:rsidR="00516BAB" w:rsidRDefault="00516BA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AAF55C" wp14:editId="5C93B77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E602564" w14:textId="341D324C" w:rsidR="00516BAB" w:rsidRDefault="000805E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Pot</w:t>
                                    </w:r>
                                    <w:r w:rsidR="0088175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ential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Gamification Features</w:t>
                                    </w:r>
                                  </w:p>
                                </w:sdtContent>
                              </w:sdt>
                              <w:p w14:paraId="598758A0" w14:textId="325FF83E" w:rsidR="00516BAB" w:rsidRDefault="00F03B1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175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Can You Save Sir Dewey? Application</w:t>
                                    </w:r>
                                  </w:sdtContent>
                                </w:sdt>
                                <w:r w:rsidR="00516BA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85FD029" w14:textId="77777777" w:rsidR="00516BAB" w:rsidRDefault="00516BA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FAAF5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E602564" w14:textId="341D324C" w:rsidR="00516BAB" w:rsidRDefault="000805E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Pot</w:t>
                              </w:r>
                              <w:r w:rsidR="0088175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ential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Gamification Features</w:t>
                              </w:r>
                            </w:p>
                          </w:sdtContent>
                        </w:sdt>
                        <w:p w14:paraId="598758A0" w14:textId="325FF83E" w:rsidR="00516BAB" w:rsidRDefault="00F03B1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8175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Can You Save Sir Dewey? Application</w:t>
                              </w:r>
                            </w:sdtContent>
                          </w:sdt>
                          <w:r w:rsidR="00516BA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85FD029" w14:textId="77777777" w:rsidR="00516BAB" w:rsidRDefault="00516BA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9F14EFB" wp14:editId="296FC05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60F050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3366B5" wp14:editId="31F80D1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ABBAC8" w14:textId="09101D49" w:rsidR="00516BAB" w:rsidRPr="00A4192B" w:rsidRDefault="00A4192B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4192B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Jessica Erasmus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3366B5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0ABBAC8" w14:textId="09101D49" w:rsidR="00516BAB" w:rsidRPr="00A4192B" w:rsidRDefault="00A4192B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4192B"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Jessica Erasmus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6D761D8" w14:textId="2B38F7B0" w:rsidR="00516BAB" w:rsidRDefault="00516B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ZA"/>
        </w:rPr>
        <w:id w:val="-2854301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525C38" w14:textId="26C1E51A" w:rsidR="00FE73AA" w:rsidRDefault="00FE73AA">
          <w:pPr>
            <w:pStyle w:val="TOCHeading"/>
          </w:pPr>
          <w:r>
            <w:t>Table of Contents</w:t>
          </w:r>
        </w:p>
        <w:p w14:paraId="577AA844" w14:textId="004E53EA" w:rsidR="0052055F" w:rsidRDefault="00FE73A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82294" w:history="1">
            <w:r w:rsidR="0052055F" w:rsidRPr="00BF69E6">
              <w:rPr>
                <w:rStyle w:val="Hyperlink"/>
                <w:noProof/>
              </w:rPr>
              <w:t>Introduction</w:t>
            </w:r>
            <w:r w:rsidR="0052055F">
              <w:rPr>
                <w:noProof/>
                <w:webHidden/>
              </w:rPr>
              <w:tab/>
            </w:r>
            <w:r w:rsidR="0052055F">
              <w:rPr>
                <w:noProof/>
                <w:webHidden/>
              </w:rPr>
              <w:fldChar w:fldCharType="begin"/>
            </w:r>
            <w:r w:rsidR="0052055F">
              <w:rPr>
                <w:noProof/>
                <w:webHidden/>
              </w:rPr>
              <w:instrText xml:space="preserve"> PAGEREF _Toc114682294 \h </w:instrText>
            </w:r>
            <w:r w:rsidR="0052055F">
              <w:rPr>
                <w:noProof/>
                <w:webHidden/>
              </w:rPr>
            </w:r>
            <w:r w:rsidR="0052055F">
              <w:rPr>
                <w:noProof/>
                <w:webHidden/>
              </w:rPr>
              <w:fldChar w:fldCharType="separate"/>
            </w:r>
            <w:r w:rsidR="0052055F">
              <w:rPr>
                <w:noProof/>
                <w:webHidden/>
              </w:rPr>
              <w:t>2</w:t>
            </w:r>
            <w:r w:rsidR="0052055F">
              <w:rPr>
                <w:noProof/>
                <w:webHidden/>
              </w:rPr>
              <w:fldChar w:fldCharType="end"/>
            </w:r>
          </w:hyperlink>
        </w:p>
        <w:p w14:paraId="1796135F" w14:textId="3EBFAC19" w:rsidR="0052055F" w:rsidRDefault="00F03B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682295" w:history="1">
            <w:r w:rsidR="0052055F" w:rsidRPr="00BF69E6">
              <w:rPr>
                <w:rStyle w:val="Hyperlink"/>
                <w:noProof/>
              </w:rPr>
              <w:t>Feature 1 – Progress Bars</w:t>
            </w:r>
            <w:r w:rsidR="0052055F">
              <w:rPr>
                <w:noProof/>
                <w:webHidden/>
              </w:rPr>
              <w:tab/>
            </w:r>
            <w:r w:rsidR="0052055F">
              <w:rPr>
                <w:noProof/>
                <w:webHidden/>
              </w:rPr>
              <w:fldChar w:fldCharType="begin"/>
            </w:r>
            <w:r w:rsidR="0052055F">
              <w:rPr>
                <w:noProof/>
                <w:webHidden/>
              </w:rPr>
              <w:instrText xml:space="preserve"> PAGEREF _Toc114682295 \h </w:instrText>
            </w:r>
            <w:r w:rsidR="0052055F">
              <w:rPr>
                <w:noProof/>
                <w:webHidden/>
              </w:rPr>
            </w:r>
            <w:r w:rsidR="0052055F">
              <w:rPr>
                <w:noProof/>
                <w:webHidden/>
              </w:rPr>
              <w:fldChar w:fldCharType="separate"/>
            </w:r>
            <w:r w:rsidR="0052055F">
              <w:rPr>
                <w:noProof/>
                <w:webHidden/>
              </w:rPr>
              <w:t>2</w:t>
            </w:r>
            <w:r w:rsidR="0052055F">
              <w:rPr>
                <w:noProof/>
                <w:webHidden/>
              </w:rPr>
              <w:fldChar w:fldCharType="end"/>
            </w:r>
          </w:hyperlink>
        </w:p>
        <w:p w14:paraId="7371CEBE" w14:textId="1F212E53" w:rsidR="0052055F" w:rsidRDefault="00F03B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682296" w:history="1">
            <w:r w:rsidR="0052055F" w:rsidRPr="00BF69E6">
              <w:rPr>
                <w:rStyle w:val="Hyperlink"/>
                <w:noProof/>
              </w:rPr>
              <w:t>Feature 2 – Achievements/Rewards</w:t>
            </w:r>
            <w:r w:rsidR="0052055F">
              <w:rPr>
                <w:noProof/>
                <w:webHidden/>
              </w:rPr>
              <w:tab/>
            </w:r>
            <w:r w:rsidR="0052055F">
              <w:rPr>
                <w:noProof/>
                <w:webHidden/>
              </w:rPr>
              <w:fldChar w:fldCharType="begin"/>
            </w:r>
            <w:r w:rsidR="0052055F">
              <w:rPr>
                <w:noProof/>
                <w:webHidden/>
              </w:rPr>
              <w:instrText xml:space="preserve"> PAGEREF _Toc114682296 \h </w:instrText>
            </w:r>
            <w:r w:rsidR="0052055F">
              <w:rPr>
                <w:noProof/>
                <w:webHidden/>
              </w:rPr>
            </w:r>
            <w:r w:rsidR="0052055F">
              <w:rPr>
                <w:noProof/>
                <w:webHidden/>
              </w:rPr>
              <w:fldChar w:fldCharType="separate"/>
            </w:r>
            <w:r w:rsidR="0052055F">
              <w:rPr>
                <w:noProof/>
                <w:webHidden/>
              </w:rPr>
              <w:t>2</w:t>
            </w:r>
            <w:r w:rsidR="0052055F">
              <w:rPr>
                <w:noProof/>
                <w:webHidden/>
              </w:rPr>
              <w:fldChar w:fldCharType="end"/>
            </w:r>
          </w:hyperlink>
        </w:p>
        <w:p w14:paraId="701547CE" w14:textId="221E1764" w:rsidR="0052055F" w:rsidRDefault="00F03B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682297" w:history="1">
            <w:r w:rsidR="0052055F" w:rsidRPr="00BF69E6">
              <w:rPr>
                <w:rStyle w:val="Hyperlink"/>
                <w:noProof/>
              </w:rPr>
              <w:t>Feature 3 – Leader boards</w:t>
            </w:r>
            <w:r w:rsidR="0052055F">
              <w:rPr>
                <w:noProof/>
                <w:webHidden/>
              </w:rPr>
              <w:tab/>
            </w:r>
            <w:r w:rsidR="0052055F">
              <w:rPr>
                <w:noProof/>
                <w:webHidden/>
              </w:rPr>
              <w:fldChar w:fldCharType="begin"/>
            </w:r>
            <w:r w:rsidR="0052055F">
              <w:rPr>
                <w:noProof/>
                <w:webHidden/>
              </w:rPr>
              <w:instrText xml:space="preserve"> PAGEREF _Toc114682297 \h </w:instrText>
            </w:r>
            <w:r w:rsidR="0052055F">
              <w:rPr>
                <w:noProof/>
                <w:webHidden/>
              </w:rPr>
            </w:r>
            <w:r w:rsidR="0052055F">
              <w:rPr>
                <w:noProof/>
                <w:webHidden/>
              </w:rPr>
              <w:fldChar w:fldCharType="separate"/>
            </w:r>
            <w:r w:rsidR="0052055F">
              <w:rPr>
                <w:noProof/>
                <w:webHidden/>
              </w:rPr>
              <w:t>2</w:t>
            </w:r>
            <w:r w:rsidR="0052055F">
              <w:rPr>
                <w:noProof/>
                <w:webHidden/>
              </w:rPr>
              <w:fldChar w:fldCharType="end"/>
            </w:r>
          </w:hyperlink>
        </w:p>
        <w:p w14:paraId="7B70A28B" w14:textId="12756A4F" w:rsidR="0052055F" w:rsidRDefault="00F03B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682298" w:history="1">
            <w:r w:rsidR="0052055F" w:rsidRPr="00BF69E6">
              <w:rPr>
                <w:rStyle w:val="Hyperlink"/>
                <w:noProof/>
              </w:rPr>
              <w:t>Feature 4 – In-App Currencies</w:t>
            </w:r>
            <w:r w:rsidR="0052055F">
              <w:rPr>
                <w:noProof/>
                <w:webHidden/>
              </w:rPr>
              <w:tab/>
            </w:r>
            <w:r w:rsidR="0052055F">
              <w:rPr>
                <w:noProof/>
                <w:webHidden/>
              </w:rPr>
              <w:fldChar w:fldCharType="begin"/>
            </w:r>
            <w:r w:rsidR="0052055F">
              <w:rPr>
                <w:noProof/>
                <w:webHidden/>
              </w:rPr>
              <w:instrText xml:space="preserve"> PAGEREF _Toc114682298 \h </w:instrText>
            </w:r>
            <w:r w:rsidR="0052055F">
              <w:rPr>
                <w:noProof/>
                <w:webHidden/>
              </w:rPr>
            </w:r>
            <w:r w:rsidR="0052055F">
              <w:rPr>
                <w:noProof/>
                <w:webHidden/>
              </w:rPr>
              <w:fldChar w:fldCharType="separate"/>
            </w:r>
            <w:r w:rsidR="0052055F">
              <w:rPr>
                <w:noProof/>
                <w:webHidden/>
              </w:rPr>
              <w:t>2</w:t>
            </w:r>
            <w:r w:rsidR="0052055F">
              <w:rPr>
                <w:noProof/>
                <w:webHidden/>
              </w:rPr>
              <w:fldChar w:fldCharType="end"/>
            </w:r>
          </w:hyperlink>
        </w:p>
        <w:p w14:paraId="2B18A050" w14:textId="33B62A13" w:rsidR="0052055F" w:rsidRDefault="00F03B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682299" w:history="1">
            <w:r w:rsidR="0052055F" w:rsidRPr="00BF69E6">
              <w:rPr>
                <w:rStyle w:val="Hyperlink"/>
                <w:noProof/>
              </w:rPr>
              <w:t>Feature 5 – Points-based System</w:t>
            </w:r>
            <w:r w:rsidR="0052055F">
              <w:rPr>
                <w:noProof/>
                <w:webHidden/>
              </w:rPr>
              <w:tab/>
            </w:r>
            <w:r w:rsidR="0052055F">
              <w:rPr>
                <w:noProof/>
                <w:webHidden/>
              </w:rPr>
              <w:fldChar w:fldCharType="begin"/>
            </w:r>
            <w:r w:rsidR="0052055F">
              <w:rPr>
                <w:noProof/>
                <w:webHidden/>
              </w:rPr>
              <w:instrText xml:space="preserve"> PAGEREF _Toc114682299 \h </w:instrText>
            </w:r>
            <w:r w:rsidR="0052055F">
              <w:rPr>
                <w:noProof/>
                <w:webHidden/>
              </w:rPr>
            </w:r>
            <w:r w:rsidR="0052055F">
              <w:rPr>
                <w:noProof/>
                <w:webHidden/>
              </w:rPr>
              <w:fldChar w:fldCharType="separate"/>
            </w:r>
            <w:r w:rsidR="0052055F">
              <w:rPr>
                <w:noProof/>
                <w:webHidden/>
              </w:rPr>
              <w:t>2</w:t>
            </w:r>
            <w:r w:rsidR="0052055F">
              <w:rPr>
                <w:noProof/>
                <w:webHidden/>
              </w:rPr>
              <w:fldChar w:fldCharType="end"/>
            </w:r>
          </w:hyperlink>
        </w:p>
        <w:p w14:paraId="6ACAF39A" w14:textId="3F73E108" w:rsidR="0052055F" w:rsidRDefault="00F03B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682300" w:history="1">
            <w:r w:rsidR="0052055F" w:rsidRPr="00BF69E6">
              <w:rPr>
                <w:rStyle w:val="Hyperlink"/>
                <w:noProof/>
              </w:rPr>
              <w:t>Chosen Feature</w:t>
            </w:r>
            <w:r w:rsidR="0052055F">
              <w:rPr>
                <w:noProof/>
                <w:webHidden/>
              </w:rPr>
              <w:tab/>
            </w:r>
            <w:r w:rsidR="0052055F">
              <w:rPr>
                <w:noProof/>
                <w:webHidden/>
              </w:rPr>
              <w:fldChar w:fldCharType="begin"/>
            </w:r>
            <w:r w:rsidR="0052055F">
              <w:rPr>
                <w:noProof/>
                <w:webHidden/>
              </w:rPr>
              <w:instrText xml:space="preserve"> PAGEREF _Toc114682300 \h </w:instrText>
            </w:r>
            <w:r w:rsidR="0052055F">
              <w:rPr>
                <w:noProof/>
                <w:webHidden/>
              </w:rPr>
            </w:r>
            <w:r w:rsidR="0052055F">
              <w:rPr>
                <w:noProof/>
                <w:webHidden/>
              </w:rPr>
              <w:fldChar w:fldCharType="separate"/>
            </w:r>
            <w:r w:rsidR="0052055F">
              <w:rPr>
                <w:noProof/>
                <w:webHidden/>
              </w:rPr>
              <w:t>3</w:t>
            </w:r>
            <w:r w:rsidR="0052055F">
              <w:rPr>
                <w:noProof/>
                <w:webHidden/>
              </w:rPr>
              <w:fldChar w:fldCharType="end"/>
            </w:r>
          </w:hyperlink>
        </w:p>
        <w:p w14:paraId="06F05349" w14:textId="1AD36AB8" w:rsidR="0052055F" w:rsidRDefault="00F03B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682301" w:history="1">
            <w:r w:rsidR="0052055F" w:rsidRPr="00BF69E6">
              <w:rPr>
                <w:rStyle w:val="Hyperlink"/>
                <w:noProof/>
              </w:rPr>
              <w:t>Conclusion</w:t>
            </w:r>
            <w:r w:rsidR="0052055F">
              <w:rPr>
                <w:noProof/>
                <w:webHidden/>
              </w:rPr>
              <w:tab/>
            </w:r>
            <w:r w:rsidR="0052055F">
              <w:rPr>
                <w:noProof/>
                <w:webHidden/>
              </w:rPr>
              <w:fldChar w:fldCharType="begin"/>
            </w:r>
            <w:r w:rsidR="0052055F">
              <w:rPr>
                <w:noProof/>
                <w:webHidden/>
              </w:rPr>
              <w:instrText xml:space="preserve"> PAGEREF _Toc114682301 \h </w:instrText>
            </w:r>
            <w:r w:rsidR="0052055F">
              <w:rPr>
                <w:noProof/>
                <w:webHidden/>
              </w:rPr>
            </w:r>
            <w:r w:rsidR="0052055F">
              <w:rPr>
                <w:noProof/>
                <w:webHidden/>
              </w:rPr>
              <w:fldChar w:fldCharType="separate"/>
            </w:r>
            <w:r w:rsidR="0052055F">
              <w:rPr>
                <w:noProof/>
                <w:webHidden/>
              </w:rPr>
              <w:t>4</w:t>
            </w:r>
            <w:r w:rsidR="0052055F">
              <w:rPr>
                <w:noProof/>
                <w:webHidden/>
              </w:rPr>
              <w:fldChar w:fldCharType="end"/>
            </w:r>
          </w:hyperlink>
        </w:p>
        <w:p w14:paraId="4CB7C035" w14:textId="140E4A4E" w:rsidR="0052055F" w:rsidRDefault="00F03B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682302" w:history="1">
            <w:r w:rsidR="0052055F" w:rsidRPr="00BF69E6">
              <w:rPr>
                <w:rStyle w:val="Hyperlink"/>
                <w:noProof/>
              </w:rPr>
              <w:t>References</w:t>
            </w:r>
            <w:r w:rsidR="0052055F">
              <w:rPr>
                <w:noProof/>
                <w:webHidden/>
              </w:rPr>
              <w:tab/>
            </w:r>
            <w:r w:rsidR="0052055F">
              <w:rPr>
                <w:noProof/>
                <w:webHidden/>
              </w:rPr>
              <w:fldChar w:fldCharType="begin"/>
            </w:r>
            <w:r w:rsidR="0052055F">
              <w:rPr>
                <w:noProof/>
                <w:webHidden/>
              </w:rPr>
              <w:instrText xml:space="preserve"> PAGEREF _Toc114682302 \h </w:instrText>
            </w:r>
            <w:r w:rsidR="0052055F">
              <w:rPr>
                <w:noProof/>
                <w:webHidden/>
              </w:rPr>
            </w:r>
            <w:r w:rsidR="0052055F">
              <w:rPr>
                <w:noProof/>
                <w:webHidden/>
              </w:rPr>
              <w:fldChar w:fldCharType="separate"/>
            </w:r>
            <w:r w:rsidR="0052055F">
              <w:rPr>
                <w:noProof/>
                <w:webHidden/>
              </w:rPr>
              <w:t>5</w:t>
            </w:r>
            <w:r w:rsidR="0052055F">
              <w:rPr>
                <w:noProof/>
                <w:webHidden/>
              </w:rPr>
              <w:fldChar w:fldCharType="end"/>
            </w:r>
          </w:hyperlink>
        </w:p>
        <w:p w14:paraId="71A875E1" w14:textId="40557CEF" w:rsidR="00FE73AA" w:rsidRDefault="00FE73AA">
          <w:r>
            <w:rPr>
              <w:b/>
              <w:bCs/>
              <w:noProof/>
            </w:rPr>
            <w:fldChar w:fldCharType="end"/>
          </w:r>
        </w:p>
      </w:sdtContent>
    </w:sdt>
    <w:p w14:paraId="3ADF2D98" w14:textId="77777777" w:rsidR="00516BAB" w:rsidRDefault="00516BAB"/>
    <w:p w14:paraId="55DDE6B0" w14:textId="77777777" w:rsidR="00516BAB" w:rsidRDefault="00516BAB">
      <w:r>
        <w:br w:type="page"/>
      </w:r>
    </w:p>
    <w:p w14:paraId="29D6F5B9" w14:textId="4562B98F" w:rsidR="00516BAB" w:rsidRDefault="007A4F64" w:rsidP="00EB389D">
      <w:pPr>
        <w:pStyle w:val="Heading1"/>
      </w:pPr>
      <w:bookmarkStart w:id="0" w:name="_Toc114682294"/>
      <w:r>
        <w:lastRenderedPageBreak/>
        <w:t>Introduction</w:t>
      </w:r>
      <w:bookmarkEnd w:id="0"/>
    </w:p>
    <w:p w14:paraId="39B68B71" w14:textId="66B1BA0B" w:rsidR="00D87A63" w:rsidRDefault="00F67562">
      <w:r>
        <w:t xml:space="preserve">It is said that many </w:t>
      </w:r>
      <w:r w:rsidR="00561716">
        <w:t>learn best when interacting to real life scenarios.</w:t>
      </w:r>
      <w:r w:rsidR="00D903C1">
        <w:t xml:space="preserve"> While traditional learning methods are becoming mo</w:t>
      </w:r>
      <w:r w:rsidR="001242EE">
        <w:t>re out-phased, gamification is becoming more of a de</w:t>
      </w:r>
      <w:r w:rsidR="00D910BE">
        <w:t>mand, especially in the learning sector.</w:t>
      </w:r>
      <w:r w:rsidR="00D87A63">
        <w:t xml:space="preserve"> Consider the following advantages of gamification:</w:t>
      </w:r>
    </w:p>
    <w:p w14:paraId="4B3B1F79" w14:textId="464C1E65" w:rsidR="00D87A63" w:rsidRDefault="00552863" w:rsidP="00D87A63">
      <w:pPr>
        <w:pStyle w:val="ListParagraph"/>
        <w:numPr>
          <w:ilvl w:val="0"/>
          <w:numId w:val="1"/>
        </w:numPr>
      </w:pPr>
      <w:r w:rsidRPr="00552863">
        <w:t>Encourages Out-of-the-Box Thinking</w:t>
      </w:r>
    </w:p>
    <w:p w14:paraId="7136ED2B" w14:textId="2E4D0541" w:rsidR="00552863" w:rsidRDefault="003C344B" w:rsidP="00D87A63">
      <w:pPr>
        <w:pStyle w:val="ListParagraph"/>
        <w:numPr>
          <w:ilvl w:val="0"/>
          <w:numId w:val="1"/>
        </w:numPr>
      </w:pPr>
      <w:r w:rsidRPr="003C344B">
        <w:t>Maximizes Attention Span</w:t>
      </w:r>
    </w:p>
    <w:p w14:paraId="5BCF6441" w14:textId="60864305" w:rsidR="003C344B" w:rsidRDefault="003C344B" w:rsidP="00D87A63">
      <w:pPr>
        <w:pStyle w:val="ListParagraph"/>
        <w:numPr>
          <w:ilvl w:val="0"/>
          <w:numId w:val="1"/>
        </w:numPr>
      </w:pPr>
      <w:r w:rsidRPr="003C344B">
        <w:t>Encourages Accomplishment</w:t>
      </w:r>
    </w:p>
    <w:p w14:paraId="159CA36C" w14:textId="78C92EFA" w:rsidR="003B67AF" w:rsidRDefault="00706CEF" w:rsidP="003B67AF">
      <w:pPr>
        <w:pStyle w:val="ListParagraph"/>
        <w:numPr>
          <w:ilvl w:val="0"/>
          <w:numId w:val="1"/>
        </w:numPr>
      </w:pPr>
      <w:r w:rsidRPr="00706CEF">
        <w:t>Creates A Healthy Competition</w:t>
      </w:r>
      <w:r w:rsidR="000D3E96">
        <w:t>, in most cases</w:t>
      </w:r>
    </w:p>
    <w:p w14:paraId="335B32A0" w14:textId="77777777" w:rsidR="00EB389D" w:rsidRDefault="00EB389D"/>
    <w:p w14:paraId="71947F4D" w14:textId="3116F30E" w:rsidR="007A4F64" w:rsidRDefault="007A4F64" w:rsidP="00EB389D">
      <w:pPr>
        <w:pStyle w:val="Heading1"/>
      </w:pPr>
      <w:bookmarkStart w:id="1" w:name="_Toc114682295"/>
      <w:r>
        <w:t>Feature 1</w:t>
      </w:r>
      <w:r w:rsidR="00D564AC">
        <w:t xml:space="preserve"> – Progress B</w:t>
      </w:r>
      <w:r w:rsidR="008656B7">
        <w:t>ars</w:t>
      </w:r>
      <w:bookmarkEnd w:id="1"/>
    </w:p>
    <w:p w14:paraId="4E2635C8" w14:textId="472F3747" w:rsidR="007A4F64" w:rsidRDefault="001E1906">
      <w:r w:rsidRPr="001E1906">
        <w:t xml:space="preserve">Progress bars help </w:t>
      </w:r>
      <w:r>
        <w:t xml:space="preserve">and show </w:t>
      </w:r>
      <w:r w:rsidRPr="001E1906">
        <w:t xml:space="preserve">the </w:t>
      </w:r>
      <w:r>
        <w:t xml:space="preserve">user how far they are from </w:t>
      </w:r>
      <w:r w:rsidRPr="001E1906">
        <w:t>complet</w:t>
      </w:r>
      <w:r>
        <w:t>ing</w:t>
      </w:r>
      <w:r w:rsidRPr="001E1906">
        <w:t xml:space="preserve"> a task and reach</w:t>
      </w:r>
      <w:r>
        <w:t>ing</w:t>
      </w:r>
      <w:r w:rsidRPr="001E1906">
        <w:t xml:space="preserve"> the next level</w:t>
      </w:r>
      <w:r>
        <w:t>.</w:t>
      </w:r>
      <w:r w:rsidR="0087741A">
        <w:t xml:space="preserve"> The idea is to help </w:t>
      </w:r>
      <w:r w:rsidR="008B6571">
        <w:t>the user progress through levels at their own pace without losing determination</w:t>
      </w:r>
      <w:sdt>
        <w:sdtPr>
          <w:id w:val="-728378757"/>
          <w:citation/>
        </w:sdtPr>
        <w:sdtEndPr/>
        <w:sdtContent>
          <w:r w:rsidR="008B6571">
            <w:fldChar w:fldCharType="begin"/>
          </w:r>
          <w:r w:rsidR="008B6571">
            <w:instrText xml:space="preserve"> CITATION Geo20 \l 7177 </w:instrText>
          </w:r>
          <w:r w:rsidR="008B6571">
            <w:fldChar w:fldCharType="separate"/>
          </w:r>
          <w:r w:rsidR="008B6571">
            <w:rPr>
              <w:noProof/>
            </w:rPr>
            <w:t xml:space="preserve"> </w:t>
          </w:r>
          <w:r w:rsidR="008B6571" w:rsidRPr="008B6571">
            <w:rPr>
              <w:noProof/>
            </w:rPr>
            <w:t>(Georgiou, 2020)</w:t>
          </w:r>
          <w:r w:rsidR="008B6571">
            <w:fldChar w:fldCharType="end"/>
          </w:r>
        </w:sdtContent>
      </w:sdt>
      <w:r w:rsidR="008B6571">
        <w:t>.</w:t>
      </w:r>
    </w:p>
    <w:p w14:paraId="5FE7E6C0" w14:textId="77777777" w:rsidR="00EB389D" w:rsidRDefault="00EB389D"/>
    <w:p w14:paraId="6C1D36F9" w14:textId="5E0E0A80" w:rsidR="000263CE" w:rsidRDefault="000263CE" w:rsidP="00EB389D">
      <w:pPr>
        <w:pStyle w:val="Heading1"/>
      </w:pPr>
      <w:bookmarkStart w:id="2" w:name="_Toc114682296"/>
      <w:r>
        <w:t>Feature 2</w:t>
      </w:r>
      <w:r w:rsidR="008656B7">
        <w:t xml:space="preserve"> – Achievements/Rewards</w:t>
      </w:r>
      <w:bookmarkEnd w:id="2"/>
    </w:p>
    <w:p w14:paraId="37D2DBC7" w14:textId="31B94370" w:rsidR="000263CE" w:rsidRDefault="007B249F" w:rsidP="000263CE">
      <w:r>
        <w:t>“</w:t>
      </w:r>
      <w:r w:rsidRPr="007B249F">
        <w:t>Which is better- Hitting scores for a half-an-hour session or unlocking rewards after completing a task?</w:t>
      </w:r>
      <w:r>
        <w:t>”</w:t>
      </w:r>
      <w:r w:rsidR="0080388A">
        <w:t xml:space="preserve"> - </w:t>
      </w:r>
      <w:r w:rsidR="0080388A" w:rsidRPr="0080388A">
        <w:t xml:space="preserve">Georgiou </w:t>
      </w:r>
      <w:sdt>
        <w:sdtPr>
          <w:id w:val="-873470108"/>
          <w:citation/>
        </w:sdtPr>
        <w:sdtEndPr/>
        <w:sdtContent>
          <w:r w:rsidR="0080388A">
            <w:fldChar w:fldCharType="begin"/>
          </w:r>
          <w:r w:rsidR="0080388A">
            <w:instrText xml:space="preserve"> CITATION Geo20 \l 7177 </w:instrText>
          </w:r>
          <w:r w:rsidR="0080388A">
            <w:fldChar w:fldCharType="separate"/>
          </w:r>
          <w:r w:rsidR="0080388A" w:rsidRPr="0080388A">
            <w:rPr>
              <w:noProof/>
            </w:rPr>
            <w:t>(</w:t>
          </w:r>
          <w:bookmarkStart w:id="3" w:name="_Hlk114678750"/>
          <w:r w:rsidR="0080388A" w:rsidRPr="0080388A">
            <w:rPr>
              <w:noProof/>
            </w:rPr>
            <w:t>Georgiou</w:t>
          </w:r>
          <w:bookmarkEnd w:id="3"/>
          <w:r w:rsidR="0080388A" w:rsidRPr="0080388A">
            <w:rPr>
              <w:noProof/>
            </w:rPr>
            <w:t>, 2020)</w:t>
          </w:r>
          <w:r w:rsidR="0080388A">
            <w:fldChar w:fldCharType="end"/>
          </w:r>
        </w:sdtContent>
      </w:sdt>
      <w:r w:rsidR="0080388A">
        <w:t xml:space="preserve">. </w:t>
      </w:r>
      <w:r w:rsidR="00CB0733">
        <w:t>This feature helps motivate and increase user engagement to application.</w:t>
      </w:r>
    </w:p>
    <w:p w14:paraId="45A36A29" w14:textId="77777777" w:rsidR="00EB389D" w:rsidRDefault="00EB389D" w:rsidP="000263CE"/>
    <w:p w14:paraId="2F463BBC" w14:textId="4ACDB6BB" w:rsidR="000263CE" w:rsidRDefault="000263CE" w:rsidP="00EB389D">
      <w:pPr>
        <w:pStyle w:val="Heading1"/>
      </w:pPr>
      <w:bookmarkStart w:id="4" w:name="_Toc114682297"/>
      <w:r>
        <w:t>Feature 3</w:t>
      </w:r>
      <w:r w:rsidR="00E053C7">
        <w:t xml:space="preserve"> – </w:t>
      </w:r>
      <w:r w:rsidR="00EB389D">
        <w:t>Leader boards</w:t>
      </w:r>
      <w:bookmarkEnd w:id="4"/>
    </w:p>
    <w:p w14:paraId="346E57FD" w14:textId="3663D2BC" w:rsidR="000263CE" w:rsidRDefault="00C759E9" w:rsidP="000263CE">
      <w:r>
        <w:t>Leader boards</w:t>
      </w:r>
      <w:r w:rsidR="00FB5A69">
        <w:t xml:space="preserve"> create a powerful </w:t>
      </w:r>
      <w:r>
        <w:t>engagement</w:t>
      </w:r>
      <w:r w:rsidR="00FB5A69">
        <w:t xml:space="preserve"> for healthy competition </w:t>
      </w:r>
      <w:r w:rsidR="00EA5000">
        <w:t>and engagement towards</w:t>
      </w:r>
      <w:r w:rsidR="00FB5A69">
        <w:t xml:space="preserve"> fellow players.</w:t>
      </w:r>
      <w:r w:rsidR="00EA5000" w:rsidRPr="00EA5000">
        <w:t xml:space="preserve"> </w:t>
      </w:r>
      <w:r w:rsidR="00B166FD">
        <w:t>A</w:t>
      </w:r>
      <w:r w:rsidR="00EA5000">
        <w:t>ppea</w:t>
      </w:r>
      <w:r w:rsidR="00B166FD">
        <w:t xml:space="preserve">ring high on </w:t>
      </w:r>
      <w:r>
        <w:t>leader boards</w:t>
      </w:r>
      <w:r w:rsidR="00B166FD">
        <w:t xml:space="preserve"> within a group of fellow players</w:t>
      </w:r>
      <w:r w:rsidR="007A3B81">
        <w:t xml:space="preserve"> </w:t>
      </w:r>
      <w:r w:rsidR="00EA5000" w:rsidRPr="00EA5000">
        <w:t>develops a sense of pride and enthusiasm</w:t>
      </w:r>
      <w:r w:rsidR="007A3B81">
        <w:t xml:space="preserve"> for players.</w:t>
      </w:r>
    </w:p>
    <w:p w14:paraId="2CE5EBDD" w14:textId="77777777" w:rsidR="00EB389D" w:rsidRDefault="00EB389D" w:rsidP="000263CE"/>
    <w:p w14:paraId="083263B3" w14:textId="6DE2E4B9" w:rsidR="000263CE" w:rsidRDefault="000263CE" w:rsidP="00EB389D">
      <w:pPr>
        <w:pStyle w:val="Heading1"/>
      </w:pPr>
      <w:bookmarkStart w:id="5" w:name="_Toc114682298"/>
      <w:r>
        <w:t>Feature 4</w:t>
      </w:r>
      <w:r w:rsidR="00E053C7">
        <w:t xml:space="preserve"> </w:t>
      </w:r>
      <w:r w:rsidR="008F6ED9">
        <w:t>–</w:t>
      </w:r>
      <w:r w:rsidR="00E053C7">
        <w:t xml:space="preserve"> </w:t>
      </w:r>
      <w:r w:rsidR="008F6ED9">
        <w:t>In-App Currencies</w:t>
      </w:r>
      <w:bookmarkEnd w:id="5"/>
    </w:p>
    <w:p w14:paraId="102774E4" w14:textId="52DCDEF8" w:rsidR="000263CE" w:rsidRDefault="00F90035" w:rsidP="000263CE">
      <w:r>
        <w:t>E</w:t>
      </w:r>
      <w:r w:rsidR="00D45DC0">
        <w:t>xperience</w:t>
      </w:r>
      <w:r>
        <w:t xml:space="preserve"> p</w:t>
      </w:r>
      <w:r w:rsidR="005E471D">
        <w:t xml:space="preserve">oints are usually enough by itself for beginner </w:t>
      </w:r>
      <w:r w:rsidR="00D45DC0">
        <w:t>users to be proud of.</w:t>
      </w:r>
      <w:r>
        <w:t xml:space="preserve"> However, an app having </w:t>
      </w:r>
      <w:r w:rsidR="003279E3">
        <w:t>its own currency so that users aim to earn a certain amount to purchase what they desire</w:t>
      </w:r>
      <w:r w:rsidR="00612DCA">
        <w:t>. Consider RPG games</w:t>
      </w:r>
      <w:r w:rsidR="002B1512">
        <w:t xml:space="preserve"> in terms of</w:t>
      </w:r>
      <w:r w:rsidR="00612DCA">
        <w:t xml:space="preserve"> XP outfits, new </w:t>
      </w:r>
      <w:r w:rsidR="002B1512">
        <w:t>outfits</w:t>
      </w:r>
      <w:r w:rsidR="008D496E">
        <w:t xml:space="preserve">, limited edition items, </w:t>
      </w:r>
      <w:r w:rsidR="002B1512">
        <w:t>weapons,</w:t>
      </w:r>
      <w:r w:rsidR="008D496E">
        <w:t xml:space="preserve"> </w:t>
      </w:r>
      <w:r w:rsidR="002B1512">
        <w:t>or extra lessons.</w:t>
      </w:r>
    </w:p>
    <w:p w14:paraId="214E7BA9" w14:textId="77777777" w:rsidR="00EB389D" w:rsidRDefault="00EB389D" w:rsidP="000263CE"/>
    <w:p w14:paraId="54BBFE68" w14:textId="451C7B50" w:rsidR="000263CE" w:rsidRDefault="000263CE" w:rsidP="00EB389D">
      <w:pPr>
        <w:pStyle w:val="Heading1"/>
      </w:pPr>
      <w:bookmarkStart w:id="6" w:name="_Toc114682299"/>
      <w:r>
        <w:t>Feature 5</w:t>
      </w:r>
      <w:r w:rsidR="00EB389D">
        <w:t xml:space="preserve"> – Points-based System</w:t>
      </w:r>
      <w:bookmarkEnd w:id="6"/>
    </w:p>
    <w:p w14:paraId="4B1BC2BB" w14:textId="50814742" w:rsidR="000263CE" w:rsidRDefault="00CC542E" w:rsidP="000263CE">
      <w:r>
        <w:t>The point system uses a gamified stra</w:t>
      </w:r>
      <w:r w:rsidR="00555523">
        <w:t>tegy to reward the user.</w:t>
      </w:r>
      <w:r w:rsidR="00BC77D4">
        <w:t xml:space="preserve"> The difficulty in this feature is impl</w:t>
      </w:r>
      <w:r w:rsidR="001115CD">
        <w:t>ementing the point system into the design</w:t>
      </w:r>
      <w:r w:rsidR="00BE6446">
        <w:t xml:space="preserve"> thoroughly throughout application use</w:t>
      </w:r>
      <w:sdt>
        <w:sdtPr>
          <w:id w:val="-318198125"/>
          <w:citation/>
        </w:sdtPr>
        <w:sdtEndPr/>
        <w:sdtContent>
          <w:r w:rsidR="00C660CB">
            <w:fldChar w:fldCharType="begin"/>
          </w:r>
          <w:r w:rsidR="00C660CB">
            <w:instrText xml:space="preserve"> CITATION Bro19 \l 7177 </w:instrText>
          </w:r>
          <w:r w:rsidR="00C660CB">
            <w:fldChar w:fldCharType="separate"/>
          </w:r>
          <w:r w:rsidR="00C660CB">
            <w:rPr>
              <w:noProof/>
            </w:rPr>
            <w:t xml:space="preserve"> </w:t>
          </w:r>
          <w:r w:rsidR="00C660CB" w:rsidRPr="00C660CB">
            <w:rPr>
              <w:noProof/>
            </w:rPr>
            <w:lastRenderedPageBreak/>
            <w:t>(Brown, 2019)</w:t>
          </w:r>
          <w:r w:rsidR="00C660CB">
            <w:fldChar w:fldCharType="end"/>
          </w:r>
        </w:sdtContent>
      </w:sdt>
      <w:r w:rsidR="00BE6446">
        <w:t>.</w:t>
      </w:r>
      <w:r w:rsidR="00E7200A">
        <w:t xml:space="preserve"> Its important that </w:t>
      </w:r>
      <w:r w:rsidR="00E7200A" w:rsidRPr="00E7200A">
        <w:t xml:space="preserve">the point-based mechanics encourage positive behaviour </w:t>
      </w:r>
      <w:r w:rsidR="00E7200A">
        <w:t>which</w:t>
      </w:r>
      <w:r w:rsidR="00E7200A" w:rsidRPr="00E7200A">
        <w:t xml:space="preserve"> supports with the</w:t>
      </w:r>
      <w:r w:rsidR="00E7200A">
        <w:t xml:space="preserve"> project</w:t>
      </w:r>
      <w:r w:rsidR="00E7200A" w:rsidRPr="00E7200A">
        <w:t xml:space="preserve"> objectives</w:t>
      </w:r>
      <w:sdt>
        <w:sdtPr>
          <w:id w:val="2013876120"/>
          <w:citation/>
        </w:sdtPr>
        <w:sdtEndPr/>
        <w:sdtContent>
          <w:r w:rsidR="00E7200A">
            <w:fldChar w:fldCharType="begin"/>
          </w:r>
          <w:r w:rsidR="00E7200A">
            <w:instrText xml:space="preserve"> CITATION Bro19 \l 7177 </w:instrText>
          </w:r>
          <w:r w:rsidR="00E7200A">
            <w:fldChar w:fldCharType="separate"/>
          </w:r>
          <w:r w:rsidR="00E7200A">
            <w:rPr>
              <w:noProof/>
            </w:rPr>
            <w:t xml:space="preserve"> </w:t>
          </w:r>
          <w:r w:rsidR="00E7200A" w:rsidRPr="00E7200A">
            <w:rPr>
              <w:noProof/>
            </w:rPr>
            <w:t>(Brown, 2019)</w:t>
          </w:r>
          <w:r w:rsidR="00E7200A">
            <w:fldChar w:fldCharType="end"/>
          </w:r>
        </w:sdtContent>
      </w:sdt>
      <w:r w:rsidR="00E7200A" w:rsidRPr="00E7200A">
        <w:t>.</w:t>
      </w:r>
    </w:p>
    <w:p w14:paraId="7DCDC9F3" w14:textId="77777777" w:rsidR="00EB389D" w:rsidRDefault="00EB389D" w:rsidP="000263CE"/>
    <w:p w14:paraId="4BEA38F0" w14:textId="25406B3E" w:rsidR="000263CE" w:rsidRDefault="000263CE" w:rsidP="00EB389D">
      <w:pPr>
        <w:pStyle w:val="Heading1"/>
      </w:pPr>
      <w:bookmarkStart w:id="7" w:name="_Toc114682300"/>
      <w:r>
        <w:t>Chosen Feature</w:t>
      </w:r>
      <w:bookmarkEnd w:id="7"/>
    </w:p>
    <w:p w14:paraId="335EE46B" w14:textId="3E27A75A" w:rsidR="000263CE" w:rsidRDefault="00285355" w:rsidP="000263CE">
      <w:pPr>
        <w:rPr>
          <w:noProof/>
        </w:rPr>
      </w:pPr>
      <w:r>
        <w:t xml:space="preserve">When choosing a specific gamification feature, ability and complexity is important </w:t>
      </w:r>
      <w:r w:rsidR="00493BA1">
        <w:t xml:space="preserve">to consider. Consider the </w:t>
      </w:r>
      <w:r w:rsidR="002956ED">
        <w:t>diagram below as a repre</w:t>
      </w:r>
      <w:r w:rsidR="000E5CE3">
        <w:t>se</w:t>
      </w:r>
      <w:r w:rsidR="002956ED">
        <w:t>ntation for gamification</w:t>
      </w:r>
      <w:r w:rsidR="00CB1A0E" w:rsidRPr="00CB1A0E">
        <w:rPr>
          <w:noProof/>
        </w:rPr>
        <w:t xml:space="preserve"> </w:t>
      </w:r>
      <w:r w:rsidR="00CB1A0E">
        <w:rPr>
          <w:noProof/>
        </w:rPr>
        <w:drawing>
          <wp:inline distT="0" distB="0" distL="0" distR="0" wp14:anchorId="54E945EA" wp14:editId="4088BCAE">
            <wp:extent cx="5731510" cy="6333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9DB9" w14:textId="742FC78E" w:rsidR="00CB1A0E" w:rsidRDefault="00CB1A0E" w:rsidP="000263CE">
      <w:r>
        <w:rPr>
          <w:noProof/>
        </w:rPr>
        <w:t>Hence</w:t>
      </w:r>
      <w:r w:rsidR="000E5CE3">
        <w:rPr>
          <w:noProof/>
        </w:rPr>
        <w:t>,</w:t>
      </w:r>
      <w:r>
        <w:rPr>
          <w:noProof/>
        </w:rPr>
        <w:t xml:space="preserve"> considering all factor with the model, I chose to mainly implement a point-based system</w:t>
      </w:r>
      <w:r w:rsidR="009F5290">
        <w:rPr>
          <w:noProof/>
        </w:rPr>
        <w:t xml:space="preserve"> since it was the feature I felt </w:t>
      </w:r>
      <w:r w:rsidR="007456B7">
        <w:rPr>
          <w:noProof/>
        </w:rPr>
        <w:t>fits best towards the aplication idea</w:t>
      </w:r>
      <w:r w:rsidR="005262E8">
        <w:rPr>
          <w:noProof/>
        </w:rPr>
        <w:t xml:space="preserve"> at the moment</w:t>
      </w:r>
      <w:r w:rsidR="009F5290">
        <w:rPr>
          <w:noProof/>
        </w:rPr>
        <w:t>.</w:t>
      </w:r>
      <w:r w:rsidR="008D37CF">
        <w:rPr>
          <w:noProof/>
        </w:rPr>
        <w:t xml:space="preserve"> Within later progress of the application, I will intend to add </w:t>
      </w:r>
      <w:r w:rsidR="00822539">
        <w:rPr>
          <w:noProof/>
        </w:rPr>
        <w:t xml:space="preserve">some slight features based of the other </w:t>
      </w:r>
      <w:r w:rsidR="000E5CE3">
        <w:rPr>
          <w:noProof/>
        </w:rPr>
        <w:t>mentioned features along with a bit of storytelling.</w:t>
      </w:r>
    </w:p>
    <w:p w14:paraId="3CB4050D" w14:textId="77777777" w:rsidR="000263CE" w:rsidRDefault="000263CE" w:rsidP="000263CE"/>
    <w:p w14:paraId="713FD4B4" w14:textId="560646A6" w:rsidR="007A4F64" w:rsidRDefault="000263CE" w:rsidP="00EB389D">
      <w:pPr>
        <w:pStyle w:val="Heading1"/>
      </w:pPr>
      <w:bookmarkStart w:id="8" w:name="_Toc114682301"/>
      <w:r>
        <w:t>Conclusion</w:t>
      </w:r>
      <w:bookmarkEnd w:id="8"/>
    </w:p>
    <w:p w14:paraId="49D144EA" w14:textId="734F8D21" w:rsidR="000263CE" w:rsidRDefault="004505A8">
      <w:r w:rsidRPr="004505A8">
        <w:t>To get gamification right</w:t>
      </w:r>
      <w:r w:rsidR="00641A45">
        <w:t>,</w:t>
      </w:r>
      <w:r w:rsidR="00641A45" w:rsidRPr="00641A45">
        <w:t xml:space="preserve"> understand</w:t>
      </w:r>
      <w:r w:rsidR="00587F3A">
        <w:t>ing</w:t>
      </w:r>
      <w:r w:rsidR="00641A45" w:rsidRPr="00641A45">
        <w:t xml:space="preserve"> that motivations will vary according to the task, objective and player</w:t>
      </w:r>
      <w:r w:rsidR="00587F3A">
        <w:t xml:space="preserve"> is vital.</w:t>
      </w:r>
      <w:r w:rsidR="003C47EA">
        <w:t xml:space="preserve"> Therefore, p</w:t>
      </w:r>
      <w:r w:rsidR="003C47EA" w:rsidRPr="003C47EA">
        <w:t>rogress bars, leader boards, in-app currency,</w:t>
      </w:r>
      <w:r w:rsidR="003C47EA">
        <w:t xml:space="preserve"> point</w:t>
      </w:r>
      <w:r w:rsidR="00321337">
        <w:t>s-</w:t>
      </w:r>
      <w:r w:rsidR="006D121D">
        <w:t>system,</w:t>
      </w:r>
      <w:r w:rsidR="003C47EA" w:rsidRPr="003C47EA">
        <w:t xml:space="preserve"> and achievements are a quick and </w:t>
      </w:r>
      <w:r w:rsidR="00C555C2" w:rsidRPr="003C47EA">
        <w:t>straightforward way</w:t>
      </w:r>
      <w:r w:rsidR="003C47EA" w:rsidRPr="003C47EA">
        <w:t xml:space="preserve"> to gamify an eLearning project</w:t>
      </w:r>
      <w:sdt>
        <w:sdtPr>
          <w:id w:val="1069540917"/>
          <w:citation/>
        </w:sdtPr>
        <w:sdtEndPr/>
        <w:sdtContent>
          <w:r w:rsidR="006D121D">
            <w:fldChar w:fldCharType="begin"/>
          </w:r>
          <w:r w:rsidR="006D121D">
            <w:instrText xml:space="preserve"> CITATION Bar18 \l 7177 </w:instrText>
          </w:r>
          <w:r w:rsidR="006D121D">
            <w:fldChar w:fldCharType="separate"/>
          </w:r>
          <w:r w:rsidR="006D121D">
            <w:rPr>
              <w:noProof/>
            </w:rPr>
            <w:t xml:space="preserve"> </w:t>
          </w:r>
          <w:r w:rsidR="006D121D" w:rsidRPr="006D121D">
            <w:rPr>
              <w:noProof/>
            </w:rPr>
            <w:t>(Baraishuk, 2018)</w:t>
          </w:r>
          <w:r w:rsidR="006D121D">
            <w:fldChar w:fldCharType="end"/>
          </w:r>
        </w:sdtContent>
      </w:sdt>
      <w:r w:rsidR="003C47EA" w:rsidRPr="003C47EA">
        <w:t>.</w:t>
      </w:r>
      <w:r w:rsidR="00321337">
        <w:t xml:space="preserve"> </w:t>
      </w:r>
      <w:r w:rsidR="007149C9">
        <w:t xml:space="preserve">Gamification features do however set an </w:t>
      </w:r>
      <w:r w:rsidR="007149C9" w:rsidRPr="007149C9">
        <w:t xml:space="preserve">investment </w:t>
      </w:r>
      <w:r w:rsidR="007149C9">
        <w:t>for</w:t>
      </w:r>
      <w:r w:rsidR="007149C9" w:rsidRPr="007149C9">
        <w:t xml:space="preserve"> user loyalty and satisfaction</w:t>
      </w:r>
      <w:sdt>
        <w:sdtPr>
          <w:id w:val="10502265"/>
          <w:citation/>
        </w:sdtPr>
        <w:sdtEndPr/>
        <w:sdtContent>
          <w:r w:rsidR="006D121D">
            <w:fldChar w:fldCharType="begin"/>
          </w:r>
          <w:r w:rsidR="006D121D">
            <w:instrText xml:space="preserve"> CITATION Bar18 \l 7177 </w:instrText>
          </w:r>
          <w:r w:rsidR="006D121D">
            <w:fldChar w:fldCharType="separate"/>
          </w:r>
          <w:r w:rsidR="006D121D">
            <w:rPr>
              <w:noProof/>
            </w:rPr>
            <w:t xml:space="preserve"> </w:t>
          </w:r>
          <w:r w:rsidR="006D121D" w:rsidRPr="006D121D">
            <w:rPr>
              <w:noProof/>
            </w:rPr>
            <w:t>(Baraishuk, 2018)</w:t>
          </w:r>
          <w:r w:rsidR="006D121D">
            <w:fldChar w:fldCharType="end"/>
          </w:r>
        </w:sdtContent>
      </w:sdt>
      <w:r w:rsidR="007149C9">
        <w:t>.</w:t>
      </w:r>
    </w:p>
    <w:p w14:paraId="23BD6B7C" w14:textId="77777777" w:rsidR="00516BAB" w:rsidRDefault="00516BAB">
      <w:r>
        <w:br w:type="page"/>
      </w:r>
    </w:p>
    <w:bookmarkStart w:id="9" w:name="_Toc114682302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220138317"/>
        <w:docPartObj>
          <w:docPartGallery w:val="Bibliographies"/>
          <w:docPartUnique/>
        </w:docPartObj>
      </w:sdtPr>
      <w:sdtEndPr/>
      <w:sdtContent>
        <w:p w14:paraId="32AF4A90" w14:textId="62FC05A1" w:rsidR="00FE695F" w:rsidRDefault="00FE695F">
          <w:pPr>
            <w:pStyle w:val="Heading1"/>
          </w:pPr>
          <w: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14:paraId="1E507DEE" w14:textId="77777777" w:rsidR="00FE695F" w:rsidRDefault="00FE695F" w:rsidP="00FE695F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Baraishuk, D., 2018. </w:t>
              </w:r>
              <w:r>
                <w:rPr>
                  <w:i/>
                  <w:iCs/>
                  <w:noProof/>
                </w:rPr>
                <w:t xml:space="preserve">5 Most Popular Gamification Features (With Examples).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https://elearningindustry.com/gamification-features-5-most-popular-examples</w:t>
              </w:r>
              <w:r>
                <w:rPr>
                  <w:noProof/>
                </w:rPr>
                <w:br/>
                <w:t>[Accessed 15 Aug 2022].</w:t>
              </w:r>
            </w:p>
            <w:p w14:paraId="10FBC91D" w14:textId="77777777" w:rsidR="00FE695F" w:rsidRDefault="00FE695F" w:rsidP="00FE695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Brown, D., 2019. </w:t>
              </w:r>
              <w:r>
                <w:rPr>
                  <w:i/>
                  <w:iCs/>
                  <w:noProof/>
                </w:rPr>
                <w:t xml:space="preserve">Gamification features.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https://www.edapp.com/blog/gamification-features/</w:t>
              </w:r>
              <w:r>
                <w:rPr>
                  <w:noProof/>
                </w:rPr>
                <w:br/>
                <w:t>[Accessed 15 Aug 2022].</w:t>
              </w:r>
            </w:p>
            <w:p w14:paraId="265F131C" w14:textId="77777777" w:rsidR="00FE695F" w:rsidRDefault="00FE695F" w:rsidP="00FE695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Georgiou, M., 2020. </w:t>
              </w:r>
              <w:r>
                <w:rPr>
                  <w:i/>
                  <w:iCs/>
                  <w:noProof/>
                </w:rPr>
                <w:t xml:space="preserve">8 Essential Gamification App Features The Education Sector Needs.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https://imaginovation.net/blog/gamification-education-app-features/</w:t>
              </w:r>
              <w:r>
                <w:rPr>
                  <w:noProof/>
                </w:rPr>
                <w:br/>
                <w:t>[Accessed 15 Aug 2022].</w:t>
              </w:r>
            </w:p>
            <w:p w14:paraId="286CEE24" w14:textId="77777777" w:rsidR="00FE695F" w:rsidRDefault="00FE695F" w:rsidP="00FE695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Interaction Design Foundation, 2022. </w:t>
              </w:r>
              <w:r>
                <w:rPr>
                  <w:i/>
                  <w:iCs/>
                  <w:noProof/>
                </w:rPr>
                <w:t xml:space="preserve">Gamification.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https://www.interaction-design.org/literature/topics/gamification</w:t>
              </w:r>
              <w:r>
                <w:rPr>
                  <w:noProof/>
                </w:rPr>
                <w:br/>
                <w:t>[Accessed 15 Aug 2022].</w:t>
              </w:r>
            </w:p>
            <w:p w14:paraId="75F8B42A" w14:textId="77777777" w:rsidR="00FE695F" w:rsidRDefault="00FE695F" w:rsidP="00FE695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Pappas, C., 2014. </w:t>
              </w:r>
              <w:r>
                <w:rPr>
                  <w:i/>
                  <w:iCs/>
                  <w:noProof/>
                </w:rPr>
                <w:t xml:space="preserve">The Science And Benefits Of Gamification In eLearning.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https://elearningindustry.com/science-benefits-gamification-elearning</w:t>
              </w:r>
              <w:r>
                <w:rPr>
                  <w:noProof/>
                </w:rPr>
                <w:br/>
                <w:t>[Accessed 15 Aug 2022].</w:t>
              </w:r>
            </w:p>
            <w:p w14:paraId="09CC4404" w14:textId="5740F57A" w:rsidR="00FE695F" w:rsidRDefault="00FE695F" w:rsidP="00FE695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4C5281D" w14:textId="291FA70A" w:rsidR="003348D4" w:rsidRDefault="003348D4"/>
    <w:sectPr w:rsidR="003348D4" w:rsidSect="00516BA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BD3"/>
    <w:multiLevelType w:val="hybridMultilevel"/>
    <w:tmpl w:val="A496A0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27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BC"/>
    <w:rsid w:val="000263CE"/>
    <w:rsid w:val="000805E7"/>
    <w:rsid w:val="000D3E96"/>
    <w:rsid w:val="000E5CE3"/>
    <w:rsid w:val="001115CD"/>
    <w:rsid w:val="001242EE"/>
    <w:rsid w:val="00162EA0"/>
    <w:rsid w:val="001E1906"/>
    <w:rsid w:val="00285355"/>
    <w:rsid w:val="002956ED"/>
    <w:rsid w:val="002B1512"/>
    <w:rsid w:val="00321337"/>
    <w:rsid w:val="003279E3"/>
    <w:rsid w:val="003348D4"/>
    <w:rsid w:val="003B67AF"/>
    <w:rsid w:val="003C344B"/>
    <w:rsid w:val="003C47EA"/>
    <w:rsid w:val="004505A8"/>
    <w:rsid w:val="00493BA1"/>
    <w:rsid w:val="00496E3C"/>
    <w:rsid w:val="00516BAB"/>
    <w:rsid w:val="0052055F"/>
    <w:rsid w:val="005262E8"/>
    <w:rsid w:val="00552863"/>
    <w:rsid w:val="00555523"/>
    <w:rsid w:val="00561716"/>
    <w:rsid w:val="00587F3A"/>
    <w:rsid w:val="005E471D"/>
    <w:rsid w:val="00612DCA"/>
    <w:rsid w:val="00641A45"/>
    <w:rsid w:val="006D121D"/>
    <w:rsid w:val="006E3FB0"/>
    <w:rsid w:val="00706CEF"/>
    <w:rsid w:val="007149C9"/>
    <w:rsid w:val="007456B7"/>
    <w:rsid w:val="007A3B81"/>
    <w:rsid w:val="007A4F64"/>
    <w:rsid w:val="007B249F"/>
    <w:rsid w:val="0080388A"/>
    <w:rsid w:val="00822539"/>
    <w:rsid w:val="0085628D"/>
    <w:rsid w:val="008656B7"/>
    <w:rsid w:val="0087741A"/>
    <w:rsid w:val="0088175B"/>
    <w:rsid w:val="008B6571"/>
    <w:rsid w:val="008D37CF"/>
    <w:rsid w:val="008D496E"/>
    <w:rsid w:val="008F6ED9"/>
    <w:rsid w:val="009916E8"/>
    <w:rsid w:val="009F5290"/>
    <w:rsid w:val="00A4192B"/>
    <w:rsid w:val="00A8326B"/>
    <w:rsid w:val="00AE1368"/>
    <w:rsid w:val="00B15B3E"/>
    <w:rsid w:val="00B166FD"/>
    <w:rsid w:val="00BC77D4"/>
    <w:rsid w:val="00BE6446"/>
    <w:rsid w:val="00C555C2"/>
    <w:rsid w:val="00C660CB"/>
    <w:rsid w:val="00C759E9"/>
    <w:rsid w:val="00CB0733"/>
    <w:rsid w:val="00CB1A0E"/>
    <w:rsid w:val="00CC542E"/>
    <w:rsid w:val="00D00DBC"/>
    <w:rsid w:val="00D45DC0"/>
    <w:rsid w:val="00D564AC"/>
    <w:rsid w:val="00D87A63"/>
    <w:rsid w:val="00D903C1"/>
    <w:rsid w:val="00D910BE"/>
    <w:rsid w:val="00D93683"/>
    <w:rsid w:val="00E053C7"/>
    <w:rsid w:val="00E7200A"/>
    <w:rsid w:val="00EA5000"/>
    <w:rsid w:val="00EB389D"/>
    <w:rsid w:val="00F03B1D"/>
    <w:rsid w:val="00F67562"/>
    <w:rsid w:val="00F90035"/>
    <w:rsid w:val="00FB5A69"/>
    <w:rsid w:val="00FE695F"/>
    <w:rsid w:val="00F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49D3BC"/>
  <w15:chartTrackingRefBased/>
  <w15:docId w15:val="{5E916206-010D-492F-A451-1CF213A1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28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6BA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6BA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73AA"/>
    <w:pPr>
      <w:outlineLvl w:val="9"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E695F"/>
  </w:style>
  <w:style w:type="paragraph" w:styleId="ListParagraph">
    <w:name w:val="List Paragraph"/>
    <w:basedOn w:val="Normal"/>
    <w:uiPriority w:val="34"/>
    <w:qFormat/>
    <w:rsid w:val="00D87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52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205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0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Bar18</b:Tag>
    <b:SourceType>InternetSite</b:SourceType>
    <b:Guid>{185CDDE0-E5D2-46ED-95B8-A32B847DC0C3}</b:Guid>
    <b:Title>5 Most Popular Gamification Features (With Examples)</b:Title>
    <b:Year>2018</b:Year>
    <b:Author>
      <b:Author>
        <b:NameList>
          <b:Person>
            <b:Last>Baraishuk</b:Last>
            <b:First>Dmitry</b:First>
          </b:Person>
        </b:NameList>
      </b:Author>
    </b:Author>
    <b:YearAccessed>2022</b:YearAccessed>
    <b:MonthAccessed>Aug</b:MonthAccessed>
    <b:DayAccessed>15</b:DayAccessed>
    <b:URL>https://elearningindustry.com/gamification-features-5-most-popular-examples</b:URL>
    <b:RefOrder>3</b:RefOrder>
  </b:Source>
  <b:Source>
    <b:Tag>Pap14</b:Tag>
    <b:SourceType>InternetSite</b:SourceType>
    <b:Guid>{74418949-A933-4015-AAA2-CCA3FB89686D}</b:Guid>
    <b:Title>The Science And Benefits Of Gamification In eLearning</b:Title>
    <b:Year>2014</b:Year>
    <b:YearAccessed>2022</b:YearAccessed>
    <b:MonthAccessed>Aug</b:MonthAccessed>
    <b:DayAccessed>15</b:DayAccessed>
    <b:URL>https://elearningindustry.com/science-benefits-gamification-elearning</b:URL>
    <b:Author>
      <b:Author>
        <b:NameList>
          <b:Person>
            <b:Last>Pappas</b:Last>
            <b:First>Christopher</b:First>
          </b:Person>
        </b:NameList>
      </b:Author>
    </b:Author>
    <b:RefOrder>4</b:RefOrder>
  </b:Source>
  <b:Source>
    <b:Tag>Int22</b:Tag>
    <b:SourceType>InternetSite</b:SourceType>
    <b:Guid>{72D773B7-84FD-4C33-AA7C-25D796887473}</b:Guid>
    <b:Author>
      <b:Author>
        <b:Corporate>Interaction Design Foundation</b:Corporate>
      </b:Author>
    </b:Author>
    <b:Title>Gamification</b:Title>
    <b:Year>2022</b:Year>
    <b:YearAccessed>2022</b:YearAccessed>
    <b:MonthAccessed>Aug</b:MonthAccessed>
    <b:DayAccessed>15</b:DayAccessed>
    <b:URL>https://www.interaction-design.org/literature/topics/gamification</b:URL>
    <b:RefOrder>5</b:RefOrder>
  </b:Source>
  <b:Source>
    <b:Tag>Bro19</b:Tag>
    <b:SourceType>InternetSite</b:SourceType>
    <b:Guid>{7DAA340F-773B-4FDE-BB09-4404C5A220C7}</b:Guid>
    <b:Title>Gamification features</b:Title>
    <b:Year>2019</b:Year>
    <b:YearAccessed>2022</b:YearAccessed>
    <b:MonthAccessed>Aug</b:MonthAccessed>
    <b:DayAccessed>15</b:DayAccessed>
    <b:URL>https://www.edapp.com/blog/gamification-features/</b:URL>
    <b:Author>
      <b:Author>
        <b:NameList>
          <b:Person>
            <b:Last>Brown</b:Last>
            <b:First>Daniel</b:First>
          </b:Person>
        </b:NameList>
      </b:Author>
    </b:Author>
    <b:RefOrder>2</b:RefOrder>
  </b:Source>
  <b:Source>
    <b:Tag>Geo20</b:Tag>
    <b:SourceType>InternetSite</b:SourceType>
    <b:Guid>{37061ECC-7163-41E6-93B2-2AE902AB70F8}</b:Guid>
    <b:Title>8 Essential Gamification App Features The Education Sector Needs</b:Title>
    <b:Year>2020</b:Year>
    <b:YearAccessed>2022</b:YearAccessed>
    <b:MonthAccessed>Aug</b:MonthAccessed>
    <b:DayAccessed>15</b:DayAccessed>
    <b:URL>https://imaginovation.net/blog/gamification-education-app-features/</b:URL>
    <b:Author>
      <b:Author>
        <b:NameList>
          <b:Person>
            <b:Last>Georgiou</b:Last>
            <b:First>Michael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801629F-1447-4C38-B187-A2B6CDDB4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533</Words>
  <Characters>4181</Characters>
  <Application>Microsoft Office Word</Application>
  <DocSecurity>0</DocSecurity>
  <Lines>34</Lines>
  <Paragraphs>9</Paragraphs>
  <ScaleCrop>false</ScaleCrop>
  <Company>Vrsity College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Potential Gamification Features</dc:title>
  <dc:subject>Can You Save Sir Dewey? Application</dc:subject>
  <dc:creator>Jessica Christine Erasmus</dc:creator>
  <cp:keywords/>
  <dc:description/>
  <cp:lastModifiedBy>Jessica Christine Erasmus</cp:lastModifiedBy>
  <cp:revision>79</cp:revision>
  <dcterms:created xsi:type="dcterms:W3CDTF">2022-09-21T16:09:00Z</dcterms:created>
  <dcterms:modified xsi:type="dcterms:W3CDTF">2023-08-31T15:39:00Z</dcterms:modified>
  <cp:category>BCA3</cp:category>
</cp:coreProperties>
</file>