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DA7" w:rsidRDefault="00955DA7" w:rsidP="00955DA7">
      <w:pPr>
        <w:jc w:val="center"/>
        <w:rPr>
          <w:rFonts w:asciiTheme="majorHAnsi" w:hAnsiTheme="majorHAnsi" w:cs="Arial"/>
          <w:color w:val="222222"/>
          <w:sz w:val="72"/>
          <w:szCs w:val="72"/>
          <w:shd w:val="clear" w:color="auto" w:fill="FFFFFF"/>
        </w:rPr>
      </w:pPr>
      <w:r w:rsidRPr="00955DA7">
        <w:rPr>
          <w:rFonts w:asciiTheme="majorHAnsi" w:hAnsiTheme="majorHAnsi" w:cs="Arial"/>
          <w:color w:val="222222"/>
          <w:sz w:val="72"/>
          <w:szCs w:val="72"/>
          <w:shd w:val="clear" w:color="auto" w:fill="FFFFFF"/>
        </w:rPr>
        <w:t>Honours Project Proposal.</w:t>
      </w:r>
    </w:p>
    <w:p w:rsidR="00177249" w:rsidRPr="007A3831" w:rsidRDefault="00177249" w:rsidP="00142CE6">
      <w:pPr>
        <w:rPr>
          <w:rFonts w:asciiTheme="majorHAnsi" w:hAnsiTheme="majorHAnsi" w:cs="Arial"/>
          <w:color w:val="222222"/>
          <w:sz w:val="32"/>
          <w:szCs w:val="32"/>
          <w:shd w:val="clear" w:color="auto" w:fill="FFFFFF"/>
        </w:rPr>
      </w:pPr>
      <w:r w:rsidRPr="007A3831">
        <w:rPr>
          <w:rFonts w:asciiTheme="majorHAnsi" w:hAnsiTheme="majorHAnsi" w:cs="Arial"/>
          <w:color w:val="222222"/>
          <w:sz w:val="32"/>
          <w:szCs w:val="32"/>
          <w:shd w:val="clear" w:color="auto" w:fill="FFFFFF"/>
        </w:rPr>
        <w:t>Jesse Smith</w:t>
      </w:r>
    </w:p>
    <w:p w:rsidR="00177249" w:rsidRPr="007A3831" w:rsidRDefault="00177249" w:rsidP="00142CE6">
      <w:pPr>
        <w:rPr>
          <w:rFonts w:asciiTheme="majorHAnsi" w:hAnsiTheme="majorHAnsi" w:cs="Arial"/>
          <w:color w:val="222222"/>
          <w:sz w:val="32"/>
          <w:szCs w:val="32"/>
          <w:shd w:val="clear" w:color="auto" w:fill="FFFFFF"/>
        </w:rPr>
      </w:pPr>
      <w:r w:rsidRPr="007A3831">
        <w:rPr>
          <w:rFonts w:asciiTheme="majorHAnsi" w:hAnsiTheme="majorHAnsi" w:cs="Arial"/>
          <w:color w:val="222222"/>
          <w:sz w:val="32"/>
          <w:szCs w:val="32"/>
          <w:shd w:val="clear" w:color="auto" w:fill="FFFFFF"/>
        </w:rPr>
        <w:t>3868892</w:t>
      </w:r>
    </w:p>
    <w:p w:rsidR="00955DA7" w:rsidRPr="007A3831" w:rsidRDefault="00177249" w:rsidP="00142CE6">
      <w:pPr>
        <w:rPr>
          <w:rFonts w:asciiTheme="majorHAnsi" w:hAnsiTheme="majorHAnsi" w:cs="Arial"/>
          <w:color w:val="222222"/>
          <w:sz w:val="32"/>
          <w:szCs w:val="32"/>
          <w:shd w:val="clear" w:color="auto" w:fill="FFFFFF"/>
        </w:rPr>
      </w:pPr>
      <w:r w:rsidRPr="007A3831">
        <w:rPr>
          <w:rFonts w:asciiTheme="majorHAnsi" w:hAnsiTheme="majorHAnsi" w:cs="Arial"/>
          <w:color w:val="222222"/>
          <w:sz w:val="32"/>
          <w:szCs w:val="32"/>
          <w:shd w:val="clear" w:color="auto" w:fill="FFFFFF"/>
        </w:rPr>
        <w:t>BCB H</w:t>
      </w:r>
      <w:r w:rsidR="00955DA7" w:rsidRPr="007A3831">
        <w:rPr>
          <w:rFonts w:asciiTheme="majorHAnsi" w:hAnsiTheme="majorHAnsi" w:cs="Arial"/>
          <w:color w:val="222222"/>
          <w:sz w:val="32"/>
          <w:szCs w:val="32"/>
          <w:shd w:val="clear" w:color="auto" w:fill="FFFFFF"/>
        </w:rPr>
        <w:t>onours 2018</w:t>
      </w:r>
    </w:p>
    <w:p w:rsidR="00955DA7" w:rsidRPr="007A3831" w:rsidRDefault="001450B1">
      <w:pPr>
        <w:rPr>
          <w:rFonts w:asciiTheme="majorHAnsi" w:hAnsiTheme="majorHAnsi" w:cs="Arial"/>
          <w:color w:val="222222"/>
          <w:sz w:val="32"/>
          <w:szCs w:val="32"/>
          <w:shd w:val="clear" w:color="auto" w:fill="FFFFFF"/>
        </w:rPr>
      </w:pPr>
      <w:hyperlink r:id="rId6" w:history="1">
        <w:r w:rsidR="00142CE6" w:rsidRPr="007A3831">
          <w:rPr>
            <w:rStyle w:val="Hyperlink"/>
            <w:rFonts w:asciiTheme="majorHAnsi" w:hAnsiTheme="majorHAnsi" w:cs="Arial"/>
            <w:sz w:val="32"/>
            <w:szCs w:val="32"/>
            <w:shd w:val="clear" w:color="auto" w:fill="FFFFFF"/>
          </w:rPr>
          <w:t>3868892@myuct.ac.za</w:t>
        </w:r>
      </w:hyperlink>
    </w:p>
    <w:p w:rsidR="00142CE6" w:rsidRDefault="007A3831">
      <w:pPr>
        <w:rPr>
          <w:rFonts w:asciiTheme="majorHAnsi" w:hAnsiTheme="majorHAnsi" w:cs="Arial"/>
          <w:color w:val="222222"/>
          <w:sz w:val="32"/>
          <w:szCs w:val="32"/>
          <w:shd w:val="clear" w:color="auto" w:fill="FFFFFF"/>
        </w:rPr>
      </w:pPr>
      <w:r>
        <w:rPr>
          <w:rFonts w:asciiTheme="majorHAnsi" w:hAnsiTheme="majorHAnsi" w:cs="Arial"/>
          <w:color w:val="222222"/>
          <w:sz w:val="32"/>
          <w:szCs w:val="32"/>
          <w:shd w:val="clear" w:color="auto" w:fill="FFFFFF"/>
        </w:rPr>
        <w:t>Project Super</w:t>
      </w:r>
      <w:r w:rsidR="00142CE6" w:rsidRPr="007A3831">
        <w:rPr>
          <w:rFonts w:asciiTheme="majorHAnsi" w:hAnsiTheme="majorHAnsi" w:cs="Arial"/>
          <w:color w:val="222222"/>
          <w:sz w:val="32"/>
          <w:szCs w:val="32"/>
          <w:shd w:val="clear" w:color="auto" w:fill="FFFFFF"/>
        </w:rPr>
        <w:t xml:space="preserve">visor: Prof AJ </w:t>
      </w:r>
      <w:proofErr w:type="spellStart"/>
      <w:r w:rsidR="00142CE6" w:rsidRPr="007A3831">
        <w:rPr>
          <w:rFonts w:asciiTheme="majorHAnsi" w:hAnsiTheme="majorHAnsi" w:cs="Arial"/>
          <w:color w:val="222222"/>
          <w:sz w:val="32"/>
          <w:szCs w:val="32"/>
          <w:shd w:val="clear" w:color="auto" w:fill="FFFFFF"/>
        </w:rPr>
        <w:t>Smit</w:t>
      </w:r>
      <w:proofErr w:type="spellEnd"/>
    </w:p>
    <w:p w:rsidR="00955DA7" w:rsidRDefault="007A3831">
      <w:pPr>
        <w:rPr>
          <w:rFonts w:asciiTheme="majorHAnsi" w:hAnsiTheme="majorHAnsi" w:cs="Arial"/>
          <w:color w:val="222222"/>
          <w:sz w:val="32"/>
          <w:szCs w:val="32"/>
          <w:shd w:val="clear" w:color="auto" w:fill="FFFFFF"/>
        </w:rPr>
      </w:pPr>
      <w:r>
        <w:rPr>
          <w:rFonts w:asciiTheme="majorHAnsi" w:hAnsiTheme="majorHAnsi" w:cs="Arial"/>
          <w:color w:val="222222"/>
          <w:sz w:val="32"/>
          <w:szCs w:val="32"/>
          <w:shd w:val="clear" w:color="auto" w:fill="FFFFFF"/>
        </w:rPr>
        <w:t xml:space="preserve">Assistant Supervisor: Ross </w:t>
      </w:r>
      <w:proofErr w:type="spellStart"/>
      <w:r>
        <w:rPr>
          <w:rFonts w:asciiTheme="majorHAnsi" w:hAnsiTheme="majorHAnsi" w:cs="Arial"/>
          <w:color w:val="222222"/>
          <w:sz w:val="32"/>
          <w:szCs w:val="32"/>
          <w:shd w:val="clear" w:color="auto" w:fill="FFFFFF"/>
        </w:rPr>
        <w:t>Coppin</w:t>
      </w:r>
      <w:proofErr w:type="spellEnd"/>
      <w:r>
        <w:rPr>
          <w:rFonts w:asciiTheme="majorHAnsi" w:hAnsiTheme="majorHAnsi" w:cs="Arial"/>
          <w:color w:val="222222"/>
          <w:sz w:val="32"/>
          <w:szCs w:val="32"/>
          <w:shd w:val="clear" w:color="auto" w:fill="FFFFFF"/>
        </w:rPr>
        <w:t xml:space="preserve"> </w:t>
      </w:r>
    </w:p>
    <w:p w:rsidR="007A3831" w:rsidRPr="007A3831" w:rsidRDefault="007A3831">
      <w:pPr>
        <w:rPr>
          <w:rFonts w:asciiTheme="majorHAnsi" w:hAnsiTheme="majorHAnsi" w:cs="Arial"/>
          <w:color w:val="222222"/>
          <w:sz w:val="32"/>
          <w:szCs w:val="32"/>
          <w:shd w:val="clear" w:color="auto" w:fill="FFFFFF"/>
        </w:rPr>
      </w:pPr>
    </w:p>
    <w:p w:rsidR="00955DA7" w:rsidRPr="0056157B" w:rsidRDefault="005B3390">
      <w:pPr>
        <w:rPr>
          <w:rFonts w:asciiTheme="majorHAnsi" w:hAnsiTheme="majorHAnsi" w:cs="Arial"/>
          <w:b/>
          <w:color w:val="222222"/>
          <w:sz w:val="40"/>
          <w:szCs w:val="40"/>
          <w:u w:val="single"/>
          <w:shd w:val="clear" w:color="auto" w:fill="FFFFFF"/>
        </w:rPr>
      </w:pPr>
      <w:proofErr w:type="gramStart"/>
      <w:r w:rsidRPr="0056157B">
        <w:rPr>
          <w:rFonts w:asciiTheme="majorHAnsi" w:hAnsiTheme="majorHAnsi" w:cs="Arial"/>
          <w:b/>
          <w:color w:val="222222"/>
          <w:sz w:val="40"/>
          <w:szCs w:val="40"/>
          <w:u w:val="single"/>
          <w:shd w:val="clear" w:color="auto" w:fill="FFFFFF"/>
        </w:rPr>
        <w:t>Morphometric p</w:t>
      </w:r>
      <w:r w:rsidR="0056157B">
        <w:rPr>
          <w:rFonts w:asciiTheme="majorHAnsi" w:hAnsiTheme="majorHAnsi" w:cs="Arial"/>
          <w:b/>
          <w:color w:val="222222"/>
          <w:sz w:val="40"/>
          <w:szCs w:val="40"/>
          <w:u w:val="single"/>
          <w:shd w:val="clear" w:color="auto" w:fill="FFFFFF"/>
        </w:rPr>
        <w:t xml:space="preserve">roperties of shallow water kelp, </w:t>
      </w:r>
      <w:proofErr w:type="spellStart"/>
      <w:r w:rsidR="0056157B" w:rsidRPr="0056157B">
        <w:rPr>
          <w:rFonts w:asciiTheme="majorHAnsi" w:hAnsiTheme="majorHAnsi" w:cs="Arial"/>
          <w:b/>
          <w:i/>
          <w:color w:val="222222"/>
          <w:sz w:val="40"/>
          <w:szCs w:val="40"/>
          <w:u w:val="single"/>
          <w:shd w:val="clear" w:color="auto" w:fill="FFFFFF"/>
        </w:rPr>
        <w:t>Ecklonia</w:t>
      </w:r>
      <w:proofErr w:type="spellEnd"/>
      <w:r w:rsidR="0056157B" w:rsidRPr="0056157B">
        <w:rPr>
          <w:rFonts w:asciiTheme="majorHAnsi" w:hAnsiTheme="majorHAnsi" w:cs="Arial"/>
          <w:b/>
          <w:i/>
          <w:color w:val="222222"/>
          <w:sz w:val="40"/>
          <w:szCs w:val="40"/>
          <w:u w:val="single"/>
          <w:shd w:val="clear" w:color="auto" w:fill="FFFFFF"/>
        </w:rPr>
        <w:t xml:space="preserve"> maxima</w:t>
      </w:r>
      <w:r w:rsidR="0056157B">
        <w:rPr>
          <w:rFonts w:asciiTheme="majorHAnsi" w:hAnsiTheme="majorHAnsi" w:cs="Arial"/>
          <w:b/>
          <w:color w:val="222222"/>
          <w:sz w:val="40"/>
          <w:szCs w:val="40"/>
          <w:u w:val="single"/>
          <w:shd w:val="clear" w:color="auto" w:fill="FFFFFF"/>
        </w:rPr>
        <w:t>,</w:t>
      </w:r>
      <w:r w:rsidRPr="0056157B">
        <w:rPr>
          <w:rFonts w:asciiTheme="majorHAnsi" w:hAnsiTheme="majorHAnsi" w:cs="Arial"/>
          <w:b/>
          <w:color w:val="222222"/>
          <w:sz w:val="40"/>
          <w:szCs w:val="40"/>
          <w:u w:val="single"/>
          <w:shd w:val="clear" w:color="auto" w:fill="FFFFFF"/>
        </w:rPr>
        <w:t xml:space="preserve"> along thermal and wave exposure gradients.</w:t>
      </w:r>
      <w:proofErr w:type="gramEnd"/>
      <w:r w:rsidRPr="0056157B">
        <w:rPr>
          <w:rFonts w:asciiTheme="majorHAnsi" w:hAnsiTheme="majorHAnsi" w:cs="Arial"/>
          <w:b/>
          <w:color w:val="222222"/>
          <w:sz w:val="40"/>
          <w:szCs w:val="40"/>
          <w:u w:val="single"/>
          <w:shd w:val="clear" w:color="auto" w:fill="FFFFFF"/>
        </w:rPr>
        <w:t xml:space="preserve"> </w:t>
      </w:r>
    </w:p>
    <w:p w:rsidR="00955DA7" w:rsidRPr="00142CE6" w:rsidRDefault="00955DA7">
      <w:pPr>
        <w:rPr>
          <w:rFonts w:asciiTheme="majorHAnsi" w:hAnsiTheme="majorHAnsi" w:cs="Arial"/>
          <w:color w:val="222222"/>
          <w:sz w:val="36"/>
          <w:szCs w:val="36"/>
          <w:shd w:val="clear" w:color="auto" w:fill="FFFFFF"/>
        </w:rPr>
      </w:pPr>
    </w:p>
    <w:p w:rsidR="00142CE6" w:rsidRDefault="00142CE6">
      <w:pPr>
        <w:rPr>
          <w:rFonts w:asciiTheme="majorHAnsi" w:hAnsiTheme="majorHAnsi" w:cs="Arial"/>
          <w:b/>
          <w:color w:val="222222"/>
          <w:sz w:val="32"/>
          <w:szCs w:val="32"/>
          <w:u w:val="single"/>
          <w:shd w:val="clear" w:color="auto" w:fill="FFFFFF"/>
        </w:rPr>
      </w:pPr>
      <w:r w:rsidRPr="00FB7318">
        <w:rPr>
          <w:rFonts w:asciiTheme="majorHAnsi" w:hAnsiTheme="majorHAnsi" w:cs="Arial"/>
          <w:b/>
          <w:color w:val="222222"/>
          <w:sz w:val="32"/>
          <w:szCs w:val="32"/>
          <w:u w:val="single"/>
          <w:shd w:val="clear" w:color="auto" w:fill="FFFFFF"/>
        </w:rPr>
        <w:t>Background info:</w:t>
      </w:r>
    </w:p>
    <w:p w:rsidR="005A60C0" w:rsidRDefault="005A60C0">
      <w:pPr>
        <w:rPr>
          <w:rFonts w:asciiTheme="majorHAnsi" w:hAnsiTheme="majorHAnsi" w:cs="Arial"/>
          <w:color w:val="222222"/>
          <w:sz w:val="28"/>
          <w:szCs w:val="28"/>
          <w:shd w:val="clear" w:color="auto" w:fill="FFFFFF"/>
        </w:rPr>
      </w:pPr>
      <w:proofErr w:type="spellStart"/>
      <w:r>
        <w:rPr>
          <w:rFonts w:asciiTheme="majorHAnsi" w:hAnsiTheme="majorHAnsi" w:cs="Arial"/>
          <w:color w:val="222222"/>
          <w:sz w:val="28"/>
          <w:szCs w:val="28"/>
          <w:shd w:val="clear" w:color="auto" w:fill="FFFFFF"/>
        </w:rPr>
        <w:t>Ecklonia</w:t>
      </w:r>
      <w:proofErr w:type="spellEnd"/>
      <w:r>
        <w:rPr>
          <w:rFonts w:asciiTheme="majorHAnsi" w:hAnsiTheme="majorHAnsi" w:cs="Arial"/>
          <w:color w:val="222222"/>
          <w:sz w:val="28"/>
          <w:szCs w:val="28"/>
          <w:shd w:val="clear" w:color="auto" w:fill="FFFFFF"/>
        </w:rPr>
        <w:t xml:space="preserve"> maxima is a large brown kelp from the order </w:t>
      </w:r>
      <w:proofErr w:type="spellStart"/>
      <w:r>
        <w:rPr>
          <w:rFonts w:asciiTheme="majorHAnsi" w:hAnsiTheme="majorHAnsi" w:cs="Arial"/>
          <w:color w:val="222222"/>
          <w:sz w:val="28"/>
          <w:szCs w:val="28"/>
          <w:shd w:val="clear" w:color="auto" w:fill="FFFFFF"/>
        </w:rPr>
        <w:t>Laminariales</w:t>
      </w:r>
      <w:proofErr w:type="spellEnd"/>
      <w:r>
        <w:rPr>
          <w:rFonts w:asciiTheme="majorHAnsi" w:hAnsiTheme="majorHAnsi" w:cs="Arial"/>
          <w:color w:val="222222"/>
          <w:sz w:val="28"/>
          <w:szCs w:val="28"/>
          <w:shd w:val="clear" w:color="auto" w:fill="FFFFFF"/>
        </w:rPr>
        <w:t xml:space="preserve">, one of four kelp species found along the south-west coast of Southern Africa, along with </w:t>
      </w:r>
      <w:proofErr w:type="spellStart"/>
      <w:r>
        <w:rPr>
          <w:rFonts w:asciiTheme="majorHAnsi" w:hAnsiTheme="majorHAnsi" w:cs="Arial"/>
          <w:color w:val="222222"/>
          <w:sz w:val="28"/>
          <w:szCs w:val="28"/>
          <w:shd w:val="clear" w:color="auto" w:fill="FFFFFF"/>
        </w:rPr>
        <w:t>Laminaria</w:t>
      </w:r>
      <w:proofErr w:type="spellEnd"/>
      <w:r>
        <w:rPr>
          <w:rFonts w:asciiTheme="majorHAnsi" w:hAnsiTheme="majorHAnsi" w:cs="Arial"/>
          <w:color w:val="222222"/>
          <w:sz w:val="28"/>
          <w:szCs w:val="28"/>
          <w:shd w:val="clear" w:color="auto" w:fill="FFFFFF"/>
        </w:rPr>
        <w:t xml:space="preserve"> </w:t>
      </w:r>
      <w:proofErr w:type="spellStart"/>
      <w:r>
        <w:rPr>
          <w:rFonts w:asciiTheme="majorHAnsi" w:hAnsiTheme="majorHAnsi" w:cs="Arial"/>
          <w:color w:val="222222"/>
          <w:sz w:val="28"/>
          <w:szCs w:val="28"/>
          <w:shd w:val="clear" w:color="auto" w:fill="FFFFFF"/>
        </w:rPr>
        <w:t>pallida</w:t>
      </w:r>
      <w:proofErr w:type="spellEnd"/>
      <w:r>
        <w:rPr>
          <w:rFonts w:asciiTheme="majorHAnsi" w:hAnsiTheme="majorHAnsi" w:cs="Arial"/>
          <w:color w:val="222222"/>
          <w:sz w:val="28"/>
          <w:szCs w:val="28"/>
          <w:shd w:val="clear" w:color="auto" w:fill="FFFFFF"/>
        </w:rPr>
        <w:t xml:space="preserve">, </w:t>
      </w:r>
      <w:proofErr w:type="spellStart"/>
      <w:r>
        <w:rPr>
          <w:rFonts w:asciiTheme="majorHAnsi" w:hAnsiTheme="majorHAnsi" w:cs="Arial"/>
          <w:color w:val="222222"/>
          <w:sz w:val="28"/>
          <w:szCs w:val="28"/>
          <w:shd w:val="clear" w:color="auto" w:fill="FFFFFF"/>
        </w:rPr>
        <w:t>Macrocystis</w:t>
      </w:r>
      <w:proofErr w:type="spellEnd"/>
      <w:r>
        <w:rPr>
          <w:rFonts w:asciiTheme="majorHAnsi" w:hAnsiTheme="majorHAnsi" w:cs="Arial"/>
          <w:color w:val="222222"/>
          <w:sz w:val="28"/>
          <w:szCs w:val="28"/>
          <w:shd w:val="clear" w:color="auto" w:fill="FFFFFF"/>
        </w:rPr>
        <w:t xml:space="preserve"> </w:t>
      </w:r>
      <w:proofErr w:type="spellStart"/>
      <w:r w:rsidR="00C6483F">
        <w:rPr>
          <w:rFonts w:asciiTheme="majorHAnsi" w:hAnsiTheme="majorHAnsi" w:cs="Arial"/>
          <w:color w:val="222222"/>
          <w:sz w:val="28"/>
          <w:szCs w:val="28"/>
          <w:shd w:val="clear" w:color="auto" w:fill="FFFFFF"/>
        </w:rPr>
        <w:t>pyrifera</w:t>
      </w:r>
      <w:proofErr w:type="spellEnd"/>
      <w:r w:rsidR="00C6483F">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 xml:space="preserve">and </w:t>
      </w:r>
      <w:proofErr w:type="spellStart"/>
      <w:r w:rsidR="008F1DEB">
        <w:rPr>
          <w:rFonts w:asciiTheme="majorHAnsi" w:hAnsiTheme="majorHAnsi" w:cs="Arial"/>
          <w:color w:val="222222"/>
          <w:sz w:val="28"/>
          <w:szCs w:val="28"/>
          <w:shd w:val="clear" w:color="auto" w:fill="FFFFFF"/>
        </w:rPr>
        <w:t>Ecklonia</w:t>
      </w:r>
      <w:proofErr w:type="spellEnd"/>
      <w:r w:rsidR="008F1DEB">
        <w:rPr>
          <w:rFonts w:asciiTheme="majorHAnsi" w:hAnsiTheme="majorHAnsi" w:cs="Arial"/>
          <w:color w:val="222222"/>
          <w:sz w:val="28"/>
          <w:szCs w:val="28"/>
          <w:shd w:val="clear" w:color="auto" w:fill="FFFFFF"/>
        </w:rPr>
        <w:t xml:space="preserve"> </w:t>
      </w:r>
      <w:proofErr w:type="spellStart"/>
      <w:r w:rsidR="008F1DEB">
        <w:rPr>
          <w:rFonts w:asciiTheme="majorHAnsi" w:hAnsiTheme="majorHAnsi" w:cs="Arial"/>
          <w:color w:val="222222"/>
          <w:sz w:val="28"/>
          <w:szCs w:val="28"/>
          <w:shd w:val="clear" w:color="auto" w:fill="FFFFFF"/>
        </w:rPr>
        <w:t>radiata</w:t>
      </w:r>
      <w:proofErr w:type="spellEnd"/>
      <w:r w:rsidR="008F1DEB">
        <w:rPr>
          <w:rFonts w:asciiTheme="majorHAnsi" w:hAnsiTheme="majorHAnsi" w:cs="Arial"/>
          <w:color w:val="222222"/>
          <w:sz w:val="28"/>
          <w:szCs w:val="28"/>
          <w:shd w:val="clear" w:color="auto" w:fill="FFFFFF"/>
        </w:rPr>
        <w:t>.</w:t>
      </w:r>
    </w:p>
    <w:p w:rsidR="00C6483F" w:rsidRDefault="00C6483F">
      <w:pPr>
        <w:rPr>
          <w:rFonts w:asciiTheme="majorHAnsi" w:hAnsiTheme="majorHAnsi" w:cs="Arial"/>
          <w:color w:val="222222"/>
          <w:sz w:val="28"/>
          <w:szCs w:val="28"/>
          <w:shd w:val="clear" w:color="auto" w:fill="FFFFFF"/>
        </w:rPr>
      </w:pPr>
      <w:proofErr w:type="spellStart"/>
      <w:r>
        <w:rPr>
          <w:rFonts w:asciiTheme="majorHAnsi" w:hAnsiTheme="majorHAnsi" w:cs="Arial"/>
          <w:color w:val="222222"/>
          <w:sz w:val="28"/>
          <w:szCs w:val="28"/>
          <w:shd w:val="clear" w:color="auto" w:fill="FFFFFF"/>
        </w:rPr>
        <w:t>E.maxima</w:t>
      </w:r>
      <w:proofErr w:type="spellEnd"/>
      <w:r>
        <w:rPr>
          <w:rFonts w:asciiTheme="majorHAnsi" w:hAnsiTheme="majorHAnsi" w:cs="Arial"/>
          <w:color w:val="222222"/>
          <w:sz w:val="28"/>
          <w:szCs w:val="28"/>
          <w:shd w:val="clear" w:color="auto" w:fill="FFFFFF"/>
        </w:rPr>
        <w:t xml:space="preserve"> and </w:t>
      </w:r>
      <w:proofErr w:type="spellStart"/>
      <w:r>
        <w:rPr>
          <w:rFonts w:asciiTheme="majorHAnsi" w:hAnsiTheme="majorHAnsi" w:cs="Arial"/>
          <w:color w:val="222222"/>
          <w:sz w:val="28"/>
          <w:szCs w:val="28"/>
          <w:shd w:val="clear" w:color="auto" w:fill="FFFFFF"/>
        </w:rPr>
        <w:t>L.pallida</w:t>
      </w:r>
      <w:proofErr w:type="spellEnd"/>
      <w:r>
        <w:rPr>
          <w:rFonts w:asciiTheme="majorHAnsi" w:hAnsiTheme="majorHAnsi" w:cs="Arial"/>
          <w:color w:val="222222"/>
          <w:sz w:val="28"/>
          <w:szCs w:val="28"/>
          <w:shd w:val="clear" w:color="auto" w:fill="FFFFFF"/>
        </w:rPr>
        <w:t xml:space="preserve"> are the only two species that are both ecological and economically beneficial. </w:t>
      </w:r>
    </w:p>
    <w:p w:rsidR="005A60C0" w:rsidRPr="005A60C0" w:rsidRDefault="005A60C0">
      <w:pPr>
        <w:rPr>
          <w:rFonts w:asciiTheme="majorHAnsi" w:hAnsiTheme="majorHAnsi" w:cs="Arial"/>
          <w:color w:val="222222"/>
          <w:sz w:val="28"/>
          <w:szCs w:val="28"/>
          <w:shd w:val="clear" w:color="auto" w:fill="FFFFFF"/>
        </w:rPr>
      </w:pPr>
      <w:proofErr w:type="spellStart"/>
      <w:r>
        <w:rPr>
          <w:rFonts w:asciiTheme="majorHAnsi" w:hAnsiTheme="majorHAnsi" w:cs="Arial"/>
          <w:color w:val="222222"/>
          <w:sz w:val="28"/>
          <w:szCs w:val="28"/>
          <w:shd w:val="clear" w:color="auto" w:fill="FFFFFF"/>
        </w:rPr>
        <w:t>E.maxima</w:t>
      </w:r>
      <w:proofErr w:type="spellEnd"/>
      <w:r>
        <w:rPr>
          <w:rFonts w:asciiTheme="majorHAnsi" w:hAnsiTheme="majorHAnsi" w:cs="Arial"/>
          <w:color w:val="222222"/>
          <w:sz w:val="28"/>
          <w:szCs w:val="28"/>
          <w:shd w:val="clear" w:color="auto" w:fill="FFFFFF"/>
        </w:rPr>
        <w:t xml:space="preserve"> occurs in areas of warm to cold temperate waters in the sub- and intertidal rocky substrate (</w:t>
      </w:r>
      <w:proofErr w:type="spellStart"/>
      <w:r>
        <w:rPr>
          <w:rFonts w:asciiTheme="majorHAnsi" w:hAnsiTheme="majorHAnsi" w:cs="Arial"/>
          <w:color w:val="222222"/>
          <w:sz w:val="28"/>
          <w:szCs w:val="28"/>
          <w:shd w:val="clear" w:color="auto" w:fill="FFFFFF"/>
        </w:rPr>
        <w:t>Stenek</w:t>
      </w:r>
      <w:proofErr w:type="spellEnd"/>
      <w:r>
        <w:rPr>
          <w:rFonts w:asciiTheme="majorHAnsi" w:hAnsiTheme="majorHAnsi" w:cs="Arial"/>
          <w:color w:val="222222"/>
          <w:sz w:val="28"/>
          <w:szCs w:val="28"/>
          <w:shd w:val="clear" w:color="auto" w:fill="FFFFFF"/>
        </w:rPr>
        <w:t xml:space="preserve"> and Johnson 2013, Rothman 2015). </w:t>
      </w:r>
      <w:proofErr w:type="spellStart"/>
      <w:r w:rsidR="00C6483F">
        <w:rPr>
          <w:rFonts w:asciiTheme="majorHAnsi" w:hAnsiTheme="majorHAnsi" w:cs="Arial"/>
          <w:color w:val="222222"/>
          <w:sz w:val="28"/>
          <w:szCs w:val="28"/>
          <w:shd w:val="clear" w:color="auto" w:fill="FFFFFF"/>
        </w:rPr>
        <w:t>E.maxima</w:t>
      </w:r>
      <w:proofErr w:type="spellEnd"/>
      <w:r w:rsidR="00C6483F">
        <w:rPr>
          <w:rFonts w:asciiTheme="majorHAnsi" w:hAnsiTheme="majorHAnsi" w:cs="Arial"/>
          <w:color w:val="222222"/>
          <w:sz w:val="28"/>
          <w:szCs w:val="28"/>
          <w:shd w:val="clear" w:color="auto" w:fill="FFFFFF"/>
        </w:rPr>
        <w:t xml:space="preserve"> and </w:t>
      </w:r>
      <w:proofErr w:type="spellStart"/>
      <w:r w:rsidR="00C6483F">
        <w:rPr>
          <w:rFonts w:asciiTheme="majorHAnsi" w:hAnsiTheme="majorHAnsi" w:cs="Arial"/>
          <w:color w:val="222222"/>
          <w:sz w:val="28"/>
          <w:szCs w:val="28"/>
          <w:shd w:val="clear" w:color="auto" w:fill="FFFFFF"/>
        </w:rPr>
        <w:t>L.pallida</w:t>
      </w:r>
      <w:proofErr w:type="spellEnd"/>
      <w:r w:rsidR="00C6483F">
        <w:rPr>
          <w:rFonts w:asciiTheme="majorHAnsi" w:hAnsiTheme="majorHAnsi" w:cs="Arial"/>
          <w:color w:val="222222"/>
          <w:sz w:val="28"/>
          <w:szCs w:val="28"/>
          <w:shd w:val="clear" w:color="auto" w:fill="FFFFFF"/>
        </w:rPr>
        <w:t xml:space="preserve"> form extensive kelp beds along the South African west coast. </w:t>
      </w:r>
      <w:r w:rsidR="00A44FD7">
        <w:rPr>
          <w:rFonts w:asciiTheme="majorHAnsi" w:hAnsiTheme="majorHAnsi" w:cs="Arial"/>
          <w:color w:val="222222"/>
          <w:sz w:val="28"/>
          <w:szCs w:val="28"/>
          <w:shd w:val="clear" w:color="auto" w:fill="FFFFFF"/>
        </w:rPr>
        <w:t xml:space="preserve">With </w:t>
      </w:r>
      <w:proofErr w:type="spellStart"/>
      <w:r w:rsidR="00A44FD7">
        <w:rPr>
          <w:rFonts w:asciiTheme="majorHAnsi" w:hAnsiTheme="majorHAnsi" w:cs="Arial"/>
          <w:color w:val="222222"/>
          <w:sz w:val="28"/>
          <w:szCs w:val="28"/>
          <w:shd w:val="clear" w:color="auto" w:fill="FFFFFF"/>
        </w:rPr>
        <w:t>E.maxima</w:t>
      </w:r>
      <w:proofErr w:type="spellEnd"/>
      <w:r w:rsidR="00A44FD7">
        <w:rPr>
          <w:rFonts w:asciiTheme="majorHAnsi" w:hAnsiTheme="majorHAnsi" w:cs="Arial"/>
          <w:color w:val="222222"/>
          <w:sz w:val="28"/>
          <w:szCs w:val="28"/>
          <w:shd w:val="clear" w:color="auto" w:fill="FFFFFF"/>
        </w:rPr>
        <w:t xml:space="preserve"> forming the floating canopy up to depths of 10m and </w:t>
      </w:r>
      <w:proofErr w:type="spellStart"/>
      <w:r w:rsidR="00A44FD7">
        <w:rPr>
          <w:rFonts w:asciiTheme="majorHAnsi" w:hAnsiTheme="majorHAnsi" w:cs="Arial"/>
          <w:color w:val="222222"/>
          <w:sz w:val="28"/>
          <w:szCs w:val="28"/>
          <w:shd w:val="clear" w:color="auto" w:fill="FFFFFF"/>
        </w:rPr>
        <w:t>L.pallida</w:t>
      </w:r>
      <w:proofErr w:type="spellEnd"/>
      <w:r w:rsidR="00A44FD7">
        <w:rPr>
          <w:rFonts w:asciiTheme="majorHAnsi" w:hAnsiTheme="majorHAnsi" w:cs="Arial"/>
          <w:color w:val="222222"/>
          <w:sz w:val="28"/>
          <w:szCs w:val="28"/>
          <w:shd w:val="clear" w:color="auto" w:fill="FFFFFF"/>
        </w:rPr>
        <w:t xml:space="preserve"> forming the sub-canopy at depths of 20m or greater. </w:t>
      </w:r>
      <w:r w:rsidR="00C6483F">
        <w:rPr>
          <w:rFonts w:asciiTheme="majorHAnsi" w:hAnsiTheme="majorHAnsi" w:cs="Arial"/>
          <w:color w:val="222222"/>
          <w:sz w:val="28"/>
          <w:szCs w:val="28"/>
          <w:shd w:val="clear" w:color="auto" w:fill="FFFFFF"/>
        </w:rPr>
        <w:t xml:space="preserve"> </w:t>
      </w:r>
    </w:p>
    <w:p w:rsidR="00AE3BC1" w:rsidRDefault="00A44FD7">
      <w:pPr>
        <w:rPr>
          <w:rFonts w:cs="Arial"/>
          <w:color w:val="222222"/>
          <w:sz w:val="28"/>
          <w:szCs w:val="28"/>
          <w:shd w:val="clear" w:color="auto" w:fill="FFFFFF"/>
        </w:rPr>
      </w:pPr>
      <w:r w:rsidRPr="00A44FD7">
        <w:rPr>
          <w:rFonts w:cs="Arial"/>
          <w:color w:val="222222"/>
          <w:sz w:val="28"/>
          <w:szCs w:val="28"/>
          <w:shd w:val="clear" w:color="auto" w:fill="FFFFFF"/>
        </w:rPr>
        <w:t>Many environmental factors influence the kelp bed communities, where temperature generally control</w:t>
      </w:r>
      <w:r>
        <w:rPr>
          <w:rFonts w:cs="Arial"/>
          <w:color w:val="222222"/>
          <w:sz w:val="28"/>
          <w:szCs w:val="28"/>
          <w:shd w:val="clear" w:color="auto" w:fill="FFFFFF"/>
        </w:rPr>
        <w:t>s</w:t>
      </w:r>
      <w:r w:rsidRPr="00A44FD7">
        <w:rPr>
          <w:rFonts w:cs="Arial"/>
          <w:color w:val="222222"/>
          <w:sz w:val="28"/>
          <w:szCs w:val="28"/>
          <w:shd w:val="clear" w:color="auto" w:fill="FFFFFF"/>
        </w:rPr>
        <w:t xml:space="preserve"> the</w:t>
      </w:r>
      <w:r>
        <w:rPr>
          <w:rFonts w:cs="Arial"/>
          <w:color w:val="222222"/>
          <w:sz w:val="28"/>
          <w:szCs w:val="28"/>
          <w:shd w:val="clear" w:color="auto" w:fill="FFFFFF"/>
        </w:rPr>
        <w:t xml:space="preserve"> geographical</w:t>
      </w:r>
      <w:r w:rsidRPr="00A44FD7">
        <w:rPr>
          <w:rFonts w:cs="Arial"/>
          <w:color w:val="222222"/>
          <w:sz w:val="28"/>
          <w:szCs w:val="28"/>
          <w:shd w:val="clear" w:color="auto" w:fill="FFFFFF"/>
        </w:rPr>
        <w:t xml:space="preserve"> distribution </w:t>
      </w:r>
      <w:r>
        <w:rPr>
          <w:rFonts w:cs="Arial"/>
          <w:color w:val="222222"/>
          <w:sz w:val="28"/>
          <w:szCs w:val="28"/>
          <w:shd w:val="clear" w:color="auto" w:fill="FFFFFF"/>
        </w:rPr>
        <w:t xml:space="preserve">of marine </w:t>
      </w:r>
      <w:r>
        <w:rPr>
          <w:rFonts w:cs="Arial"/>
          <w:color w:val="222222"/>
          <w:sz w:val="28"/>
          <w:szCs w:val="28"/>
          <w:shd w:val="clear" w:color="auto" w:fill="FFFFFF"/>
        </w:rPr>
        <w:lastRenderedPageBreak/>
        <w:t>organisms</w:t>
      </w:r>
      <w:r w:rsidRPr="00A44FD7">
        <w:rPr>
          <w:rFonts w:cs="Arial"/>
          <w:color w:val="222222"/>
          <w:sz w:val="28"/>
          <w:szCs w:val="28"/>
          <w:shd w:val="clear" w:color="auto" w:fill="FFFFFF"/>
        </w:rPr>
        <w:t xml:space="preserve"> </w:t>
      </w:r>
      <w:r>
        <w:rPr>
          <w:rFonts w:cs="Arial"/>
          <w:color w:val="222222"/>
          <w:sz w:val="28"/>
          <w:szCs w:val="28"/>
          <w:shd w:val="clear" w:color="auto" w:fill="FFFFFF"/>
        </w:rPr>
        <w:t>(</w:t>
      </w:r>
      <w:proofErr w:type="spellStart"/>
      <w:r>
        <w:rPr>
          <w:rFonts w:cs="Arial"/>
          <w:color w:val="222222"/>
          <w:sz w:val="28"/>
          <w:szCs w:val="28"/>
          <w:shd w:val="clear" w:color="auto" w:fill="FFFFFF"/>
        </w:rPr>
        <w:t>Luning</w:t>
      </w:r>
      <w:proofErr w:type="spellEnd"/>
      <w:r>
        <w:rPr>
          <w:rFonts w:cs="Arial"/>
          <w:color w:val="222222"/>
          <w:sz w:val="28"/>
          <w:szCs w:val="28"/>
          <w:shd w:val="clear" w:color="auto" w:fill="FFFFFF"/>
        </w:rPr>
        <w:t xml:space="preserve"> 1990, Rothman 2015) kelp beds are controlled by factors such as wave action, nutrient levels, photoperiod, tides, topography of substrata and depth among others. </w:t>
      </w:r>
      <w:r w:rsidR="0056157B">
        <w:rPr>
          <w:rFonts w:cs="Arial"/>
          <w:color w:val="222222"/>
          <w:sz w:val="28"/>
          <w:szCs w:val="28"/>
          <w:shd w:val="clear" w:color="auto" w:fill="FFFFFF"/>
        </w:rPr>
        <w:t>Previous studies show that …</w:t>
      </w:r>
    </w:p>
    <w:p w:rsidR="0056157B" w:rsidRDefault="002329EA">
      <w:pPr>
        <w:rPr>
          <w:rFonts w:cs="Arial"/>
          <w:color w:val="222222"/>
          <w:sz w:val="28"/>
          <w:szCs w:val="28"/>
          <w:shd w:val="clear" w:color="auto" w:fill="FFFFFF"/>
        </w:rPr>
      </w:pPr>
      <w:r>
        <w:rPr>
          <w:rFonts w:cs="Arial"/>
          <w:color w:val="222222"/>
          <w:sz w:val="28"/>
          <w:szCs w:val="28"/>
          <w:shd w:val="clear" w:color="auto" w:fill="FFFFFF"/>
        </w:rPr>
        <w:t xml:space="preserve">Bolton and Anderson have shown a strong relationship between seawater temperature and the geographical distribution of kelp species. Because of South Africa`s unique location and it being bordered by two large intense currents, the warm tropical Agulhas current on the east coast, and the cold nutrient rich </w:t>
      </w:r>
      <w:proofErr w:type="spellStart"/>
      <w:r>
        <w:rPr>
          <w:rFonts w:cs="Arial"/>
          <w:color w:val="222222"/>
          <w:sz w:val="28"/>
          <w:szCs w:val="28"/>
          <w:shd w:val="clear" w:color="auto" w:fill="FFFFFF"/>
        </w:rPr>
        <w:t>Benguela</w:t>
      </w:r>
      <w:proofErr w:type="spellEnd"/>
      <w:r>
        <w:rPr>
          <w:rFonts w:cs="Arial"/>
          <w:color w:val="222222"/>
          <w:sz w:val="28"/>
          <w:szCs w:val="28"/>
          <w:shd w:val="clear" w:color="auto" w:fill="FFFFFF"/>
        </w:rPr>
        <w:t xml:space="preserve"> on the west coast, the interaction of these two currents have profound effects. </w:t>
      </w:r>
    </w:p>
    <w:p w:rsidR="002329EA" w:rsidRDefault="002329EA">
      <w:pPr>
        <w:rPr>
          <w:rFonts w:cs="Arial"/>
          <w:color w:val="222222"/>
          <w:sz w:val="28"/>
          <w:szCs w:val="28"/>
          <w:shd w:val="clear" w:color="auto" w:fill="FFFFFF"/>
        </w:rPr>
      </w:pPr>
      <w:r>
        <w:rPr>
          <w:rFonts w:cs="Arial"/>
          <w:color w:val="222222"/>
          <w:sz w:val="28"/>
          <w:szCs w:val="28"/>
          <w:shd w:val="clear" w:color="auto" w:fill="FFFFFF"/>
        </w:rPr>
        <w:t xml:space="preserve">In the </w:t>
      </w:r>
      <w:proofErr w:type="spellStart"/>
      <w:r>
        <w:rPr>
          <w:rFonts w:cs="Arial"/>
          <w:color w:val="222222"/>
          <w:sz w:val="28"/>
          <w:szCs w:val="28"/>
          <w:shd w:val="clear" w:color="auto" w:fill="FFFFFF"/>
        </w:rPr>
        <w:t>Benguela</w:t>
      </w:r>
      <w:proofErr w:type="spellEnd"/>
      <w:r>
        <w:rPr>
          <w:rFonts w:cs="Arial"/>
          <w:color w:val="222222"/>
          <w:sz w:val="28"/>
          <w:szCs w:val="28"/>
          <w:shd w:val="clear" w:color="auto" w:fill="FFFFFF"/>
        </w:rPr>
        <w:t xml:space="preserve"> Marine </w:t>
      </w:r>
      <w:r w:rsidR="001E79E2">
        <w:rPr>
          <w:rFonts w:cs="Arial"/>
          <w:color w:val="222222"/>
          <w:sz w:val="28"/>
          <w:szCs w:val="28"/>
          <w:shd w:val="clear" w:color="auto" w:fill="FFFFFF"/>
        </w:rPr>
        <w:t>Province, seawater temperature serves as a proxy for nutrients, with an inverse relationship (</w:t>
      </w:r>
      <w:proofErr w:type="spellStart"/>
      <w:r w:rsidR="001E79E2">
        <w:rPr>
          <w:rFonts w:cs="Arial"/>
          <w:color w:val="222222"/>
          <w:sz w:val="28"/>
          <w:szCs w:val="28"/>
          <w:shd w:val="clear" w:color="auto" w:fill="FFFFFF"/>
        </w:rPr>
        <w:t>Diekmann</w:t>
      </w:r>
      <w:proofErr w:type="spellEnd"/>
      <w:r w:rsidR="001E79E2">
        <w:rPr>
          <w:rFonts w:cs="Arial"/>
          <w:color w:val="222222"/>
          <w:sz w:val="28"/>
          <w:szCs w:val="28"/>
          <w:shd w:val="clear" w:color="auto" w:fill="FFFFFF"/>
        </w:rPr>
        <w:t xml:space="preserve"> 1980). The order </w:t>
      </w:r>
      <w:proofErr w:type="spellStart"/>
      <w:r w:rsidR="001E79E2">
        <w:rPr>
          <w:rFonts w:cs="Arial"/>
          <w:color w:val="222222"/>
          <w:sz w:val="28"/>
          <w:szCs w:val="28"/>
          <w:shd w:val="clear" w:color="auto" w:fill="FFFFFF"/>
        </w:rPr>
        <w:t>Laminariales</w:t>
      </w:r>
      <w:proofErr w:type="spellEnd"/>
      <w:r w:rsidR="001E79E2">
        <w:rPr>
          <w:rFonts w:cs="Arial"/>
          <w:color w:val="222222"/>
          <w:sz w:val="28"/>
          <w:szCs w:val="28"/>
          <w:shd w:val="clear" w:color="auto" w:fill="FFFFFF"/>
        </w:rPr>
        <w:t xml:space="preserve"> has a general ability to translocate stored nutrients for survival in conditions where light availability in unpredictable (</w:t>
      </w:r>
      <w:proofErr w:type="spellStart"/>
      <w:r w:rsidR="001E79E2">
        <w:rPr>
          <w:rFonts w:cs="Arial"/>
          <w:color w:val="222222"/>
          <w:sz w:val="28"/>
          <w:szCs w:val="28"/>
          <w:shd w:val="clear" w:color="auto" w:fill="FFFFFF"/>
        </w:rPr>
        <w:t>Luning</w:t>
      </w:r>
      <w:proofErr w:type="spellEnd"/>
      <w:r w:rsidR="001E79E2">
        <w:rPr>
          <w:rFonts w:cs="Arial"/>
          <w:color w:val="222222"/>
          <w:sz w:val="28"/>
          <w:szCs w:val="28"/>
          <w:shd w:val="clear" w:color="auto" w:fill="FFFFFF"/>
        </w:rPr>
        <w:t xml:space="preserve"> 1990). Both </w:t>
      </w:r>
      <w:proofErr w:type="spellStart"/>
      <w:r w:rsidR="001E79E2">
        <w:rPr>
          <w:rFonts w:cs="Arial"/>
          <w:color w:val="222222"/>
          <w:sz w:val="28"/>
          <w:szCs w:val="28"/>
          <w:shd w:val="clear" w:color="auto" w:fill="FFFFFF"/>
        </w:rPr>
        <w:t>L.pallida</w:t>
      </w:r>
      <w:proofErr w:type="spellEnd"/>
      <w:r w:rsidR="001E79E2">
        <w:rPr>
          <w:rFonts w:cs="Arial"/>
          <w:color w:val="222222"/>
          <w:sz w:val="28"/>
          <w:szCs w:val="28"/>
          <w:shd w:val="clear" w:color="auto" w:fill="FFFFFF"/>
        </w:rPr>
        <w:t xml:space="preserve"> and </w:t>
      </w:r>
      <w:proofErr w:type="spellStart"/>
      <w:r w:rsidR="001E79E2">
        <w:rPr>
          <w:rFonts w:cs="Arial"/>
          <w:color w:val="222222"/>
          <w:sz w:val="28"/>
          <w:szCs w:val="28"/>
          <w:shd w:val="clear" w:color="auto" w:fill="FFFFFF"/>
        </w:rPr>
        <w:t>E.maxima</w:t>
      </w:r>
      <w:proofErr w:type="spellEnd"/>
      <w:r w:rsidR="001E79E2">
        <w:rPr>
          <w:rFonts w:cs="Arial"/>
          <w:color w:val="222222"/>
          <w:sz w:val="28"/>
          <w:szCs w:val="28"/>
          <w:shd w:val="clear" w:color="auto" w:fill="FFFFFF"/>
        </w:rPr>
        <w:t xml:space="preserve"> can store nutrients, but they don’t store it seasonally. </w:t>
      </w:r>
    </w:p>
    <w:p w:rsidR="001E79E2" w:rsidRDefault="001E79E2">
      <w:pPr>
        <w:rPr>
          <w:rFonts w:cs="Arial"/>
          <w:color w:val="222222"/>
          <w:sz w:val="28"/>
          <w:szCs w:val="28"/>
          <w:shd w:val="clear" w:color="auto" w:fill="FFFFFF"/>
        </w:rPr>
      </w:pPr>
      <w:r>
        <w:rPr>
          <w:rFonts w:cs="Arial"/>
          <w:color w:val="222222"/>
          <w:sz w:val="28"/>
          <w:szCs w:val="28"/>
          <w:shd w:val="clear" w:color="auto" w:fill="FFFFFF"/>
        </w:rPr>
        <w:t>Depth is directly related to light attenuation (</w:t>
      </w:r>
      <w:proofErr w:type="spellStart"/>
      <w:r>
        <w:rPr>
          <w:rFonts w:cs="Arial"/>
          <w:color w:val="222222"/>
          <w:sz w:val="28"/>
          <w:szCs w:val="28"/>
          <w:shd w:val="clear" w:color="auto" w:fill="FFFFFF"/>
        </w:rPr>
        <w:t>Luning</w:t>
      </w:r>
      <w:proofErr w:type="spellEnd"/>
      <w:r>
        <w:rPr>
          <w:rFonts w:cs="Arial"/>
          <w:color w:val="222222"/>
          <w:sz w:val="28"/>
          <w:szCs w:val="28"/>
          <w:shd w:val="clear" w:color="auto" w:fill="FFFFFF"/>
        </w:rPr>
        <w:t xml:space="preserve"> 1990), which makes it a major controlling factor of the vertical distribution of kelps.</w:t>
      </w:r>
    </w:p>
    <w:p w:rsidR="004E7450" w:rsidRDefault="001E79E2">
      <w:pPr>
        <w:rPr>
          <w:rFonts w:cs="Arial"/>
          <w:color w:val="222222"/>
          <w:sz w:val="28"/>
          <w:szCs w:val="28"/>
          <w:shd w:val="clear" w:color="auto" w:fill="FFFFFF"/>
        </w:rPr>
      </w:pPr>
      <w:r>
        <w:rPr>
          <w:rFonts w:cs="Arial"/>
          <w:color w:val="222222"/>
          <w:sz w:val="28"/>
          <w:szCs w:val="28"/>
          <w:shd w:val="clear" w:color="auto" w:fill="FFFFFF"/>
        </w:rPr>
        <w:t xml:space="preserve">Studies show that morphological factors of seaweed can be a function of environmental factors, especially wave action. </w:t>
      </w:r>
      <w:r w:rsidR="004E7450">
        <w:rPr>
          <w:rFonts w:cs="Arial"/>
          <w:color w:val="222222"/>
          <w:sz w:val="28"/>
          <w:szCs w:val="28"/>
          <w:shd w:val="clear" w:color="auto" w:fill="FFFFFF"/>
        </w:rPr>
        <w:t xml:space="preserve">Kelps need to be flexible, to resist hydrostatic bending forces, and have strong </w:t>
      </w:r>
      <w:proofErr w:type="spellStart"/>
      <w:r w:rsidR="004E7450">
        <w:rPr>
          <w:rFonts w:cs="Arial"/>
          <w:color w:val="222222"/>
          <w:sz w:val="28"/>
          <w:szCs w:val="28"/>
          <w:shd w:val="clear" w:color="auto" w:fill="FFFFFF"/>
        </w:rPr>
        <w:t>thalli</w:t>
      </w:r>
      <w:proofErr w:type="spellEnd"/>
      <w:r w:rsidR="004E7450">
        <w:rPr>
          <w:rFonts w:cs="Arial"/>
          <w:color w:val="222222"/>
          <w:sz w:val="28"/>
          <w:szCs w:val="28"/>
          <w:shd w:val="clear" w:color="auto" w:fill="FFFFFF"/>
        </w:rPr>
        <w:t xml:space="preserve"> (Norton et al 1982). Generally kelp growing in exposed areas is tougher, sturdier, and more strongly attached than those in sheltered areas. The way nutrients are stored can also influence kelps morphology. </w:t>
      </w:r>
    </w:p>
    <w:p w:rsidR="001E79E2" w:rsidRDefault="001E79E2" w:rsidP="001E79E2">
      <w:pPr>
        <w:pStyle w:val="ListParagraph"/>
        <w:numPr>
          <w:ilvl w:val="0"/>
          <w:numId w:val="3"/>
        </w:numPr>
        <w:rPr>
          <w:rFonts w:cs="Arial"/>
          <w:color w:val="222222"/>
          <w:sz w:val="28"/>
          <w:szCs w:val="28"/>
          <w:shd w:val="clear" w:color="auto" w:fill="FFFFFF"/>
        </w:rPr>
      </w:pPr>
      <w:r>
        <w:rPr>
          <w:rFonts w:cs="Arial"/>
          <w:color w:val="222222"/>
          <w:sz w:val="28"/>
          <w:szCs w:val="28"/>
          <w:shd w:val="clear" w:color="auto" w:fill="FFFFFF"/>
        </w:rPr>
        <w:t xml:space="preserve">The bigger the organism the bigger the </w:t>
      </w:r>
      <w:proofErr w:type="gramStart"/>
      <w:r>
        <w:rPr>
          <w:rFonts w:cs="Arial"/>
          <w:color w:val="222222"/>
          <w:sz w:val="28"/>
          <w:szCs w:val="28"/>
          <w:shd w:val="clear" w:color="auto" w:fill="FFFFFF"/>
        </w:rPr>
        <w:t>drag force</w:t>
      </w:r>
      <w:proofErr w:type="gramEnd"/>
      <w:r>
        <w:rPr>
          <w:rFonts w:cs="Arial"/>
          <w:color w:val="222222"/>
          <w:sz w:val="28"/>
          <w:szCs w:val="28"/>
          <w:shd w:val="clear" w:color="auto" w:fill="FFFFFF"/>
        </w:rPr>
        <w:t xml:space="preserve">. </w:t>
      </w:r>
    </w:p>
    <w:p w:rsidR="008F1DEB" w:rsidRDefault="004E7450" w:rsidP="004E7450">
      <w:pPr>
        <w:rPr>
          <w:rFonts w:cs="Arial"/>
          <w:color w:val="222222"/>
          <w:sz w:val="28"/>
          <w:szCs w:val="28"/>
          <w:shd w:val="clear" w:color="auto" w:fill="FFFFFF"/>
        </w:rPr>
      </w:pPr>
      <w:r>
        <w:rPr>
          <w:rFonts w:cs="Arial"/>
          <w:color w:val="222222"/>
          <w:sz w:val="28"/>
          <w:szCs w:val="28"/>
          <w:shd w:val="clear" w:color="auto" w:fill="FFFFFF"/>
        </w:rPr>
        <w:t>Temperature and irradiance are the two most important factors influencing early stage of development (</w:t>
      </w:r>
      <w:proofErr w:type="spellStart"/>
      <w:r>
        <w:rPr>
          <w:rFonts w:cs="Arial"/>
          <w:color w:val="222222"/>
          <w:sz w:val="28"/>
          <w:szCs w:val="28"/>
          <w:shd w:val="clear" w:color="auto" w:fill="FFFFFF"/>
        </w:rPr>
        <w:t>luning</w:t>
      </w:r>
      <w:proofErr w:type="spellEnd"/>
      <w:r>
        <w:rPr>
          <w:rFonts w:cs="Arial"/>
          <w:color w:val="222222"/>
          <w:sz w:val="28"/>
          <w:szCs w:val="28"/>
          <w:shd w:val="clear" w:color="auto" w:fill="FFFFFF"/>
        </w:rPr>
        <w:t xml:space="preserve"> 1990). Heteromorphic life histories are beneficial in that organisms can survive in different environmental conditions </w:t>
      </w:r>
      <w:r w:rsidR="008F1DEB">
        <w:rPr>
          <w:rFonts w:cs="Arial"/>
          <w:color w:val="222222"/>
          <w:sz w:val="28"/>
          <w:szCs w:val="28"/>
          <w:shd w:val="clear" w:color="auto" w:fill="FFFFFF"/>
        </w:rPr>
        <w:t xml:space="preserve">seeing that the different stages have </w:t>
      </w:r>
      <w:r>
        <w:rPr>
          <w:rFonts w:cs="Arial"/>
          <w:color w:val="222222"/>
          <w:sz w:val="28"/>
          <w:szCs w:val="28"/>
          <w:shd w:val="clear" w:color="auto" w:fill="FFFFFF"/>
        </w:rPr>
        <w:t xml:space="preserve">different </w:t>
      </w:r>
      <w:r w:rsidR="008F1DEB">
        <w:rPr>
          <w:rFonts w:cs="Arial"/>
          <w:color w:val="222222"/>
          <w:sz w:val="28"/>
          <w:szCs w:val="28"/>
          <w:shd w:val="clear" w:color="auto" w:fill="FFFFFF"/>
        </w:rPr>
        <w:t xml:space="preserve">environmental requirements. </w:t>
      </w:r>
      <w:proofErr w:type="spellStart"/>
      <w:r w:rsidR="008F1DEB">
        <w:rPr>
          <w:rFonts w:cs="Arial"/>
          <w:color w:val="222222"/>
          <w:sz w:val="28"/>
          <w:szCs w:val="28"/>
          <w:shd w:val="clear" w:color="auto" w:fill="FFFFFF"/>
        </w:rPr>
        <w:t>E.maxima</w:t>
      </w:r>
      <w:proofErr w:type="spellEnd"/>
      <w:r w:rsidR="008F1DEB">
        <w:rPr>
          <w:rFonts w:cs="Arial"/>
          <w:color w:val="222222"/>
          <w:sz w:val="28"/>
          <w:szCs w:val="28"/>
          <w:shd w:val="clear" w:color="auto" w:fill="FFFFFF"/>
        </w:rPr>
        <w:t xml:space="preserve"> gametophytes have a broader temperature range for growth and survival than sporophytes (Bolton and Levitt 1985). Rothman 2006, generalise that once sporophytes are established and reach a certain size </w:t>
      </w:r>
      <w:r w:rsidR="008F1DEB">
        <w:rPr>
          <w:rFonts w:cs="Arial"/>
          <w:color w:val="222222"/>
          <w:sz w:val="28"/>
          <w:szCs w:val="28"/>
          <w:shd w:val="clear" w:color="auto" w:fill="FFFFFF"/>
        </w:rPr>
        <w:t>(stipe &gt; 25mm)</w:t>
      </w:r>
      <w:r w:rsidR="008F1DEB">
        <w:rPr>
          <w:rFonts w:cs="Arial"/>
          <w:color w:val="222222"/>
          <w:sz w:val="28"/>
          <w:szCs w:val="28"/>
          <w:shd w:val="clear" w:color="auto" w:fill="FFFFFF"/>
        </w:rPr>
        <w:t xml:space="preserve">, they have a good chance (75%) of maturing and forming part of the canopy. </w:t>
      </w:r>
    </w:p>
    <w:p w:rsidR="004E7450" w:rsidRDefault="004E7450" w:rsidP="004E7450">
      <w:pPr>
        <w:rPr>
          <w:rFonts w:cs="Arial"/>
          <w:color w:val="222222"/>
          <w:sz w:val="28"/>
          <w:szCs w:val="28"/>
          <w:shd w:val="clear" w:color="auto" w:fill="FFFFFF"/>
        </w:rPr>
      </w:pPr>
      <w:r>
        <w:rPr>
          <w:rFonts w:cs="Arial"/>
          <w:color w:val="222222"/>
          <w:sz w:val="28"/>
          <w:szCs w:val="28"/>
          <w:shd w:val="clear" w:color="auto" w:fill="FFFFFF"/>
        </w:rPr>
        <w:lastRenderedPageBreak/>
        <w:t xml:space="preserve"> </w:t>
      </w:r>
      <w:r w:rsidR="008F1DEB">
        <w:rPr>
          <w:rFonts w:cs="Arial"/>
          <w:color w:val="222222"/>
          <w:sz w:val="28"/>
          <w:szCs w:val="28"/>
          <w:shd w:val="clear" w:color="auto" w:fill="FFFFFF"/>
        </w:rPr>
        <w:t xml:space="preserve">Adult </w:t>
      </w:r>
      <w:proofErr w:type="spellStart"/>
      <w:r w:rsidR="008F1DEB">
        <w:rPr>
          <w:rFonts w:cs="Arial"/>
          <w:color w:val="222222"/>
          <w:sz w:val="28"/>
          <w:szCs w:val="28"/>
          <w:shd w:val="clear" w:color="auto" w:fill="FFFFFF"/>
        </w:rPr>
        <w:t>E.maxima</w:t>
      </w:r>
      <w:proofErr w:type="spellEnd"/>
      <w:r w:rsidR="008F1DEB">
        <w:rPr>
          <w:rFonts w:cs="Arial"/>
          <w:color w:val="222222"/>
          <w:sz w:val="28"/>
          <w:szCs w:val="28"/>
          <w:shd w:val="clear" w:color="auto" w:fill="FFFFFF"/>
        </w:rPr>
        <w:t xml:space="preserve"> is characterised by a long hollow stipe, spear-shaped primary blade, with secondary blades grow bilaterally. </w:t>
      </w:r>
    </w:p>
    <w:p w:rsidR="004A094D" w:rsidRDefault="004A094D" w:rsidP="004E7450">
      <w:pPr>
        <w:rPr>
          <w:rFonts w:cs="Arial"/>
          <w:color w:val="222222"/>
          <w:sz w:val="28"/>
          <w:szCs w:val="28"/>
          <w:shd w:val="clear" w:color="auto" w:fill="FFFFFF"/>
        </w:rPr>
      </w:pPr>
      <w:r>
        <w:rPr>
          <w:rFonts w:cs="Arial"/>
          <w:color w:val="222222"/>
          <w:sz w:val="28"/>
          <w:szCs w:val="28"/>
          <w:shd w:val="clear" w:color="auto" w:fill="FFFFFF"/>
        </w:rPr>
        <w:t xml:space="preserve">Morphological plasticity in kelps induced by environmental conditions, </w:t>
      </w:r>
      <w:proofErr w:type="spellStart"/>
      <w:r>
        <w:rPr>
          <w:rFonts w:cs="Arial"/>
          <w:color w:val="222222"/>
          <w:sz w:val="28"/>
          <w:szCs w:val="28"/>
          <w:shd w:val="clear" w:color="auto" w:fill="FFFFFF"/>
        </w:rPr>
        <w:t>Hurd</w:t>
      </w:r>
      <w:proofErr w:type="spellEnd"/>
      <w:r>
        <w:rPr>
          <w:rFonts w:cs="Arial"/>
          <w:color w:val="222222"/>
          <w:sz w:val="28"/>
          <w:szCs w:val="28"/>
          <w:shd w:val="clear" w:color="auto" w:fill="FFFFFF"/>
        </w:rPr>
        <w:t xml:space="preserve"> and </w:t>
      </w:r>
      <w:proofErr w:type="spellStart"/>
      <w:r>
        <w:rPr>
          <w:rFonts w:cs="Arial"/>
          <w:color w:val="222222"/>
          <w:sz w:val="28"/>
          <w:szCs w:val="28"/>
          <w:shd w:val="clear" w:color="auto" w:fill="FFFFFF"/>
        </w:rPr>
        <w:t>Pilditch</w:t>
      </w:r>
      <w:proofErr w:type="spellEnd"/>
      <w:r>
        <w:rPr>
          <w:rFonts w:cs="Arial"/>
          <w:color w:val="222222"/>
          <w:sz w:val="28"/>
          <w:szCs w:val="28"/>
          <w:shd w:val="clear" w:color="auto" w:fill="FFFFFF"/>
        </w:rPr>
        <w:t xml:space="preserve"> 2011, blade width and thickness varies with wave exposure, but adaptations help reduce drag and maximise nutrient uptake.</w:t>
      </w:r>
    </w:p>
    <w:p w:rsidR="004A094D" w:rsidRDefault="004A094D" w:rsidP="004A094D">
      <w:pPr>
        <w:pStyle w:val="ListParagraph"/>
        <w:numPr>
          <w:ilvl w:val="0"/>
          <w:numId w:val="3"/>
        </w:numPr>
        <w:rPr>
          <w:rFonts w:cs="Arial"/>
          <w:color w:val="222222"/>
          <w:sz w:val="28"/>
          <w:szCs w:val="28"/>
          <w:shd w:val="clear" w:color="auto" w:fill="FFFFFF"/>
        </w:rPr>
      </w:pPr>
      <w:r>
        <w:rPr>
          <w:rFonts w:cs="Arial"/>
          <w:color w:val="222222"/>
          <w:sz w:val="28"/>
          <w:szCs w:val="28"/>
          <w:shd w:val="clear" w:color="auto" w:fill="FFFFFF"/>
        </w:rPr>
        <w:t>Sheltered: thin blades with ruffled margins,</w:t>
      </w:r>
    </w:p>
    <w:p w:rsidR="004A094D" w:rsidRDefault="004A094D" w:rsidP="004A094D">
      <w:pPr>
        <w:pStyle w:val="ListParagraph"/>
        <w:numPr>
          <w:ilvl w:val="0"/>
          <w:numId w:val="3"/>
        </w:numPr>
        <w:rPr>
          <w:rFonts w:cs="Arial"/>
          <w:color w:val="222222"/>
          <w:sz w:val="28"/>
          <w:szCs w:val="28"/>
          <w:shd w:val="clear" w:color="auto" w:fill="FFFFFF"/>
        </w:rPr>
      </w:pPr>
      <w:r>
        <w:rPr>
          <w:rFonts w:cs="Arial"/>
          <w:color w:val="222222"/>
          <w:sz w:val="28"/>
          <w:szCs w:val="28"/>
          <w:shd w:val="clear" w:color="auto" w:fill="FFFFFF"/>
        </w:rPr>
        <w:t xml:space="preserve">Exposed: flat and smooth blades </w:t>
      </w:r>
    </w:p>
    <w:p w:rsidR="004A094D" w:rsidRPr="004A094D" w:rsidRDefault="004A094D" w:rsidP="004A094D">
      <w:pPr>
        <w:rPr>
          <w:rFonts w:cs="Arial"/>
          <w:color w:val="222222"/>
          <w:sz w:val="28"/>
          <w:szCs w:val="28"/>
          <w:shd w:val="clear" w:color="auto" w:fill="FFFFFF"/>
        </w:rPr>
      </w:pPr>
      <w:proofErr w:type="spellStart"/>
      <w:r>
        <w:rPr>
          <w:rFonts w:cs="Arial"/>
          <w:color w:val="222222"/>
          <w:sz w:val="28"/>
          <w:szCs w:val="28"/>
          <w:shd w:val="clear" w:color="auto" w:fill="FFFFFF"/>
        </w:rPr>
        <w:t>E.maxima</w:t>
      </w:r>
      <w:proofErr w:type="spellEnd"/>
      <w:r>
        <w:rPr>
          <w:rFonts w:cs="Arial"/>
          <w:color w:val="222222"/>
          <w:sz w:val="28"/>
          <w:szCs w:val="28"/>
          <w:shd w:val="clear" w:color="auto" w:fill="FFFFFF"/>
        </w:rPr>
        <w:t xml:space="preserve"> historically never occurred </w:t>
      </w:r>
      <w:r w:rsidR="001450B1">
        <w:rPr>
          <w:rFonts w:cs="Arial"/>
          <w:color w:val="222222"/>
          <w:sz w:val="28"/>
          <w:szCs w:val="28"/>
          <w:shd w:val="clear" w:color="auto" w:fill="FFFFFF"/>
        </w:rPr>
        <w:t xml:space="preserve">further than Cape Agulhas, increasing in abundance within False Bay </w:t>
      </w:r>
      <w:proofErr w:type="gramStart"/>
      <w:r w:rsidR="001450B1">
        <w:rPr>
          <w:rFonts w:cs="Arial"/>
          <w:color w:val="222222"/>
          <w:sz w:val="28"/>
          <w:szCs w:val="28"/>
          <w:shd w:val="clear" w:color="auto" w:fill="FFFFFF"/>
        </w:rPr>
        <w:t>between 1966 – 2007,</w:t>
      </w:r>
      <w:proofErr w:type="gramEnd"/>
      <w:r w:rsidR="001450B1">
        <w:rPr>
          <w:rFonts w:cs="Arial"/>
          <w:color w:val="222222"/>
          <w:sz w:val="28"/>
          <w:szCs w:val="28"/>
          <w:shd w:val="clear" w:color="auto" w:fill="FFFFFF"/>
        </w:rPr>
        <w:t xml:space="preserve"> possibly due to </w:t>
      </w:r>
      <w:bookmarkStart w:id="0" w:name="_GoBack"/>
      <w:bookmarkEnd w:id="0"/>
      <w:r w:rsidR="001450B1">
        <w:rPr>
          <w:rFonts w:cs="Arial"/>
          <w:color w:val="222222"/>
          <w:sz w:val="28"/>
          <w:szCs w:val="28"/>
          <w:shd w:val="clear" w:color="auto" w:fill="FFFFFF"/>
        </w:rPr>
        <w:t>the lower temperatures in that region.</w:t>
      </w:r>
    </w:p>
    <w:p w:rsidR="00AE3BC1" w:rsidRDefault="00AE3BC1">
      <w:pPr>
        <w:rPr>
          <w:rFonts w:asciiTheme="majorHAnsi" w:hAnsiTheme="majorHAnsi" w:cs="Arial"/>
          <w:b/>
          <w:color w:val="222222"/>
          <w:sz w:val="32"/>
          <w:szCs w:val="32"/>
          <w:u w:val="single"/>
          <w:shd w:val="clear" w:color="auto" w:fill="FFFFFF"/>
        </w:rPr>
      </w:pPr>
    </w:p>
    <w:p w:rsidR="00142CE6" w:rsidRPr="00FB7318" w:rsidRDefault="0056157B">
      <w:pPr>
        <w:rPr>
          <w:rFonts w:asciiTheme="majorHAnsi" w:hAnsiTheme="majorHAnsi" w:cs="Arial"/>
          <w:b/>
          <w:color w:val="222222"/>
          <w:sz w:val="32"/>
          <w:szCs w:val="32"/>
          <w:u w:val="single"/>
          <w:shd w:val="clear" w:color="auto" w:fill="FFFFFF"/>
        </w:rPr>
      </w:pPr>
      <w:r>
        <w:rPr>
          <w:rFonts w:asciiTheme="majorHAnsi" w:hAnsiTheme="majorHAnsi" w:cs="Arial"/>
          <w:b/>
          <w:color w:val="222222"/>
          <w:sz w:val="32"/>
          <w:szCs w:val="32"/>
          <w:u w:val="single"/>
          <w:shd w:val="clear" w:color="auto" w:fill="FFFFFF"/>
        </w:rPr>
        <w:t>Intention of study/</w:t>
      </w:r>
      <w:r w:rsidRPr="0056157B">
        <w:rPr>
          <w:rFonts w:asciiTheme="majorHAnsi" w:hAnsiTheme="majorHAnsi" w:cs="Arial"/>
          <w:b/>
          <w:color w:val="222222"/>
          <w:sz w:val="32"/>
          <w:szCs w:val="32"/>
          <w:u w:val="single"/>
          <w:shd w:val="clear" w:color="auto" w:fill="FFFFFF"/>
        </w:rPr>
        <w:t xml:space="preserve"> </w:t>
      </w:r>
      <w:r w:rsidRPr="00FB7318">
        <w:rPr>
          <w:rFonts w:asciiTheme="majorHAnsi" w:hAnsiTheme="majorHAnsi" w:cs="Arial"/>
          <w:b/>
          <w:color w:val="222222"/>
          <w:sz w:val="32"/>
          <w:szCs w:val="32"/>
          <w:u w:val="single"/>
          <w:shd w:val="clear" w:color="auto" w:fill="FFFFFF"/>
        </w:rPr>
        <w:t>Rational:</w:t>
      </w:r>
    </w:p>
    <w:p w:rsidR="00AE3BC1" w:rsidRPr="002329EA" w:rsidRDefault="00C6483F">
      <w:pPr>
        <w:rPr>
          <w:rFonts w:cs="Arial"/>
          <w:color w:val="222222"/>
          <w:sz w:val="28"/>
          <w:szCs w:val="28"/>
          <w:shd w:val="clear" w:color="auto" w:fill="FFFFFF"/>
        </w:rPr>
      </w:pPr>
      <w:r w:rsidRPr="002329EA">
        <w:rPr>
          <w:rFonts w:cs="Arial"/>
          <w:color w:val="222222"/>
          <w:sz w:val="28"/>
          <w:szCs w:val="28"/>
          <w:shd w:val="clear" w:color="auto" w:fill="FFFFFF"/>
        </w:rPr>
        <w:t xml:space="preserve">To determine if environmental factors such as temperature and </w:t>
      </w:r>
      <w:r w:rsidR="00AE3BC1" w:rsidRPr="002329EA">
        <w:rPr>
          <w:rFonts w:cs="Arial"/>
          <w:color w:val="222222"/>
          <w:sz w:val="28"/>
          <w:szCs w:val="28"/>
          <w:shd w:val="clear" w:color="auto" w:fill="FFFFFF"/>
        </w:rPr>
        <w:t xml:space="preserve">wave intensity have an effect on the morphology of shallow water sporophytes of </w:t>
      </w:r>
      <w:proofErr w:type="spellStart"/>
      <w:r w:rsidR="00AE3BC1" w:rsidRPr="002329EA">
        <w:rPr>
          <w:rFonts w:cs="Arial"/>
          <w:color w:val="222222"/>
          <w:sz w:val="28"/>
          <w:szCs w:val="28"/>
          <w:shd w:val="clear" w:color="auto" w:fill="FFFFFF"/>
        </w:rPr>
        <w:t>Ecklonia</w:t>
      </w:r>
      <w:proofErr w:type="spellEnd"/>
      <w:r w:rsidR="00AE3BC1" w:rsidRPr="002329EA">
        <w:rPr>
          <w:rFonts w:cs="Arial"/>
          <w:color w:val="222222"/>
          <w:sz w:val="28"/>
          <w:szCs w:val="28"/>
          <w:shd w:val="clear" w:color="auto" w:fill="FFFFFF"/>
        </w:rPr>
        <w:t xml:space="preserve"> maxima. </w:t>
      </w:r>
    </w:p>
    <w:p w:rsidR="00142CE6" w:rsidRPr="00FB7318" w:rsidRDefault="00142CE6">
      <w:pPr>
        <w:rPr>
          <w:rFonts w:asciiTheme="majorHAnsi" w:hAnsiTheme="majorHAnsi" w:cs="Arial"/>
          <w:b/>
          <w:color w:val="222222"/>
          <w:sz w:val="32"/>
          <w:szCs w:val="32"/>
          <w:u w:val="single"/>
          <w:shd w:val="clear" w:color="auto" w:fill="FFFFFF"/>
        </w:rPr>
      </w:pPr>
      <w:r w:rsidRPr="00FB7318">
        <w:rPr>
          <w:rFonts w:asciiTheme="majorHAnsi" w:hAnsiTheme="majorHAnsi" w:cs="Arial"/>
          <w:b/>
          <w:color w:val="222222"/>
          <w:sz w:val="32"/>
          <w:szCs w:val="32"/>
          <w:u w:val="single"/>
          <w:shd w:val="clear" w:color="auto" w:fill="FFFFFF"/>
        </w:rPr>
        <w:t>Justification</w:t>
      </w:r>
      <w:r w:rsidR="0056157B">
        <w:rPr>
          <w:rFonts w:asciiTheme="majorHAnsi" w:hAnsiTheme="majorHAnsi" w:cs="Arial"/>
          <w:b/>
          <w:color w:val="222222"/>
          <w:sz w:val="32"/>
          <w:szCs w:val="32"/>
          <w:u w:val="single"/>
          <w:shd w:val="clear" w:color="auto" w:fill="FFFFFF"/>
        </w:rPr>
        <w:t>:</w:t>
      </w:r>
    </w:p>
    <w:p w:rsidR="0056157B" w:rsidRPr="002329EA" w:rsidRDefault="0056157B" w:rsidP="0056157B">
      <w:pPr>
        <w:rPr>
          <w:rFonts w:cs="Arial"/>
          <w:color w:val="222222"/>
          <w:sz w:val="28"/>
          <w:szCs w:val="28"/>
          <w:shd w:val="clear" w:color="auto" w:fill="FFFFFF"/>
        </w:rPr>
      </w:pPr>
      <w:r w:rsidRPr="002329EA">
        <w:rPr>
          <w:rFonts w:cs="Arial"/>
          <w:color w:val="222222"/>
          <w:sz w:val="28"/>
          <w:szCs w:val="28"/>
          <w:shd w:val="clear" w:color="auto" w:fill="FFFFFF"/>
        </w:rPr>
        <w:t xml:space="preserve">Why is kelp so important? (Two Oceans Aquarium) </w:t>
      </w:r>
    </w:p>
    <w:p w:rsidR="0056157B" w:rsidRPr="002329EA" w:rsidRDefault="0056157B" w:rsidP="0056157B">
      <w:pPr>
        <w:numPr>
          <w:ilvl w:val="0"/>
          <w:numId w:val="2"/>
        </w:numPr>
        <w:tabs>
          <w:tab w:val="num" w:pos="720"/>
        </w:tabs>
        <w:rPr>
          <w:rFonts w:cs="Arial"/>
          <w:color w:val="222222"/>
          <w:sz w:val="28"/>
          <w:szCs w:val="28"/>
          <w:shd w:val="clear" w:color="auto" w:fill="FFFFFF"/>
        </w:rPr>
      </w:pPr>
      <w:r w:rsidRPr="002329EA">
        <w:rPr>
          <w:rFonts w:cs="Arial"/>
          <w:color w:val="222222"/>
          <w:sz w:val="28"/>
          <w:szCs w:val="28"/>
          <w:shd w:val="clear" w:color="auto" w:fill="FFFFFF"/>
        </w:rPr>
        <w:t>Kelp is classified as a keystone species, which means it plays a vital part in forming a thriving ecosystem</w:t>
      </w:r>
    </w:p>
    <w:p w:rsidR="0056157B" w:rsidRPr="002329EA" w:rsidRDefault="0056157B" w:rsidP="0056157B">
      <w:pPr>
        <w:numPr>
          <w:ilvl w:val="0"/>
          <w:numId w:val="2"/>
        </w:numPr>
        <w:tabs>
          <w:tab w:val="num" w:pos="720"/>
        </w:tabs>
        <w:rPr>
          <w:rFonts w:cs="Arial"/>
          <w:color w:val="222222"/>
          <w:sz w:val="28"/>
          <w:szCs w:val="28"/>
          <w:shd w:val="clear" w:color="auto" w:fill="FFFFFF"/>
        </w:rPr>
      </w:pPr>
      <w:r w:rsidRPr="002329EA">
        <w:rPr>
          <w:rFonts w:cs="Arial"/>
          <w:color w:val="222222"/>
          <w:sz w:val="28"/>
          <w:szCs w:val="28"/>
          <w:shd w:val="clear" w:color="auto" w:fill="FFFFFF"/>
        </w:rPr>
        <w:t>Kelp forests are among the most productive ecosystems in the world</w:t>
      </w:r>
    </w:p>
    <w:p w:rsidR="0056157B" w:rsidRPr="002329EA" w:rsidRDefault="0056157B" w:rsidP="0056157B">
      <w:pPr>
        <w:numPr>
          <w:ilvl w:val="0"/>
          <w:numId w:val="2"/>
        </w:numPr>
        <w:tabs>
          <w:tab w:val="num" w:pos="720"/>
        </w:tabs>
        <w:rPr>
          <w:rFonts w:cs="Arial"/>
          <w:color w:val="222222"/>
          <w:sz w:val="28"/>
          <w:szCs w:val="28"/>
          <w:shd w:val="clear" w:color="auto" w:fill="FFFFFF"/>
        </w:rPr>
      </w:pPr>
      <w:r w:rsidRPr="002329EA">
        <w:rPr>
          <w:rFonts w:cs="Arial"/>
          <w:color w:val="222222"/>
          <w:sz w:val="28"/>
          <w:szCs w:val="28"/>
          <w:shd w:val="clear" w:color="auto" w:fill="FFFFFF"/>
        </w:rPr>
        <w:t>Due to climate change and elevated sea temperatures, the environment for kelp to successfully grow in is at risk. This poses a huge threat to biodiversity within the ocean</w:t>
      </w:r>
    </w:p>
    <w:p w:rsidR="0056157B" w:rsidRPr="002329EA" w:rsidRDefault="0056157B" w:rsidP="0056157B">
      <w:pPr>
        <w:numPr>
          <w:ilvl w:val="0"/>
          <w:numId w:val="2"/>
        </w:numPr>
        <w:tabs>
          <w:tab w:val="num" w:pos="720"/>
        </w:tabs>
        <w:rPr>
          <w:rFonts w:cs="Arial"/>
          <w:color w:val="222222"/>
          <w:sz w:val="28"/>
          <w:szCs w:val="28"/>
          <w:shd w:val="clear" w:color="auto" w:fill="FFFFFF"/>
        </w:rPr>
      </w:pPr>
      <w:r w:rsidRPr="002329EA">
        <w:rPr>
          <w:rFonts w:cs="Arial"/>
          <w:color w:val="222222"/>
          <w:sz w:val="28"/>
          <w:szCs w:val="28"/>
          <w:shd w:val="clear" w:color="auto" w:fill="FFFFFF"/>
        </w:rPr>
        <w:t>Kelp purifies water and removes waste products produced by the animals living within the forests</w:t>
      </w:r>
    </w:p>
    <w:p w:rsidR="0056157B" w:rsidRPr="002329EA" w:rsidRDefault="0056157B" w:rsidP="0056157B">
      <w:pPr>
        <w:numPr>
          <w:ilvl w:val="0"/>
          <w:numId w:val="2"/>
        </w:numPr>
        <w:tabs>
          <w:tab w:val="num" w:pos="720"/>
        </w:tabs>
        <w:rPr>
          <w:rFonts w:cs="Arial"/>
          <w:color w:val="222222"/>
          <w:sz w:val="28"/>
          <w:szCs w:val="28"/>
          <w:shd w:val="clear" w:color="auto" w:fill="FFFFFF"/>
        </w:rPr>
      </w:pPr>
      <w:r w:rsidRPr="002329EA">
        <w:rPr>
          <w:rFonts w:cs="Arial"/>
          <w:color w:val="222222"/>
          <w:sz w:val="28"/>
          <w:szCs w:val="28"/>
          <w:shd w:val="clear" w:color="auto" w:fill="FFFFFF"/>
        </w:rPr>
        <w:t>Underwater forests provide shelter, food and the ideal habitat for various species</w:t>
      </w:r>
    </w:p>
    <w:p w:rsidR="0056157B" w:rsidRPr="002329EA" w:rsidRDefault="0056157B" w:rsidP="0056157B">
      <w:pPr>
        <w:numPr>
          <w:ilvl w:val="0"/>
          <w:numId w:val="2"/>
        </w:numPr>
        <w:tabs>
          <w:tab w:val="num" w:pos="720"/>
        </w:tabs>
        <w:rPr>
          <w:rFonts w:cs="Arial"/>
          <w:color w:val="222222"/>
          <w:sz w:val="36"/>
          <w:szCs w:val="36"/>
          <w:shd w:val="clear" w:color="auto" w:fill="FFFFFF"/>
        </w:rPr>
      </w:pPr>
      <w:r w:rsidRPr="002329EA">
        <w:rPr>
          <w:rFonts w:cs="Arial"/>
          <w:color w:val="222222"/>
          <w:sz w:val="28"/>
          <w:szCs w:val="28"/>
          <w:shd w:val="clear" w:color="auto" w:fill="FFFFFF"/>
        </w:rPr>
        <w:lastRenderedPageBreak/>
        <w:t>Commercially, kelp is used in a wide variety of products, from salad dressings, cosmetics, food, vitamin supplements, skin care products, paint, etc</w:t>
      </w:r>
      <w:r w:rsidRPr="002329EA">
        <w:rPr>
          <w:rFonts w:cs="Arial"/>
          <w:color w:val="222222"/>
          <w:sz w:val="36"/>
          <w:szCs w:val="36"/>
          <w:shd w:val="clear" w:color="auto" w:fill="FFFFFF"/>
        </w:rPr>
        <w:t>.</w:t>
      </w:r>
    </w:p>
    <w:p w:rsidR="00142CE6" w:rsidRPr="00142CE6" w:rsidRDefault="00142CE6">
      <w:pPr>
        <w:rPr>
          <w:rFonts w:asciiTheme="majorHAnsi" w:hAnsiTheme="majorHAnsi" w:cs="Arial"/>
          <w:color w:val="222222"/>
          <w:sz w:val="36"/>
          <w:szCs w:val="36"/>
          <w:shd w:val="clear" w:color="auto" w:fill="FFFFFF"/>
        </w:rPr>
      </w:pPr>
    </w:p>
    <w:p w:rsidR="007A3831" w:rsidRDefault="007A3831">
      <w:pPr>
        <w:rPr>
          <w:rFonts w:asciiTheme="majorHAnsi" w:hAnsiTheme="majorHAnsi" w:cs="Arial"/>
          <w:b/>
          <w:color w:val="222222"/>
          <w:sz w:val="32"/>
          <w:szCs w:val="32"/>
          <w:u w:val="single"/>
          <w:shd w:val="clear" w:color="auto" w:fill="FFFFFF"/>
        </w:rPr>
      </w:pPr>
    </w:p>
    <w:p w:rsidR="00955DA7" w:rsidRPr="00FB7318" w:rsidRDefault="00142CE6">
      <w:pPr>
        <w:rPr>
          <w:rFonts w:asciiTheme="majorHAnsi" w:hAnsiTheme="majorHAnsi" w:cs="Arial"/>
          <w:b/>
          <w:color w:val="222222"/>
          <w:sz w:val="32"/>
          <w:szCs w:val="32"/>
          <w:u w:val="single"/>
          <w:shd w:val="clear" w:color="auto" w:fill="FFFFFF"/>
        </w:rPr>
      </w:pPr>
      <w:r w:rsidRPr="00FB7318">
        <w:rPr>
          <w:rFonts w:asciiTheme="majorHAnsi" w:hAnsiTheme="majorHAnsi" w:cs="Arial"/>
          <w:b/>
          <w:color w:val="222222"/>
          <w:sz w:val="32"/>
          <w:szCs w:val="32"/>
          <w:u w:val="single"/>
          <w:shd w:val="clear" w:color="auto" w:fill="FFFFFF"/>
        </w:rPr>
        <w:t>Proposed methodology</w:t>
      </w:r>
      <w:r w:rsidR="0056157B">
        <w:rPr>
          <w:rFonts w:asciiTheme="majorHAnsi" w:hAnsiTheme="majorHAnsi" w:cs="Arial"/>
          <w:b/>
          <w:color w:val="222222"/>
          <w:sz w:val="32"/>
          <w:szCs w:val="32"/>
          <w:u w:val="single"/>
          <w:shd w:val="clear" w:color="auto" w:fill="FFFFFF"/>
        </w:rPr>
        <w:t>:</w:t>
      </w:r>
    </w:p>
    <w:p w:rsidR="00FF1C2A" w:rsidRDefault="00955DA7">
      <w:pPr>
        <w:rPr>
          <w:rFonts w:cs="Arial"/>
          <w:color w:val="222222"/>
          <w:sz w:val="28"/>
          <w:szCs w:val="28"/>
          <w:shd w:val="clear" w:color="auto" w:fill="FFFFFF"/>
        </w:rPr>
      </w:pPr>
      <w:r w:rsidRPr="00142CE6">
        <w:rPr>
          <w:rFonts w:cs="Arial"/>
          <w:color w:val="222222"/>
          <w:sz w:val="28"/>
          <w:szCs w:val="28"/>
          <w:shd w:val="clear" w:color="auto" w:fill="FFFFFF"/>
        </w:rPr>
        <w:t>Thirteen </w:t>
      </w:r>
      <w:proofErr w:type="spellStart"/>
      <w:r w:rsidRPr="00142CE6">
        <w:rPr>
          <w:rFonts w:cs="Arial"/>
          <w:i/>
          <w:iCs/>
          <w:color w:val="222222"/>
          <w:sz w:val="28"/>
          <w:szCs w:val="28"/>
          <w:shd w:val="clear" w:color="auto" w:fill="FFFFFF"/>
        </w:rPr>
        <w:t>Ecklonia</w:t>
      </w:r>
      <w:proofErr w:type="spellEnd"/>
      <w:r w:rsidRPr="00142CE6">
        <w:rPr>
          <w:rFonts w:cs="Arial"/>
          <w:i/>
          <w:iCs/>
          <w:color w:val="222222"/>
          <w:sz w:val="28"/>
          <w:szCs w:val="28"/>
          <w:shd w:val="clear" w:color="auto" w:fill="FFFFFF"/>
        </w:rPr>
        <w:t xml:space="preserve"> maxima</w:t>
      </w:r>
      <w:r w:rsidRPr="00142CE6">
        <w:rPr>
          <w:rFonts w:cs="Arial"/>
          <w:color w:val="222222"/>
          <w:sz w:val="28"/>
          <w:szCs w:val="28"/>
          <w:shd w:val="clear" w:color="auto" w:fill="FFFFFF"/>
        </w:rPr>
        <w:t xml:space="preserve"> individuals will be collected by snorkel in an area of kelp bed ~1m deep. After collection of kelp has been completed, various morphological and biomass measurements will </w:t>
      </w:r>
      <w:r w:rsidR="00FB7318">
        <w:rPr>
          <w:rFonts w:cs="Arial"/>
          <w:color w:val="222222"/>
          <w:sz w:val="28"/>
          <w:szCs w:val="28"/>
          <w:shd w:val="clear" w:color="auto" w:fill="FFFFFF"/>
        </w:rPr>
        <w:t xml:space="preserve">be </w:t>
      </w:r>
      <w:r w:rsidRPr="00142CE6">
        <w:rPr>
          <w:rFonts w:cs="Arial"/>
          <w:color w:val="222222"/>
          <w:sz w:val="28"/>
          <w:szCs w:val="28"/>
          <w:shd w:val="clear" w:color="auto" w:fill="FFFFFF"/>
        </w:rPr>
        <w:t>recorded. Measuring tape will be used to measure the various morphological features, and biomass will be measured by cutting the kelp into sections and placing the material in a net bag which will be weighed using scientific scales.</w:t>
      </w:r>
    </w:p>
    <w:p w:rsidR="00142CE6" w:rsidRPr="00A44FD7" w:rsidRDefault="00AE3BC1">
      <w:pPr>
        <w:rPr>
          <w:rFonts w:cs="Arial"/>
          <w:color w:val="222222"/>
          <w:sz w:val="28"/>
          <w:szCs w:val="28"/>
          <w:shd w:val="clear" w:color="auto" w:fill="FFFFFF"/>
        </w:rPr>
      </w:pPr>
      <w:r>
        <w:rPr>
          <w:rFonts w:cs="Arial"/>
          <w:color w:val="222222"/>
          <w:sz w:val="28"/>
          <w:szCs w:val="28"/>
          <w:shd w:val="clear" w:color="auto" w:fill="FFFFFF"/>
        </w:rPr>
        <w:t xml:space="preserve">The morphological factors going to be measured are: primary blade length, primary blade width, frond length, stipe length, stipe circumference, number of tufts and epiphyte length. </w:t>
      </w:r>
      <w:r w:rsidR="00A44FD7">
        <w:rPr>
          <w:rFonts w:cs="Arial"/>
          <w:color w:val="222222"/>
          <w:sz w:val="28"/>
          <w:szCs w:val="28"/>
          <w:shd w:val="clear" w:color="auto" w:fill="FFFFFF"/>
        </w:rPr>
        <w:t xml:space="preserve">The biomass will be divided into frond mass and stipe mass. </w:t>
      </w:r>
    </w:p>
    <w:p w:rsidR="00142CE6" w:rsidRPr="0056157B" w:rsidRDefault="00142CE6">
      <w:pPr>
        <w:rPr>
          <w:rFonts w:asciiTheme="majorHAnsi" w:hAnsiTheme="majorHAnsi" w:cs="Arial"/>
          <w:b/>
          <w:color w:val="222222"/>
          <w:sz w:val="32"/>
          <w:szCs w:val="32"/>
          <w:u w:val="single"/>
          <w:shd w:val="clear" w:color="auto" w:fill="FFFFFF"/>
        </w:rPr>
      </w:pPr>
      <w:r w:rsidRPr="0056157B">
        <w:rPr>
          <w:rFonts w:asciiTheme="majorHAnsi" w:hAnsiTheme="majorHAnsi" w:cs="Arial"/>
          <w:b/>
          <w:color w:val="222222"/>
          <w:sz w:val="32"/>
          <w:szCs w:val="32"/>
          <w:u w:val="single"/>
          <w:shd w:val="clear" w:color="auto" w:fill="FFFFFF"/>
        </w:rPr>
        <w:t>Expected outcome:</w:t>
      </w:r>
    </w:p>
    <w:p w:rsidR="00FB7318" w:rsidRPr="00FB7318" w:rsidRDefault="00FB7318">
      <w:pPr>
        <w:rPr>
          <w:rFonts w:cs="Arial"/>
          <w:color w:val="222222"/>
          <w:sz w:val="32"/>
          <w:szCs w:val="32"/>
          <w:shd w:val="clear" w:color="auto" w:fill="FFFFFF"/>
        </w:rPr>
      </w:pPr>
    </w:p>
    <w:p w:rsidR="00142CE6" w:rsidRPr="0056157B" w:rsidRDefault="00142CE6">
      <w:pPr>
        <w:rPr>
          <w:rFonts w:asciiTheme="majorHAnsi" w:hAnsiTheme="majorHAnsi" w:cs="Arial"/>
          <w:b/>
          <w:color w:val="222222"/>
          <w:sz w:val="32"/>
          <w:szCs w:val="32"/>
          <w:u w:val="single"/>
          <w:shd w:val="clear" w:color="auto" w:fill="FFFFFF"/>
        </w:rPr>
      </w:pPr>
      <w:r w:rsidRPr="0056157B">
        <w:rPr>
          <w:rFonts w:asciiTheme="majorHAnsi" w:hAnsiTheme="majorHAnsi" w:cs="Arial"/>
          <w:b/>
          <w:color w:val="222222"/>
          <w:sz w:val="32"/>
          <w:szCs w:val="32"/>
          <w:u w:val="single"/>
          <w:shd w:val="clear" w:color="auto" w:fill="FFFFFF"/>
        </w:rPr>
        <w:t>Timeline:</w:t>
      </w:r>
    </w:p>
    <w:p w:rsidR="00142CE6" w:rsidRPr="00FB7318" w:rsidRDefault="00142CE6">
      <w:pPr>
        <w:rPr>
          <w:sz w:val="28"/>
          <w:szCs w:val="28"/>
        </w:rPr>
      </w:pPr>
      <w:r w:rsidRPr="00FB7318">
        <w:rPr>
          <w:sz w:val="28"/>
          <w:szCs w:val="28"/>
        </w:rPr>
        <w:t>February – April 2018</w:t>
      </w:r>
    </w:p>
    <w:p w:rsidR="00142CE6" w:rsidRPr="00FB7318" w:rsidRDefault="00142CE6" w:rsidP="00142CE6">
      <w:pPr>
        <w:pStyle w:val="ListParagraph"/>
        <w:numPr>
          <w:ilvl w:val="0"/>
          <w:numId w:val="1"/>
        </w:numPr>
        <w:rPr>
          <w:sz w:val="28"/>
          <w:szCs w:val="28"/>
        </w:rPr>
      </w:pPr>
      <w:r w:rsidRPr="00FB7318">
        <w:rPr>
          <w:sz w:val="28"/>
          <w:szCs w:val="28"/>
        </w:rPr>
        <w:t xml:space="preserve">Sampling </w:t>
      </w:r>
    </w:p>
    <w:p w:rsidR="00142CE6" w:rsidRPr="00FB7318" w:rsidRDefault="00142CE6" w:rsidP="00142CE6">
      <w:pPr>
        <w:rPr>
          <w:sz w:val="28"/>
          <w:szCs w:val="28"/>
        </w:rPr>
      </w:pPr>
      <w:r w:rsidRPr="00FB7318">
        <w:rPr>
          <w:sz w:val="28"/>
          <w:szCs w:val="28"/>
        </w:rPr>
        <w:t>May – July 2018</w:t>
      </w:r>
    </w:p>
    <w:p w:rsidR="00142CE6" w:rsidRPr="00FB7318" w:rsidRDefault="00142CE6" w:rsidP="00142CE6">
      <w:pPr>
        <w:pStyle w:val="ListParagraph"/>
        <w:numPr>
          <w:ilvl w:val="0"/>
          <w:numId w:val="1"/>
        </w:numPr>
        <w:rPr>
          <w:sz w:val="28"/>
          <w:szCs w:val="28"/>
        </w:rPr>
      </w:pPr>
      <w:r w:rsidRPr="00FB7318">
        <w:rPr>
          <w:sz w:val="28"/>
          <w:szCs w:val="28"/>
        </w:rPr>
        <w:t xml:space="preserve">Analysis of results </w:t>
      </w:r>
    </w:p>
    <w:p w:rsidR="00142CE6" w:rsidRPr="00FB7318" w:rsidRDefault="00142CE6" w:rsidP="00142CE6">
      <w:pPr>
        <w:rPr>
          <w:sz w:val="28"/>
          <w:szCs w:val="28"/>
        </w:rPr>
      </w:pPr>
      <w:r w:rsidRPr="00FB7318">
        <w:rPr>
          <w:sz w:val="28"/>
          <w:szCs w:val="28"/>
        </w:rPr>
        <w:t xml:space="preserve">August – </w:t>
      </w:r>
      <w:r w:rsidR="00FB7318" w:rsidRPr="00FB7318">
        <w:rPr>
          <w:sz w:val="28"/>
          <w:szCs w:val="28"/>
        </w:rPr>
        <w:t xml:space="preserve">October </w:t>
      </w:r>
      <w:r w:rsidRPr="00FB7318">
        <w:rPr>
          <w:sz w:val="28"/>
          <w:szCs w:val="28"/>
        </w:rPr>
        <w:t xml:space="preserve"> </w:t>
      </w:r>
    </w:p>
    <w:p w:rsidR="00142CE6" w:rsidRPr="00FB7318" w:rsidRDefault="00142CE6" w:rsidP="00142CE6">
      <w:pPr>
        <w:pStyle w:val="ListParagraph"/>
        <w:numPr>
          <w:ilvl w:val="0"/>
          <w:numId w:val="1"/>
        </w:numPr>
        <w:rPr>
          <w:sz w:val="28"/>
          <w:szCs w:val="28"/>
        </w:rPr>
      </w:pPr>
      <w:r w:rsidRPr="00FB7318">
        <w:rPr>
          <w:sz w:val="28"/>
          <w:szCs w:val="28"/>
        </w:rPr>
        <w:t>Write up</w:t>
      </w:r>
    </w:p>
    <w:p w:rsidR="00142CE6" w:rsidRPr="00FB7318" w:rsidRDefault="00FB7318" w:rsidP="00142CE6">
      <w:pPr>
        <w:rPr>
          <w:sz w:val="28"/>
          <w:szCs w:val="28"/>
        </w:rPr>
      </w:pPr>
      <w:r w:rsidRPr="00FB7318">
        <w:rPr>
          <w:sz w:val="28"/>
          <w:szCs w:val="28"/>
        </w:rPr>
        <w:t xml:space="preserve">October </w:t>
      </w:r>
    </w:p>
    <w:p w:rsidR="00FB7318" w:rsidRPr="00FB7318" w:rsidRDefault="00FB7318" w:rsidP="00FB7318">
      <w:pPr>
        <w:pStyle w:val="ListParagraph"/>
        <w:numPr>
          <w:ilvl w:val="0"/>
          <w:numId w:val="1"/>
        </w:numPr>
        <w:rPr>
          <w:sz w:val="28"/>
          <w:szCs w:val="28"/>
        </w:rPr>
      </w:pPr>
      <w:r w:rsidRPr="00FB7318">
        <w:rPr>
          <w:sz w:val="28"/>
          <w:szCs w:val="28"/>
        </w:rPr>
        <w:lastRenderedPageBreak/>
        <w:t>First draft</w:t>
      </w:r>
    </w:p>
    <w:p w:rsidR="00FB7318" w:rsidRPr="00FB7318" w:rsidRDefault="00FB7318" w:rsidP="00FB7318">
      <w:pPr>
        <w:rPr>
          <w:sz w:val="28"/>
          <w:szCs w:val="28"/>
        </w:rPr>
      </w:pPr>
      <w:r w:rsidRPr="00FB7318">
        <w:rPr>
          <w:sz w:val="28"/>
          <w:szCs w:val="28"/>
        </w:rPr>
        <w:t>November 19</w:t>
      </w:r>
      <w:r w:rsidRPr="00FB7318">
        <w:rPr>
          <w:sz w:val="28"/>
          <w:szCs w:val="28"/>
          <w:vertAlign w:val="superscript"/>
        </w:rPr>
        <w:t>th</w:t>
      </w:r>
      <w:r w:rsidRPr="00FB7318">
        <w:rPr>
          <w:sz w:val="28"/>
          <w:szCs w:val="28"/>
        </w:rPr>
        <w:t xml:space="preserve"> 2018</w:t>
      </w:r>
    </w:p>
    <w:p w:rsidR="00FB7318" w:rsidRPr="00FB7318" w:rsidRDefault="00FB7318" w:rsidP="00FB7318">
      <w:pPr>
        <w:pStyle w:val="ListParagraph"/>
        <w:numPr>
          <w:ilvl w:val="0"/>
          <w:numId w:val="1"/>
        </w:numPr>
        <w:rPr>
          <w:sz w:val="28"/>
          <w:szCs w:val="28"/>
        </w:rPr>
      </w:pPr>
      <w:r w:rsidRPr="00FB7318">
        <w:rPr>
          <w:sz w:val="28"/>
          <w:szCs w:val="28"/>
        </w:rPr>
        <w:t xml:space="preserve">Submission </w:t>
      </w:r>
    </w:p>
    <w:p w:rsidR="00FB7318" w:rsidRPr="00FB7318" w:rsidRDefault="00FB7318" w:rsidP="00FB7318">
      <w:pPr>
        <w:rPr>
          <w:sz w:val="28"/>
          <w:szCs w:val="28"/>
        </w:rPr>
      </w:pPr>
      <w:r w:rsidRPr="00FB7318">
        <w:rPr>
          <w:sz w:val="28"/>
          <w:szCs w:val="28"/>
        </w:rPr>
        <w:t>December 3</w:t>
      </w:r>
      <w:r w:rsidRPr="00FB7318">
        <w:rPr>
          <w:sz w:val="28"/>
          <w:szCs w:val="28"/>
          <w:vertAlign w:val="superscript"/>
        </w:rPr>
        <w:t>rd</w:t>
      </w:r>
      <w:r w:rsidRPr="00FB7318">
        <w:rPr>
          <w:sz w:val="28"/>
          <w:szCs w:val="28"/>
        </w:rPr>
        <w:t xml:space="preserve"> 2018</w:t>
      </w:r>
    </w:p>
    <w:p w:rsidR="00FB7318" w:rsidRPr="00FB7318" w:rsidRDefault="00FB7318" w:rsidP="00FB7318">
      <w:pPr>
        <w:pStyle w:val="ListParagraph"/>
        <w:numPr>
          <w:ilvl w:val="0"/>
          <w:numId w:val="1"/>
        </w:numPr>
        <w:rPr>
          <w:sz w:val="28"/>
          <w:szCs w:val="28"/>
        </w:rPr>
      </w:pPr>
      <w:r w:rsidRPr="00FB7318">
        <w:rPr>
          <w:sz w:val="28"/>
          <w:szCs w:val="28"/>
        </w:rPr>
        <w:t xml:space="preserve">Presentation </w:t>
      </w:r>
    </w:p>
    <w:sectPr w:rsidR="00FB7318" w:rsidRPr="00FB7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5066E"/>
    <w:multiLevelType w:val="hybridMultilevel"/>
    <w:tmpl w:val="1D0A8E9C"/>
    <w:lvl w:ilvl="0" w:tplc="07080696">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4D05322"/>
    <w:multiLevelType w:val="multilevel"/>
    <w:tmpl w:val="B4D265CC"/>
    <w:lvl w:ilvl="0">
      <w:start w:val="1"/>
      <w:numFmt w:val="decimal"/>
      <w:lvlText w:val="%1."/>
      <w:lvlJc w:val="left"/>
      <w:pPr>
        <w:tabs>
          <w:tab w:val="num" w:pos="786"/>
        </w:tabs>
        <w:ind w:left="786"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0210F5"/>
    <w:multiLevelType w:val="hybridMultilevel"/>
    <w:tmpl w:val="7D908C4E"/>
    <w:lvl w:ilvl="0" w:tplc="E4AADF98">
      <w:start w:val="5"/>
      <w:numFmt w:val="bullet"/>
      <w:lvlText w:val="-"/>
      <w:lvlJc w:val="left"/>
      <w:pPr>
        <w:ind w:left="720" w:hanging="36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A7"/>
    <w:rsid w:val="00142CE6"/>
    <w:rsid w:val="001450B1"/>
    <w:rsid w:val="00177249"/>
    <w:rsid w:val="001E79E2"/>
    <w:rsid w:val="002329EA"/>
    <w:rsid w:val="004A094D"/>
    <w:rsid w:val="004E7450"/>
    <w:rsid w:val="0056157B"/>
    <w:rsid w:val="005A60C0"/>
    <w:rsid w:val="005B3390"/>
    <w:rsid w:val="007A3831"/>
    <w:rsid w:val="008F1DEB"/>
    <w:rsid w:val="00955DA7"/>
    <w:rsid w:val="00A44FD7"/>
    <w:rsid w:val="00AC0F46"/>
    <w:rsid w:val="00AE3BC1"/>
    <w:rsid w:val="00C6483F"/>
    <w:rsid w:val="00C74E97"/>
    <w:rsid w:val="00C96A92"/>
    <w:rsid w:val="00FB73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E6"/>
    <w:rPr>
      <w:color w:val="0000FF" w:themeColor="hyperlink"/>
      <w:u w:val="single"/>
    </w:rPr>
  </w:style>
  <w:style w:type="paragraph" w:styleId="ListParagraph">
    <w:name w:val="List Paragraph"/>
    <w:basedOn w:val="Normal"/>
    <w:uiPriority w:val="34"/>
    <w:qFormat/>
    <w:rsid w:val="00142C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E6"/>
    <w:rPr>
      <w:color w:val="0000FF" w:themeColor="hyperlink"/>
      <w:u w:val="single"/>
    </w:rPr>
  </w:style>
  <w:style w:type="paragraph" w:styleId="ListParagraph">
    <w:name w:val="List Paragraph"/>
    <w:basedOn w:val="Normal"/>
    <w:uiPriority w:val="34"/>
    <w:qFormat/>
    <w:rsid w:val="00142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2889">
      <w:bodyDiv w:val="1"/>
      <w:marLeft w:val="0"/>
      <w:marRight w:val="0"/>
      <w:marTop w:val="0"/>
      <w:marBottom w:val="0"/>
      <w:divBdr>
        <w:top w:val="none" w:sz="0" w:space="0" w:color="auto"/>
        <w:left w:val="none" w:sz="0" w:space="0" w:color="auto"/>
        <w:bottom w:val="none" w:sz="0" w:space="0" w:color="auto"/>
        <w:right w:val="none" w:sz="0" w:space="0" w:color="auto"/>
      </w:divBdr>
    </w:div>
    <w:div w:id="7374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3868892@myuct.ac.z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JESSE_</dc:creator>
  <cp:lastModifiedBy>JESSE_</cp:lastModifiedBy>
  <cp:revision>5</cp:revision>
  <dcterms:created xsi:type="dcterms:W3CDTF">2018-03-23T11:49:00Z</dcterms:created>
  <dcterms:modified xsi:type="dcterms:W3CDTF">2018-03-25T20:43:00Z</dcterms:modified>
</cp:coreProperties>
</file>