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5B26" w14:textId="77777777" w:rsidR="008C6DF4" w:rsidRPr="0017315A" w:rsidRDefault="00000000" w:rsidP="0017315A">
      <w:pPr>
        <w:pStyle w:val="Heading2"/>
      </w:pPr>
      <w:r w:rsidRPr="0017315A">
        <w:t>1. Inventario de información</w:t>
      </w:r>
    </w:p>
    <w:p w14:paraId="49D5AECD" w14:textId="77777777" w:rsidR="008C6DF4" w:rsidRPr="0017315A" w:rsidRDefault="00000000" w:rsidP="0017315A">
      <w:proofErr w:type="spellStart"/>
      <w:r w:rsidRPr="0017315A">
        <w:t>StockAlert</w:t>
      </w:r>
      <w:proofErr w:type="spellEnd"/>
      <w:r w:rsidRPr="0017315A">
        <w:t xml:space="preserve"> almacena información sobre los usuarios, los productos, los movimientos del inventario y las alertas generadas por los niveles de existencias. Estos datos permiten mantener actualizado el inventario, identificar productos con poca disponibilidad y consultar el historial de operaciones.</w:t>
      </w:r>
    </w:p>
    <w:tbl>
      <w:tblPr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12"/>
        <w:gridCol w:w="3096"/>
        <w:gridCol w:w="1800"/>
        <w:gridCol w:w="1944"/>
        <w:gridCol w:w="1728"/>
      </w:tblGrid>
      <w:tr w:rsidR="008C6DF4" w14:paraId="062285CD" w14:textId="77777777">
        <w:trPr>
          <w:tblHeader/>
          <w:jc w:val="center"/>
        </w:trPr>
        <w:tc>
          <w:tcPr>
            <w:tcW w:w="1512" w:type="dxa"/>
            <w:shd w:val="clear" w:color="auto" w:fill="1F4E78"/>
          </w:tcPr>
          <w:p w14:paraId="259FBAD4" w14:textId="77777777" w:rsidR="008C6DF4" w:rsidRPr="0017315A" w:rsidRDefault="00000000" w:rsidP="0017315A">
            <w:pPr>
              <w:pStyle w:val="NoSpacing"/>
              <w:rPr>
                <w:b/>
                <w:bCs/>
              </w:rPr>
            </w:pPr>
            <w:r w:rsidRPr="0017315A">
              <w:rPr>
                <w:b/>
                <w:bCs/>
              </w:rPr>
              <w:t>Tipo de dato</w:t>
            </w:r>
          </w:p>
        </w:tc>
        <w:tc>
          <w:tcPr>
            <w:tcW w:w="3096" w:type="dxa"/>
            <w:shd w:val="clear" w:color="auto" w:fill="1F4E78"/>
          </w:tcPr>
          <w:p w14:paraId="7BCF0E02" w14:textId="77777777" w:rsidR="008C6DF4" w:rsidRPr="0017315A" w:rsidRDefault="00000000" w:rsidP="0017315A">
            <w:pPr>
              <w:pStyle w:val="NoSpacing"/>
              <w:rPr>
                <w:b/>
                <w:bCs/>
              </w:rPr>
            </w:pPr>
            <w:r w:rsidRPr="0017315A">
              <w:rPr>
                <w:b/>
                <w:bCs/>
              </w:rPr>
              <w:t>Campos</w:t>
            </w:r>
          </w:p>
        </w:tc>
        <w:tc>
          <w:tcPr>
            <w:tcW w:w="1800" w:type="dxa"/>
            <w:shd w:val="clear" w:color="auto" w:fill="1F4E78"/>
          </w:tcPr>
          <w:p w14:paraId="51596F5E" w14:textId="77777777" w:rsidR="008C6DF4" w:rsidRPr="0017315A" w:rsidRDefault="00000000" w:rsidP="0017315A">
            <w:pPr>
              <w:pStyle w:val="NoSpacing"/>
              <w:rPr>
                <w:b/>
                <w:bCs/>
              </w:rPr>
            </w:pPr>
            <w:r w:rsidRPr="0017315A">
              <w:rPr>
                <w:b/>
                <w:bCs/>
              </w:rPr>
              <w:t>Origen</w:t>
            </w:r>
          </w:p>
        </w:tc>
        <w:tc>
          <w:tcPr>
            <w:tcW w:w="1944" w:type="dxa"/>
            <w:shd w:val="clear" w:color="auto" w:fill="1F4E78"/>
          </w:tcPr>
          <w:p w14:paraId="6F1240BD" w14:textId="77777777" w:rsidR="008C6DF4" w:rsidRPr="0017315A" w:rsidRDefault="00000000" w:rsidP="0017315A">
            <w:pPr>
              <w:pStyle w:val="NoSpacing"/>
              <w:rPr>
                <w:b/>
                <w:bCs/>
              </w:rPr>
            </w:pPr>
            <w:proofErr w:type="spellStart"/>
            <w:r w:rsidRPr="0017315A">
              <w:rPr>
                <w:b/>
                <w:bCs/>
              </w:rPr>
              <w:t>Frecuencia</w:t>
            </w:r>
            <w:proofErr w:type="spellEnd"/>
            <w:r w:rsidRPr="0017315A">
              <w:rPr>
                <w:b/>
                <w:bCs/>
              </w:rPr>
              <w:t xml:space="preserve"> de </w:t>
            </w:r>
            <w:proofErr w:type="spellStart"/>
            <w:r w:rsidRPr="0017315A">
              <w:rPr>
                <w:b/>
                <w:bCs/>
              </w:rPr>
              <w:t>actualización</w:t>
            </w:r>
            <w:proofErr w:type="spellEnd"/>
          </w:p>
        </w:tc>
        <w:tc>
          <w:tcPr>
            <w:tcW w:w="1728" w:type="dxa"/>
            <w:shd w:val="clear" w:color="auto" w:fill="1F4E78"/>
          </w:tcPr>
          <w:p w14:paraId="2A4A7977" w14:textId="77777777" w:rsidR="008C6DF4" w:rsidRPr="0017315A" w:rsidRDefault="00000000" w:rsidP="0017315A">
            <w:pPr>
              <w:pStyle w:val="NoSpacing"/>
              <w:rPr>
                <w:b/>
                <w:bCs/>
              </w:rPr>
            </w:pPr>
            <w:proofErr w:type="spellStart"/>
            <w:r w:rsidRPr="0017315A">
              <w:rPr>
                <w:b/>
                <w:bCs/>
              </w:rPr>
              <w:t>Relaciones</w:t>
            </w:r>
            <w:proofErr w:type="spellEnd"/>
          </w:p>
        </w:tc>
      </w:tr>
      <w:tr w:rsidR="008C6DF4" w:rsidRPr="00FE1A4E" w14:paraId="34B129B2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7573CC75" w14:textId="77777777" w:rsidR="008C6DF4" w:rsidRDefault="00000000" w:rsidP="0017315A">
            <w:pPr>
              <w:pStyle w:val="NoSpacing"/>
            </w:pPr>
            <w:r>
              <w:t>Usuarios</w:t>
            </w:r>
          </w:p>
        </w:tc>
        <w:tc>
          <w:tcPr>
            <w:tcW w:w="30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76778D2D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id_usuario</w:t>
            </w:r>
            <w:proofErr w:type="spellEnd"/>
            <w:r w:rsidRPr="00FE1A4E">
              <w:t xml:space="preserve">, nombre, correo, </w:t>
            </w:r>
            <w:proofErr w:type="spellStart"/>
            <w:r w:rsidRPr="00FE1A4E">
              <w:t>contrasena_hash</w:t>
            </w:r>
            <w:proofErr w:type="spellEnd"/>
            <w:r w:rsidRPr="00FE1A4E">
              <w:t xml:space="preserve">, rol, </w:t>
            </w:r>
            <w:proofErr w:type="spellStart"/>
            <w:r w:rsidRPr="00FE1A4E">
              <w:t>fecha_registro</w:t>
            </w:r>
            <w:proofErr w:type="spellEnd"/>
            <w:r w:rsidRPr="00FE1A4E">
              <w:t>, estado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636FEE1B" w14:textId="77777777" w:rsidR="008C6DF4" w:rsidRPr="00FE1A4E" w:rsidRDefault="00000000" w:rsidP="0017315A">
            <w:pPr>
              <w:pStyle w:val="NoSpacing"/>
            </w:pPr>
            <w:r w:rsidRPr="00FE1A4E">
              <w:t>Formulario de registro o alta por un administrador</w:t>
            </w:r>
          </w:p>
        </w:tc>
        <w:tc>
          <w:tcPr>
            <w:tcW w:w="194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580E7E43" w14:textId="77777777" w:rsidR="008C6DF4" w:rsidRPr="00FE1A4E" w:rsidRDefault="00000000" w:rsidP="0017315A">
            <w:pPr>
              <w:pStyle w:val="NoSpacing"/>
            </w:pPr>
            <w:r w:rsidRPr="00FE1A4E">
              <w:t xml:space="preserve">Baja: </w:t>
            </w:r>
            <w:proofErr w:type="gramStart"/>
            <w:r w:rsidRPr="00FE1A4E">
              <w:t>cambia</w:t>
            </w:r>
            <w:proofErr w:type="gramEnd"/>
            <w:r w:rsidRPr="00FE1A4E">
              <w:t xml:space="preserve"> al modificar datos, permisos o estado de la cuenta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3F0EC53A" w14:textId="77777777" w:rsidR="008C6DF4" w:rsidRPr="00FE1A4E" w:rsidRDefault="00000000" w:rsidP="0017315A">
            <w:pPr>
              <w:pStyle w:val="NoSpacing"/>
            </w:pPr>
            <w:r w:rsidRPr="00FE1A4E">
              <w:t>Un usuario registra muchos movimientos</w:t>
            </w:r>
          </w:p>
        </w:tc>
      </w:tr>
      <w:tr w:rsidR="008C6DF4" w:rsidRPr="00FE1A4E" w14:paraId="5AC32E91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0B997386" w14:textId="77777777" w:rsidR="008C6DF4" w:rsidRDefault="00000000" w:rsidP="0017315A">
            <w:pPr>
              <w:pStyle w:val="NoSpacing"/>
            </w:pPr>
            <w:proofErr w:type="spellStart"/>
            <w:r>
              <w:t>Productos</w:t>
            </w:r>
            <w:proofErr w:type="spellEnd"/>
          </w:p>
        </w:tc>
        <w:tc>
          <w:tcPr>
            <w:tcW w:w="30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18F197B3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id_producto</w:t>
            </w:r>
            <w:proofErr w:type="spellEnd"/>
            <w:r w:rsidRPr="00FE1A4E">
              <w:t xml:space="preserve">, nombre, </w:t>
            </w:r>
            <w:proofErr w:type="spellStart"/>
            <w:r w:rsidRPr="00FE1A4E">
              <w:t>descripcion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categoria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stock_actual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stock_minimo</w:t>
            </w:r>
            <w:proofErr w:type="spellEnd"/>
            <w:r w:rsidRPr="00FE1A4E">
              <w:t xml:space="preserve">, precio, </w:t>
            </w:r>
            <w:proofErr w:type="spellStart"/>
            <w:r w:rsidRPr="00FE1A4E">
              <w:t>fecha_actualizacion</w:t>
            </w:r>
            <w:proofErr w:type="spellEnd"/>
            <w:r w:rsidRPr="00FE1A4E">
              <w:t>, estado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07557477" w14:textId="77777777" w:rsidR="008C6DF4" w:rsidRPr="00FE1A4E" w:rsidRDefault="00000000" w:rsidP="0017315A">
            <w:pPr>
              <w:pStyle w:val="NoSpacing"/>
            </w:pPr>
            <w:r w:rsidRPr="00FE1A4E">
              <w:t>Formulario de administración de productos</w:t>
            </w:r>
          </w:p>
        </w:tc>
        <w:tc>
          <w:tcPr>
            <w:tcW w:w="194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7461A2D0" w14:textId="77777777" w:rsidR="008C6DF4" w:rsidRPr="00FE1A4E" w:rsidRDefault="00000000" w:rsidP="0017315A">
            <w:pPr>
              <w:pStyle w:val="NoSpacing"/>
            </w:pPr>
            <w:r w:rsidRPr="00FE1A4E">
              <w:t xml:space="preserve">Media/alta: </w:t>
            </w:r>
            <w:proofErr w:type="spellStart"/>
            <w:r w:rsidRPr="00FE1A4E">
              <w:t>stock_actual</w:t>
            </w:r>
            <w:proofErr w:type="spellEnd"/>
            <w:r w:rsidRPr="00FE1A4E">
              <w:t xml:space="preserve"> cambia con cada entrada o salida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60AFFE7F" w14:textId="77777777" w:rsidR="008C6DF4" w:rsidRPr="00FE1A4E" w:rsidRDefault="00000000" w:rsidP="0017315A">
            <w:pPr>
              <w:pStyle w:val="NoSpacing"/>
            </w:pPr>
            <w:r w:rsidRPr="00FE1A4E">
              <w:t>Un producto tiene muchos movimientos y muchas alertas</w:t>
            </w:r>
          </w:p>
        </w:tc>
      </w:tr>
      <w:tr w:rsidR="008C6DF4" w:rsidRPr="00FE1A4E" w14:paraId="65611D66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0CDE681D" w14:textId="77777777" w:rsidR="008C6DF4" w:rsidRDefault="00000000" w:rsidP="0017315A">
            <w:pPr>
              <w:pStyle w:val="NoSpacing"/>
            </w:pPr>
            <w:proofErr w:type="spellStart"/>
            <w:r>
              <w:t>Movimientos</w:t>
            </w:r>
            <w:proofErr w:type="spellEnd"/>
            <w:r>
              <w:t xml:space="preserve"> de </w:t>
            </w:r>
            <w:proofErr w:type="spellStart"/>
            <w:r>
              <w:t>inventario</w:t>
            </w:r>
            <w:proofErr w:type="spellEnd"/>
          </w:p>
        </w:tc>
        <w:tc>
          <w:tcPr>
            <w:tcW w:w="30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4B4CE88A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id_movimiento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id_producto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id_usuario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tipo_movimiento</w:t>
            </w:r>
            <w:proofErr w:type="spellEnd"/>
            <w:r w:rsidRPr="00FE1A4E">
              <w:t xml:space="preserve"> (entrada, salida, ajuste), cantidad, </w:t>
            </w:r>
            <w:proofErr w:type="spellStart"/>
            <w:r w:rsidRPr="00FE1A4E">
              <w:t>fecha_movimiento</w:t>
            </w:r>
            <w:proofErr w:type="spellEnd"/>
            <w:r w:rsidRPr="00FE1A4E">
              <w:t>, observaciones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6081E553" w14:textId="77777777" w:rsidR="008C6DF4" w:rsidRPr="00FE1A4E" w:rsidRDefault="00000000" w:rsidP="0017315A">
            <w:pPr>
              <w:pStyle w:val="NoSpacing"/>
            </w:pPr>
            <w:r w:rsidRPr="00FE1A4E">
              <w:t>Operaciones registradas desde la interfaz</w:t>
            </w:r>
          </w:p>
        </w:tc>
        <w:tc>
          <w:tcPr>
            <w:tcW w:w="194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72479045" w14:textId="77777777" w:rsidR="008C6DF4" w:rsidRPr="00FE1A4E" w:rsidRDefault="00000000" w:rsidP="0017315A">
            <w:pPr>
              <w:pStyle w:val="NoSpacing"/>
            </w:pPr>
            <w:r w:rsidRPr="00FE1A4E">
              <w:t>Alta: cada operación agrega un registro; no se editan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3E768F38" w14:textId="77777777" w:rsidR="008C6DF4" w:rsidRPr="00FE1A4E" w:rsidRDefault="00000000" w:rsidP="0017315A">
            <w:pPr>
              <w:pStyle w:val="NoSpacing"/>
            </w:pPr>
            <w:r w:rsidRPr="00FE1A4E">
              <w:t>Cada movimiento pertenece a un producto y a un usuario</w:t>
            </w:r>
          </w:p>
        </w:tc>
      </w:tr>
      <w:tr w:rsidR="008C6DF4" w:rsidRPr="00FE1A4E" w14:paraId="1E4BDD10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59B1CBE3" w14:textId="77777777" w:rsidR="008C6DF4" w:rsidRDefault="00000000" w:rsidP="0017315A">
            <w:pPr>
              <w:pStyle w:val="NoSpacing"/>
            </w:pPr>
            <w:proofErr w:type="spellStart"/>
            <w:r>
              <w:t>Alertas</w:t>
            </w:r>
            <w:proofErr w:type="spellEnd"/>
            <w:r>
              <w:t xml:space="preserve"> de </w:t>
            </w:r>
            <w:proofErr w:type="spellStart"/>
            <w:r>
              <w:t>inventario</w:t>
            </w:r>
            <w:proofErr w:type="spellEnd"/>
          </w:p>
        </w:tc>
        <w:tc>
          <w:tcPr>
            <w:tcW w:w="30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14E7AAA5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id_alerta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id_producto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tipo_alerta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stock_detectado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fecha_generacion</w:t>
            </w:r>
            <w:proofErr w:type="spellEnd"/>
            <w:r w:rsidRPr="00FE1A4E">
              <w:t xml:space="preserve">, estado, </w:t>
            </w:r>
            <w:proofErr w:type="spellStart"/>
            <w:r w:rsidRPr="00FE1A4E">
              <w:t>fecha_atencion</w:t>
            </w:r>
            <w:proofErr w:type="spellEnd"/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168A33FE" w14:textId="77777777" w:rsidR="008C6DF4" w:rsidRPr="00FE1A4E" w:rsidRDefault="00000000" w:rsidP="0017315A">
            <w:pPr>
              <w:pStyle w:val="NoSpacing"/>
            </w:pPr>
            <w:r w:rsidRPr="00FE1A4E">
              <w:t>Reglas del backend al detectar existencias en o bajo el mínimo</w:t>
            </w:r>
          </w:p>
        </w:tc>
        <w:tc>
          <w:tcPr>
            <w:tcW w:w="194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4EF945A7" w14:textId="77777777" w:rsidR="008C6DF4" w:rsidRPr="00FE1A4E" w:rsidRDefault="00000000" w:rsidP="0017315A">
            <w:pPr>
              <w:pStyle w:val="NoSpacing"/>
            </w:pPr>
            <w:r w:rsidRPr="00FE1A4E">
              <w:t>Media: una por cada evento de stock bajo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4BF20237" w14:textId="77777777" w:rsidR="008C6DF4" w:rsidRPr="00FE1A4E" w:rsidRDefault="00000000" w:rsidP="0017315A">
            <w:pPr>
              <w:pStyle w:val="NoSpacing"/>
            </w:pPr>
            <w:r w:rsidRPr="00FE1A4E">
              <w:t>Cada alerta corresponde a un producto</w:t>
            </w:r>
          </w:p>
        </w:tc>
      </w:tr>
    </w:tbl>
    <w:p w14:paraId="5F6C638F" w14:textId="77777777" w:rsidR="008C6DF4" w:rsidRPr="00FE1A4E" w:rsidRDefault="008C6DF4" w:rsidP="0017315A"/>
    <w:p w14:paraId="5C34605B" w14:textId="77777777" w:rsidR="008C6DF4" w:rsidRDefault="00000000" w:rsidP="0017315A">
      <w:r w:rsidRPr="00FE1A4E">
        <w:t>En términos de volumen, velocidad y variedad: los movimientos concentran el crecimiento y las escrituras (una por cada operación), mientras que la variedad es baja porque casi toda la información es estructurada y relacionada.</w:t>
      </w:r>
    </w:p>
    <w:p w14:paraId="267399A3" w14:textId="77777777" w:rsidR="0017315A" w:rsidRPr="00FE1A4E" w:rsidRDefault="0017315A" w:rsidP="0017315A"/>
    <w:p w14:paraId="6061631D" w14:textId="77777777" w:rsidR="008C6DF4" w:rsidRPr="00FE1A4E" w:rsidRDefault="00000000" w:rsidP="0017315A">
      <w:pPr>
        <w:pStyle w:val="Heading2"/>
      </w:pPr>
      <w:r w:rsidRPr="00FE1A4E">
        <w:t>2. Escenarios de crecimiento</w:t>
      </w:r>
    </w:p>
    <w:p w14:paraId="13244A7F" w14:textId="77777777" w:rsidR="008C6DF4" w:rsidRPr="00FE1A4E" w:rsidRDefault="00000000" w:rsidP="0017315A">
      <w:r w:rsidRPr="00FE1A4E">
        <w:t>Se suponen unos 40 movimientos diarios por negocio. Las cantidades son escenarios de prueba, no cifras actuales del proyecto; los tamaños son estimaciones y los tiempos reales se medirán en la Tarea 3.</w:t>
      </w:r>
    </w:p>
    <w:tbl>
      <w:tblPr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080"/>
        <w:gridCol w:w="1800"/>
        <w:gridCol w:w="3600"/>
        <w:gridCol w:w="3600"/>
      </w:tblGrid>
      <w:tr w:rsidR="008C6DF4" w14:paraId="124EB16C" w14:textId="77777777">
        <w:trPr>
          <w:tblHeader/>
          <w:jc w:val="center"/>
        </w:trPr>
        <w:tc>
          <w:tcPr>
            <w:tcW w:w="1080" w:type="dxa"/>
            <w:shd w:val="clear" w:color="auto" w:fill="1F4E78"/>
          </w:tcPr>
          <w:p w14:paraId="724AA062" w14:textId="77777777" w:rsidR="008C6DF4" w:rsidRDefault="00000000" w:rsidP="0017315A">
            <w:pPr>
              <w:pStyle w:val="NoSpacing"/>
            </w:pPr>
            <w:proofErr w:type="spellStart"/>
            <w:r>
              <w:t>Registros</w:t>
            </w:r>
            <w:proofErr w:type="spellEnd"/>
          </w:p>
        </w:tc>
        <w:tc>
          <w:tcPr>
            <w:tcW w:w="1800" w:type="dxa"/>
            <w:shd w:val="clear" w:color="auto" w:fill="1F4E78"/>
          </w:tcPr>
          <w:p w14:paraId="33F7BCEC" w14:textId="77777777" w:rsidR="008C6DF4" w:rsidRDefault="00000000" w:rsidP="0017315A">
            <w:pPr>
              <w:pStyle w:val="NoSpacing"/>
            </w:pPr>
            <w:r>
              <w:t>Equivale a</w:t>
            </w:r>
          </w:p>
        </w:tc>
        <w:tc>
          <w:tcPr>
            <w:tcW w:w="3600" w:type="dxa"/>
            <w:shd w:val="clear" w:color="auto" w:fill="1F4E78"/>
          </w:tcPr>
          <w:p w14:paraId="4217842C" w14:textId="77777777" w:rsidR="008C6DF4" w:rsidRDefault="00000000" w:rsidP="0017315A">
            <w:pPr>
              <w:pStyle w:val="NoSpacing"/>
            </w:pPr>
            <w:proofErr w:type="spellStart"/>
            <w:r>
              <w:t>Comportamiento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3600" w:type="dxa"/>
            <w:shd w:val="clear" w:color="auto" w:fill="1F4E78"/>
          </w:tcPr>
          <w:p w14:paraId="1B366F0B" w14:textId="77777777" w:rsidR="008C6DF4" w:rsidRDefault="00000000" w:rsidP="0017315A">
            <w:pPr>
              <w:pStyle w:val="NoSpacing"/>
            </w:pPr>
            <w:proofErr w:type="spellStart"/>
            <w:r>
              <w:t>Posibles</w:t>
            </w:r>
            <w:proofErr w:type="spellEnd"/>
            <w:r>
              <w:t xml:space="preserve"> </w:t>
            </w:r>
            <w:proofErr w:type="spellStart"/>
            <w:r>
              <w:t>dificultades</w:t>
            </w:r>
            <w:proofErr w:type="spellEnd"/>
          </w:p>
        </w:tc>
      </w:tr>
      <w:tr w:rsidR="008C6DF4" w:rsidRPr="00FE1A4E" w14:paraId="22BC26BE" w14:textId="77777777">
        <w:trPr>
          <w:jc w:val="center"/>
        </w:trPr>
        <w:tc>
          <w:tcPr>
            <w:tcW w:w="108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6FF92717" w14:textId="77777777" w:rsidR="008C6DF4" w:rsidRDefault="00000000" w:rsidP="0017315A">
            <w:pPr>
              <w:pStyle w:val="NoSpacing"/>
            </w:pPr>
            <w:r>
              <w:t>1,000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445D99A9" w14:textId="77777777" w:rsidR="008C6DF4" w:rsidRDefault="00000000" w:rsidP="0017315A">
            <w:pPr>
              <w:pStyle w:val="NoSpacing"/>
            </w:pPr>
            <w:r>
              <w:t xml:space="preserve">~25 días de un </w:t>
            </w:r>
            <w:proofErr w:type="spellStart"/>
            <w:r>
              <w:t>negocio</w:t>
            </w:r>
            <w:proofErr w:type="spellEnd"/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55DCCF6C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Consultas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en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milisegundos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aun</w:t>
            </w:r>
            <w:proofErr w:type="spellEnd"/>
            <w:r w:rsidRPr="00FE1A4E">
              <w:t xml:space="preserve"> sin </w:t>
            </w:r>
            <w:proofErr w:type="spellStart"/>
            <w:r w:rsidRPr="00FE1A4E">
              <w:t>índices</w:t>
            </w:r>
            <w:proofErr w:type="spellEnd"/>
            <w:r w:rsidRPr="00FE1A4E">
              <w:t xml:space="preserve">; </w:t>
            </w:r>
            <w:proofErr w:type="spellStart"/>
            <w:r w:rsidRPr="00FE1A4E">
              <w:t>administración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sencilla</w:t>
            </w:r>
            <w:proofErr w:type="spellEnd"/>
            <w:r w:rsidRPr="00FE1A4E">
              <w:t>.</w:t>
            </w:r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130E32B6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Ninguna</w:t>
            </w:r>
            <w:proofErr w:type="spellEnd"/>
            <w:r w:rsidRPr="00FE1A4E">
              <w:t xml:space="preserve"> visible: </w:t>
            </w:r>
            <w:proofErr w:type="spellStart"/>
            <w:r w:rsidRPr="00FE1A4E">
              <w:t>los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defectos</w:t>
            </w:r>
            <w:proofErr w:type="spellEnd"/>
            <w:r w:rsidRPr="00FE1A4E">
              <w:t xml:space="preserve"> de </w:t>
            </w:r>
            <w:proofErr w:type="spellStart"/>
            <w:r w:rsidRPr="00FE1A4E">
              <w:t>diseño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quedan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ocultos</w:t>
            </w:r>
            <w:proofErr w:type="spellEnd"/>
            <w:r w:rsidRPr="00FE1A4E">
              <w:t>.</w:t>
            </w:r>
          </w:p>
        </w:tc>
      </w:tr>
      <w:tr w:rsidR="008C6DF4" w:rsidRPr="00FE1A4E" w14:paraId="59C382CB" w14:textId="77777777">
        <w:trPr>
          <w:jc w:val="center"/>
        </w:trPr>
        <w:tc>
          <w:tcPr>
            <w:tcW w:w="108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27270A76" w14:textId="77777777" w:rsidR="008C6DF4" w:rsidRDefault="00000000" w:rsidP="0017315A">
            <w:pPr>
              <w:pStyle w:val="NoSpacing"/>
            </w:pPr>
            <w:r>
              <w:t>10,000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1FC916A1" w14:textId="77777777" w:rsidR="008C6DF4" w:rsidRDefault="00000000" w:rsidP="0017315A">
            <w:pPr>
              <w:pStyle w:val="NoSpacing"/>
            </w:pPr>
            <w:r>
              <w:t xml:space="preserve">~8 meses de un </w:t>
            </w:r>
            <w:proofErr w:type="spellStart"/>
            <w:r>
              <w:lastRenderedPageBreak/>
              <w:t>negocio</w:t>
            </w:r>
            <w:proofErr w:type="spellEnd"/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0075D617" w14:textId="77777777" w:rsidR="008C6DF4" w:rsidRPr="00FE1A4E" w:rsidRDefault="00000000" w:rsidP="0017315A">
            <w:pPr>
              <w:pStyle w:val="NoSpacing"/>
            </w:pPr>
            <w:r w:rsidRPr="00FE1A4E">
              <w:lastRenderedPageBreak/>
              <w:t xml:space="preserve">La base </w:t>
            </w:r>
            <w:proofErr w:type="spellStart"/>
            <w:r w:rsidRPr="00FE1A4E">
              <w:t>responde</w:t>
            </w:r>
            <w:proofErr w:type="spellEnd"/>
            <w:r w:rsidRPr="00FE1A4E">
              <w:t xml:space="preserve"> bien, </w:t>
            </w:r>
            <w:proofErr w:type="spellStart"/>
            <w:r w:rsidRPr="00FE1A4E">
              <w:t>pero</w:t>
            </w:r>
            <w:proofErr w:type="spellEnd"/>
            <w:r w:rsidRPr="00FE1A4E">
              <w:t xml:space="preserve"> </w:t>
            </w:r>
            <w:proofErr w:type="spellStart"/>
            <w:r w:rsidRPr="00FE1A4E">
              <w:lastRenderedPageBreak/>
              <w:t>enviar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todos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los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registros</w:t>
            </w:r>
            <w:proofErr w:type="spellEnd"/>
            <w:r w:rsidRPr="00FE1A4E">
              <w:t xml:space="preserve"> al </w:t>
            </w:r>
            <w:proofErr w:type="spellStart"/>
            <w:r w:rsidRPr="00FE1A4E">
              <w:t>navegador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en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una</w:t>
            </w:r>
            <w:proofErr w:type="spellEnd"/>
            <w:r w:rsidRPr="00FE1A4E">
              <w:t xml:space="preserve"> sola </w:t>
            </w:r>
            <w:proofErr w:type="spellStart"/>
            <w:r w:rsidRPr="00FE1A4E">
              <w:t>petición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vuelve</w:t>
            </w:r>
            <w:proofErr w:type="spellEnd"/>
            <w:r w:rsidRPr="00FE1A4E">
              <w:t xml:space="preserve"> lenta la </w:t>
            </w:r>
            <w:proofErr w:type="spellStart"/>
            <w:r w:rsidRPr="00FE1A4E">
              <w:t>pantalla</w:t>
            </w:r>
            <w:proofErr w:type="spellEnd"/>
            <w:r w:rsidRPr="00FE1A4E">
              <w:t>.</w:t>
            </w:r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43A2DB4A" w14:textId="77777777" w:rsidR="008C6DF4" w:rsidRPr="00FE1A4E" w:rsidRDefault="00000000" w:rsidP="0017315A">
            <w:pPr>
              <w:pStyle w:val="NoSpacing"/>
            </w:pPr>
            <w:r w:rsidRPr="00FE1A4E">
              <w:lastRenderedPageBreak/>
              <w:t xml:space="preserve">Se </w:t>
            </w:r>
            <w:proofErr w:type="spellStart"/>
            <w:r w:rsidRPr="00FE1A4E">
              <w:t>necesita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paginación</w:t>
            </w:r>
            <w:proofErr w:type="spellEnd"/>
            <w:r w:rsidRPr="00FE1A4E">
              <w:t xml:space="preserve"> del </w:t>
            </w:r>
            <w:proofErr w:type="spellStart"/>
            <w:r w:rsidRPr="00FE1A4E">
              <w:t>lado</w:t>
            </w:r>
            <w:proofErr w:type="spellEnd"/>
            <w:r w:rsidRPr="00FE1A4E">
              <w:t xml:space="preserve"> </w:t>
            </w:r>
            <w:r w:rsidRPr="00FE1A4E">
              <w:lastRenderedPageBreak/>
              <w:t xml:space="preserve">del </w:t>
            </w:r>
            <w:proofErr w:type="spellStart"/>
            <w:r w:rsidRPr="00FE1A4E">
              <w:t>servidor</w:t>
            </w:r>
            <w:proofErr w:type="spellEnd"/>
            <w:r w:rsidRPr="00FE1A4E">
              <w:t xml:space="preserve"> e </w:t>
            </w:r>
            <w:proofErr w:type="spellStart"/>
            <w:r w:rsidRPr="00FE1A4E">
              <w:t>índices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en</w:t>
            </w:r>
            <w:proofErr w:type="spellEnd"/>
            <w:r w:rsidRPr="00FE1A4E">
              <w:t xml:space="preserve"> campos de </w:t>
            </w:r>
            <w:proofErr w:type="spellStart"/>
            <w:r w:rsidRPr="00FE1A4E">
              <w:t>búsqueda</w:t>
            </w:r>
            <w:proofErr w:type="spellEnd"/>
            <w:r w:rsidRPr="00FE1A4E">
              <w:t xml:space="preserve"> (</w:t>
            </w:r>
            <w:proofErr w:type="spellStart"/>
            <w:r w:rsidRPr="00FE1A4E">
              <w:t>id_producto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nombre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fecha_movimiento</w:t>
            </w:r>
            <w:proofErr w:type="spellEnd"/>
            <w:r w:rsidRPr="00FE1A4E">
              <w:t>).</w:t>
            </w:r>
          </w:p>
        </w:tc>
      </w:tr>
      <w:tr w:rsidR="008C6DF4" w:rsidRPr="00FE1A4E" w14:paraId="60647DE5" w14:textId="77777777">
        <w:trPr>
          <w:jc w:val="center"/>
        </w:trPr>
        <w:tc>
          <w:tcPr>
            <w:tcW w:w="108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3C7D940B" w14:textId="77777777" w:rsidR="008C6DF4" w:rsidRDefault="00000000" w:rsidP="0017315A">
            <w:pPr>
              <w:pStyle w:val="NoSpacing"/>
            </w:pPr>
            <w:r>
              <w:lastRenderedPageBreak/>
              <w:t>100,000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38A52BDC" w14:textId="77777777" w:rsidR="008C6DF4" w:rsidRDefault="00000000" w:rsidP="0017315A">
            <w:pPr>
              <w:pStyle w:val="NoSpacing"/>
            </w:pPr>
            <w:r>
              <w:t xml:space="preserve">100 </w:t>
            </w:r>
            <w:proofErr w:type="spellStart"/>
            <w:r>
              <w:t>negocios</w:t>
            </w:r>
            <w:proofErr w:type="spellEnd"/>
            <w:r>
              <w:t xml:space="preserve"> </w:t>
            </w:r>
            <w:proofErr w:type="spellStart"/>
            <w:r>
              <w:t>durante</w:t>
            </w:r>
            <w:proofErr w:type="spellEnd"/>
            <w:r>
              <w:t xml:space="preserve"> un </w:t>
            </w:r>
            <w:proofErr w:type="spellStart"/>
            <w:r>
              <w:t>mes</w:t>
            </w:r>
            <w:proofErr w:type="spellEnd"/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339063CD" w14:textId="77777777" w:rsidR="008C6DF4" w:rsidRPr="00FE1A4E" w:rsidRDefault="00000000" w:rsidP="0017315A">
            <w:pPr>
              <w:pStyle w:val="NoSpacing"/>
            </w:pPr>
            <w:r w:rsidRPr="00FE1A4E">
              <w:t xml:space="preserve">Para PostgreSQL es un </w:t>
            </w:r>
            <w:proofErr w:type="spellStart"/>
            <w:r w:rsidRPr="00FE1A4E">
              <w:t>volumen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moderado</w:t>
            </w:r>
            <w:proofErr w:type="spellEnd"/>
            <w:r w:rsidRPr="00FE1A4E">
              <w:t xml:space="preserve"> (~15 MB </w:t>
            </w:r>
            <w:proofErr w:type="spellStart"/>
            <w:r w:rsidRPr="00FE1A4E">
              <w:t>estimados</w:t>
            </w:r>
            <w:proofErr w:type="spellEnd"/>
            <w:r w:rsidRPr="00FE1A4E">
              <w:t xml:space="preserve">); el </w:t>
            </w:r>
            <w:proofErr w:type="spellStart"/>
            <w:r w:rsidRPr="00FE1A4E">
              <w:t>costo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proviene</w:t>
            </w:r>
            <w:proofErr w:type="spellEnd"/>
            <w:r w:rsidRPr="00FE1A4E">
              <w:t xml:space="preserve"> de </w:t>
            </w:r>
            <w:proofErr w:type="spellStart"/>
            <w:r w:rsidRPr="00FE1A4E">
              <w:t>recorrer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tablas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completas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en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cada</w:t>
            </w:r>
            <w:proofErr w:type="spellEnd"/>
            <w:r w:rsidRPr="00FE1A4E">
              <w:t xml:space="preserve"> consulta.</w:t>
            </w:r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455170E3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Búsquedas</w:t>
            </w:r>
            <w:proofErr w:type="spellEnd"/>
            <w:r w:rsidRPr="00FE1A4E">
              <w:t xml:space="preserve"> sin </w:t>
            </w:r>
            <w:proofErr w:type="spellStart"/>
            <w:r w:rsidRPr="00FE1A4E">
              <w:t>índice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páginas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lejanas</w:t>
            </w:r>
            <w:proofErr w:type="spellEnd"/>
            <w:r w:rsidRPr="00FE1A4E">
              <w:t xml:space="preserve"> (OFFSET) y </w:t>
            </w:r>
            <w:proofErr w:type="spellStart"/>
            <w:r w:rsidRPr="00FE1A4E">
              <w:t>reportes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recalculados</w:t>
            </w:r>
            <w:proofErr w:type="spellEnd"/>
            <w:r w:rsidRPr="00FE1A4E">
              <w:t xml:space="preserve"> se </w:t>
            </w:r>
            <w:proofErr w:type="spellStart"/>
            <w:r w:rsidRPr="00FE1A4E">
              <w:t>multiplican</w:t>
            </w:r>
            <w:proofErr w:type="spellEnd"/>
            <w:r w:rsidRPr="00FE1A4E">
              <w:t xml:space="preserve"> con </w:t>
            </w:r>
            <w:proofErr w:type="spellStart"/>
            <w:r w:rsidRPr="00FE1A4E">
              <w:t>usuarios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simultáneos</w:t>
            </w:r>
            <w:proofErr w:type="spellEnd"/>
            <w:r w:rsidRPr="00FE1A4E">
              <w:t>.</w:t>
            </w:r>
          </w:p>
        </w:tc>
      </w:tr>
    </w:tbl>
    <w:p w14:paraId="0A3E9455" w14:textId="77777777" w:rsidR="008C6DF4" w:rsidRPr="00FE1A4E" w:rsidRDefault="008C6DF4" w:rsidP="0017315A"/>
    <w:p w14:paraId="1DCD4810" w14:textId="77777777" w:rsidR="008C6DF4" w:rsidRPr="0017315A" w:rsidRDefault="00000000" w:rsidP="0017315A">
      <w:pPr>
        <w:pStyle w:val="Heading3"/>
      </w:pPr>
      <w:r w:rsidRPr="0017315A">
        <w:t>2.1. Consultas que podrían volverse lentas</w:t>
      </w:r>
    </w:p>
    <w:p w14:paraId="675256B7" w14:textId="77777777" w:rsidR="008C6DF4" w:rsidRPr="0017315A" w:rsidRDefault="00000000" w:rsidP="0017315A">
      <w:pPr>
        <w:pStyle w:val="Heading4"/>
      </w:pPr>
      <w:r w:rsidRPr="0017315A">
        <w:t xml:space="preserve">Consulta 1. Búsqueda de movimientos por nombre de producto. </w:t>
      </w:r>
    </w:p>
    <w:tbl>
      <w:tblPr>
        <w:tblW w:w="0" w:type="auto"/>
        <w:jc w:val="center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 w:rsidR="008C6DF4" w:rsidRPr="00FE1A4E" w14:paraId="0A7DBEB5" w14:textId="77777777">
        <w:trPr>
          <w:cantSplit/>
          <w:jc w:val="center"/>
        </w:trPr>
        <w:tc>
          <w:tcPr>
            <w:tcW w:w="10080" w:type="dxa"/>
            <w:shd w:val="clear" w:color="auto" w:fill="F8F9FA"/>
          </w:tcPr>
          <w:p w14:paraId="5CD5A091" w14:textId="77777777" w:rsidR="008C6DF4" w:rsidRPr="00FE1A4E" w:rsidRDefault="00000000" w:rsidP="0017315A">
            <w:pPr>
              <w:pStyle w:val="NoSpacing"/>
            </w:pPr>
            <w:r w:rsidRPr="00FE1A4E">
              <w:t xml:space="preserve">SELECT </w:t>
            </w:r>
            <w:proofErr w:type="spellStart"/>
            <w:r w:rsidRPr="00FE1A4E">
              <w:t>m.id_movimiento</w:t>
            </w:r>
            <w:proofErr w:type="spellEnd"/>
            <w:r w:rsidRPr="00FE1A4E">
              <w:t xml:space="preserve">, </w:t>
            </w:r>
            <w:proofErr w:type="spellStart"/>
            <w:proofErr w:type="gramStart"/>
            <w:r w:rsidRPr="00FE1A4E">
              <w:t>m.fecha</w:t>
            </w:r>
            <w:proofErr w:type="gramEnd"/>
            <w:r w:rsidRPr="00FE1A4E">
              <w:t>_movimiento</w:t>
            </w:r>
            <w:proofErr w:type="spellEnd"/>
            <w:r w:rsidRPr="00FE1A4E">
              <w:t xml:space="preserve">, </w:t>
            </w:r>
            <w:proofErr w:type="spellStart"/>
            <w:proofErr w:type="gramStart"/>
            <w:r w:rsidRPr="00FE1A4E">
              <w:t>m.tipo</w:t>
            </w:r>
            <w:proofErr w:type="gramEnd"/>
            <w:r w:rsidRPr="00FE1A4E">
              <w:t>_movimiento</w:t>
            </w:r>
            <w:proofErr w:type="spellEnd"/>
            <w:r w:rsidRPr="00FE1A4E">
              <w:t xml:space="preserve">, </w:t>
            </w:r>
            <w:proofErr w:type="spellStart"/>
            <w:proofErr w:type="gramStart"/>
            <w:r w:rsidRPr="00FE1A4E">
              <w:t>m.cantidad</w:t>
            </w:r>
            <w:proofErr w:type="spellEnd"/>
            <w:proofErr w:type="gramEnd"/>
            <w:r w:rsidRPr="00FE1A4E">
              <w:t xml:space="preserve">, </w:t>
            </w:r>
            <w:proofErr w:type="spellStart"/>
            <w:proofErr w:type="gramStart"/>
            <w:r w:rsidRPr="00FE1A4E">
              <w:t>p.nombre</w:t>
            </w:r>
            <w:proofErr w:type="spellEnd"/>
            <w:proofErr w:type="gramEnd"/>
            <w:r w:rsidRPr="00FE1A4E">
              <w:br/>
              <w:t xml:space="preserve">FROM </w:t>
            </w:r>
            <w:proofErr w:type="spellStart"/>
            <w:r w:rsidRPr="00FE1A4E">
              <w:t>movimientos</w:t>
            </w:r>
            <w:proofErr w:type="spellEnd"/>
            <w:r w:rsidRPr="00FE1A4E">
              <w:t xml:space="preserve"> m JOIN </w:t>
            </w:r>
            <w:proofErr w:type="spellStart"/>
            <w:r w:rsidRPr="00FE1A4E">
              <w:t>productos</w:t>
            </w:r>
            <w:proofErr w:type="spellEnd"/>
            <w:r w:rsidRPr="00FE1A4E">
              <w:t xml:space="preserve"> p ON </w:t>
            </w:r>
            <w:proofErr w:type="spellStart"/>
            <w:r w:rsidRPr="00FE1A4E">
              <w:t>p.id_producto</w:t>
            </w:r>
            <w:proofErr w:type="spellEnd"/>
            <w:r w:rsidRPr="00FE1A4E">
              <w:t xml:space="preserve"> = </w:t>
            </w:r>
            <w:proofErr w:type="spellStart"/>
            <w:r w:rsidRPr="00FE1A4E">
              <w:t>m.id_producto</w:t>
            </w:r>
            <w:proofErr w:type="spellEnd"/>
            <w:r w:rsidRPr="00FE1A4E">
              <w:br/>
              <w:t xml:space="preserve">WHERE </w:t>
            </w:r>
            <w:proofErr w:type="spellStart"/>
            <w:proofErr w:type="gramStart"/>
            <w:r w:rsidRPr="00FE1A4E">
              <w:t>p.nombre</w:t>
            </w:r>
            <w:proofErr w:type="spellEnd"/>
            <w:proofErr w:type="gramEnd"/>
            <w:r w:rsidRPr="00FE1A4E">
              <w:t xml:space="preserve"> ILIKE '%' || $1 || '%'</w:t>
            </w:r>
            <w:r w:rsidRPr="00FE1A4E">
              <w:br/>
              <w:t xml:space="preserve">ORDER BY </w:t>
            </w:r>
            <w:proofErr w:type="spellStart"/>
            <w:proofErr w:type="gramStart"/>
            <w:r w:rsidRPr="00FE1A4E">
              <w:t>m.fecha</w:t>
            </w:r>
            <w:proofErr w:type="gramEnd"/>
            <w:r w:rsidRPr="00FE1A4E">
              <w:t>_movimiento</w:t>
            </w:r>
            <w:proofErr w:type="spellEnd"/>
            <w:r w:rsidRPr="00FE1A4E">
              <w:t xml:space="preserve"> DESC</w:t>
            </w:r>
            <w:r w:rsidRPr="00FE1A4E">
              <w:br/>
              <w:t>LIMIT 20 OFFSET $2;</w:t>
            </w:r>
          </w:p>
        </w:tc>
      </w:tr>
    </w:tbl>
    <w:p w14:paraId="4232831A" w14:textId="77777777" w:rsidR="0017315A" w:rsidRDefault="0017315A" w:rsidP="0017315A"/>
    <w:p w14:paraId="1509EC0A" w14:textId="4C8FC2D7" w:rsidR="008C6DF4" w:rsidRPr="00FE1A4E" w:rsidRDefault="00000000" w:rsidP="0017315A">
      <w:r w:rsidRPr="00FE1A4E">
        <w:t>El comodín inicial impide usar un índice B-</w:t>
      </w:r>
      <w:proofErr w:type="spellStart"/>
      <w:r w:rsidRPr="00FE1A4E">
        <w:t>tree</w:t>
      </w:r>
      <w:proofErr w:type="spellEnd"/>
      <w:r w:rsidRPr="00FE1A4E">
        <w:t>, por lo que se revisan todos los productos; PostgreSQL no crea índices automáticos sobre claves foráneas, así que la unión recorre toda la tabla de movimientos, y para devolver 20 filas debe ordenar todas las coincidencias. Se ejecuta con cada búsqueda del usuario.</w:t>
      </w:r>
    </w:p>
    <w:p w14:paraId="38B0FDA5" w14:textId="77777777" w:rsidR="008C6DF4" w:rsidRDefault="00000000" w:rsidP="0017315A">
      <w:r w:rsidRPr="00FE1A4E">
        <w:rPr>
          <w:b/>
        </w:rPr>
        <w:t xml:space="preserve">Propuesta de optimización: </w:t>
      </w:r>
      <w:r w:rsidRPr="00FE1A4E">
        <w:t>crear un índice de trigramas (</w:t>
      </w:r>
      <w:proofErr w:type="spellStart"/>
      <w:r w:rsidRPr="00FE1A4E">
        <w:t>pg_trgm</w:t>
      </w:r>
      <w:proofErr w:type="spellEnd"/>
      <w:r w:rsidRPr="00FE1A4E">
        <w:t xml:space="preserve">) sobre </w:t>
      </w:r>
      <w:proofErr w:type="spellStart"/>
      <w:proofErr w:type="gramStart"/>
      <w:r w:rsidRPr="00FE1A4E">
        <w:t>productos.nombre</w:t>
      </w:r>
      <w:proofErr w:type="spellEnd"/>
      <w:proofErr w:type="gramEnd"/>
      <w:r w:rsidRPr="00FE1A4E">
        <w:t xml:space="preserve"> y un índice compuesto sobre (</w:t>
      </w:r>
      <w:proofErr w:type="spellStart"/>
      <w:r w:rsidRPr="00FE1A4E">
        <w:t>id_producto</w:t>
      </w:r>
      <w:proofErr w:type="spellEnd"/>
      <w:r w:rsidRPr="00FE1A4E">
        <w:t xml:space="preserve">, </w:t>
      </w:r>
      <w:proofErr w:type="spellStart"/>
      <w:r w:rsidRPr="00FE1A4E">
        <w:t>fecha_movimiento</w:t>
      </w:r>
      <w:proofErr w:type="spellEnd"/>
      <w:r w:rsidRPr="00FE1A4E">
        <w:t>).</w:t>
      </w:r>
    </w:p>
    <w:p w14:paraId="6FEF48C8" w14:textId="77777777" w:rsidR="0017315A" w:rsidRPr="00FE1A4E" w:rsidRDefault="0017315A" w:rsidP="0017315A"/>
    <w:p w14:paraId="78FF7DC0" w14:textId="77777777" w:rsidR="008C6DF4" w:rsidRPr="00FE1A4E" w:rsidRDefault="00000000" w:rsidP="0017315A">
      <w:pPr>
        <w:pStyle w:val="Heading4"/>
      </w:pPr>
      <w:r w:rsidRPr="00FE1A4E">
        <w:t xml:space="preserve">Consulta 2. Historial de movimientos de un producto durante un periodo. </w:t>
      </w:r>
    </w:p>
    <w:tbl>
      <w:tblPr>
        <w:tblW w:w="0" w:type="auto"/>
        <w:jc w:val="center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 w:rsidR="008C6DF4" w:rsidRPr="00FE1A4E" w14:paraId="10588E90" w14:textId="77777777">
        <w:trPr>
          <w:cantSplit/>
          <w:jc w:val="center"/>
        </w:trPr>
        <w:tc>
          <w:tcPr>
            <w:tcW w:w="10080" w:type="dxa"/>
            <w:shd w:val="clear" w:color="auto" w:fill="F8F9FA"/>
          </w:tcPr>
          <w:p w14:paraId="7C8834A5" w14:textId="77777777" w:rsidR="008C6DF4" w:rsidRPr="00FE1A4E" w:rsidRDefault="00000000" w:rsidP="0017315A">
            <w:pPr>
              <w:pStyle w:val="NoSpacing"/>
            </w:pPr>
            <w:r w:rsidRPr="00FE1A4E">
              <w:t xml:space="preserve">SELECT </w:t>
            </w:r>
            <w:proofErr w:type="spellStart"/>
            <w:r w:rsidRPr="00FE1A4E">
              <w:t>id_movimiento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id_producto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id_usuario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tipo_movimiento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cantidad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fecha_movimiento</w:t>
            </w:r>
            <w:proofErr w:type="spellEnd"/>
            <w:r w:rsidRPr="00FE1A4E">
              <w:br/>
              <w:t xml:space="preserve">FROM </w:t>
            </w:r>
            <w:proofErr w:type="spellStart"/>
            <w:r w:rsidRPr="00FE1A4E">
              <w:t>movimientos</w:t>
            </w:r>
            <w:proofErr w:type="spellEnd"/>
            <w:r w:rsidRPr="00FE1A4E">
              <w:br/>
              <w:t xml:space="preserve">WHERE </w:t>
            </w:r>
            <w:proofErr w:type="spellStart"/>
            <w:r w:rsidRPr="00FE1A4E">
              <w:t>id_producto</w:t>
            </w:r>
            <w:proofErr w:type="spellEnd"/>
            <w:r w:rsidRPr="00FE1A4E">
              <w:t xml:space="preserve"> = $1 AND </w:t>
            </w:r>
            <w:proofErr w:type="spellStart"/>
            <w:r w:rsidRPr="00FE1A4E">
              <w:t>fecha_movimiento</w:t>
            </w:r>
            <w:proofErr w:type="spellEnd"/>
            <w:r w:rsidRPr="00FE1A4E">
              <w:t xml:space="preserve"> BETWEEN $2 AND $3</w:t>
            </w:r>
            <w:r w:rsidRPr="00FE1A4E">
              <w:br/>
              <w:t xml:space="preserve">ORDER BY </w:t>
            </w:r>
            <w:proofErr w:type="spellStart"/>
            <w:r w:rsidRPr="00FE1A4E">
              <w:t>fecha_movimiento</w:t>
            </w:r>
            <w:proofErr w:type="spellEnd"/>
            <w:r w:rsidRPr="00FE1A4E">
              <w:t xml:space="preserve"> DESC;</w:t>
            </w:r>
          </w:p>
        </w:tc>
      </w:tr>
    </w:tbl>
    <w:p w14:paraId="0F788454" w14:textId="77777777" w:rsidR="0017315A" w:rsidRDefault="0017315A" w:rsidP="0017315A"/>
    <w:p w14:paraId="3061DE17" w14:textId="219941A8" w:rsidR="008C6DF4" w:rsidRPr="00FE1A4E" w:rsidRDefault="00000000" w:rsidP="0017315A">
      <w:r w:rsidRPr="00FE1A4E">
        <w:t>Con el tiempo la tabla de movimientos acumula numerosos registros; sin índices apropiados, el sistema revisa una gran cantidad de filas para localizar las operaciones solicitadas.</w:t>
      </w:r>
    </w:p>
    <w:p w14:paraId="3591DF8A" w14:textId="77777777" w:rsidR="008C6DF4" w:rsidRDefault="00000000" w:rsidP="0017315A">
      <w:r w:rsidRPr="00FE1A4E">
        <w:rPr>
          <w:b/>
        </w:rPr>
        <w:t xml:space="preserve">Propuesta de optimización: </w:t>
      </w:r>
      <w:r w:rsidRPr="00FE1A4E">
        <w:t>índice compuesto sobre (</w:t>
      </w:r>
      <w:proofErr w:type="spellStart"/>
      <w:r w:rsidRPr="00FE1A4E">
        <w:t>id_producto</w:t>
      </w:r>
      <w:proofErr w:type="spellEnd"/>
      <w:r w:rsidRPr="00FE1A4E">
        <w:t xml:space="preserve">, </w:t>
      </w:r>
      <w:proofErr w:type="spellStart"/>
      <w:r w:rsidRPr="00FE1A4E">
        <w:t>fecha_movimiento</w:t>
      </w:r>
      <w:proofErr w:type="spellEnd"/>
      <w:r w:rsidRPr="00FE1A4E">
        <w:t>), paginación de resultados y límite al periodo solicitado.</w:t>
      </w:r>
    </w:p>
    <w:p w14:paraId="511DB5FE" w14:textId="77777777" w:rsidR="0017315A" w:rsidRDefault="0017315A" w:rsidP="0017315A"/>
    <w:p w14:paraId="076E5488" w14:textId="77777777" w:rsidR="0017315A" w:rsidRPr="00FE1A4E" w:rsidRDefault="0017315A" w:rsidP="0017315A"/>
    <w:p w14:paraId="38397A0A" w14:textId="77777777" w:rsidR="008C6DF4" w:rsidRDefault="00000000" w:rsidP="0017315A">
      <w:pPr>
        <w:pStyle w:val="Heading2"/>
      </w:pPr>
      <w:r>
        <w:lastRenderedPageBreak/>
        <w:t>3. Comparación tecnológica: PostgreSQL vs. MongoDB</w:t>
      </w:r>
    </w:p>
    <w:tbl>
      <w:tblPr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72"/>
        <w:gridCol w:w="4104"/>
        <w:gridCol w:w="4104"/>
      </w:tblGrid>
      <w:tr w:rsidR="008C6DF4" w14:paraId="07DAD198" w14:textId="77777777">
        <w:trPr>
          <w:tblHeader/>
          <w:jc w:val="center"/>
        </w:trPr>
        <w:tc>
          <w:tcPr>
            <w:tcW w:w="1872" w:type="dxa"/>
            <w:shd w:val="clear" w:color="auto" w:fill="1F4E78"/>
          </w:tcPr>
          <w:p w14:paraId="100BA15C" w14:textId="77777777" w:rsidR="008C6DF4" w:rsidRDefault="00000000" w:rsidP="0017315A">
            <w:pPr>
              <w:pStyle w:val="NoSpacing"/>
            </w:pPr>
            <w:proofErr w:type="spellStart"/>
            <w:r>
              <w:t>Criterio</w:t>
            </w:r>
            <w:proofErr w:type="spellEnd"/>
          </w:p>
        </w:tc>
        <w:tc>
          <w:tcPr>
            <w:tcW w:w="4104" w:type="dxa"/>
            <w:shd w:val="clear" w:color="auto" w:fill="1F4E78"/>
          </w:tcPr>
          <w:p w14:paraId="293A0417" w14:textId="77777777" w:rsidR="008C6DF4" w:rsidRDefault="00000000" w:rsidP="0017315A">
            <w:pPr>
              <w:pStyle w:val="NoSpacing"/>
            </w:pPr>
            <w:r>
              <w:t>PostgreSQL</w:t>
            </w:r>
          </w:p>
        </w:tc>
        <w:tc>
          <w:tcPr>
            <w:tcW w:w="4104" w:type="dxa"/>
            <w:shd w:val="clear" w:color="auto" w:fill="1F4E78"/>
          </w:tcPr>
          <w:p w14:paraId="31BBACA4" w14:textId="77777777" w:rsidR="008C6DF4" w:rsidRDefault="00000000" w:rsidP="0017315A">
            <w:pPr>
              <w:pStyle w:val="NoSpacing"/>
            </w:pPr>
            <w:r>
              <w:t>MongoDB</w:t>
            </w:r>
          </w:p>
        </w:tc>
      </w:tr>
      <w:tr w:rsidR="008C6DF4" w:rsidRPr="00FE1A4E" w14:paraId="4D0E4495" w14:textId="77777777">
        <w:trPr>
          <w:jc w:val="center"/>
        </w:trPr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70A768AA" w14:textId="77777777" w:rsidR="008C6DF4" w:rsidRDefault="00000000" w:rsidP="0017315A">
            <w:pPr>
              <w:pStyle w:val="NoSpacing"/>
            </w:pPr>
            <w:proofErr w:type="spellStart"/>
            <w:r>
              <w:t>Estructura</w:t>
            </w:r>
            <w:proofErr w:type="spellEnd"/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616747A7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Relacional</w:t>
            </w:r>
            <w:proofErr w:type="spellEnd"/>
            <w:r w:rsidRPr="00FE1A4E">
              <w:t xml:space="preserve">: </w:t>
            </w:r>
            <w:proofErr w:type="spellStart"/>
            <w:r w:rsidRPr="00FE1A4E">
              <w:t>tablas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filas</w:t>
            </w:r>
            <w:proofErr w:type="spellEnd"/>
            <w:r w:rsidRPr="00FE1A4E">
              <w:t xml:space="preserve"> y columnas con </w:t>
            </w:r>
            <w:proofErr w:type="spellStart"/>
            <w:r w:rsidRPr="00FE1A4E">
              <w:t>esquema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definido</w:t>
            </w:r>
            <w:proofErr w:type="spellEnd"/>
            <w:r w:rsidRPr="00FE1A4E">
              <w:t>.</w:t>
            </w:r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5234C249" w14:textId="77777777" w:rsidR="008C6DF4" w:rsidRPr="00FE1A4E" w:rsidRDefault="00000000" w:rsidP="0017315A">
            <w:pPr>
              <w:pStyle w:val="NoSpacing"/>
            </w:pPr>
            <w:r w:rsidRPr="00FE1A4E">
              <w:t xml:space="preserve">No </w:t>
            </w:r>
            <w:proofErr w:type="spellStart"/>
            <w:r w:rsidRPr="00FE1A4E">
              <w:t>relacional</w:t>
            </w:r>
            <w:proofErr w:type="spellEnd"/>
            <w:r w:rsidRPr="00FE1A4E">
              <w:t xml:space="preserve">: </w:t>
            </w:r>
            <w:proofErr w:type="spellStart"/>
            <w:r w:rsidRPr="00FE1A4E">
              <w:t>documentos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similares</w:t>
            </w:r>
            <w:proofErr w:type="spellEnd"/>
            <w:r w:rsidRPr="00FE1A4E">
              <w:t xml:space="preserve"> a JSON </w:t>
            </w:r>
            <w:proofErr w:type="spellStart"/>
            <w:r w:rsidRPr="00FE1A4E">
              <w:t>dentro</w:t>
            </w:r>
            <w:proofErr w:type="spellEnd"/>
            <w:r w:rsidRPr="00FE1A4E">
              <w:t xml:space="preserve"> de </w:t>
            </w:r>
            <w:proofErr w:type="spellStart"/>
            <w:r w:rsidRPr="00FE1A4E">
              <w:t>colecciones</w:t>
            </w:r>
            <w:proofErr w:type="spellEnd"/>
            <w:r w:rsidRPr="00FE1A4E">
              <w:t>.</w:t>
            </w:r>
          </w:p>
        </w:tc>
      </w:tr>
      <w:tr w:rsidR="008C6DF4" w:rsidRPr="00FE1A4E" w14:paraId="33DDA7FD" w14:textId="77777777">
        <w:trPr>
          <w:jc w:val="center"/>
        </w:trPr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3769EEB5" w14:textId="77777777" w:rsidR="008C6DF4" w:rsidRDefault="00000000" w:rsidP="0017315A">
            <w:pPr>
              <w:pStyle w:val="NoSpacing"/>
            </w:pPr>
            <w:proofErr w:type="spellStart"/>
            <w:r>
              <w:t>Relaciones</w:t>
            </w:r>
            <w:proofErr w:type="spellEnd"/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75F762C7" w14:textId="77777777" w:rsidR="008C6DF4" w:rsidRPr="00FE1A4E" w:rsidRDefault="00000000" w:rsidP="0017315A">
            <w:pPr>
              <w:pStyle w:val="NoSpacing"/>
            </w:pPr>
            <w:r w:rsidRPr="00FE1A4E">
              <w:t xml:space="preserve">Claves </w:t>
            </w:r>
            <w:proofErr w:type="spellStart"/>
            <w:r w:rsidRPr="00FE1A4E">
              <w:t>primarias</w:t>
            </w:r>
            <w:proofErr w:type="spellEnd"/>
            <w:r w:rsidRPr="00FE1A4E">
              <w:t xml:space="preserve"> y </w:t>
            </w:r>
            <w:proofErr w:type="spellStart"/>
            <w:r w:rsidRPr="00FE1A4E">
              <w:t>foráneas</w:t>
            </w:r>
            <w:proofErr w:type="spellEnd"/>
            <w:r w:rsidRPr="00FE1A4E">
              <w:t xml:space="preserve"> entre </w:t>
            </w:r>
            <w:proofErr w:type="spellStart"/>
            <w:r w:rsidRPr="00FE1A4E">
              <w:t>tablas</w:t>
            </w:r>
            <w:proofErr w:type="spellEnd"/>
            <w:r w:rsidRPr="00FE1A4E">
              <w:t>.</w:t>
            </w:r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2E956202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Referencias</w:t>
            </w:r>
            <w:proofErr w:type="spellEnd"/>
            <w:r w:rsidRPr="00FE1A4E">
              <w:t xml:space="preserve"> o </w:t>
            </w:r>
            <w:proofErr w:type="spellStart"/>
            <w:r w:rsidRPr="00FE1A4E">
              <w:t>documentos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anidados</w:t>
            </w:r>
            <w:proofErr w:type="spellEnd"/>
            <w:r w:rsidRPr="00FE1A4E">
              <w:t xml:space="preserve">; </w:t>
            </w:r>
            <w:proofErr w:type="spellStart"/>
            <w:r w:rsidRPr="00FE1A4E">
              <w:t>requieren</w:t>
            </w:r>
            <w:proofErr w:type="spellEnd"/>
            <w:r w:rsidRPr="00FE1A4E">
              <w:t xml:space="preserve"> un </w:t>
            </w:r>
            <w:proofErr w:type="spellStart"/>
            <w:r w:rsidRPr="00FE1A4E">
              <w:t>diseño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específico</w:t>
            </w:r>
            <w:proofErr w:type="spellEnd"/>
            <w:r w:rsidRPr="00FE1A4E">
              <w:t>.</w:t>
            </w:r>
          </w:p>
        </w:tc>
      </w:tr>
      <w:tr w:rsidR="008C6DF4" w:rsidRPr="00FE1A4E" w14:paraId="2564EB0C" w14:textId="77777777">
        <w:trPr>
          <w:jc w:val="center"/>
        </w:trPr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598276C4" w14:textId="77777777" w:rsidR="008C6DF4" w:rsidRDefault="00000000" w:rsidP="0017315A">
            <w:pPr>
              <w:pStyle w:val="NoSpacing"/>
            </w:pPr>
            <w:proofErr w:type="spellStart"/>
            <w:r>
              <w:t>Consultas</w:t>
            </w:r>
            <w:proofErr w:type="spellEnd"/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7D131F95" w14:textId="77777777" w:rsidR="008C6DF4" w:rsidRPr="00FE1A4E" w:rsidRDefault="00000000" w:rsidP="0017315A">
            <w:pPr>
              <w:pStyle w:val="NoSpacing"/>
            </w:pPr>
            <w:r w:rsidRPr="00FE1A4E">
              <w:t xml:space="preserve">SQL con </w:t>
            </w:r>
            <w:proofErr w:type="spellStart"/>
            <w:r w:rsidRPr="00FE1A4E">
              <w:t>filtros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uniones</w:t>
            </w:r>
            <w:proofErr w:type="spellEnd"/>
            <w:r w:rsidRPr="00FE1A4E">
              <w:t xml:space="preserve"> (JOIN) y </w:t>
            </w:r>
            <w:proofErr w:type="spellStart"/>
            <w:r w:rsidRPr="00FE1A4E">
              <w:t>agregaciones</w:t>
            </w:r>
            <w:proofErr w:type="spellEnd"/>
            <w:r w:rsidRPr="00FE1A4E">
              <w:t>.</w:t>
            </w:r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61AF83EC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Lenguaje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propio</w:t>
            </w:r>
            <w:proofErr w:type="spellEnd"/>
            <w:r w:rsidRPr="00FE1A4E">
              <w:t xml:space="preserve"> y pipeline de </w:t>
            </w:r>
            <w:proofErr w:type="spellStart"/>
            <w:r w:rsidRPr="00FE1A4E">
              <w:t>agregación</w:t>
            </w:r>
            <w:proofErr w:type="spellEnd"/>
            <w:r w:rsidRPr="00FE1A4E">
              <w:t xml:space="preserve">; las </w:t>
            </w:r>
            <w:proofErr w:type="spellStart"/>
            <w:r w:rsidRPr="00FE1A4E">
              <w:t>uniones</w:t>
            </w:r>
            <w:proofErr w:type="spellEnd"/>
            <w:r w:rsidRPr="00FE1A4E">
              <w:t xml:space="preserve"> ($lookup) son </w:t>
            </w:r>
            <w:proofErr w:type="spellStart"/>
            <w:r w:rsidRPr="00FE1A4E">
              <w:t>más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costosas</w:t>
            </w:r>
            <w:proofErr w:type="spellEnd"/>
            <w:r w:rsidRPr="00FE1A4E">
              <w:t>.</w:t>
            </w:r>
          </w:p>
        </w:tc>
      </w:tr>
      <w:tr w:rsidR="008C6DF4" w:rsidRPr="00FE1A4E" w14:paraId="715DC9ED" w14:textId="77777777">
        <w:trPr>
          <w:jc w:val="center"/>
        </w:trPr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2B99FDEF" w14:textId="77777777" w:rsidR="008C6DF4" w:rsidRDefault="00000000" w:rsidP="0017315A">
            <w:pPr>
              <w:pStyle w:val="NoSpacing"/>
            </w:pPr>
            <w:proofErr w:type="spellStart"/>
            <w:r>
              <w:t>Integridad</w:t>
            </w:r>
            <w:proofErr w:type="spellEnd"/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4DAF73BE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Restricciones</w:t>
            </w:r>
            <w:proofErr w:type="spellEnd"/>
            <w:r w:rsidRPr="00FE1A4E">
              <w:t xml:space="preserve"> y </w:t>
            </w:r>
            <w:proofErr w:type="spellStart"/>
            <w:r w:rsidRPr="00FE1A4E">
              <w:t>transacciones</w:t>
            </w:r>
            <w:proofErr w:type="spellEnd"/>
            <w:r w:rsidRPr="00FE1A4E">
              <w:t xml:space="preserve"> ACID para </w:t>
            </w:r>
            <w:proofErr w:type="spellStart"/>
            <w:r w:rsidRPr="00FE1A4E">
              <w:t>mantener</w:t>
            </w:r>
            <w:proofErr w:type="spellEnd"/>
            <w:r w:rsidRPr="00FE1A4E">
              <w:t xml:space="preserve"> la </w:t>
            </w:r>
            <w:proofErr w:type="spellStart"/>
            <w:r w:rsidRPr="00FE1A4E">
              <w:t>consistencia</w:t>
            </w:r>
            <w:proofErr w:type="spellEnd"/>
            <w:r w:rsidRPr="00FE1A4E">
              <w:t>.</w:t>
            </w:r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5EF82985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Validación</w:t>
            </w:r>
            <w:proofErr w:type="spellEnd"/>
            <w:r w:rsidRPr="00FE1A4E">
              <w:t xml:space="preserve"> de </w:t>
            </w:r>
            <w:proofErr w:type="spellStart"/>
            <w:r w:rsidRPr="00FE1A4E">
              <w:t>esquemas</w:t>
            </w:r>
            <w:proofErr w:type="spellEnd"/>
            <w:r w:rsidRPr="00FE1A4E">
              <w:t xml:space="preserve"> y </w:t>
            </w:r>
            <w:proofErr w:type="spellStart"/>
            <w:r w:rsidRPr="00FE1A4E">
              <w:t>transacciones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multidocumento</w:t>
            </w:r>
            <w:proofErr w:type="spellEnd"/>
            <w:r w:rsidRPr="00FE1A4E">
              <w:t xml:space="preserve">, con </w:t>
            </w:r>
            <w:proofErr w:type="spellStart"/>
            <w:r w:rsidRPr="00FE1A4E">
              <w:t>consideraciones</w:t>
            </w:r>
            <w:proofErr w:type="spellEnd"/>
            <w:r w:rsidRPr="00FE1A4E">
              <w:t xml:space="preserve"> de </w:t>
            </w:r>
            <w:proofErr w:type="spellStart"/>
            <w:r w:rsidRPr="00FE1A4E">
              <w:t>diseño</w:t>
            </w:r>
            <w:proofErr w:type="spellEnd"/>
            <w:r w:rsidRPr="00FE1A4E">
              <w:t>.</w:t>
            </w:r>
          </w:p>
        </w:tc>
      </w:tr>
      <w:tr w:rsidR="008C6DF4" w:rsidRPr="00FE1A4E" w14:paraId="2549A5D5" w14:textId="77777777">
        <w:trPr>
          <w:jc w:val="center"/>
        </w:trPr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3618778B" w14:textId="77777777" w:rsidR="008C6DF4" w:rsidRDefault="00000000" w:rsidP="0017315A">
            <w:pPr>
              <w:pStyle w:val="NoSpacing"/>
            </w:pPr>
            <w:proofErr w:type="spellStart"/>
            <w:r>
              <w:t>Escalabilidad</w:t>
            </w:r>
            <w:proofErr w:type="spellEnd"/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63AEDF71" w14:textId="77777777" w:rsidR="008C6DF4" w:rsidRPr="00FE1A4E" w:rsidRDefault="00000000" w:rsidP="0017315A">
            <w:pPr>
              <w:pStyle w:val="NoSpacing"/>
            </w:pPr>
            <w:r w:rsidRPr="00FE1A4E">
              <w:t xml:space="preserve">Vertical, </w:t>
            </w:r>
            <w:proofErr w:type="spellStart"/>
            <w:r w:rsidRPr="00FE1A4E">
              <w:t>réplicas</w:t>
            </w:r>
            <w:proofErr w:type="spellEnd"/>
            <w:r w:rsidRPr="00FE1A4E">
              <w:t xml:space="preserve"> de </w:t>
            </w:r>
            <w:proofErr w:type="spellStart"/>
            <w:r w:rsidRPr="00FE1A4E">
              <w:t>lectura</w:t>
            </w:r>
            <w:proofErr w:type="spellEnd"/>
            <w:r w:rsidRPr="00FE1A4E">
              <w:t xml:space="preserve"> y </w:t>
            </w:r>
            <w:proofErr w:type="spellStart"/>
            <w:r w:rsidRPr="00FE1A4E">
              <w:t>particionamiento</w:t>
            </w:r>
            <w:proofErr w:type="spellEnd"/>
            <w:r w:rsidRPr="00FE1A4E">
              <w:t xml:space="preserve">; </w:t>
            </w:r>
            <w:proofErr w:type="spellStart"/>
            <w:r w:rsidRPr="00FE1A4E">
              <w:t>distribución</w:t>
            </w:r>
            <w:proofErr w:type="spellEnd"/>
            <w:r w:rsidRPr="00FE1A4E">
              <w:t xml:space="preserve"> horizontal con </w:t>
            </w:r>
            <w:proofErr w:type="spellStart"/>
            <w:r w:rsidRPr="00FE1A4E">
              <w:t>extensiones</w:t>
            </w:r>
            <w:proofErr w:type="spellEnd"/>
            <w:r w:rsidRPr="00FE1A4E">
              <w:t xml:space="preserve"> (p. </w:t>
            </w:r>
            <w:proofErr w:type="spellStart"/>
            <w:r w:rsidRPr="00FE1A4E">
              <w:t>ej</w:t>
            </w:r>
            <w:proofErr w:type="spellEnd"/>
            <w:r w:rsidRPr="00FE1A4E">
              <w:t xml:space="preserve">., </w:t>
            </w:r>
            <w:proofErr w:type="spellStart"/>
            <w:r w:rsidRPr="00FE1A4E">
              <w:t>Citus</w:t>
            </w:r>
            <w:proofErr w:type="spellEnd"/>
            <w:r w:rsidRPr="00FE1A4E">
              <w:t>).</w:t>
            </w:r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46BEEAFC" w14:textId="77777777" w:rsidR="008C6DF4" w:rsidRPr="00FE1A4E" w:rsidRDefault="00000000" w:rsidP="0017315A">
            <w:pPr>
              <w:pStyle w:val="NoSpacing"/>
            </w:pPr>
            <w:r w:rsidRPr="00FE1A4E">
              <w:t xml:space="preserve">Vertical, </w:t>
            </w:r>
            <w:proofErr w:type="spellStart"/>
            <w:r w:rsidRPr="00FE1A4E">
              <w:t>replicación</w:t>
            </w:r>
            <w:proofErr w:type="spellEnd"/>
            <w:r w:rsidRPr="00FE1A4E">
              <w:t xml:space="preserve"> y </w:t>
            </w:r>
            <w:proofErr w:type="spellStart"/>
            <w:r w:rsidRPr="00FE1A4E">
              <w:t>fragmentación</w:t>
            </w:r>
            <w:proofErr w:type="spellEnd"/>
            <w:r w:rsidRPr="00FE1A4E">
              <w:t xml:space="preserve"> horizontal </w:t>
            </w:r>
            <w:proofErr w:type="spellStart"/>
            <w:r w:rsidRPr="00FE1A4E">
              <w:t>nativa</w:t>
            </w:r>
            <w:proofErr w:type="spellEnd"/>
            <w:r w:rsidRPr="00FE1A4E">
              <w:t xml:space="preserve"> (sharding).</w:t>
            </w:r>
          </w:p>
        </w:tc>
      </w:tr>
      <w:tr w:rsidR="008C6DF4" w:rsidRPr="00FE1A4E" w14:paraId="50789D41" w14:textId="77777777">
        <w:trPr>
          <w:jc w:val="center"/>
        </w:trPr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156B9F85" w14:textId="77777777" w:rsidR="008C6DF4" w:rsidRDefault="00000000" w:rsidP="0017315A">
            <w:pPr>
              <w:pStyle w:val="NoSpacing"/>
            </w:pPr>
            <w:r>
              <w:t>Costos</w:t>
            </w:r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5CD35B33" w14:textId="77777777" w:rsidR="008C6DF4" w:rsidRPr="00FE1A4E" w:rsidRDefault="00000000" w:rsidP="0017315A">
            <w:pPr>
              <w:pStyle w:val="NoSpacing"/>
            </w:pPr>
            <w:r w:rsidRPr="00FE1A4E">
              <w:t xml:space="preserve">Código </w:t>
            </w:r>
            <w:proofErr w:type="spellStart"/>
            <w:r w:rsidRPr="00FE1A4E">
              <w:t>abierto</w:t>
            </w:r>
            <w:proofErr w:type="spellEnd"/>
            <w:r w:rsidRPr="00FE1A4E">
              <w:t xml:space="preserve">; el </w:t>
            </w:r>
            <w:proofErr w:type="spellStart"/>
            <w:r w:rsidRPr="00FE1A4E">
              <w:t>costo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depende</w:t>
            </w:r>
            <w:proofErr w:type="spellEnd"/>
            <w:r w:rsidRPr="00FE1A4E">
              <w:t xml:space="preserve"> de la </w:t>
            </w:r>
            <w:proofErr w:type="spellStart"/>
            <w:r w:rsidRPr="00FE1A4E">
              <w:t>infraestructura</w:t>
            </w:r>
            <w:proofErr w:type="spellEnd"/>
            <w:r w:rsidRPr="00FE1A4E">
              <w:t xml:space="preserve"> y </w:t>
            </w:r>
            <w:proofErr w:type="spellStart"/>
            <w:r w:rsidRPr="00FE1A4E">
              <w:t>los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servicios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contratados</w:t>
            </w:r>
            <w:proofErr w:type="spellEnd"/>
            <w:r w:rsidRPr="00FE1A4E">
              <w:t>.</w:t>
            </w:r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335EA1F9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Edición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comunitaria</w:t>
            </w:r>
            <w:proofErr w:type="spellEnd"/>
            <w:r w:rsidRPr="00FE1A4E">
              <w:t xml:space="preserve"> y </w:t>
            </w:r>
            <w:proofErr w:type="spellStart"/>
            <w:r w:rsidRPr="00FE1A4E">
              <w:t>servicios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comerciales</w:t>
            </w:r>
            <w:proofErr w:type="spellEnd"/>
            <w:r w:rsidRPr="00FE1A4E">
              <w:t xml:space="preserve"> (Atlas); el </w:t>
            </w:r>
            <w:proofErr w:type="spellStart"/>
            <w:r w:rsidRPr="00FE1A4E">
              <w:t>costo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depende</w:t>
            </w:r>
            <w:proofErr w:type="spellEnd"/>
            <w:r w:rsidRPr="00FE1A4E">
              <w:t xml:space="preserve"> del </w:t>
            </w:r>
            <w:proofErr w:type="spellStart"/>
            <w:r w:rsidRPr="00FE1A4E">
              <w:t>servicio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elegido</w:t>
            </w:r>
            <w:proofErr w:type="spellEnd"/>
            <w:r w:rsidRPr="00FE1A4E">
              <w:t>.</w:t>
            </w:r>
          </w:p>
        </w:tc>
      </w:tr>
      <w:tr w:rsidR="008C6DF4" w:rsidRPr="00FE1A4E" w14:paraId="1573BC4D" w14:textId="77777777">
        <w:trPr>
          <w:jc w:val="center"/>
        </w:trPr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3E35B19C" w14:textId="77777777" w:rsidR="008C6DF4" w:rsidRDefault="00000000" w:rsidP="0017315A">
            <w:pPr>
              <w:pStyle w:val="NoSpacing"/>
            </w:pPr>
            <w:proofErr w:type="spellStart"/>
            <w:r>
              <w:t>Integración</w:t>
            </w:r>
            <w:proofErr w:type="spellEnd"/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2CEB9633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Controladores</w:t>
            </w:r>
            <w:proofErr w:type="spellEnd"/>
            <w:r w:rsidRPr="00FE1A4E">
              <w:t xml:space="preserve"> para </w:t>
            </w:r>
            <w:proofErr w:type="spellStart"/>
            <w:r w:rsidRPr="00FE1A4E">
              <w:t>muchos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lenguajes</w:t>
            </w:r>
            <w:proofErr w:type="spellEnd"/>
            <w:r w:rsidRPr="00FE1A4E">
              <w:t xml:space="preserve">; </w:t>
            </w:r>
            <w:proofErr w:type="spellStart"/>
            <w:r w:rsidRPr="00FE1A4E">
              <w:t>en</w:t>
            </w:r>
            <w:proofErr w:type="spellEnd"/>
            <w:r w:rsidRPr="00FE1A4E">
              <w:t xml:space="preserve"> Node.js: </w:t>
            </w:r>
            <w:proofErr w:type="spellStart"/>
            <w:r w:rsidRPr="00FE1A4E">
              <w:t>pg</w:t>
            </w:r>
            <w:proofErr w:type="spellEnd"/>
            <w:r w:rsidRPr="00FE1A4E">
              <w:t>, Prisma o Drizzle.</w:t>
            </w:r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64EDE4E9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Controladores</w:t>
            </w:r>
            <w:proofErr w:type="spellEnd"/>
            <w:r w:rsidRPr="00FE1A4E">
              <w:t xml:space="preserve"> para </w:t>
            </w:r>
            <w:proofErr w:type="spellStart"/>
            <w:r w:rsidRPr="00FE1A4E">
              <w:t>muchos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lenguajes</w:t>
            </w:r>
            <w:proofErr w:type="spellEnd"/>
            <w:r w:rsidRPr="00FE1A4E">
              <w:t xml:space="preserve">; </w:t>
            </w:r>
            <w:proofErr w:type="spellStart"/>
            <w:r w:rsidRPr="00FE1A4E">
              <w:t>en</w:t>
            </w:r>
            <w:proofErr w:type="spellEnd"/>
            <w:r w:rsidRPr="00FE1A4E">
              <w:t xml:space="preserve"> Node.js: driver </w:t>
            </w:r>
            <w:proofErr w:type="spellStart"/>
            <w:r w:rsidRPr="00FE1A4E">
              <w:t>oficial</w:t>
            </w:r>
            <w:proofErr w:type="spellEnd"/>
            <w:r w:rsidRPr="00FE1A4E">
              <w:t xml:space="preserve"> o Mongoose.</w:t>
            </w:r>
          </w:p>
        </w:tc>
      </w:tr>
      <w:tr w:rsidR="008C6DF4" w:rsidRPr="00FE1A4E" w14:paraId="73DFD24F" w14:textId="77777777">
        <w:trPr>
          <w:jc w:val="center"/>
        </w:trPr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140BA0E7" w14:textId="77777777" w:rsidR="008C6DF4" w:rsidRDefault="00000000" w:rsidP="0017315A">
            <w:pPr>
              <w:pStyle w:val="NoSpacing"/>
            </w:pPr>
            <w:r>
              <w:t xml:space="preserve">Uso </w:t>
            </w:r>
            <w:proofErr w:type="spellStart"/>
            <w:r>
              <w:t>recomendado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StockAlert</w:t>
            </w:r>
            <w:proofErr w:type="spellEnd"/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1D2889F9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Inventario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movimientos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usuarios</w:t>
            </w:r>
            <w:proofErr w:type="spellEnd"/>
            <w:r w:rsidRPr="00FE1A4E">
              <w:t xml:space="preserve"> y </w:t>
            </w:r>
            <w:proofErr w:type="spellStart"/>
            <w:r w:rsidRPr="00FE1A4E">
              <w:t>alertas</w:t>
            </w:r>
            <w:proofErr w:type="spellEnd"/>
            <w:r w:rsidRPr="00FE1A4E">
              <w:t xml:space="preserve"> con </w:t>
            </w:r>
            <w:proofErr w:type="spellStart"/>
            <w:r w:rsidRPr="00FE1A4E">
              <w:t>relaciones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consistentes</w:t>
            </w:r>
            <w:proofErr w:type="spellEnd"/>
            <w:r w:rsidRPr="00FE1A4E">
              <w:t>.</w:t>
            </w:r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3741D6F2" w14:textId="77777777" w:rsidR="008C6DF4" w:rsidRPr="00FE1A4E" w:rsidRDefault="00000000" w:rsidP="0017315A">
            <w:pPr>
              <w:pStyle w:val="NoSpacing"/>
            </w:pPr>
            <w:r w:rsidRPr="00FE1A4E">
              <w:t xml:space="preserve">Datos con </w:t>
            </w:r>
            <w:proofErr w:type="spellStart"/>
            <w:r w:rsidRPr="00FE1A4E">
              <w:t>estructura</w:t>
            </w:r>
            <w:proofErr w:type="spellEnd"/>
            <w:r w:rsidRPr="00FE1A4E">
              <w:t xml:space="preserve"> variable </w:t>
            </w:r>
            <w:proofErr w:type="spellStart"/>
            <w:r w:rsidRPr="00FE1A4E">
              <w:t>que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justifiquen</w:t>
            </w:r>
            <w:proofErr w:type="spellEnd"/>
            <w:r w:rsidRPr="00FE1A4E">
              <w:t xml:space="preserve"> un </w:t>
            </w:r>
            <w:proofErr w:type="spellStart"/>
            <w:r w:rsidRPr="00FE1A4E">
              <w:t>modelo</w:t>
            </w:r>
            <w:proofErr w:type="spellEnd"/>
            <w:r w:rsidRPr="00FE1A4E">
              <w:t xml:space="preserve"> documental.</w:t>
            </w:r>
          </w:p>
        </w:tc>
      </w:tr>
    </w:tbl>
    <w:p w14:paraId="6C941D14" w14:textId="77777777" w:rsidR="008C6DF4" w:rsidRPr="00FE1A4E" w:rsidRDefault="008C6DF4" w:rsidP="0017315A"/>
    <w:p w14:paraId="092C7630" w14:textId="77777777" w:rsidR="008C6DF4" w:rsidRDefault="00000000" w:rsidP="0017315A">
      <w:r w:rsidRPr="00FE1A4E">
        <w:t xml:space="preserve">Para </w:t>
      </w:r>
      <w:proofErr w:type="spellStart"/>
      <w:r w:rsidRPr="00FE1A4E">
        <w:t>StockAlert</w:t>
      </w:r>
      <w:proofErr w:type="spellEnd"/>
      <w:r w:rsidRPr="00FE1A4E">
        <w:t>, PostgreSQL facilita relacionar productos, usuarios, movimientos y alertas, actualizar el inventario mediante transacciones y optimizar consultas con índices; su desventaja es que el esquema debe diseñarse antes y modificarse de forma planificada. MongoDB ofrece estructuras flexibles y distribución horizontal, pero las relaciones requieren un modelado específico, la duplicación de datos puede generar inconsistencias y las operaciones sobre varios documentos necesitan transacciones adicionales.</w:t>
      </w:r>
    </w:p>
    <w:p w14:paraId="7590010D" w14:textId="77777777" w:rsidR="0017315A" w:rsidRDefault="0017315A" w:rsidP="0017315A"/>
    <w:p w14:paraId="01E8706C" w14:textId="77777777" w:rsidR="0017315A" w:rsidRDefault="0017315A" w:rsidP="0017315A"/>
    <w:p w14:paraId="689E7F13" w14:textId="77777777" w:rsidR="0017315A" w:rsidRDefault="0017315A" w:rsidP="0017315A"/>
    <w:p w14:paraId="2F6655B6" w14:textId="77777777" w:rsidR="0017315A" w:rsidRDefault="0017315A" w:rsidP="0017315A"/>
    <w:p w14:paraId="69CB5D57" w14:textId="77777777" w:rsidR="0017315A" w:rsidRPr="00FE1A4E" w:rsidRDefault="0017315A" w:rsidP="0017315A">
      <w:pPr>
        <w:ind w:firstLine="0"/>
      </w:pPr>
    </w:p>
    <w:p w14:paraId="09BED4E6" w14:textId="77777777" w:rsidR="008C6DF4" w:rsidRPr="00FE1A4E" w:rsidRDefault="00000000" w:rsidP="0017315A">
      <w:pPr>
        <w:pStyle w:val="Heading2"/>
      </w:pPr>
      <w:r w:rsidRPr="00FE1A4E">
        <w:lastRenderedPageBreak/>
        <w:t>4. Diseño de la solución</w:t>
      </w:r>
    </w:p>
    <w:p w14:paraId="78FA3DA3" w14:textId="77777777" w:rsidR="008C6DF4" w:rsidRPr="00FE1A4E" w:rsidRDefault="00000000" w:rsidP="0017315A">
      <w:pPr>
        <w:pStyle w:val="Heading3"/>
      </w:pPr>
      <w:r w:rsidRPr="00FE1A4E">
        <w:t>4.1. Diagrama del flujo de información</w:t>
      </w:r>
    </w:p>
    <w:p w14:paraId="331B9E5C" w14:textId="77777777" w:rsidR="008C6DF4" w:rsidRDefault="00000000" w:rsidP="0017315A">
      <w:r>
        <w:rPr>
          <w:noProof/>
        </w:rPr>
        <w:drawing>
          <wp:inline distT="0" distB="0" distL="0" distR="0" wp14:anchorId="3DBF27AE" wp14:editId="79A6AF8E">
            <wp:extent cx="4893139" cy="26193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440" cy="262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0AE9" w14:textId="77777777" w:rsidR="008C6DF4" w:rsidRPr="00FE1A4E" w:rsidRDefault="00000000" w:rsidP="0017315A">
      <w:pPr>
        <w:pStyle w:val="ListParagraph"/>
        <w:numPr>
          <w:ilvl w:val="0"/>
          <w:numId w:val="10"/>
        </w:numPr>
      </w:pPr>
      <w:r w:rsidRPr="00FE1A4E">
        <w:t xml:space="preserve">El usuario accede a </w:t>
      </w:r>
      <w:proofErr w:type="spellStart"/>
      <w:r w:rsidRPr="00FE1A4E">
        <w:t>StockAlert</w:t>
      </w:r>
      <w:proofErr w:type="spellEnd"/>
      <w:r w:rsidRPr="00FE1A4E">
        <w:t xml:space="preserve"> desde el navegador (interfaz en Vue 3).</w:t>
      </w:r>
    </w:p>
    <w:p w14:paraId="4E8A5E2A" w14:textId="77777777" w:rsidR="008C6DF4" w:rsidRPr="00FE1A4E" w:rsidRDefault="00000000" w:rsidP="0017315A">
      <w:pPr>
        <w:pStyle w:val="ListParagraph"/>
        <w:numPr>
          <w:ilvl w:val="0"/>
          <w:numId w:val="10"/>
        </w:numPr>
      </w:pPr>
      <w:r w:rsidRPr="00FE1A4E">
        <w:t>La interfaz envía solicitudes HTTP/HTTPS a la API (Node.js + Express) para consultar productos, registrar movimientos o recuperar alertas; los listados se solicitan por páginas.</w:t>
      </w:r>
    </w:p>
    <w:p w14:paraId="2D4B6313" w14:textId="77777777" w:rsidR="008C6DF4" w:rsidRPr="00FE1A4E" w:rsidRDefault="00000000" w:rsidP="0017315A">
      <w:pPr>
        <w:pStyle w:val="ListParagraph"/>
        <w:numPr>
          <w:ilvl w:val="0"/>
          <w:numId w:val="10"/>
        </w:numPr>
      </w:pPr>
      <w:r w:rsidRPr="00FE1A4E">
        <w:t>El backend verifica la identidad del usuario, sus permisos y los datos recibidos.</w:t>
      </w:r>
    </w:p>
    <w:p w14:paraId="4024A65F" w14:textId="77777777" w:rsidR="008C6DF4" w:rsidRPr="00FE1A4E" w:rsidRDefault="00000000" w:rsidP="0017315A">
      <w:pPr>
        <w:pStyle w:val="ListParagraph"/>
        <w:numPr>
          <w:ilvl w:val="0"/>
          <w:numId w:val="10"/>
        </w:numPr>
      </w:pPr>
      <w:r w:rsidRPr="00FE1A4E">
        <w:t>Si la solicitud es válida, ejecuta consultas SQL parametrizadas y transacciones en PostgreSQL (en desarrollo, un contenedor Docker local).</w:t>
      </w:r>
    </w:p>
    <w:p w14:paraId="590F5584" w14:textId="77777777" w:rsidR="008C6DF4" w:rsidRDefault="00000000" w:rsidP="0017315A">
      <w:pPr>
        <w:pStyle w:val="ListParagraph"/>
        <w:numPr>
          <w:ilvl w:val="0"/>
          <w:numId w:val="10"/>
        </w:numPr>
      </w:pPr>
      <w:r w:rsidRPr="00FE1A4E">
        <w:t>La base de datos devuelve los resultados y el backend responde al navegador con la información actualizada.</w:t>
      </w:r>
    </w:p>
    <w:p w14:paraId="49300025" w14:textId="77777777" w:rsidR="0017315A" w:rsidRPr="00FE1A4E" w:rsidRDefault="0017315A" w:rsidP="0017315A"/>
    <w:p w14:paraId="3C507BF9" w14:textId="77777777" w:rsidR="008C6DF4" w:rsidRPr="00FE1A4E" w:rsidRDefault="00000000" w:rsidP="0017315A">
      <w:pPr>
        <w:pStyle w:val="Heading3"/>
      </w:pPr>
      <w:r w:rsidRPr="00FE1A4E">
        <w:t>4.2. Modelo de datos</w:t>
      </w:r>
    </w:p>
    <w:p w14:paraId="76B0E32F" w14:textId="77777777" w:rsidR="008C6DF4" w:rsidRPr="00FE1A4E" w:rsidRDefault="00000000" w:rsidP="0017315A">
      <w:r w:rsidRPr="00FE1A4E">
        <w:t>El modelo está compuesto por cuatro entidades: Usuarios, Productos, Movimientos y Alertas.</w:t>
      </w:r>
    </w:p>
    <w:tbl>
      <w:tblPr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40"/>
        <w:gridCol w:w="5400"/>
        <w:gridCol w:w="3240"/>
      </w:tblGrid>
      <w:tr w:rsidR="008C6DF4" w14:paraId="65220A1A" w14:textId="77777777">
        <w:trPr>
          <w:tblHeader/>
          <w:jc w:val="center"/>
        </w:trPr>
        <w:tc>
          <w:tcPr>
            <w:tcW w:w="1440" w:type="dxa"/>
            <w:shd w:val="clear" w:color="auto" w:fill="1F4E78"/>
          </w:tcPr>
          <w:p w14:paraId="7B087935" w14:textId="77777777" w:rsidR="008C6DF4" w:rsidRDefault="00000000" w:rsidP="0017315A">
            <w:pPr>
              <w:pStyle w:val="NoSpacing"/>
            </w:pPr>
            <w:proofErr w:type="spellStart"/>
            <w:r>
              <w:t>Entidad</w:t>
            </w:r>
            <w:proofErr w:type="spellEnd"/>
          </w:p>
        </w:tc>
        <w:tc>
          <w:tcPr>
            <w:tcW w:w="5400" w:type="dxa"/>
            <w:shd w:val="clear" w:color="auto" w:fill="1F4E78"/>
          </w:tcPr>
          <w:p w14:paraId="0F1EDF44" w14:textId="77777777" w:rsidR="008C6DF4" w:rsidRDefault="00000000" w:rsidP="0017315A">
            <w:pPr>
              <w:pStyle w:val="NoSpacing"/>
            </w:pPr>
            <w:r>
              <w:t xml:space="preserve">Campos y </w:t>
            </w:r>
            <w:proofErr w:type="spellStart"/>
            <w:r>
              <w:t>tipos</w:t>
            </w:r>
            <w:proofErr w:type="spellEnd"/>
          </w:p>
        </w:tc>
        <w:tc>
          <w:tcPr>
            <w:tcW w:w="3240" w:type="dxa"/>
            <w:shd w:val="clear" w:color="auto" w:fill="1F4E78"/>
          </w:tcPr>
          <w:p w14:paraId="2E67F4AB" w14:textId="77777777" w:rsidR="008C6DF4" w:rsidRDefault="00000000" w:rsidP="0017315A">
            <w:pPr>
              <w:pStyle w:val="NoSpacing"/>
            </w:pPr>
            <w:r>
              <w:t xml:space="preserve">Llaves y </w:t>
            </w:r>
            <w:proofErr w:type="spellStart"/>
            <w:r>
              <w:t>restricciones</w:t>
            </w:r>
            <w:proofErr w:type="spellEnd"/>
          </w:p>
        </w:tc>
      </w:tr>
      <w:tr w:rsidR="008C6DF4" w:rsidRPr="00FE1A4E" w14:paraId="587DCDD3" w14:textId="77777777">
        <w:trPr>
          <w:jc w:val="center"/>
        </w:trPr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65EA7A4F" w14:textId="77777777" w:rsidR="008C6DF4" w:rsidRDefault="00000000" w:rsidP="0017315A">
            <w:pPr>
              <w:pStyle w:val="NoSpacing"/>
            </w:pPr>
            <w:proofErr w:type="spellStart"/>
            <w:r>
              <w:t>Usuarios</w:t>
            </w:r>
            <w:proofErr w:type="spellEnd"/>
          </w:p>
        </w:tc>
        <w:tc>
          <w:tcPr>
            <w:tcW w:w="54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6F6313FE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id_usuario</w:t>
            </w:r>
            <w:proofErr w:type="spellEnd"/>
            <w:r w:rsidRPr="00FE1A4E">
              <w:t xml:space="preserve"> INTEGER, </w:t>
            </w:r>
            <w:proofErr w:type="spellStart"/>
            <w:r w:rsidRPr="00FE1A4E">
              <w:t>nombre</w:t>
            </w:r>
            <w:proofErr w:type="spellEnd"/>
            <w:r w:rsidRPr="00FE1A4E">
              <w:t xml:space="preserve"> </w:t>
            </w:r>
            <w:proofErr w:type="gramStart"/>
            <w:r w:rsidRPr="00FE1A4E">
              <w:t>VARCHAR(</w:t>
            </w:r>
            <w:proofErr w:type="gramEnd"/>
            <w:r w:rsidRPr="00FE1A4E">
              <w:t xml:space="preserve">100), </w:t>
            </w:r>
            <w:proofErr w:type="spellStart"/>
            <w:r w:rsidRPr="00FE1A4E">
              <w:t>correo</w:t>
            </w:r>
            <w:proofErr w:type="spellEnd"/>
            <w:r w:rsidRPr="00FE1A4E">
              <w:t xml:space="preserve"> </w:t>
            </w:r>
            <w:proofErr w:type="gramStart"/>
            <w:r w:rsidRPr="00FE1A4E">
              <w:t>VARCHAR(</w:t>
            </w:r>
            <w:proofErr w:type="gramEnd"/>
            <w:r w:rsidRPr="00FE1A4E">
              <w:t xml:space="preserve">150), </w:t>
            </w:r>
            <w:proofErr w:type="spellStart"/>
            <w:r w:rsidRPr="00FE1A4E">
              <w:t>contrasena_hash</w:t>
            </w:r>
            <w:proofErr w:type="spellEnd"/>
            <w:r w:rsidRPr="00FE1A4E">
              <w:t xml:space="preserve"> TEXT, </w:t>
            </w:r>
            <w:proofErr w:type="spellStart"/>
            <w:r w:rsidRPr="00FE1A4E">
              <w:t>rol</w:t>
            </w:r>
            <w:proofErr w:type="spellEnd"/>
            <w:r w:rsidRPr="00FE1A4E">
              <w:t xml:space="preserve"> </w:t>
            </w:r>
            <w:proofErr w:type="gramStart"/>
            <w:r w:rsidRPr="00FE1A4E">
              <w:t>VARCHAR(</w:t>
            </w:r>
            <w:proofErr w:type="gramEnd"/>
            <w:r w:rsidRPr="00FE1A4E">
              <w:t xml:space="preserve">30), </w:t>
            </w:r>
            <w:proofErr w:type="spellStart"/>
            <w:r w:rsidRPr="00FE1A4E">
              <w:t>fecha_registro</w:t>
            </w:r>
            <w:proofErr w:type="spellEnd"/>
            <w:r w:rsidRPr="00FE1A4E">
              <w:t xml:space="preserve"> TIMESTAMPTZ, </w:t>
            </w:r>
            <w:proofErr w:type="spellStart"/>
            <w:r w:rsidRPr="00FE1A4E">
              <w:t>estado</w:t>
            </w:r>
            <w:proofErr w:type="spellEnd"/>
            <w:r w:rsidRPr="00FE1A4E">
              <w:t xml:space="preserve"> BOOLEAN</w:t>
            </w:r>
          </w:p>
        </w:tc>
        <w:tc>
          <w:tcPr>
            <w:tcW w:w="32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4702FBAC" w14:textId="77777777" w:rsidR="008C6DF4" w:rsidRPr="00FE1A4E" w:rsidRDefault="00000000" w:rsidP="0017315A">
            <w:pPr>
              <w:pStyle w:val="NoSpacing"/>
            </w:pPr>
            <w:r w:rsidRPr="00FE1A4E">
              <w:t xml:space="preserve">PK </w:t>
            </w:r>
            <w:proofErr w:type="spellStart"/>
            <w:r w:rsidRPr="00FE1A4E">
              <w:t>id_usuario</w:t>
            </w:r>
            <w:proofErr w:type="spellEnd"/>
            <w:r w:rsidRPr="00FE1A4E">
              <w:t xml:space="preserve">; </w:t>
            </w:r>
            <w:proofErr w:type="spellStart"/>
            <w:r w:rsidRPr="00FE1A4E">
              <w:t>correo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único</w:t>
            </w:r>
            <w:proofErr w:type="spellEnd"/>
            <w:r w:rsidRPr="00FE1A4E">
              <w:t xml:space="preserve">; </w:t>
            </w:r>
            <w:proofErr w:type="spellStart"/>
            <w:r w:rsidRPr="00FE1A4E">
              <w:t>rol</w:t>
            </w:r>
            <w:proofErr w:type="spellEnd"/>
            <w:r w:rsidRPr="00FE1A4E">
              <w:t xml:space="preserve">: admin o </w:t>
            </w:r>
            <w:proofErr w:type="spellStart"/>
            <w:r w:rsidRPr="00FE1A4E">
              <w:t>almacen</w:t>
            </w:r>
            <w:proofErr w:type="spellEnd"/>
          </w:p>
        </w:tc>
      </w:tr>
      <w:tr w:rsidR="008C6DF4" w:rsidRPr="00FE1A4E" w14:paraId="54C702F3" w14:textId="77777777">
        <w:trPr>
          <w:jc w:val="center"/>
        </w:trPr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6D4DF769" w14:textId="77777777" w:rsidR="008C6DF4" w:rsidRDefault="00000000" w:rsidP="0017315A">
            <w:pPr>
              <w:pStyle w:val="NoSpacing"/>
            </w:pPr>
            <w:proofErr w:type="spellStart"/>
            <w:r>
              <w:t>Productos</w:t>
            </w:r>
            <w:proofErr w:type="spellEnd"/>
          </w:p>
        </w:tc>
        <w:tc>
          <w:tcPr>
            <w:tcW w:w="54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6319563A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id_producto</w:t>
            </w:r>
            <w:proofErr w:type="spellEnd"/>
            <w:r w:rsidRPr="00FE1A4E">
              <w:t xml:space="preserve"> INTEGER, </w:t>
            </w:r>
            <w:proofErr w:type="spellStart"/>
            <w:r w:rsidRPr="00FE1A4E">
              <w:t>nombre</w:t>
            </w:r>
            <w:proofErr w:type="spellEnd"/>
            <w:r w:rsidRPr="00FE1A4E">
              <w:t xml:space="preserve"> </w:t>
            </w:r>
            <w:proofErr w:type="gramStart"/>
            <w:r w:rsidRPr="00FE1A4E">
              <w:t>VARCHAR(</w:t>
            </w:r>
            <w:proofErr w:type="gramEnd"/>
            <w:r w:rsidRPr="00FE1A4E">
              <w:t xml:space="preserve">150), </w:t>
            </w:r>
            <w:proofErr w:type="spellStart"/>
            <w:r w:rsidRPr="00FE1A4E">
              <w:t>descripcion</w:t>
            </w:r>
            <w:proofErr w:type="spellEnd"/>
            <w:r w:rsidRPr="00FE1A4E">
              <w:t xml:space="preserve"> TEXT, </w:t>
            </w:r>
            <w:proofErr w:type="spellStart"/>
            <w:r w:rsidRPr="00FE1A4E">
              <w:t>categoria</w:t>
            </w:r>
            <w:proofErr w:type="spellEnd"/>
            <w:r w:rsidRPr="00FE1A4E">
              <w:t xml:space="preserve"> </w:t>
            </w:r>
            <w:proofErr w:type="gramStart"/>
            <w:r w:rsidRPr="00FE1A4E">
              <w:t>VARCHAR(</w:t>
            </w:r>
            <w:proofErr w:type="gramEnd"/>
            <w:r w:rsidRPr="00FE1A4E">
              <w:t xml:space="preserve">80), </w:t>
            </w:r>
            <w:proofErr w:type="spellStart"/>
            <w:r w:rsidRPr="00FE1A4E">
              <w:t>stock_actual</w:t>
            </w:r>
            <w:proofErr w:type="spellEnd"/>
            <w:r w:rsidRPr="00FE1A4E">
              <w:t xml:space="preserve"> INTEGER, </w:t>
            </w:r>
            <w:proofErr w:type="spellStart"/>
            <w:r w:rsidRPr="00FE1A4E">
              <w:t>stock_minimo</w:t>
            </w:r>
            <w:proofErr w:type="spellEnd"/>
            <w:r w:rsidRPr="00FE1A4E">
              <w:t xml:space="preserve"> INTEGER, </w:t>
            </w:r>
            <w:proofErr w:type="spellStart"/>
            <w:r w:rsidRPr="00FE1A4E">
              <w:t>precio</w:t>
            </w:r>
            <w:proofErr w:type="spellEnd"/>
            <w:r w:rsidRPr="00FE1A4E">
              <w:t xml:space="preserve"> </w:t>
            </w:r>
            <w:proofErr w:type="gramStart"/>
            <w:r w:rsidRPr="00FE1A4E">
              <w:t>NUMERIC(</w:t>
            </w:r>
            <w:proofErr w:type="gramEnd"/>
            <w:r w:rsidRPr="00FE1A4E">
              <w:t xml:space="preserve">12,2), </w:t>
            </w:r>
            <w:proofErr w:type="spellStart"/>
            <w:r w:rsidRPr="00FE1A4E">
              <w:t>fecha_actualizacion</w:t>
            </w:r>
            <w:proofErr w:type="spellEnd"/>
            <w:r w:rsidRPr="00FE1A4E">
              <w:t xml:space="preserve"> TIMESTAMPTZ, </w:t>
            </w:r>
            <w:proofErr w:type="spellStart"/>
            <w:r w:rsidRPr="00FE1A4E">
              <w:t>estado</w:t>
            </w:r>
            <w:proofErr w:type="spellEnd"/>
            <w:r w:rsidRPr="00FE1A4E">
              <w:t xml:space="preserve"> BOOLEAN</w:t>
            </w:r>
          </w:p>
        </w:tc>
        <w:tc>
          <w:tcPr>
            <w:tcW w:w="32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5E0DDC3D" w14:textId="77777777" w:rsidR="008C6DF4" w:rsidRPr="00FE1A4E" w:rsidRDefault="00000000" w:rsidP="0017315A">
            <w:pPr>
              <w:pStyle w:val="NoSpacing"/>
            </w:pPr>
            <w:r w:rsidRPr="00FE1A4E">
              <w:t xml:space="preserve">PK </w:t>
            </w:r>
            <w:proofErr w:type="spellStart"/>
            <w:r w:rsidRPr="00FE1A4E">
              <w:t>id_producto</w:t>
            </w:r>
            <w:proofErr w:type="spellEnd"/>
            <w:r w:rsidRPr="00FE1A4E">
              <w:t xml:space="preserve">; </w:t>
            </w:r>
            <w:proofErr w:type="spellStart"/>
            <w:r w:rsidRPr="00FE1A4E">
              <w:t>stock_actual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stock_minimo</w:t>
            </w:r>
            <w:proofErr w:type="spellEnd"/>
            <w:r w:rsidRPr="00FE1A4E">
              <w:t xml:space="preserve"> y </w:t>
            </w:r>
            <w:proofErr w:type="spellStart"/>
            <w:r w:rsidRPr="00FE1A4E">
              <w:t>precio</w:t>
            </w:r>
            <w:proofErr w:type="spellEnd"/>
            <w:r w:rsidRPr="00FE1A4E">
              <w:t xml:space="preserve"> no </w:t>
            </w:r>
            <w:proofErr w:type="spellStart"/>
            <w:r w:rsidRPr="00FE1A4E">
              <w:t>negativos</w:t>
            </w:r>
            <w:proofErr w:type="spellEnd"/>
          </w:p>
        </w:tc>
      </w:tr>
      <w:tr w:rsidR="008C6DF4" w:rsidRPr="00FE1A4E" w14:paraId="3E1D3E51" w14:textId="77777777">
        <w:trPr>
          <w:jc w:val="center"/>
        </w:trPr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71C9089B" w14:textId="77777777" w:rsidR="008C6DF4" w:rsidRDefault="00000000" w:rsidP="0017315A">
            <w:pPr>
              <w:pStyle w:val="NoSpacing"/>
            </w:pPr>
            <w:proofErr w:type="spellStart"/>
            <w:r>
              <w:t>Movimientos</w:t>
            </w:r>
            <w:proofErr w:type="spellEnd"/>
          </w:p>
        </w:tc>
        <w:tc>
          <w:tcPr>
            <w:tcW w:w="54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485C0477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id_movimiento</w:t>
            </w:r>
            <w:proofErr w:type="spellEnd"/>
            <w:r w:rsidRPr="00FE1A4E">
              <w:t xml:space="preserve"> BIGINT, </w:t>
            </w:r>
            <w:proofErr w:type="spellStart"/>
            <w:r w:rsidRPr="00FE1A4E">
              <w:t>id_producto</w:t>
            </w:r>
            <w:proofErr w:type="spellEnd"/>
            <w:r w:rsidRPr="00FE1A4E">
              <w:t xml:space="preserve"> INTEGER, </w:t>
            </w:r>
            <w:proofErr w:type="spellStart"/>
            <w:r w:rsidRPr="00FE1A4E">
              <w:t>id_usuario</w:t>
            </w:r>
            <w:proofErr w:type="spellEnd"/>
            <w:r w:rsidRPr="00FE1A4E">
              <w:t xml:space="preserve"> INTEGER, </w:t>
            </w:r>
            <w:proofErr w:type="spellStart"/>
            <w:r w:rsidRPr="00FE1A4E">
              <w:t>tipo_movimiento</w:t>
            </w:r>
            <w:proofErr w:type="spellEnd"/>
            <w:r w:rsidRPr="00FE1A4E">
              <w:t xml:space="preserve"> </w:t>
            </w:r>
            <w:proofErr w:type="gramStart"/>
            <w:r w:rsidRPr="00FE1A4E">
              <w:t>VARCHAR(</w:t>
            </w:r>
            <w:proofErr w:type="gramEnd"/>
            <w:r w:rsidRPr="00FE1A4E">
              <w:t xml:space="preserve">20), </w:t>
            </w:r>
            <w:proofErr w:type="spellStart"/>
            <w:r w:rsidRPr="00FE1A4E">
              <w:t>cantidad</w:t>
            </w:r>
            <w:proofErr w:type="spellEnd"/>
            <w:r w:rsidRPr="00FE1A4E">
              <w:t xml:space="preserve"> INTEGER, </w:t>
            </w:r>
            <w:proofErr w:type="spellStart"/>
            <w:r w:rsidRPr="00FE1A4E">
              <w:t>fecha_movimiento</w:t>
            </w:r>
            <w:proofErr w:type="spellEnd"/>
            <w:r w:rsidRPr="00FE1A4E">
              <w:t xml:space="preserve"> TIMESTAMPTZ, </w:t>
            </w:r>
            <w:proofErr w:type="spellStart"/>
            <w:r w:rsidRPr="00FE1A4E">
              <w:t>observaciones</w:t>
            </w:r>
            <w:proofErr w:type="spellEnd"/>
            <w:r w:rsidRPr="00FE1A4E">
              <w:t xml:space="preserve"> </w:t>
            </w:r>
            <w:r w:rsidRPr="00FE1A4E">
              <w:lastRenderedPageBreak/>
              <w:t>TEXT</w:t>
            </w:r>
          </w:p>
        </w:tc>
        <w:tc>
          <w:tcPr>
            <w:tcW w:w="32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 w14:paraId="0D242146" w14:textId="77777777" w:rsidR="008C6DF4" w:rsidRPr="00FE1A4E" w:rsidRDefault="00000000" w:rsidP="0017315A">
            <w:pPr>
              <w:pStyle w:val="NoSpacing"/>
            </w:pPr>
            <w:r w:rsidRPr="00FE1A4E">
              <w:lastRenderedPageBreak/>
              <w:t xml:space="preserve">PK </w:t>
            </w:r>
            <w:proofErr w:type="spellStart"/>
            <w:r w:rsidRPr="00FE1A4E">
              <w:t>id_movimiento</w:t>
            </w:r>
            <w:proofErr w:type="spellEnd"/>
            <w:r w:rsidRPr="00FE1A4E">
              <w:t xml:space="preserve">; FK a </w:t>
            </w:r>
            <w:proofErr w:type="spellStart"/>
            <w:r w:rsidRPr="00FE1A4E">
              <w:t>productos</w:t>
            </w:r>
            <w:proofErr w:type="spellEnd"/>
            <w:r w:rsidRPr="00FE1A4E">
              <w:t xml:space="preserve"> y </w:t>
            </w:r>
            <w:proofErr w:type="spellStart"/>
            <w:r w:rsidRPr="00FE1A4E">
              <w:t>usuarios</w:t>
            </w:r>
            <w:proofErr w:type="spellEnd"/>
            <w:r w:rsidRPr="00FE1A4E">
              <w:t xml:space="preserve">; </w:t>
            </w:r>
            <w:proofErr w:type="spellStart"/>
            <w:r w:rsidRPr="00FE1A4E">
              <w:t>tipo</w:t>
            </w:r>
            <w:proofErr w:type="spellEnd"/>
            <w:r w:rsidRPr="00FE1A4E">
              <w:t xml:space="preserve">: entrada, salida o </w:t>
            </w:r>
            <w:proofErr w:type="spellStart"/>
            <w:r w:rsidRPr="00FE1A4E">
              <w:t>ajuste</w:t>
            </w:r>
            <w:proofErr w:type="spellEnd"/>
            <w:r w:rsidRPr="00FE1A4E">
              <w:t xml:space="preserve">; </w:t>
            </w:r>
            <w:proofErr w:type="spellStart"/>
            <w:r w:rsidRPr="00FE1A4E">
              <w:t>cantidad</w:t>
            </w:r>
            <w:proofErr w:type="spellEnd"/>
            <w:r w:rsidRPr="00FE1A4E">
              <w:t xml:space="preserve"> mayor </w:t>
            </w:r>
            <w:proofErr w:type="spellStart"/>
            <w:r w:rsidRPr="00FE1A4E">
              <w:t>que</w:t>
            </w:r>
            <w:proofErr w:type="spellEnd"/>
            <w:r w:rsidRPr="00FE1A4E">
              <w:t xml:space="preserve"> cero </w:t>
            </w:r>
            <w:r w:rsidRPr="00FE1A4E">
              <w:lastRenderedPageBreak/>
              <w:t>(</w:t>
            </w:r>
            <w:proofErr w:type="spellStart"/>
            <w:r w:rsidRPr="00FE1A4E">
              <w:t>distinta</w:t>
            </w:r>
            <w:proofErr w:type="spellEnd"/>
            <w:r w:rsidRPr="00FE1A4E">
              <w:t xml:space="preserve"> de cero </w:t>
            </w:r>
            <w:proofErr w:type="spellStart"/>
            <w:r w:rsidRPr="00FE1A4E">
              <w:t>en</w:t>
            </w:r>
            <w:proofErr w:type="spellEnd"/>
            <w:r w:rsidRPr="00FE1A4E">
              <w:t xml:space="preserve"> </w:t>
            </w:r>
            <w:proofErr w:type="spellStart"/>
            <w:r w:rsidRPr="00FE1A4E">
              <w:t>ajustes</w:t>
            </w:r>
            <w:proofErr w:type="spellEnd"/>
            <w:r w:rsidRPr="00FE1A4E">
              <w:t>)</w:t>
            </w:r>
          </w:p>
        </w:tc>
      </w:tr>
      <w:tr w:rsidR="008C6DF4" w:rsidRPr="00FE1A4E" w14:paraId="303775EB" w14:textId="77777777">
        <w:trPr>
          <w:jc w:val="center"/>
        </w:trPr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02EC72A3" w14:textId="77777777" w:rsidR="008C6DF4" w:rsidRDefault="00000000" w:rsidP="0017315A">
            <w:pPr>
              <w:pStyle w:val="NoSpacing"/>
            </w:pPr>
            <w:proofErr w:type="spellStart"/>
            <w:r>
              <w:lastRenderedPageBreak/>
              <w:t>Alertas</w:t>
            </w:r>
            <w:proofErr w:type="spellEnd"/>
          </w:p>
        </w:tc>
        <w:tc>
          <w:tcPr>
            <w:tcW w:w="54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43F67616" w14:textId="77777777" w:rsidR="008C6DF4" w:rsidRPr="00FE1A4E" w:rsidRDefault="00000000" w:rsidP="0017315A">
            <w:pPr>
              <w:pStyle w:val="NoSpacing"/>
            </w:pPr>
            <w:proofErr w:type="spellStart"/>
            <w:r w:rsidRPr="00FE1A4E">
              <w:t>id_alerta</w:t>
            </w:r>
            <w:proofErr w:type="spellEnd"/>
            <w:r w:rsidRPr="00FE1A4E">
              <w:t xml:space="preserve"> BIGINT, </w:t>
            </w:r>
            <w:proofErr w:type="spellStart"/>
            <w:r w:rsidRPr="00FE1A4E">
              <w:t>id_producto</w:t>
            </w:r>
            <w:proofErr w:type="spellEnd"/>
            <w:r w:rsidRPr="00FE1A4E">
              <w:t xml:space="preserve"> INTEGER, </w:t>
            </w:r>
            <w:proofErr w:type="spellStart"/>
            <w:r w:rsidRPr="00FE1A4E">
              <w:t>tipo_alerta</w:t>
            </w:r>
            <w:proofErr w:type="spellEnd"/>
            <w:r w:rsidRPr="00FE1A4E">
              <w:t xml:space="preserve"> </w:t>
            </w:r>
            <w:proofErr w:type="gramStart"/>
            <w:r w:rsidRPr="00FE1A4E">
              <w:t>VARCHAR(</w:t>
            </w:r>
            <w:proofErr w:type="gramEnd"/>
            <w:r w:rsidRPr="00FE1A4E">
              <w:t xml:space="preserve">30), </w:t>
            </w:r>
            <w:proofErr w:type="spellStart"/>
            <w:r w:rsidRPr="00FE1A4E">
              <w:t>stock_detectado</w:t>
            </w:r>
            <w:proofErr w:type="spellEnd"/>
            <w:r w:rsidRPr="00FE1A4E">
              <w:t xml:space="preserve"> INTEGER, </w:t>
            </w:r>
            <w:proofErr w:type="spellStart"/>
            <w:r w:rsidRPr="00FE1A4E">
              <w:t>fecha_generacion</w:t>
            </w:r>
            <w:proofErr w:type="spellEnd"/>
            <w:r w:rsidRPr="00FE1A4E">
              <w:t xml:space="preserve"> TIMESTAMPTZ, </w:t>
            </w:r>
            <w:proofErr w:type="spellStart"/>
            <w:r w:rsidRPr="00FE1A4E">
              <w:t>estado</w:t>
            </w:r>
            <w:proofErr w:type="spellEnd"/>
            <w:r w:rsidRPr="00FE1A4E">
              <w:t xml:space="preserve"> </w:t>
            </w:r>
            <w:proofErr w:type="gramStart"/>
            <w:r w:rsidRPr="00FE1A4E">
              <w:t>VARCHAR(</w:t>
            </w:r>
            <w:proofErr w:type="gramEnd"/>
            <w:r w:rsidRPr="00FE1A4E">
              <w:t xml:space="preserve">20), </w:t>
            </w:r>
            <w:proofErr w:type="spellStart"/>
            <w:r w:rsidRPr="00FE1A4E">
              <w:t>fecha_atencion</w:t>
            </w:r>
            <w:proofErr w:type="spellEnd"/>
            <w:r w:rsidRPr="00FE1A4E">
              <w:t xml:space="preserve"> TIMESTAMPTZ</w:t>
            </w:r>
          </w:p>
        </w:tc>
        <w:tc>
          <w:tcPr>
            <w:tcW w:w="32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 w14:paraId="611CFD8A" w14:textId="77777777" w:rsidR="008C6DF4" w:rsidRPr="00FE1A4E" w:rsidRDefault="00000000" w:rsidP="0017315A">
            <w:pPr>
              <w:pStyle w:val="NoSpacing"/>
            </w:pPr>
            <w:r w:rsidRPr="00FE1A4E">
              <w:t xml:space="preserve">PK </w:t>
            </w:r>
            <w:proofErr w:type="spellStart"/>
            <w:r w:rsidRPr="00FE1A4E">
              <w:t>id_alerta</w:t>
            </w:r>
            <w:proofErr w:type="spellEnd"/>
            <w:r w:rsidRPr="00FE1A4E">
              <w:t xml:space="preserve">; FK a </w:t>
            </w:r>
            <w:proofErr w:type="spellStart"/>
            <w:r w:rsidRPr="00FE1A4E">
              <w:t>productos</w:t>
            </w:r>
            <w:proofErr w:type="spellEnd"/>
            <w:r w:rsidRPr="00FE1A4E">
              <w:t xml:space="preserve">; </w:t>
            </w:r>
            <w:proofErr w:type="spellStart"/>
            <w:r w:rsidRPr="00FE1A4E">
              <w:t>estado</w:t>
            </w:r>
            <w:proofErr w:type="spellEnd"/>
            <w:r w:rsidRPr="00FE1A4E">
              <w:t xml:space="preserve">: </w:t>
            </w:r>
            <w:proofErr w:type="spellStart"/>
            <w:r w:rsidRPr="00FE1A4E">
              <w:t>pendiente</w:t>
            </w:r>
            <w:proofErr w:type="spellEnd"/>
            <w:r w:rsidRPr="00FE1A4E">
              <w:t xml:space="preserve">, </w:t>
            </w:r>
            <w:proofErr w:type="spellStart"/>
            <w:r w:rsidRPr="00FE1A4E">
              <w:t>atendida</w:t>
            </w:r>
            <w:proofErr w:type="spellEnd"/>
            <w:r w:rsidRPr="00FE1A4E">
              <w:t xml:space="preserve"> o </w:t>
            </w:r>
            <w:proofErr w:type="spellStart"/>
            <w:r w:rsidRPr="00FE1A4E">
              <w:t>cerrada</w:t>
            </w:r>
            <w:proofErr w:type="spellEnd"/>
          </w:p>
        </w:tc>
      </w:tr>
    </w:tbl>
    <w:p w14:paraId="5AB38998" w14:textId="77777777" w:rsidR="008C6DF4" w:rsidRPr="00FE1A4E" w:rsidRDefault="008C6DF4" w:rsidP="0017315A">
      <w:pPr>
        <w:ind w:firstLine="0"/>
      </w:pPr>
    </w:p>
    <w:p w14:paraId="34B2622A" w14:textId="77777777" w:rsidR="008C6DF4" w:rsidRDefault="00000000" w:rsidP="0017315A">
      <w:r w:rsidRPr="00FE1A4E">
        <w:t xml:space="preserve">Un usuario registra muchos movimientos; un producto aparece en muchos movimientos y puede generar múltiples alertas. Las relaciones se implementan con claves foráneas y, para conservar el historial, un producto se desactiva (estado = falso) en lugar de eliminarse físicamente. El script del modelo está en </w:t>
      </w:r>
      <w:proofErr w:type="spellStart"/>
      <w:r w:rsidRPr="00FE1A4E">
        <w:t>db</w:t>
      </w:r>
      <w:proofErr w:type="spellEnd"/>
      <w:r w:rsidRPr="00FE1A4E">
        <w:t>/</w:t>
      </w:r>
      <w:proofErr w:type="spellStart"/>
      <w:r w:rsidRPr="00FE1A4E">
        <w:t>schema.sql</w:t>
      </w:r>
      <w:proofErr w:type="spellEnd"/>
      <w:r w:rsidRPr="00FE1A4E">
        <w:t xml:space="preserve"> del repositorio.</w:t>
      </w:r>
    </w:p>
    <w:p w14:paraId="1A64D126" w14:textId="77777777" w:rsidR="0017315A" w:rsidRPr="00FE1A4E" w:rsidRDefault="0017315A" w:rsidP="0017315A"/>
    <w:p w14:paraId="3A6CA5D9" w14:textId="77777777" w:rsidR="008C6DF4" w:rsidRPr="00FE1A4E" w:rsidRDefault="00000000" w:rsidP="0017315A">
      <w:pPr>
        <w:pStyle w:val="Heading2"/>
      </w:pPr>
      <w:r w:rsidRPr="00FE1A4E">
        <w:t>5. Decisión del equipo</w:t>
      </w:r>
    </w:p>
    <w:p w14:paraId="017E4296" w14:textId="77777777" w:rsidR="0017315A" w:rsidRDefault="00000000" w:rsidP="0017315A">
      <w:r w:rsidRPr="00FE1A4E">
        <w:t xml:space="preserve">El equipo selecciona PostgreSQL como sistema de gestión de bases de datos para </w:t>
      </w:r>
      <w:proofErr w:type="spellStart"/>
      <w:r w:rsidRPr="00FE1A4E">
        <w:t>StockAlert</w:t>
      </w:r>
      <w:proofErr w:type="spellEnd"/>
      <w:r w:rsidRPr="00FE1A4E">
        <w:t xml:space="preserve">, debido a que el proyecto necesita almacenar información estructurada sobre usuarios, productos, movimientos de inventario y alertas. Esta tecnología permite establecer relaciones mediante claves primarias y foráneas, realizar consultas SQL y utilizar transacciones para que el registro de un movimiento y la actualización del stock ocurran juntos. </w:t>
      </w:r>
    </w:p>
    <w:p w14:paraId="4ECE3A6C" w14:textId="77777777" w:rsidR="0017315A" w:rsidRDefault="0017315A" w:rsidP="0017315A"/>
    <w:p w14:paraId="2E38F0D7" w14:textId="77777777" w:rsidR="0017315A" w:rsidRDefault="00000000" w:rsidP="0017315A">
      <w:r w:rsidRPr="00FE1A4E">
        <w:t xml:space="preserve">En cuanto al volumen, PostgreSQL puede administrar desde miles hasta millones de registros, siempre que se configure adecuadamente y se optimicen las consultas. Respecto a la velocidad, permite incorporar índices, paginación y análisis de ejecución para mejorar los tiempos de respuesta. Además, es de código abierto, se ejecuta localmente con Docker y se integra con Node.js. Sin embargo, uno de los riesgos es la disminución del rendimiento conforme crece la tabla de movimientos o se ejecutan consultas ineficientes. </w:t>
      </w:r>
    </w:p>
    <w:p w14:paraId="0A184AD9" w14:textId="77777777" w:rsidR="0017315A" w:rsidRDefault="0017315A" w:rsidP="0017315A"/>
    <w:p w14:paraId="336989CD" w14:textId="6F95E5F3" w:rsidR="0017315A" w:rsidRDefault="00000000" w:rsidP="0017315A">
      <w:r w:rsidRPr="00FE1A4E">
        <w:t>Para mitigarlo, el equipo implementará índices apropiados, paginación del lado del servidor, mediciones de rendimiento y copias de seguridad periódicas; si la demanda crece considerablemente, se evaluará particionar los movimientos por fecha y ampliar los recursos del servidor.</w:t>
      </w:r>
    </w:p>
    <w:p w14:paraId="71320AA4" w14:textId="77777777" w:rsidR="0017315A" w:rsidRDefault="0017315A" w:rsidP="0017315A"/>
    <w:p w14:paraId="5152425E" w14:textId="77777777" w:rsidR="0017315A" w:rsidRDefault="0017315A" w:rsidP="0017315A"/>
    <w:p w14:paraId="47DEE866" w14:textId="77777777" w:rsidR="0017315A" w:rsidRDefault="0017315A" w:rsidP="0017315A"/>
    <w:p w14:paraId="6441A759" w14:textId="087CB647" w:rsidR="008C6DF4" w:rsidRPr="0017315A" w:rsidRDefault="00000000" w:rsidP="0017315A">
      <w:pPr>
        <w:pStyle w:val="Heading2"/>
      </w:pPr>
      <w:r w:rsidRPr="00FE1A4E">
        <w:lastRenderedPageBreak/>
        <w:t>Conclusión</w:t>
      </w:r>
    </w:p>
    <w:p w14:paraId="45BDEAC2" w14:textId="77777777" w:rsidR="008C6DF4" w:rsidRDefault="00000000" w:rsidP="0017315A">
      <w:r w:rsidRPr="00FE1A4E">
        <w:t>El análisis de crecimiento demuestra que la cantidad de registros no es el único factor que determina el rendimiento: también influyen la estructura de las tablas, la eficiencia de las consultas, los índices y la forma de entregar los datos al navegador. La comparación tecnológica justifica la selección de PostgreSQL por su capacidad para administrar datos relacionados y mantener la consistencia de las operaciones de inventario.</w:t>
      </w:r>
    </w:p>
    <w:p w14:paraId="3E057BB5" w14:textId="77777777" w:rsidR="0017315A" w:rsidRPr="00FE1A4E" w:rsidRDefault="0017315A" w:rsidP="0017315A"/>
    <w:p w14:paraId="21E3DDC2" w14:textId="77777777" w:rsidR="008C6DF4" w:rsidRPr="0017315A" w:rsidRDefault="00000000" w:rsidP="0017315A">
      <w:r w:rsidRPr="0017315A">
        <w:t xml:space="preserve">Respecto a la pregunta guía, una base de datos adecuada para un prototipo puede no serlo para miles de usuarios porque, con pocos registros, las consultas sin índices ni paginación responden rápido y ocultan sus defectos; con más datos y usuarios simultáneos, esos atajos se convierten en recorridos completos de tablas y respuestas lentas. Por ello, </w:t>
      </w:r>
      <w:proofErr w:type="spellStart"/>
      <w:r w:rsidRPr="0017315A">
        <w:t>StockAlert</w:t>
      </w:r>
      <w:proofErr w:type="spellEnd"/>
      <w:r w:rsidRPr="0017315A">
        <w:t xml:space="preserve"> parte de un modelo relacional bien definido y de una estrategia de crecimiento gradual que se validará con mediciones en las siguientes tareas.</w:t>
      </w:r>
    </w:p>
    <w:sectPr w:rsidR="008C6DF4" w:rsidRPr="0017315A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41717C"/>
    <w:multiLevelType w:val="hybridMultilevel"/>
    <w:tmpl w:val="0622B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718642">
    <w:abstractNumId w:val="8"/>
  </w:num>
  <w:num w:numId="2" w16cid:durableId="1700201653">
    <w:abstractNumId w:val="6"/>
  </w:num>
  <w:num w:numId="3" w16cid:durableId="1742294619">
    <w:abstractNumId w:val="5"/>
  </w:num>
  <w:num w:numId="4" w16cid:durableId="143547322">
    <w:abstractNumId w:val="4"/>
  </w:num>
  <w:num w:numId="5" w16cid:durableId="838547586">
    <w:abstractNumId w:val="7"/>
  </w:num>
  <w:num w:numId="6" w16cid:durableId="1886135874">
    <w:abstractNumId w:val="3"/>
  </w:num>
  <w:num w:numId="7" w16cid:durableId="732048972">
    <w:abstractNumId w:val="2"/>
  </w:num>
  <w:num w:numId="8" w16cid:durableId="1389114713">
    <w:abstractNumId w:val="1"/>
  </w:num>
  <w:num w:numId="9" w16cid:durableId="425615629">
    <w:abstractNumId w:val="0"/>
  </w:num>
  <w:num w:numId="10" w16cid:durableId="5686120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15A"/>
    <w:rsid w:val="0025062B"/>
    <w:rsid w:val="0029639D"/>
    <w:rsid w:val="00326F90"/>
    <w:rsid w:val="004C396A"/>
    <w:rsid w:val="00857775"/>
    <w:rsid w:val="008C45B1"/>
    <w:rsid w:val="008C6DF4"/>
    <w:rsid w:val="00AA1D8D"/>
    <w:rsid w:val="00B47730"/>
    <w:rsid w:val="00C21ABE"/>
    <w:rsid w:val="00CB0664"/>
    <w:rsid w:val="00FC693F"/>
    <w:rsid w:val="00FE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73C74"/>
  <w14:defaultImageDpi w14:val="300"/>
  <w15:docId w15:val="{DAA9ED97-369D-4963-8A54-F1BCB898D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15A"/>
    <w:pPr>
      <w:spacing w:before="120" w:after="120" w:line="360" w:lineRule="auto"/>
      <w:ind w:firstLine="720"/>
    </w:pPr>
    <w:rPr>
      <w:rFonts w:ascii="Arial" w:eastAsia="Arial" w:hAnsi="Arial"/>
      <w:szCs w:val="28"/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15A"/>
    <w:pPr>
      <w:keepNext/>
      <w:keepLines/>
      <w:ind w:firstLine="0"/>
      <w:outlineLvl w:val="1"/>
    </w:pPr>
    <w:rPr>
      <w:rFonts w:eastAsiaTheme="majorEastAsia" w:cs="Arial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15A"/>
    <w:pPr>
      <w:keepNext/>
      <w:keepLines/>
      <w:ind w:firstLine="0"/>
      <w:outlineLvl w:val="2"/>
    </w:pPr>
    <w:rPr>
      <w:rFonts w:eastAsiaTheme="majorEastAsia" w:cs="Arial"/>
      <w:b/>
      <w:bCs/>
      <w:i/>
      <w:iCs/>
      <w:color w:val="4F81BD" w:themeColor="accent1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315A"/>
    <w:pPr>
      <w:keepNext/>
      <w:keepLines/>
      <w:spacing w:before="40" w:after="40"/>
      <w:ind w:firstLine="0"/>
      <w:outlineLvl w:val="3"/>
    </w:pPr>
    <w:rPr>
      <w:rFonts w:eastAsiaTheme="majorEastAsia" w:cs="Arial"/>
      <w:b/>
      <w:bCs/>
      <w:color w:val="4F81BD" w:themeColor="accent1"/>
      <w:sz w:val="2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17315A"/>
    <w:pPr>
      <w:spacing w:after="0" w:line="240" w:lineRule="auto"/>
    </w:pPr>
    <w:rPr>
      <w:rFonts w:ascii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7315A"/>
    <w:rPr>
      <w:rFonts w:ascii="Arial" w:eastAsiaTheme="majorEastAsia" w:hAnsi="Arial" w:cs="Arial"/>
      <w:b/>
      <w:bCs/>
      <w:color w:val="4F81BD" w:themeColor="accent1"/>
      <w:sz w:val="24"/>
      <w:szCs w:val="24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rsid w:val="0017315A"/>
    <w:rPr>
      <w:rFonts w:ascii="Arial" w:eastAsiaTheme="majorEastAsia" w:hAnsi="Arial" w:cs="Arial"/>
      <w:b/>
      <w:bCs/>
      <w:i/>
      <w:iCs/>
      <w:color w:val="4F81BD" w:themeColor="accent1"/>
      <w:sz w:val="24"/>
      <w:szCs w:val="32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17315A"/>
    <w:rPr>
      <w:rFonts w:ascii="Arial" w:eastAsiaTheme="majorEastAsia" w:hAnsi="Arial" w:cs="Arial"/>
      <w:b/>
      <w:bCs/>
      <w:color w:val="4F81BD" w:themeColor="accent1"/>
      <w:sz w:val="20"/>
      <w:szCs w:val="24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1545</Words>
  <Characters>8812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StockAlert: Mapa de datos y propuesta de arquitectura</vt:lpstr>
    </vt:vector>
  </TitlesOfParts>
  <Manager/>
  <Company/>
  <LinksUpToDate>false</LinksUpToDate>
  <CharactersWithSpaces>10337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StockAlert: Mapa de datos y propuesta de arquitectura</dc:title>
  <dc:subject/>
  <dc:creator>ALLAN ALEXIS MARTINEZ RIVERO</dc:creator>
  <cp:keywords/>
  <dc:description/>
  <cp:lastModifiedBy>ALLAN ALEXIS MARTINEZ RIVERO</cp:lastModifiedBy>
  <cp:revision>6</cp:revision>
  <cp:lastPrinted>2026-10-27T20:02:00Z</cp:lastPrinted>
  <dcterms:created xsi:type="dcterms:W3CDTF">2013-12-23T23:15:00Z</dcterms:created>
  <dcterms:modified xsi:type="dcterms:W3CDTF">2026-10-27T20:05:00Z</dcterms:modified>
  <cp:category/>
</cp:coreProperties>
</file>