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BD7" w:rsidRDefault="00561408" w:rsidP="00B30BD7">
      <w:pPr>
        <w:pBdr>
          <w:bottom w:val="thinThickSmallGap" w:sz="24" w:space="1" w:color="auto"/>
        </w:pBdr>
        <w:spacing w:after="0" w:line="360" w:lineRule="auto"/>
        <w:jc w:val="center"/>
        <w:rPr>
          <w:rFonts w:ascii="CG Times" w:eastAsia="Times New Roman" w:hAnsi="CG Times" w:cs="Arial"/>
          <w:b/>
          <w:smallCaps/>
          <w:color w:val="FF0000"/>
          <w:spacing w:val="20"/>
          <w:sz w:val="28"/>
          <w:szCs w:val="24"/>
          <w:lang w:val="en-GB"/>
        </w:rPr>
      </w:pPr>
      <w:bookmarkStart w:id="0" w:name="_GoBack"/>
      <w:bookmarkEnd w:id="0"/>
      <w:r w:rsidRPr="00561408">
        <w:rPr>
          <w:rFonts w:ascii="CG Times" w:eastAsia="Times New Roman" w:hAnsi="CG Times" w:cs="Arial"/>
          <w:b/>
          <w:smallCaps/>
          <w:color w:val="FF0000"/>
          <w:spacing w:val="20"/>
          <w:sz w:val="28"/>
          <w:szCs w:val="24"/>
          <w:lang w:val="en-GB"/>
        </w:rPr>
        <w:t>Curriculum Vitae</w:t>
      </w:r>
      <w:r w:rsidR="00B30BD7">
        <w:rPr>
          <w:rFonts w:ascii="CG Times" w:eastAsia="Times New Roman" w:hAnsi="CG Times" w:cs="Arial"/>
          <w:b/>
          <w:smallCaps/>
          <w:color w:val="FF0000"/>
          <w:spacing w:val="20"/>
          <w:sz w:val="28"/>
          <w:szCs w:val="24"/>
          <w:lang w:val="en-GB"/>
        </w:rPr>
        <w:t xml:space="preserve"> of </w:t>
      </w:r>
      <w:r w:rsidR="00A01947">
        <w:rPr>
          <w:rFonts w:ascii="CG Times" w:eastAsia="Times New Roman" w:hAnsi="CG Times" w:cs="Arial"/>
          <w:b/>
          <w:smallCaps/>
          <w:color w:val="FF0000"/>
          <w:spacing w:val="20"/>
          <w:sz w:val="28"/>
          <w:szCs w:val="24"/>
          <w:lang w:val="en-GB"/>
        </w:rPr>
        <w:t>P</w:t>
      </w:r>
      <w:r w:rsidR="00B30BD7">
        <w:rPr>
          <w:rFonts w:ascii="CG Times" w:eastAsia="Times New Roman" w:hAnsi="CG Times" w:cs="Arial"/>
          <w:b/>
          <w:smallCaps/>
          <w:color w:val="FF0000"/>
          <w:spacing w:val="20"/>
          <w:sz w:val="28"/>
          <w:szCs w:val="24"/>
          <w:lang w:val="en-GB"/>
        </w:rPr>
        <w:t>r</w:t>
      </w:r>
      <w:r w:rsidR="00A01947">
        <w:rPr>
          <w:rFonts w:ascii="CG Times" w:eastAsia="Times New Roman" w:hAnsi="CG Times" w:cs="Arial"/>
          <w:b/>
          <w:smallCaps/>
          <w:color w:val="FF0000"/>
          <w:spacing w:val="20"/>
          <w:sz w:val="28"/>
          <w:szCs w:val="24"/>
          <w:lang w:val="en-GB"/>
        </w:rPr>
        <w:t>of</w:t>
      </w:r>
      <w:r w:rsidR="00B30BD7">
        <w:rPr>
          <w:rFonts w:ascii="CG Times" w:eastAsia="Times New Roman" w:hAnsi="CG Times" w:cs="Arial"/>
          <w:b/>
          <w:smallCaps/>
          <w:color w:val="FF0000"/>
          <w:spacing w:val="20"/>
          <w:sz w:val="28"/>
          <w:szCs w:val="24"/>
          <w:lang w:val="en-GB"/>
        </w:rPr>
        <w:t xml:space="preserve">. </w:t>
      </w:r>
      <w:proofErr w:type="spellStart"/>
      <w:r w:rsidR="00B30BD7">
        <w:rPr>
          <w:rFonts w:ascii="CG Times" w:eastAsia="Times New Roman" w:hAnsi="CG Times" w:cs="Arial"/>
          <w:b/>
          <w:smallCaps/>
          <w:color w:val="FF0000"/>
          <w:spacing w:val="20"/>
          <w:sz w:val="28"/>
          <w:szCs w:val="24"/>
          <w:lang w:val="en-GB"/>
        </w:rPr>
        <w:t>Olukoyinsola</w:t>
      </w:r>
      <w:proofErr w:type="spellEnd"/>
      <w:r w:rsidR="00B30BD7">
        <w:rPr>
          <w:rFonts w:ascii="CG Times" w:eastAsia="Times New Roman" w:hAnsi="CG Times" w:cs="Arial"/>
          <w:b/>
          <w:smallCaps/>
          <w:color w:val="FF0000"/>
          <w:spacing w:val="20"/>
          <w:sz w:val="28"/>
          <w:szCs w:val="24"/>
          <w:lang w:val="en-GB"/>
        </w:rPr>
        <w:t xml:space="preserve"> Ajayi (SAN)</w:t>
      </w:r>
    </w:p>
    <w:p w:rsidR="00B30BD7" w:rsidRDefault="00B30BD7" w:rsidP="00B30BD7">
      <w:pPr>
        <w:spacing w:after="0" w:line="360" w:lineRule="auto"/>
        <w:rPr>
          <w:rFonts w:ascii="CG Times" w:eastAsia="Times New Roman" w:hAnsi="CG Times" w:cs="Arial"/>
          <w:b/>
          <w:smallCaps/>
          <w:color w:val="FF0000"/>
          <w:spacing w:val="20"/>
          <w:sz w:val="28"/>
          <w:szCs w:val="24"/>
          <w:lang w:val="en-GB"/>
        </w:rPr>
      </w:pPr>
    </w:p>
    <w:p w:rsidR="00B30BD7" w:rsidRDefault="00E528DE" w:rsidP="00B30BD7">
      <w:pPr>
        <w:spacing w:after="0" w:line="360" w:lineRule="auto"/>
        <w:rPr>
          <w:rFonts w:ascii="CG Times" w:eastAsia="Times New Roman" w:hAnsi="CG Times" w:cs="Arial"/>
          <w:b/>
          <w:smallCaps/>
          <w:color w:val="FF0000"/>
          <w:spacing w:val="20"/>
          <w:sz w:val="28"/>
          <w:szCs w:val="24"/>
          <w:lang w:val="en-GB"/>
        </w:rPr>
      </w:pPr>
      <w:r>
        <w:rPr>
          <w:noProof/>
        </w:rPr>
        <w:drawing>
          <wp:inline distT="0" distB="0" distL="0" distR="0" wp14:anchorId="175819F9" wp14:editId="29E93376">
            <wp:extent cx="1956816" cy="2331720"/>
            <wp:effectExtent l="0" t="0" r="5715" b="0"/>
            <wp:docPr id="1" name="Picture 1" descr="C:\Users\ysenbore.OLANIWUNAJAYI\AppData\Local\Microsoft\Windows\Temporary Internet Files\Content.Outlook\9QGIMEAR\phot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senbore.OLANIWUNAJAYI\AppData\Local\Microsoft\Windows\Temporary Internet Files\Content.Outlook\9QGIMEAR\photo-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6816" cy="2331720"/>
                    </a:xfrm>
                    <a:prstGeom prst="rect">
                      <a:avLst/>
                    </a:prstGeom>
                    <a:noFill/>
                    <a:ln>
                      <a:noFill/>
                    </a:ln>
                  </pic:spPr>
                </pic:pic>
              </a:graphicData>
            </a:graphic>
          </wp:inline>
        </w:drawing>
      </w:r>
    </w:p>
    <w:p w:rsidR="00B30BD7" w:rsidRDefault="00B30BD7" w:rsidP="00B30BD7">
      <w:pPr>
        <w:spacing w:after="0" w:line="360" w:lineRule="auto"/>
        <w:rPr>
          <w:rFonts w:ascii="CG Times" w:eastAsia="Times New Roman" w:hAnsi="CG Times" w:cs="Arial"/>
          <w:b/>
          <w:smallCaps/>
          <w:color w:val="FF0000"/>
          <w:spacing w:val="20"/>
          <w:sz w:val="28"/>
          <w:szCs w:val="24"/>
          <w:lang w:val="en-GB"/>
        </w:rPr>
      </w:pPr>
    </w:p>
    <w:p w:rsidR="00B30BD7" w:rsidRPr="00B30BD7" w:rsidRDefault="00B30BD7" w:rsidP="00B30BD7">
      <w:pPr>
        <w:spacing w:after="0" w:line="360" w:lineRule="auto"/>
        <w:rPr>
          <w:rFonts w:ascii="CG Times" w:eastAsia="Times New Roman" w:hAnsi="CG Times" w:cs="Arial"/>
          <w:b/>
          <w:smallCaps/>
          <w:color w:val="FF0000"/>
          <w:spacing w:val="20"/>
          <w:sz w:val="28"/>
          <w:szCs w:val="24"/>
          <w:lang w:val="en-GB"/>
        </w:rPr>
      </w:pPr>
      <w:proofErr w:type="spellStart"/>
      <w:r w:rsidRPr="00B30BD7">
        <w:rPr>
          <w:rFonts w:ascii="CG Times" w:eastAsia="Times New Roman" w:hAnsi="CG Times" w:cs="Arial"/>
          <w:b/>
          <w:smallCaps/>
          <w:color w:val="FF0000"/>
          <w:spacing w:val="20"/>
          <w:sz w:val="28"/>
          <w:szCs w:val="24"/>
          <w:lang w:val="en-GB"/>
        </w:rPr>
        <w:t>Konyinsola</w:t>
      </w:r>
      <w:proofErr w:type="spellEnd"/>
      <w:r w:rsidRPr="00B30BD7">
        <w:rPr>
          <w:rFonts w:ascii="CG Times" w:eastAsia="Times New Roman" w:hAnsi="CG Times" w:cs="Arial"/>
          <w:b/>
          <w:smallCaps/>
          <w:color w:val="FF0000"/>
          <w:spacing w:val="20"/>
          <w:sz w:val="28"/>
          <w:szCs w:val="24"/>
          <w:lang w:val="en-GB"/>
        </w:rPr>
        <w:t xml:space="preserve"> Ajayi</w:t>
      </w:r>
    </w:p>
    <w:p w:rsidR="00B30BD7" w:rsidRPr="00B30BD7" w:rsidRDefault="00B30BD7" w:rsidP="00B30BD7">
      <w:pPr>
        <w:spacing w:after="0" w:line="360" w:lineRule="auto"/>
        <w:rPr>
          <w:rFonts w:ascii="CG Times" w:eastAsia="Times New Roman" w:hAnsi="CG Times" w:cs="Arial"/>
          <w:b/>
          <w:color w:val="000099"/>
          <w:spacing w:val="20"/>
          <w:sz w:val="24"/>
          <w:szCs w:val="24"/>
          <w:lang w:val="en-GB"/>
        </w:rPr>
      </w:pPr>
      <w:r w:rsidRPr="00B30BD7">
        <w:rPr>
          <w:rFonts w:ascii="CG Times" w:eastAsia="Times New Roman" w:hAnsi="CG Times" w:cs="Arial"/>
          <w:b/>
          <w:color w:val="000099"/>
          <w:spacing w:val="20"/>
          <w:sz w:val="24"/>
          <w:szCs w:val="24"/>
          <w:lang w:val="en-GB"/>
        </w:rPr>
        <w:t>Managing Partner, Olaniwun Ajayi LP</w:t>
      </w:r>
    </w:p>
    <w:p w:rsidR="00F47002" w:rsidRPr="00B30BD7" w:rsidRDefault="00F47002" w:rsidP="00F47002">
      <w:pPr>
        <w:spacing w:after="0" w:line="360" w:lineRule="auto"/>
        <w:rPr>
          <w:rFonts w:ascii="CG Times" w:eastAsia="Times New Roman" w:hAnsi="CG Times" w:cs="Arial"/>
          <w:color w:val="000099"/>
          <w:spacing w:val="20"/>
          <w:sz w:val="24"/>
          <w:szCs w:val="24"/>
          <w:lang w:val="en-GB"/>
        </w:rPr>
      </w:pPr>
      <w:r w:rsidRPr="00B30BD7">
        <w:rPr>
          <w:rFonts w:ascii="CG Times" w:eastAsia="Times New Roman" w:hAnsi="CG Times" w:cs="Arial"/>
          <w:color w:val="000099"/>
          <w:spacing w:val="20"/>
          <w:sz w:val="24"/>
          <w:szCs w:val="24"/>
          <w:lang w:val="en-GB"/>
        </w:rPr>
        <w:t>+ 234 1 270 2551</w:t>
      </w:r>
    </w:p>
    <w:p w:rsidR="00F47002" w:rsidRDefault="009D45BC" w:rsidP="00F47002">
      <w:pPr>
        <w:spacing w:after="0" w:line="360" w:lineRule="auto"/>
        <w:rPr>
          <w:rFonts w:ascii="CG Times" w:eastAsia="Times New Roman" w:hAnsi="CG Times" w:cs="Arial"/>
          <w:color w:val="000099"/>
          <w:spacing w:val="20"/>
          <w:sz w:val="24"/>
          <w:szCs w:val="24"/>
          <w:lang w:val="en-GB"/>
        </w:rPr>
      </w:pPr>
      <w:hyperlink r:id="rId7" w:history="1">
        <w:r w:rsidR="00F47002" w:rsidRPr="004C50C2">
          <w:rPr>
            <w:rStyle w:val="Hyperlink"/>
            <w:rFonts w:ascii="CG Times" w:eastAsia="Times New Roman" w:hAnsi="CG Times" w:cs="Arial"/>
            <w:spacing w:val="20"/>
            <w:sz w:val="24"/>
            <w:szCs w:val="24"/>
            <w:lang w:val="en-GB"/>
          </w:rPr>
          <w:t>konyin@olaniwunajayi.net</w:t>
        </w:r>
      </w:hyperlink>
    </w:p>
    <w:p w:rsidR="00825803" w:rsidRDefault="00825803" w:rsidP="00B30BD7">
      <w:pPr>
        <w:spacing w:after="0" w:line="360" w:lineRule="auto"/>
        <w:rPr>
          <w:rFonts w:ascii="CG Times" w:eastAsia="Times New Roman" w:hAnsi="CG Times" w:cs="Arial"/>
          <w:color w:val="000099"/>
          <w:spacing w:val="20"/>
          <w:sz w:val="24"/>
          <w:szCs w:val="24"/>
          <w:lang w:val="en-GB"/>
        </w:rPr>
      </w:pPr>
    </w:p>
    <w:p w:rsidR="00825803" w:rsidRPr="00825803" w:rsidRDefault="00825803" w:rsidP="00F93069">
      <w:pPr>
        <w:spacing w:after="0" w:line="360" w:lineRule="auto"/>
        <w:jc w:val="both"/>
        <w:rPr>
          <w:rFonts w:ascii="CG Times" w:eastAsia="Times New Roman" w:hAnsi="CG Times" w:cs="Arial"/>
          <w:color w:val="000099"/>
          <w:spacing w:val="20"/>
          <w:sz w:val="24"/>
          <w:szCs w:val="24"/>
          <w:lang w:val="en-GB"/>
        </w:rPr>
      </w:pPr>
      <w:r w:rsidRPr="00825803">
        <w:rPr>
          <w:rFonts w:ascii="CG Times" w:eastAsia="Times New Roman" w:hAnsi="CG Times" w:cs="Arial"/>
          <w:color w:val="000099"/>
          <w:spacing w:val="20"/>
          <w:sz w:val="24"/>
          <w:szCs w:val="24"/>
          <w:lang w:val="en-GB"/>
        </w:rPr>
        <w:t xml:space="preserve">Konyin studied law at the University of Ife and was called to the Nigerian Bar in 1980. He obtained an LL.M. from Harvard University in 1982, and a Ph.D. from Cambridge University in 1991. He has worked on </w:t>
      </w:r>
      <w:r w:rsidR="00F93069">
        <w:rPr>
          <w:rFonts w:ascii="CG Times" w:eastAsia="Times New Roman" w:hAnsi="CG Times" w:cs="Arial"/>
          <w:color w:val="000099"/>
          <w:spacing w:val="20"/>
          <w:sz w:val="24"/>
          <w:szCs w:val="24"/>
          <w:lang w:val="en-GB"/>
        </w:rPr>
        <w:t xml:space="preserve">public sector reforms, contentious dispute resolution cases, regulatory compliance and </w:t>
      </w:r>
      <w:r w:rsidRPr="00825803">
        <w:rPr>
          <w:rFonts w:ascii="CG Times" w:eastAsia="Times New Roman" w:hAnsi="CG Times" w:cs="Arial"/>
          <w:color w:val="000099"/>
          <w:spacing w:val="20"/>
          <w:sz w:val="24"/>
          <w:szCs w:val="24"/>
          <w:lang w:val="en-GB"/>
        </w:rPr>
        <w:t>co</w:t>
      </w:r>
      <w:r w:rsidR="00966C94">
        <w:rPr>
          <w:rFonts w:ascii="CG Times" w:eastAsia="Times New Roman" w:hAnsi="CG Times" w:cs="Arial"/>
          <w:color w:val="000099"/>
          <w:spacing w:val="20"/>
          <w:sz w:val="24"/>
          <w:szCs w:val="24"/>
          <w:lang w:val="en-GB"/>
        </w:rPr>
        <w:t xml:space="preserve">mplex and </w:t>
      </w:r>
      <w:r w:rsidR="00966C94" w:rsidRPr="00966C94">
        <w:rPr>
          <w:rFonts w:ascii="CG Times" w:eastAsia="Times New Roman" w:hAnsi="CG Times" w:cs="Arial"/>
          <w:color w:val="000099"/>
          <w:spacing w:val="20"/>
          <w:sz w:val="24"/>
          <w:szCs w:val="24"/>
        </w:rPr>
        <w:t>sophisticated commercial and financial transactions</w:t>
      </w:r>
      <w:r w:rsidR="00966C94">
        <w:rPr>
          <w:rFonts w:ascii="CG Times" w:eastAsia="Times New Roman" w:hAnsi="CG Times" w:cs="Arial"/>
          <w:color w:val="000099"/>
          <w:spacing w:val="20"/>
          <w:sz w:val="24"/>
          <w:szCs w:val="24"/>
        </w:rPr>
        <w:t xml:space="preserve"> </w:t>
      </w:r>
      <w:r w:rsidRPr="00825803">
        <w:rPr>
          <w:rFonts w:ascii="CG Times" w:eastAsia="Times New Roman" w:hAnsi="CG Times" w:cs="Arial"/>
          <w:color w:val="000099"/>
          <w:spacing w:val="20"/>
          <w:sz w:val="24"/>
          <w:szCs w:val="24"/>
          <w:lang w:val="en-GB"/>
        </w:rPr>
        <w:t xml:space="preserve">since 1982.  </w:t>
      </w:r>
    </w:p>
    <w:p w:rsidR="00825803" w:rsidRPr="00825803" w:rsidRDefault="00825803" w:rsidP="00F93069">
      <w:pPr>
        <w:spacing w:after="0" w:line="360" w:lineRule="auto"/>
        <w:jc w:val="both"/>
        <w:rPr>
          <w:rFonts w:ascii="CG Times" w:eastAsia="Times New Roman" w:hAnsi="CG Times" w:cs="Arial"/>
          <w:color w:val="000099"/>
          <w:spacing w:val="20"/>
          <w:sz w:val="24"/>
          <w:szCs w:val="24"/>
          <w:lang w:val="en-GB"/>
        </w:rPr>
      </w:pPr>
    </w:p>
    <w:p w:rsidR="00F47002" w:rsidRPr="00825803" w:rsidRDefault="00825803" w:rsidP="00F47002">
      <w:pPr>
        <w:spacing w:after="0" w:line="360" w:lineRule="auto"/>
        <w:jc w:val="both"/>
        <w:rPr>
          <w:rFonts w:ascii="CG Times" w:eastAsia="Times New Roman" w:hAnsi="CG Times" w:cs="Arial"/>
          <w:color w:val="000099"/>
          <w:spacing w:val="20"/>
          <w:sz w:val="24"/>
          <w:szCs w:val="24"/>
          <w:lang w:val="en-GB"/>
        </w:rPr>
      </w:pPr>
      <w:r w:rsidRPr="00825803">
        <w:rPr>
          <w:rFonts w:ascii="CG Times" w:eastAsia="Times New Roman" w:hAnsi="CG Times" w:cs="Arial"/>
          <w:color w:val="000099"/>
          <w:spacing w:val="20"/>
          <w:sz w:val="24"/>
          <w:szCs w:val="24"/>
          <w:lang w:val="en-GB"/>
        </w:rPr>
        <w:t xml:space="preserve">Konyin, who was admitted </w:t>
      </w:r>
      <w:r>
        <w:rPr>
          <w:rFonts w:ascii="CG Times" w:eastAsia="Times New Roman" w:hAnsi="CG Times" w:cs="Arial"/>
          <w:color w:val="000099"/>
          <w:spacing w:val="20"/>
          <w:sz w:val="24"/>
          <w:szCs w:val="24"/>
          <w:lang w:val="en-GB"/>
        </w:rPr>
        <w:t xml:space="preserve">to the Middle Temple of the English Bar </w:t>
      </w:r>
      <w:r w:rsidRPr="00825803">
        <w:rPr>
          <w:rFonts w:ascii="CG Times" w:eastAsia="Times New Roman" w:hAnsi="CG Times" w:cs="Arial"/>
          <w:color w:val="000099"/>
          <w:spacing w:val="20"/>
          <w:sz w:val="24"/>
          <w:szCs w:val="24"/>
          <w:lang w:val="en-GB"/>
        </w:rPr>
        <w:t>in 1989, was elevated to the rank of Senior Advocate of Nigeria in 2000. He is frequently sought after as a speaker at various forums and has published numerous articles and books including Financial and Legal Implications of the Nigerian capital market</w:t>
      </w:r>
      <w:r>
        <w:rPr>
          <w:rFonts w:ascii="CG Times" w:eastAsia="Times New Roman" w:hAnsi="CG Times" w:cs="Arial"/>
          <w:color w:val="000099"/>
          <w:spacing w:val="20"/>
          <w:sz w:val="24"/>
          <w:szCs w:val="24"/>
          <w:lang w:val="en-GB"/>
        </w:rPr>
        <w:t xml:space="preserve"> and Legal Aspects of Finance in Emerging Markets (Volumes I and II). </w:t>
      </w:r>
    </w:p>
    <w:p w:rsidR="00825803" w:rsidRPr="00825803" w:rsidRDefault="00825803" w:rsidP="00F93069">
      <w:pPr>
        <w:spacing w:after="0" w:line="360" w:lineRule="auto"/>
        <w:jc w:val="both"/>
        <w:rPr>
          <w:rFonts w:ascii="CG Times" w:eastAsia="Times New Roman" w:hAnsi="CG Times" w:cs="Arial"/>
          <w:color w:val="000099"/>
          <w:spacing w:val="20"/>
          <w:sz w:val="24"/>
          <w:szCs w:val="24"/>
          <w:lang w:val="en-GB"/>
        </w:rPr>
      </w:pPr>
    </w:p>
    <w:p w:rsidR="00825803" w:rsidRPr="00825803" w:rsidRDefault="00825803" w:rsidP="00F93069">
      <w:pPr>
        <w:spacing w:after="0" w:line="360" w:lineRule="auto"/>
        <w:jc w:val="both"/>
        <w:rPr>
          <w:rFonts w:ascii="CG Times" w:eastAsia="Times New Roman" w:hAnsi="CG Times" w:cs="Arial"/>
          <w:color w:val="000099"/>
          <w:spacing w:val="20"/>
          <w:sz w:val="24"/>
          <w:szCs w:val="24"/>
          <w:lang w:val="en-GB"/>
        </w:rPr>
      </w:pPr>
    </w:p>
    <w:p w:rsidR="00EF2BCB" w:rsidRPr="00B30BD7" w:rsidRDefault="00365CD4" w:rsidP="00C85D7D">
      <w:pPr>
        <w:spacing w:after="0" w:line="360" w:lineRule="auto"/>
        <w:jc w:val="both"/>
        <w:rPr>
          <w:rFonts w:ascii="CG Times" w:eastAsia="Times New Roman" w:hAnsi="CG Times" w:cs="Arial"/>
          <w:bCs/>
          <w:iCs/>
          <w:color w:val="000099"/>
          <w:spacing w:val="20"/>
          <w:sz w:val="24"/>
          <w:szCs w:val="24"/>
          <w:lang w:val="en-GB"/>
        </w:rPr>
      </w:pPr>
      <w:r>
        <w:rPr>
          <w:rFonts w:ascii="CG Times" w:eastAsia="Times New Roman" w:hAnsi="CG Times" w:cs="Arial"/>
          <w:color w:val="000099"/>
          <w:spacing w:val="20"/>
          <w:sz w:val="24"/>
          <w:szCs w:val="24"/>
          <w:lang w:val="en-GB"/>
        </w:rPr>
        <w:lastRenderedPageBreak/>
        <w:t>Ko</w:t>
      </w:r>
      <w:r w:rsidR="00F93069">
        <w:rPr>
          <w:rFonts w:ascii="CG Times" w:eastAsia="Times New Roman" w:hAnsi="CG Times" w:cs="Arial"/>
          <w:color w:val="000099"/>
          <w:spacing w:val="20"/>
          <w:sz w:val="24"/>
          <w:szCs w:val="24"/>
          <w:lang w:val="en-GB"/>
        </w:rPr>
        <w:t>n</w:t>
      </w:r>
      <w:r>
        <w:rPr>
          <w:rFonts w:ascii="CG Times" w:eastAsia="Times New Roman" w:hAnsi="CG Times" w:cs="Arial"/>
          <w:color w:val="000099"/>
          <w:spacing w:val="20"/>
          <w:sz w:val="24"/>
          <w:szCs w:val="24"/>
          <w:lang w:val="en-GB"/>
        </w:rPr>
        <w:t>yin</w:t>
      </w:r>
      <w:r w:rsidR="00825803" w:rsidRPr="00825803">
        <w:rPr>
          <w:rFonts w:ascii="CG Times" w:eastAsia="Times New Roman" w:hAnsi="CG Times" w:cs="Arial"/>
          <w:color w:val="000099"/>
          <w:spacing w:val="20"/>
          <w:sz w:val="24"/>
          <w:szCs w:val="24"/>
          <w:lang w:val="en-GB"/>
        </w:rPr>
        <w:t xml:space="preserve"> </w:t>
      </w:r>
      <w:r w:rsidR="00825803">
        <w:rPr>
          <w:rFonts w:ascii="CG Times" w:eastAsia="Times New Roman" w:hAnsi="CG Times" w:cs="Arial"/>
          <w:color w:val="000099"/>
          <w:spacing w:val="20"/>
          <w:sz w:val="24"/>
          <w:szCs w:val="24"/>
          <w:lang w:val="en-GB"/>
        </w:rPr>
        <w:t xml:space="preserve">is </w:t>
      </w:r>
      <w:r w:rsidR="00825803" w:rsidRPr="00825803">
        <w:rPr>
          <w:rFonts w:ascii="CG Times" w:eastAsia="Times New Roman" w:hAnsi="CG Times" w:cs="Arial"/>
          <w:color w:val="000099"/>
          <w:spacing w:val="20"/>
          <w:sz w:val="24"/>
          <w:szCs w:val="24"/>
          <w:lang w:val="en-GB"/>
        </w:rPr>
        <w:t>Managing Partner at the leading law firm Olaniwun Ajayi</w:t>
      </w:r>
      <w:r w:rsidR="00447BFA">
        <w:rPr>
          <w:rFonts w:ascii="CG Times" w:eastAsia="Times New Roman" w:hAnsi="CG Times" w:cs="Arial"/>
          <w:color w:val="000099"/>
          <w:spacing w:val="20"/>
          <w:sz w:val="24"/>
          <w:szCs w:val="24"/>
          <w:lang w:val="en-GB"/>
        </w:rPr>
        <w:t xml:space="preserve"> LP</w:t>
      </w:r>
      <w:r w:rsidR="00825803" w:rsidRPr="00825803">
        <w:rPr>
          <w:rFonts w:ascii="CG Times" w:eastAsia="Times New Roman" w:hAnsi="CG Times" w:cs="Arial"/>
          <w:color w:val="000099"/>
          <w:spacing w:val="20"/>
          <w:sz w:val="24"/>
          <w:szCs w:val="24"/>
          <w:lang w:val="en-GB"/>
        </w:rPr>
        <w:t>,</w:t>
      </w:r>
      <w:r w:rsidR="00601777" w:rsidRPr="00601777">
        <w:rPr>
          <w:rFonts w:ascii="CG Times" w:eastAsia="Times New Roman" w:hAnsi="CG Times" w:cs="Arial"/>
          <w:color w:val="000099"/>
          <w:spacing w:val="20"/>
          <w:sz w:val="24"/>
          <w:szCs w:val="24"/>
          <w:lang w:val="en-GB"/>
        </w:rPr>
        <w:t xml:space="preserve"> </w:t>
      </w:r>
      <w:r w:rsidR="00601777">
        <w:rPr>
          <w:rFonts w:ascii="CG Times" w:eastAsia="Times New Roman" w:hAnsi="CG Times" w:cs="Arial"/>
          <w:color w:val="000099"/>
          <w:spacing w:val="20"/>
          <w:sz w:val="24"/>
          <w:szCs w:val="24"/>
          <w:lang w:val="en-GB"/>
        </w:rPr>
        <w:t xml:space="preserve">situated in the prestigious </w:t>
      </w:r>
      <w:r w:rsidR="00601777" w:rsidRPr="00825803">
        <w:rPr>
          <w:rFonts w:ascii="CG Times" w:eastAsia="Times New Roman" w:hAnsi="CG Times" w:cs="Arial"/>
          <w:color w:val="000099"/>
          <w:spacing w:val="20"/>
          <w:sz w:val="24"/>
          <w:szCs w:val="24"/>
          <w:lang w:val="en-GB"/>
        </w:rPr>
        <w:t>Banana Island</w:t>
      </w:r>
      <w:r w:rsidR="00601777">
        <w:rPr>
          <w:rFonts w:ascii="CG Times" w:eastAsia="Times New Roman" w:hAnsi="CG Times" w:cs="Arial"/>
          <w:color w:val="000099"/>
          <w:spacing w:val="20"/>
          <w:sz w:val="24"/>
          <w:szCs w:val="24"/>
          <w:lang w:val="en-GB"/>
        </w:rPr>
        <w:t xml:space="preserve"> district in</w:t>
      </w:r>
      <w:r w:rsidR="00601777" w:rsidRPr="00825803">
        <w:rPr>
          <w:rFonts w:ascii="CG Times" w:eastAsia="Times New Roman" w:hAnsi="CG Times" w:cs="Arial"/>
          <w:color w:val="000099"/>
          <w:spacing w:val="20"/>
          <w:sz w:val="24"/>
          <w:szCs w:val="24"/>
          <w:lang w:val="en-GB"/>
        </w:rPr>
        <w:t xml:space="preserve"> Ikoyi</w:t>
      </w:r>
      <w:r w:rsidR="00601777">
        <w:rPr>
          <w:rFonts w:ascii="CG Times" w:eastAsia="Times New Roman" w:hAnsi="CG Times" w:cs="Arial"/>
          <w:color w:val="000099"/>
          <w:spacing w:val="20"/>
          <w:sz w:val="24"/>
          <w:szCs w:val="24"/>
          <w:lang w:val="en-GB"/>
        </w:rPr>
        <w:t xml:space="preserve">, </w:t>
      </w:r>
      <w:r w:rsidR="00825803">
        <w:rPr>
          <w:rFonts w:ascii="CG Times" w:eastAsia="Times New Roman" w:hAnsi="CG Times" w:cs="Arial"/>
          <w:color w:val="000099"/>
          <w:spacing w:val="20"/>
          <w:sz w:val="24"/>
          <w:szCs w:val="24"/>
          <w:lang w:val="en-GB"/>
        </w:rPr>
        <w:t xml:space="preserve">a position he has held for over a decade. </w:t>
      </w:r>
      <w:r w:rsidR="006944A3">
        <w:rPr>
          <w:rFonts w:ascii="CG Times" w:eastAsia="Times New Roman" w:hAnsi="CG Times" w:cs="Arial"/>
          <w:color w:val="000099"/>
          <w:spacing w:val="20"/>
          <w:sz w:val="24"/>
          <w:szCs w:val="24"/>
          <w:lang w:val="en-GB"/>
        </w:rPr>
        <w:t>Ko</w:t>
      </w:r>
      <w:r w:rsidR="00F93069">
        <w:rPr>
          <w:rFonts w:ascii="CG Times" w:eastAsia="Times New Roman" w:hAnsi="CG Times" w:cs="Arial"/>
          <w:color w:val="000099"/>
          <w:spacing w:val="20"/>
          <w:sz w:val="24"/>
          <w:szCs w:val="24"/>
          <w:lang w:val="en-GB"/>
        </w:rPr>
        <w:t>n</w:t>
      </w:r>
      <w:r w:rsidR="006944A3">
        <w:rPr>
          <w:rFonts w:ascii="CG Times" w:eastAsia="Times New Roman" w:hAnsi="CG Times" w:cs="Arial"/>
          <w:color w:val="000099"/>
          <w:spacing w:val="20"/>
          <w:sz w:val="24"/>
          <w:szCs w:val="24"/>
          <w:lang w:val="en-GB"/>
        </w:rPr>
        <w:t>yin continues to lead a body of</w:t>
      </w:r>
      <w:r>
        <w:rPr>
          <w:rFonts w:ascii="CG Times" w:eastAsia="Times New Roman" w:hAnsi="CG Times" w:cs="Arial"/>
          <w:color w:val="000099"/>
          <w:spacing w:val="20"/>
          <w:sz w:val="24"/>
          <w:szCs w:val="24"/>
          <w:lang w:val="en-GB"/>
        </w:rPr>
        <w:t xml:space="preserve"> perceptive</w:t>
      </w:r>
      <w:r w:rsidR="006944A3">
        <w:rPr>
          <w:rFonts w:ascii="CG Times" w:eastAsia="Times New Roman" w:hAnsi="CG Times" w:cs="Arial"/>
          <w:color w:val="000099"/>
          <w:spacing w:val="20"/>
          <w:sz w:val="24"/>
          <w:szCs w:val="24"/>
          <w:lang w:val="en-GB"/>
        </w:rPr>
        <w:t xml:space="preserve"> lawyers in the handling of complex commercial transactions many of which have shaped the legal landscape of the nation for over two decades. It is unsurprising therefore, that his advice is a tripartite mesh of business acumen, </w:t>
      </w:r>
      <w:r>
        <w:rPr>
          <w:rFonts w:ascii="CG Times" w:eastAsia="Times New Roman" w:hAnsi="CG Times" w:cs="Arial"/>
          <w:color w:val="000099"/>
          <w:spacing w:val="20"/>
          <w:sz w:val="24"/>
          <w:szCs w:val="24"/>
          <w:lang w:val="en-GB"/>
        </w:rPr>
        <w:t>pragmatism</w:t>
      </w:r>
      <w:r w:rsidR="006944A3">
        <w:rPr>
          <w:rFonts w:ascii="CG Times" w:eastAsia="Times New Roman" w:hAnsi="CG Times" w:cs="Arial"/>
          <w:color w:val="000099"/>
          <w:spacing w:val="20"/>
          <w:sz w:val="24"/>
          <w:szCs w:val="24"/>
          <w:lang w:val="en-GB"/>
        </w:rPr>
        <w:t xml:space="preserve"> and legal sustenance necessary to render the most practicable solutions to challenging </w:t>
      </w:r>
      <w:r>
        <w:rPr>
          <w:rFonts w:ascii="CG Times" w:eastAsia="Times New Roman" w:hAnsi="CG Times" w:cs="Arial"/>
          <w:color w:val="000099"/>
          <w:spacing w:val="20"/>
          <w:sz w:val="24"/>
          <w:szCs w:val="24"/>
          <w:lang w:val="en-GB"/>
        </w:rPr>
        <w:t>business matters</w:t>
      </w:r>
      <w:r w:rsidR="006944A3">
        <w:rPr>
          <w:rFonts w:ascii="CG Times" w:eastAsia="Times New Roman" w:hAnsi="CG Times" w:cs="Arial"/>
          <w:color w:val="000099"/>
          <w:spacing w:val="20"/>
          <w:sz w:val="24"/>
          <w:szCs w:val="24"/>
          <w:lang w:val="en-GB"/>
        </w:rPr>
        <w:t xml:space="preserve">. </w:t>
      </w:r>
      <w:r w:rsidR="00EF2BCB">
        <w:rPr>
          <w:rFonts w:ascii="CG Times" w:eastAsia="Times New Roman" w:hAnsi="CG Times" w:cs="Arial"/>
          <w:color w:val="000099"/>
          <w:spacing w:val="20"/>
          <w:sz w:val="24"/>
          <w:szCs w:val="24"/>
          <w:lang w:val="en-GB"/>
        </w:rPr>
        <w:t xml:space="preserve">He is a </w:t>
      </w:r>
      <w:r w:rsidR="00EF2BCB" w:rsidRPr="00B30BD7">
        <w:rPr>
          <w:rFonts w:ascii="CG Times" w:eastAsia="Times New Roman" w:hAnsi="CG Times" w:cs="Arial"/>
          <w:bCs/>
          <w:iCs/>
          <w:color w:val="000099"/>
          <w:spacing w:val="20"/>
          <w:sz w:val="24"/>
          <w:szCs w:val="24"/>
          <w:lang w:val="en-GB"/>
        </w:rPr>
        <w:t xml:space="preserve">Professor </w:t>
      </w:r>
      <w:r w:rsidR="00EF2BCB">
        <w:rPr>
          <w:rFonts w:ascii="CG Times" w:eastAsia="Times New Roman" w:hAnsi="CG Times" w:cs="Arial"/>
          <w:bCs/>
          <w:iCs/>
          <w:color w:val="000099"/>
          <w:spacing w:val="20"/>
          <w:sz w:val="24"/>
          <w:szCs w:val="24"/>
          <w:lang w:val="en-GB"/>
        </w:rPr>
        <w:t xml:space="preserve">of Law at the </w:t>
      </w:r>
      <w:r w:rsidR="00EF2BCB" w:rsidRPr="00B30BD7">
        <w:rPr>
          <w:rFonts w:ascii="CG Times" w:eastAsia="Times New Roman" w:hAnsi="CG Times" w:cs="Arial"/>
          <w:bCs/>
          <w:iCs/>
          <w:color w:val="000099"/>
          <w:spacing w:val="20"/>
          <w:sz w:val="24"/>
          <w:szCs w:val="24"/>
          <w:lang w:val="en-GB"/>
        </w:rPr>
        <w:t xml:space="preserve">Babcock University, </w:t>
      </w:r>
      <w:proofErr w:type="spellStart"/>
      <w:r w:rsidR="00EF2BCB">
        <w:rPr>
          <w:rFonts w:ascii="CG Times" w:eastAsia="Times New Roman" w:hAnsi="CG Times" w:cs="Arial"/>
          <w:bCs/>
          <w:iCs/>
          <w:color w:val="000099"/>
          <w:spacing w:val="20"/>
          <w:sz w:val="24"/>
          <w:szCs w:val="24"/>
          <w:lang w:val="en-GB"/>
        </w:rPr>
        <w:t>Ili</w:t>
      </w:r>
      <w:r w:rsidR="00EF2BCB" w:rsidRPr="00B30BD7">
        <w:rPr>
          <w:rFonts w:ascii="CG Times" w:eastAsia="Times New Roman" w:hAnsi="CG Times" w:cs="Arial"/>
          <w:bCs/>
          <w:iCs/>
          <w:color w:val="000099"/>
          <w:spacing w:val="20"/>
          <w:sz w:val="24"/>
          <w:szCs w:val="24"/>
          <w:lang w:val="en-GB"/>
        </w:rPr>
        <w:t>san</w:t>
      </w:r>
      <w:proofErr w:type="spellEnd"/>
      <w:r w:rsidR="00EF2BCB" w:rsidRPr="00B30BD7">
        <w:rPr>
          <w:rFonts w:ascii="CG Times" w:eastAsia="Times New Roman" w:hAnsi="CG Times" w:cs="Arial"/>
          <w:bCs/>
          <w:iCs/>
          <w:color w:val="000099"/>
          <w:spacing w:val="20"/>
          <w:sz w:val="24"/>
          <w:szCs w:val="24"/>
          <w:lang w:val="en-GB"/>
        </w:rPr>
        <w:t xml:space="preserve">-Remo, </w:t>
      </w:r>
      <w:proofErr w:type="spellStart"/>
      <w:proofErr w:type="gramStart"/>
      <w:r w:rsidR="00EF2BCB" w:rsidRPr="00B30BD7">
        <w:rPr>
          <w:rFonts w:ascii="CG Times" w:eastAsia="Times New Roman" w:hAnsi="CG Times" w:cs="Arial"/>
          <w:bCs/>
          <w:iCs/>
          <w:color w:val="000099"/>
          <w:spacing w:val="20"/>
          <w:sz w:val="24"/>
          <w:szCs w:val="24"/>
          <w:lang w:val="en-GB"/>
        </w:rPr>
        <w:t>Ogun</w:t>
      </w:r>
      <w:proofErr w:type="spellEnd"/>
      <w:proofErr w:type="gramEnd"/>
      <w:r w:rsidR="00EF2BCB" w:rsidRPr="00B30BD7">
        <w:rPr>
          <w:rFonts w:ascii="CG Times" w:eastAsia="Times New Roman" w:hAnsi="CG Times" w:cs="Arial"/>
          <w:bCs/>
          <w:iCs/>
          <w:color w:val="000099"/>
          <w:spacing w:val="20"/>
          <w:sz w:val="24"/>
          <w:szCs w:val="24"/>
          <w:lang w:val="en-GB"/>
        </w:rPr>
        <w:t xml:space="preserve"> State, Nigeria</w:t>
      </w:r>
      <w:r w:rsidR="00F47002">
        <w:rPr>
          <w:rFonts w:ascii="CG Times" w:eastAsia="Times New Roman" w:hAnsi="CG Times" w:cs="Arial"/>
          <w:bCs/>
          <w:iCs/>
          <w:color w:val="000099"/>
          <w:spacing w:val="20"/>
          <w:sz w:val="24"/>
          <w:szCs w:val="24"/>
          <w:lang w:val="en-GB"/>
        </w:rPr>
        <w:t>.</w:t>
      </w:r>
    </w:p>
    <w:p w:rsidR="002E2BDB" w:rsidRDefault="002E2BDB" w:rsidP="00B30BD7">
      <w:pPr>
        <w:spacing w:after="0" w:line="360" w:lineRule="auto"/>
        <w:rPr>
          <w:rFonts w:ascii="CG Times" w:eastAsia="Times New Roman" w:hAnsi="CG Times" w:cs="Arial"/>
          <w:color w:val="000099"/>
          <w:spacing w:val="20"/>
          <w:sz w:val="24"/>
          <w:szCs w:val="24"/>
          <w:lang w:val="en-GB"/>
        </w:rPr>
      </w:pPr>
    </w:p>
    <w:sectPr w:rsidR="002E2BDB" w:rsidSect="00B30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G Times">
    <w:altName w:val="Times New Roman"/>
    <w:charset w:val="00"/>
    <w:family w:val="roman"/>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D0079"/>
    <w:multiLevelType w:val="hybridMultilevel"/>
    <w:tmpl w:val="A3C64DC6"/>
    <w:lvl w:ilvl="0" w:tplc="B2202A96">
      <w:start w:val="1"/>
      <w:numFmt w:val="bullet"/>
      <w:lvlText w:val=""/>
      <w:lvlJc w:val="left"/>
      <w:pPr>
        <w:tabs>
          <w:tab w:val="num" w:pos="360"/>
        </w:tabs>
        <w:ind w:left="360" w:hanging="360"/>
      </w:pPr>
      <w:rPr>
        <w:rFonts w:ascii="Wingdings" w:hAnsi="Wingdings" w:hint="default"/>
        <w:color w:val="000080"/>
      </w:rPr>
    </w:lvl>
    <w:lvl w:ilvl="1" w:tplc="04090003">
      <w:start w:val="1"/>
      <w:numFmt w:val="bullet"/>
      <w:lvlText w:val="o"/>
      <w:lvlJc w:val="left"/>
      <w:pPr>
        <w:tabs>
          <w:tab w:val="num" w:pos="309"/>
        </w:tabs>
        <w:ind w:left="309" w:hanging="360"/>
      </w:pPr>
      <w:rPr>
        <w:rFonts w:ascii="Courier New" w:hAnsi="Courier New" w:cs="Courier New" w:hint="default"/>
      </w:rPr>
    </w:lvl>
    <w:lvl w:ilvl="2" w:tplc="04090005" w:tentative="1">
      <w:start w:val="1"/>
      <w:numFmt w:val="bullet"/>
      <w:lvlText w:val=""/>
      <w:lvlJc w:val="left"/>
      <w:pPr>
        <w:tabs>
          <w:tab w:val="num" w:pos="1029"/>
        </w:tabs>
        <w:ind w:left="1029" w:hanging="360"/>
      </w:pPr>
      <w:rPr>
        <w:rFonts w:ascii="Wingdings" w:hAnsi="Wingdings" w:hint="default"/>
      </w:rPr>
    </w:lvl>
    <w:lvl w:ilvl="3" w:tplc="04090001" w:tentative="1">
      <w:start w:val="1"/>
      <w:numFmt w:val="bullet"/>
      <w:lvlText w:val=""/>
      <w:lvlJc w:val="left"/>
      <w:pPr>
        <w:tabs>
          <w:tab w:val="num" w:pos="1749"/>
        </w:tabs>
        <w:ind w:left="1749" w:hanging="360"/>
      </w:pPr>
      <w:rPr>
        <w:rFonts w:ascii="Symbol" w:hAnsi="Symbol" w:hint="default"/>
      </w:rPr>
    </w:lvl>
    <w:lvl w:ilvl="4" w:tplc="04090003" w:tentative="1">
      <w:start w:val="1"/>
      <w:numFmt w:val="bullet"/>
      <w:lvlText w:val="o"/>
      <w:lvlJc w:val="left"/>
      <w:pPr>
        <w:tabs>
          <w:tab w:val="num" w:pos="2469"/>
        </w:tabs>
        <w:ind w:left="2469" w:hanging="360"/>
      </w:pPr>
      <w:rPr>
        <w:rFonts w:ascii="Courier New" w:hAnsi="Courier New" w:cs="Courier New" w:hint="default"/>
      </w:rPr>
    </w:lvl>
    <w:lvl w:ilvl="5" w:tplc="04090005" w:tentative="1">
      <w:start w:val="1"/>
      <w:numFmt w:val="bullet"/>
      <w:lvlText w:val=""/>
      <w:lvlJc w:val="left"/>
      <w:pPr>
        <w:tabs>
          <w:tab w:val="num" w:pos="3189"/>
        </w:tabs>
        <w:ind w:left="3189" w:hanging="360"/>
      </w:pPr>
      <w:rPr>
        <w:rFonts w:ascii="Wingdings" w:hAnsi="Wingdings" w:hint="default"/>
      </w:rPr>
    </w:lvl>
    <w:lvl w:ilvl="6" w:tplc="04090001" w:tentative="1">
      <w:start w:val="1"/>
      <w:numFmt w:val="bullet"/>
      <w:lvlText w:val=""/>
      <w:lvlJc w:val="left"/>
      <w:pPr>
        <w:tabs>
          <w:tab w:val="num" w:pos="3909"/>
        </w:tabs>
        <w:ind w:left="3909" w:hanging="360"/>
      </w:pPr>
      <w:rPr>
        <w:rFonts w:ascii="Symbol" w:hAnsi="Symbol" w:hint="default"/>
      </w:rPr>
    </w:lvl>
    <w:lvl w:ilvl="7" w:tplc="04090003" w:tentative="1">
      <w:start w:val="1"/>
      <w:numFmt w:val="bullet"/>
      <w:lvlText w:val="o"/>
      <w:lvlJc w:val="left"/>
      <w:pPr>
        <w:tabs>
          <w:tab w:val="num" w:pos="4629"/>
        </w:tabs>
        <w:ind w:left="4629" w:hanging="360"/>
      </w:pPr>
      <w:rPr>
        <w:rFonts w:ascii="Courier New" w:hAnsi="Courier New" w:cs="Courier New" w:hint="default"/>
      </w:rPr>
    </w:lvl>
    <w:lvl w:ilvl="8" w:tplc="04090005" w:tentative="1">
      <w:start w:val="1"/>
      <w:numFmt w:val="bullet"/>
      <w:lvlText w:val=""/>
      <w:lvlJc w:val="left"/>
      <w:pPr>
        <w:tabs>
          <w:tab w:val="num" w:pos="5349"/>
        </w:tabs>
        <w:ind w:left="534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408"/>
    <w:rsid w:val="0010039B"/>
    <w:rsid w:val="002E2BDB"/>
    <w:rsid w:val="00322221"/>
    <w:rsid w:val="00365CD4"/>
    <w:rsid w:val="00394D77"/>
    <w:rsid w:val="003F193E"/>
    <w:rsid w:val="00447BFA"/>
    <w:rsid w:val="00561408"/>
    <w:rsid w:val="00567D33"/>
    <w:rsid w:val="00601777"/>
    <w:rsid w:val="006944A3"/>
    <w:rsid w:val="00734056"/>
    <w:rsid w:val="00825803"/>
    <w:rsid w:val="00966C94"/>
    <w:rsid w:val="00977CB3"/>
    <w:rsid w:val="009D45BC"/>
    <w:rsid w:val="00A01947"/>
    <w:rsid w:val="00B30BD7"/>
    <w:rsid w:val="00C12612"/>
    <w:rsid w:val="00C85D7D"/>
    <w:rsid w:val="00DD45BA"/>
    <w:rsid w:val="00E528DE"/>
    <w:rsid w:val="00EF2BCB"/>
    <w:rsid w:val="00F46C1A"/>
    <w:rsid w:val="00F47002"/>
    <w:rsid w:val="00F93069"/>
    <w:rsid w:val="00F942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14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408"/>
    <w:rPr>
      <w:rFonts w:ascii="Tahoma" w:hAnsi="Tahoma" w:cs="Tahoma"/>
      <w:sz w:val="16"/>
      <w:szCs w:val="16"/>
    </w:rPr>
  </w:style>
  <w:style w:type="character" w:styleId="Hyperlink">
    <w:name w:val="Hyperlink"/>
    <w:basedOn w:val="DefaultParagraphFont"/>
    <w:uiPriority w:val="99"/>
    <w:unhideWhenUsed/>
    <w:rsid w:val="00B30BD7"/>
    <w:rPr>
      <w:color w:val="0000FF" w:themeColor="hyperlink"/>
      <w:u w:val="single"/>
    </w:rPr>
  </w:style>
  <w:style w:type="paragraph" w:styleId="ListParagraph">
    <w:name w:val="List Paragraph"/>
    <w:basedOn w:val="Normal"/>
    <w:uiPriority w:val="34"/>
    <w:qFormat/>
    <w:rsid w:val="0032222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14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408"/>
    <w:rPr>
      <w:rFonts w:ascii="Tahoma" w:hAnsi="Tahoma" w:cs="Tahoma"/>
      <w:sz w:val="16"/>
      <w:szCs w:val="16"/>
    </w:rPr>
  </w:style>
  <w:style w:type="character" w:styleId="Hyperlink">
    <w:name w:val="Hyperlink"/>
    <w:basedOn w:val="DefaultParagraphFont"/>
    <w:uiPriority w:val="99"/>
    <w:unhideWhenUsed/>
    <w:rsid w:val="00B30BD7"/>
    <w:rPr>
      <w:color w:val="0000FF" w:themeColor="hyperlink"/>
      <w:u w:val="single"/>
    </w:rPr>
  </w:style>
  <w:style w:type="paragraph" w:styleId="ListParagraph">
    <w:name w:val="List Paragraph"/>
    <w:basedOn w:val="Normal"/>
    <w:uiPriority w:val="34"/>
    <w:qFormat/>
    <w:rsid w:val="00322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mailto:konyin@olaniwunajayi.ne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240</Words>
  <Characters>1372</Characters>
  <Application>Microsoft Macintosh Word</Application>
  <DocSecurity>4</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OALP</dc:creator>
  <cp:lastModifiedBy>Akinotan Akintoye</cp:lastModifiedBy>
  <cp:revision>2</cp:revision>
  <dcterms:created xsi:type="dcterms:W3CDTF">2015-05-19T20:47:00Z</dcterms:created>
  <dcterms:modified xsi:type="dcterms:W3CDTF">2015-05-19T20:47:00Z</dcterms:modified>
</cp:coreProperties>
</file>