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21040401"/>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21040402"/>
      <w:r w:rsidRPr="005C0C1A">
        <w:rPr>
          <w:b w:val="0"/>
          <w:sz w:val="32"/>
          <w:szCs w:val="32"/>
        </w:rPr>
        <w:lastRenderedPageBreak/>
        <w:t>Contents</w:t>
      </w:r>
      <w:bookmarkEnd w:id="1"/>
    </w:p>
    <w:sdt>
      <w:sdtPr>
        <w:id w:val="3491018"/>
        <w:docPartObj>
          <w:docPartGallery w:val="Table of Contents"/>
          <w:docPartUnique/>
        </w:docPartObj>
      </w:sdtPr>
      <w:sdtContent>
        <w:p w14:paraId="409EEFDD" w14:textId="193AF991" w:rsidR="00706CD1" w:rsidRDefault="00E769D9" w:rsidP="00706CD1">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1040401" w:history="1"/>
          <w:hyperlink w:anchor="_Toc121040403" w:history="1">
            <w:r w:rsidR="00706CD1" w:rsidRPr="00A937B6">
              <w:rPr>
                <w:rStyle w:val="Hyperlink"/>
                <w:noProof/>
              </w:rPr>
              <w:t>Overview</w:t>
            </w:r>
            <w:r w:rsidR="00706CD1">
              <w:rPr>
                <w:noProof/>
                <w:webHidden/>
              </w:rPr>
              <w:tab/>
            </w:r>
            <w:r w:rsidR="00706CD1">
              <w:rPr>
                <w:noProof/>
                <w:webHidden/>
              </w:rPr>
              <w:fldChar w:fldCharType="begin"/>
            </w:r>
            <w:r w:rsidR="00706CD1">
              <w:rPr>
                <w:noProof/>
                <w:webHidden/>
              </w:rPr>
              <w:instrText xml:space="preserve"> PAGEREF _Toc121040403 \h </w:instrText>
            </w:r>
            <w:r w:rsidR="00706CD1">
              <w:rPr>
                <w:noProof/>
                <w:webHidden/>
              </w:rPr>
            </w:r>
            <w:r w:rsidR="00706CD1">
              <w:rPr>
                <w:noProof/>
                <w:webHidden/>
              </w:rPr>
              <w:fldChar w:fldCharType="separate"/>
            </w:r>
            <w:r w:rsidR="00706CD1">
              <w:rPr>
                <w:noProof/>
                <w:webHidden/>
              </w:rPr>
              <w:t>3</w:t>
            </w:r>
            <w:r w:rsidR="00706CD1">
              <w:rPr>
                <w:noProof/>
                <w:webHidden/>
              </w:rPr>
              <w:fldChar w:fldCharType="end"/>
            </w:r>
          </w:hyperlink>
        </w:p>
        <w:p w14:paraId="2C64B71F" w14:textId="2D68C7BE" w:rsidR="00706CD1" w:rsidRDefault="00000000" w:rsidP="00706CD1">
          <w:pPr>
            <w:pStyle w:val="TOC2"/>
            <w:tabs>
              <w:tab w:val="right" w:pos="10790"/>
            </w:tabs>
            <w:ind w:left="0"/>
            <w:rPr>
              <w:rFonts w:asciiTheme="minorHAnsi" w:eastAsiaTheme="minorEastAsia" w:hAnsiTheme="minorHAnsi" w:cstheme="minorBidi"/>
              <w:noProof/>
              <w:sz w:val="22"/>
              <w:szCs w:val="22"/>
            </w:rPr>
          </w:pPr>
          <w:hyperlink w:anchor="_Toc121040404" w:history="1">
            <w:r w:rsidR="00706CD1" w:rsidRPr="00A937B6">
              <w:rPr>
                <w:rStyle w:val="Hyperlink"/>
                <w:noProof/>
              </w:rPr>
              <w:t>Purpose</w:t>
            </w:r>
            <w:r w:rsidR="00706CD1">
              <w:rPr>
                <w:noProof/>
                <w:webHidden/>
              </w:rPr>
              <w:tab/>
            </w:r>
            <w:r w:rsidR="00706CD1">
              <w:rPr>
                <w:noProof/>
                <w:webHidden/>
              </w:rPr>
              <w:fldChar w:fldCharType="begin"/>
            </w:r>
            <w:r w:rsidR="00706CD1">
              <w:rPr>
                <w:noProof/>
                <w:webHidden/>
              </w:rPr>
              <w:instrText xml:space="preserve"> PAGEREF _Toc121040404 \h </w:instrText>
            </w:r>
            <w:r w:rsidR="00706CD1">
              <w:rPr>
                <w:noProof/>
                <w:webHidden/>
              </w:rPr>
            </w:r>
            <w:r w:rsidR="00706CD1">
              <w:rPr>
                <w:noProof/>
                <w:webHidden/>
              </w:rPr>
              <w:fldChar w:fldCharType="separate"/>
            </w:r>
            <w:r w:rsidR="00706CD1">
              <w:rPr>
                <w:noProof/>
                <w:webHidden/>
              </w:rPr>
              <w:t>3</w:t>
            </w:r>
            <w:r w:rsidR="00706CD1">
              <w:rPr>
                <w:noProof/>
                <w:webHidden/>
              </w:rPr>
              <w:fldChar w:fldCharType="end"/>
            </w:r>
          </w:hyperlink>
        </w:p>
        <w:p w14:paraId="2ED1DED4" w14:textId="443C6B7C" w:rsidR="00706CD1" w:rsidRDefault="00000000" w:rsidP="00706CD1">
          <w:pPr>
            <w:pStyle w:val="TOC2"/>
            <w:tabs>
              <w:tab w:val="right" w:pos="10790"/>
            </w:tabs>
            <w:ind w:left="0"/>
            <w:rPr>
              <w:rFonts w:asciiTheme="minorHAnsi" w:eastAsiaTheme="minorEastAsia" w:hAnsiTheme="minorHAnsi" w:cstheme="minorBidi"/>
              <w:noProof/>
              <w:sz w:val="22"/>
              <w:szCs w:val="22"/>
            </w:rPr>
          </w:pPr>
          <w:hyperlink w:anchor="_Toc121040405" w:history="1">
            <w:r w:rsidR="00706CD1" w:rsidRPr="00A937B6">
              <w:rPr>
                <w:rStyle w:val="Hyperlink"/>
                <w:noProof/>
              </w:rPr>
              <w:t>Scope</w:t>
            </w:r>
            <w:r w:rsidR="00706CD1">
              <w:rPr>
                <w:noProof/>
                <w:webHidden/>
              </w:rPr>
              <w:tab/>
            </w:r>
            <w:r w:rsidR="00706CD1">
              <w:rPr>
                <w:noProof/>
                <w:webHidden/>
              </w:rPr>
              <w:fldChar w:fldCharType="begin"/>
            </w:r>
            <w:r w:rsidR="00706CD1">
              <w:rPr>
                <w:noProof/>
                <w:webHidden/>
              </w:rPr>
              <w:instrText xml:space="preserve"> PAGEREF _Toc121040405 \h </w:instrText>
            </w:r>
            <w:r w:rsidR="00706CD1">
              <w:rPr>
                <w:noProof/>
                <w:webHidden/>
              </w:rPr>
            </w:r>
            <w:r w:rsidR="00706CD1">
              <w:rPr>
                <w:noProof/>
                <w:webHidden/>
              </w:rPr>
              <w:fldChar w:fldCharType="separate"/>
            </w:r>
            <w:r w:rsidR="00706CD1">
              <w:rPr>
                <w:noProof/>
                <w:webHidden/>
              </w:rPr>
              <w:t>3</w:t>
            </w:r>
            <w:r w:rsidR="00706CD1">
              <w:rPr>
                <w:noProof/>
                <w:webHidden/>
              </w:rPr>
              <w:fldChar w:fldCharType="end"/>
            </w:r>
          </w:hyperlink>
        </w:p>
        <w:p w14:paraId="445E3831" w14:textId="16D1E4AD" w:rsidR="00706CD1" w:rsidRDefault="00000000" w:rsidP="00706CD1">
          <w:pPr>
            <w:pStyle w:val="TOC2"/>
            <w:tabs>
              <w:tab w:val="right" w:pos="10790"/>
            </w:tabs>
            <w:ind w:left="0"/>
            <w:rPr>
              <w:rFonts w:asciiTheme="minorHAnsi" w:eastAsiaTheme="minorEastAsia" w:hAnsiTheme="minorHAnsi" w:cstheme="minorBidi"/>
              <w:noProof/>
              <w:sz w:val="22"/>
              <w:szCs w:val="22"/>
            </w:rPr>
          </w:pPr>
          <w:hyperlink w:anchor="_Toc121040406" w:history="1">
            <w:r w:rsidR="00706CD1" w:rsidRPr="00A937B6">
              <w:rPr>
                <w:rStyle w:val="Hyperlink"/>
                <w:noProof/>
              </w:rPr>
              <w:t>Module Three Milestone</w:t>
            </w:r>
            <w:r w:rsidR="00706CD1">
              <w:rPr>
                <w:noProof/>
                <w:webHidden/>
              </w:rPr>
              <w:tab/>
            </w:r>
            <w:r w:rsidR="00706CD1">
              <w:rPr>
                <w:noProof/>
                <w:webHidden/>
              </w:rPr>
              <w:fldChar w:fldCharType="begin"/>
            </w:r>
            <w:r w:rsidR="00706CD1">
              <w:rPr>
                <w:noProof/>
                <w:webHidden/>
              </w:rPr>
              <w:instrText xml:space="preserve"> PAGEREF _Toc121040406 \h </w:instrText>
            </w:r>
            <w:r w:rsidR="00706CD1">
              <w:rPr>
                <w:noProof/>
                <w:webHidden/>
              </w:rPr>
            </w:r>
            <w:r w:rsidR="00706CD1">
              <w:rPr>
                <w:noProof/>
                <w:webHidden/>
              </w:rPr>
              <w:fldChar w:fldCharType="separate"/>
            </w:r>
            <w:r w:rsidR="00706CD1">
              <w:rPr>
                <w:noProof/>
                <w:webHidden/>
              </w:rPr>
              <w:t>3</w:t>
            </w:r>
            <w:r w:rsidR="00706CD1">
              <w:rPr>
                <w:noProof/>
                <w:webHidden/>
              </w:rPr>
              <w:fldChar w:fldCharType="end"/>
            </w:r>
          </w:hyperlink>
        </w:p>
        <w:p w14:paraId="6D9E8D16" w14:textId="3CBF43CF" w:rsidR="00706CD1" w:rsidRDefault="00000000">
          <w:pPr>
            <w:pStyle w:val="TOC3"/>
            <w:rPr>
              <w:rFonts w:asciiTheme="minorHAnsi" w:eastAsiaTheme="minorEastAsia" w:hAnsiTheme="minorHAnsi" w:cstheme="minorBidi"/>
              <w:noProof/>
              <w:sz w:val="22"/>
              <w:szCs w:val="22"/>
            </w:rPr>
          </w:pPr>
          <w:hyperlink w:anchor="_Toc121040407" w:history="1">
            <w:r w:rsidR="00706CD1" w:rsidRPr="00A937B6">
              <w:rPr>
                <w:rStyle w:val="Hyperlink"/>
                <w:noProof/>
              </w:rPr>
              <w:t>Ten Core Security Principles</w:t>
            </w:r>
            <w:r w:rsidR="00706CD1">
              <w:rPr>
                <w:noProof/>
                <w:webHidden/>
              </w:rPr>
              <w:tab/>
            </w:r>
            <w:r w:rsidR="00706CD1">
              <w:rPr>
                <w:noProof/>
                <w:webHidden/>
              </w:rPr>
              <w:fldChar w:fldCharType="begin"/>
            </w:r>
            <w:r w:rsidR="00706CD1">
              <w:rPr>
                <w:noProof/>
                <w:webHidden/>
              </w:rPr>
              <w:instrText xml:space="preserve"> PAGEREF _Toc121040407 \h </w:instrText>
            </w:r>
            <w:r w:rsidR="00706CD1">
              <w:rPr>
                <w:noProof/>
                <w:webHidden/>
              </w:rPr>
            </w:r>
            <w:r w:rsidR="00706CD1">
              <w:rPr>
                <w:noProof/>
                <w:webHidden/>
              </w:rPr>
              <w:fldChar w:fldCharType="separate"/>
            </w:r>
            <w:r w:rsidR="00706CD1">
              <w:rPr>
                <w:noProof/>
                <w:webHidden/>
              </w:rPr>
              <w:t>3</w:t>
            </w:r>
            <w:r w:rsidR="00706CD1">
              <w:rPr>
                <w:noProof/>
                <w:webHidden/>
              </w:rPr>
              <w:fldChar w:fldCharType="end"/>
            </w:r>
          </w:hyperlink>
        </w:p>
        <w:p w14:paraId="7697644C" w14:textId="2638C580" w:rsidR="00706CD1" w:rsidRDefault="00000000">
          <w:pPr>
            <w:pStyle w:val="TOC3"/>
            <w:rPr>
              <w:rFonts w:asciiTheme="minorHAnsi" w:eastAsiaTheme="minorEastAsia" w:hAnsiTheme="minorHAnsi" w:cstheme="minorBidi"/>
              <w:noProof/>
              <w:sz w:val="22"/>
              <w:szCs w:val="22"/>
            </w:rPr>
          </w:pPr>
          <w:hyperlink w:anchor="_Toc121040408" w:history="1">
            <w:r w:rsidR="00706CD1" w:rsidRPr="00A937B6">
              <w:rPr>
                <w:rStyle w:val="Hyperlink"/>
                <w:noProof/>
              </w:rPr>
              <w:t>C/C++ Ten Coding Standards</w:t>
            </w:r>
            <w:r w:rsidR="00706CD1">
              <w:rPr>
                <w:noProof/>
                <w:webHidden/>
              </w:rPr>
              <w:tab/>
            </w:r>
            <w:r w:rsidR="00706CD1">
              <w:rPr>
                <w:noProof/>
                <w:webHidden/>
              </w:rPr>
              <w:fldChar w:fldCharType="begin"/>
            </w:r>
            <w:r w:rsidR="00706CD1">
              <w:rPr>
                <w:noProof/>
                <w:webHidden/>
              </w:rPr>
              <w:instrText xml:space="preserve"> PAGEREF _Toc121040408 \h </w:instrText>
            </w:r>
            <w:r w:rsidR="00706CD1">
              <w:rPr>
                <w:noProof/>
                <w:webHidden/>
              </w:rPr>
            </w:r>
            <w:r w:rsidR="00706CD1">
              <w:rPr>
                <w:noProof/>
                <w:webHidden/>
              </w:rPr>
              <w:fldChar w:fldCharType="separate"/>
            </w:r>
            <w:r w:rsidR="00706CD1">
              <w:rPr>
                <w:noProof/>
                <w:webHidden/>
              </w:rPr>
              <w:t>4</w:t>
            </w:r>
            <w:r w:rsidR="00706CD1">
              <w:rPr>
                <w:noProof/>
                <w:webHidden/>
              </w:rPr>
              <w:fldChar w:fldCharType="end"/>
            </w:r>
          </w:hyperlink>
        </w:p>
        <w:p w14:paraId="28EFB99D" w14:textId="47C8AC1D" w:rsidR="00706CD1" w:rsidRDefault="00000000">
          <w:pPr>
            <w:pStyle w:val="TOC4"/>
            <w:tabs>
              <w:tab w:val="right" w:pos="10790"/>
            </w:tabs>
            <w:rPr>
              <w:rFonts w:asciiTheme="minorHAnsi" w:eastAsiaTheme="minorEastAsia" w:hAnsiTheme="minorHAnsi" w:cstheme="minorBidi"/>
              <w:noProof/>
              <w:sz w:val="22"/>
              <w:szCs w:val="22"/>
            </w:rPr>
          </w:pPr>
          <w:hyperlink w:anchor="_Toc121040409" w:history="1">
            <w:r w:rsidR="00706CD1" w:rsidRPr="00A937B6">
              <w:rPr>
                <w:rStyle w:val="Hyperlink"/>
                <w:noProof/>
              </w:rPr>
              <w:t>Coding Standard 1</w:t>
            </w:r>
            <w:r w:rsidR="00706CD1">
              <w:rPr>
                <w:noProof/>
                <w:webHidden/>
              </w:rPr>
              <w:tab/>
            </w:r>
            <w:r w:rsidR="00706CD1">
              <w:rPr>
                <w:noProof/>
                <w:webHidden/>
              </w:rPr>
              <w:fldChar w:fldCharType="begin"/>
            </w:r>
            <w:r w:rsidR="00706CD1">
              <w:rPr>
                <w:noProof/>
                <w:webHidden/>
              </w:rPr>
              <w:instrText xml:space="preserve"> PAGEREF _Toc121040409 \h </w:instrText>
            </w:r>
            <w:r w:rsidR="00706CD1">
              <w:rPr>
                <w:noProof/>
                <w:webHidden/>
              </w:rPr>
            </w:r>
            <w:r w:rsidR="00706CD1">
              <w:rPr>
                <w:noProof/>
                <w:webHidden/>
              </w:rPr>
              <w:fldChar w:fldCharType="separate"/>
            </w:r>
            <w:r w:rsidR="00706CD1">
              <w:rPr>
                <w:noProof/>
                <w:webHidden/>
              </w:rPr>
              <w:t>5</w:t>
            </w:r>
            <w:r w:rsidR="00706CD1">
              <w:rPr>
                <w:noProof/>
                <w:webHidden/>
              </w:rPr>
              <w:fldChar w:fldCharType="end"/>
            </w:r>
          </w:hyperlink>
        </w:p>
        <w:p w14:paraId="0FB07535" w14:textId="11D1F368" w:rsidR="00706CD1" w:rsidRDefault="00000000">
          <w:pPr>
            <w:pStyle w:val="TOC4"/>
            <w:tabs>
              <w:tab w:val="right" w:pos="10790"/>
            </w:tabs>
            <w:rPr>
              <w:rFonts w:asciiTheme="minorHAnsi" w:eastAsiaTheme="minorEastAsia" w:hAnsiTheme="minorHAnsi" w:cstheme="minorBidi"/>
              <w:noProof/>
              <w:sz w:val="22"/>
              <w:szCs w:val="22"/>
            </w:rPr>
          </w:pPr>
          <w:hyperlink w:anchor="_Toc121040410" w:history="1">
            <w:r w:rsidR="00706CD1" w:rsidRPr="00A937B6">
              <w:rPr>
                <w:rStyle w:val="Hyperlink"/>
                <w:noProof/>
              </w:rPr>
              <w:t>Coding Standard 2</w:t>
            </w:r>
            <w:r w:rsidR="00706CD1">
              <w:rPr>
                <w:noProof/>
                <w:webHidden/>
              </w:rPr>
              <w:tab/>
            </w:r>
            <w:r w:rsidR="00706CD1">
              <w:rPr>
                <w:noProof/>
                <w:webHidden/>
              </w:rPr>
              <w:fldChar w:fldCharType="begin"/>
            </w:r>
            <w:r w:rsidR="00706CD1">
              <w:rPr>
                <w:noProof/>
                <w:webHidden/>
              </w:rPr>
              <w:instrText xml:space="preserve"> PAGEREF _Toc121040410 \h </w:instrText>
            </w:r>
            <w:r w:rsidR="00706CD1">
              <w:rPr>
                <w:noProof/>
                <w:webHidden/>
              </w:rPr>
            </w:r>
            <w:r w:rsidR="00706CD1">
              <w:rPr>
                <w:noProof/>
                <w:webHidden/>
              </w:rPr>
              <w:fldChar w:fldCharType="separate"/>
            </w:r>
            <w:r w:rsidR="00706CD1">
              <w:rPr>
                <w:noProof/>
                <w:webHidden/>
              </w:rPr>
              <w:t>7</w:t>
            </w:r>
            <w:r w:rsidR="00706CD1">
              <w:rPr>
                <w:noProof/>
                <w:webHidden/>
              </w:rPr>
              <w:fldChar w:fldCharType="end"/>
            </w:r>
          </w:hyperlink>
        </w:p>
        <w:p w14:paraId="7F8D3C6E" w14:textId="5224F6DF" w:rsidR="00706CD1" w:rsidRDefault="00000000">
          <w:pPr>
            <w:pStyle w:val="TOC4"/>
            <w:tabs>
              <w:tab w:val="right" w:pos="10790"/>
            </w:tabs>
            <w:rPr>
              <w:rFonts w:asciiTheme="minorHAnsi" w:eastAsiaTheme="minorEastAsia" w:hAnsiTheme="minorHAnsi" w:cstheme="minorBidi"/>
              <w:noProof/>
              <w:sz w:val="22"/>
              <w:szCs w:val="22"/>
            </w:rPr>
          </w:pPr>
          <w:hyperlink w:anchor="_Toc121040411" w:history="1">
            <w:r w:rsidR="00706CD1" w:rsidRPr="00A937B6">
              <w:rPr>
                <w:rStyle w:val="Hyperlink"/>
                <w:noProof/>
              </w:rPr>
              <w:t>Coding Standard 3</w:t>
            </w:r>
            <w:r w:rsidR="00706CD1">
              <w:rPr>
                <w:noProof/>
                <w:webHidden/>
              </w:rPr>
              <w:tab/>
            </w:r>
            <w:r w:rsidR="00706CD1">
              <w:rPr>
                <w:noProof/>
                <w:webHidden/>
              </w:rPr>
              <w:fldChar w:fldCharType="begin"/>
            </w:r>
            <w:r w:rsidR="00706CD1">
              <w:rPr>
                <w:noProof/>
                <w:webHidden/>
              </w:rPr>
              <w:instrText xml:space="preserve"> PAGEREF _Toc121040411 \h </w:instrText>
            </w:r>
            <w:r w:rsidR="00706CD1">
              <w:rPr>
                <w:noProof/>
                <w:webHidden/>
              </w:rPr>
            </w:r>
            <w:r w:rsidR="00706CD1">
              <w:rPr>
                <w:noProof/>
                <w:webHidden/>
              </w:rPr>
              <w:fldChar w:fldCharType="separate"/>
            </w:r>
            <w:r w:rsidR="00706CD1">
              <w:rPr>
                <w:noProof/>
                <w:webHidden/>
              </w:rPr>
              <w:t>10</w:t>
            </w:r>
            <w:r w:rsidR="00706CD1">
              <w:rPr>
                <w:noProof/>
                <w:webHidden/>
              </w:rPr>
              <w:fldChar w:fldCharType="end"/>
            </w:r>
          </w:hyperlink>
        </w:p>
        <w:p w14:paraId="6854416B" w14:textId="74419401" w:rsidR="00706CD1" w:rsidRDefault="00000000">
          <w:pPr>
            <w:pStyle w:val="TOC4"/>
            <w:tabs>
              <w:tab w:val="right" w:pos="10790"/>
            </w:tabs>
            <w:rPr>
              <w:rFonts w:asciiTheme="minorHAnsi" w:eastAsiaTheme="minorEastAsia" w:hAnsiTheme="minorHAnsi" w:cstheme="minorBidi"/>
              <w:noProof/>
              <w:sz w:val="22"/>
              <w:szCs w:val="22"/>
            </w:rPr>
          </w:pPr>
          <w:hyperlink w:anchor="_Toc121040412" w:history="1">
            <w:r w:rsidR="00706CD1" w:rsidRPr="00A937B6">
              <w:rPr>
                <w:rStyle w:val="Hyperlink"/>
                <w:noProof/>
              </w:rPr>
              <w:t>Coding Standard 4</w:t>
            </w:r>
            <w:r w:rsidR="00706CD1">
              <w:rPr>
                <w:noProof/>
                <w:webHidden/>
              </w:rPr>
              <w:tab/>
            </w:r>
            <w:r w:rsidR="00706CD1">
              <w:rPr>
                <w:noProof/>
                <w:webHidden/>
              </w:rPr>
              <w:fldChar w:fldCharType="begin"/>
            </w:r>
            <w:r w:rsidR="00706CD1">
              <w:rPr>
                <w:noProof/>
                <w:webHidden/>
              </w:rPr>
              <w:instrText xml:space="preserve"> PAGEREF _Toc121040412 \h </w:instrText>
            </w:r>
            <w:r w:rsidR="00706CD1">
              <w:rPr>
                <w:noProof/>
                <w:webHidden/>
              </w:rPr>
            </w:r>
            <w:r w:rsidR="00706CD1">
              <w:rPr>
                <w:noProof/>
                <w:webHidden/>
              </w:rPr>
              <w:fldChar w:fldCharType="separate"/>
            </w:r>
            <w:r w:rsidR="00706CD1">
              <w:rPr>
                <w:noProof/>
                <w:webHidden/>
              </w:rPr>
              <w:t>12</w:t>
            </w:r>
            <w:r w:rsidR="00706CD1">
              <w:rPr>
                <w:noProof/>
                <w:webHidden/>
              </w:rPr>
              <w:fldChar w:fldCharType="end"/>
            </w:r>
          </w:hyperlink>
        </w:p>
        <w:p w14:paraId="035E90A6" w14:textId="6526DF20" w:rsidR="00706CD1" w:rsidRDefault="00000000">
          <w:pPr>
            <w:pStyle w:val="TOC4"/>
            <w:tabs>
              <w:tab w:val="right" w:pos="10790"/>
            </w:tabs>
            <w:rPr>
              <w:rFonts w:asciiTheme="minorHAnsi" w:eastAsiaTheme="minorEastAsia" w:hAnsiTheme="minorHAnsi" w:cstheme="minorBidi"/>
              <w:noProof/>
              <w:sz w:val="22"/>
              <w:szCs w:val="22"/>
            </w:rPr>
          </w:pPr>
          <w:hyperlink w:anchor="_Toc121040413" w:history="1">
            <w:r w:rsidR="00706CD1" w:rsidRPr="00A937B6">
              <w:rPr>
                <w:rStyle w:val="Hyperlink"/>
                <w:noProof/>
              </w:rPr>
              <w:t>Coding Standard 5</w:t>
            </w:r>
            <w:r w:rsidR="00706CD1">
              <w:rPr>
                <w:noProof/>
                <w:webHidden/>
              </w:rPr>
              <w:tab/>
            </w:r>
            <w:r w:rsidR="00706CD1">
              <w:rPr>
                <w:noProof/>
                <w:webHidden/>
              </w:rPr>
              <w:fldChar w:fldCharType="begin"/>
            </w:r>
            <w:r w:rsidR="00706CD1">
              <w:rPr>
                <w:noProof/>
                <w:webHidden/>
              </w:rPr>
              <w:instrText xml:space="preserve"> PAGEREF _Toc121040413 \h </w:instrText>
            </w:r>
            <w:r w:rsidR="00706CD1">
              <w:rPr>
                <w:noProof/>
                <w:webHidden/>
              </w:rPr>
            </w:r>
            <w:r w:rsidR="00706CD1">
              <w:rPr>
                <w:noProof/>
                <w:webHidden/>
              </w:rPr>
              <w:fldChar w:fldCharType="separate"/>
            </w:r>
            <w:r w:rsidR="00706CD1">
              <w:rPr>
                <w:noProof/>
                <w:webHidden/>
              </w:rPr>
              <w:t>15</w:t>
            </w:r>
            <w:r w:rsidR="00706CD1">
              <w:rPr>
                <w:noProof/>
                <w:webHidden/>
              </w:rPr>
              <w:fldChar w:fldCharType="end"/>
            </w:r>
          </w:hyperlink>
        </w:p>
        <w:p w14:paraId="5DDFDD8F" w14:textId="7BCEFC6E" w:rsidR="00706CD1" w:rsidRDefault="00000000">
          <w:pPr>
            <w:pStyle w:val="TOC4"/>
            <w:tabs>
              <w:tab w:val="right" w:pos="10790"/>
            </w:tabs>
            <w:rPr>
              <w:rFonts w:asciiTheme="minorHAnsi" w:eastAsiaTheme="minorEastAsia" w:hAnsiTheme="minorHAnsi" w:cstheme="minorBidi"/>
              <w:noProof/>
              <w:sz w:val="22"/>
              <w:szCs w:val="22"/>
            </w:rPr>
          </w:pPr>
          <w:hyperlink w:anchor="_Toc121040414" w:history="1">
            <w:r w:rsidR="00706CD1" w:rsidRPr="00A937B6">
              <w:rPr>
                <w:rStyle w:val="Hyperlink"/>
                <w:noProof/>
              </w:rPr>
              <w:t>Coding Standard 6</w:t>
            </w:r>
            <w:r w:rsidR="00706CD1">
              <w:rPr>
                <w:noProof/>
                <w:webHidden/>
              </w:rPr>
              <w:tab/>
            </w:r>
            <w:r w:rsidR="00706CD1">
              <w:rPr>
                <w:noProof/>
                <w:webHidden/>
              </w:rPr>
              <w:fldChar w:fldCharType="begin"/>
            </w:r>
            <w:r w:rsidR="00706CD1">
              <w:rPr>
                <w:noProof/>
                <w:webHidden/>
              </w:rPr>
              <w:instrText xml:space="preserve"> PAGEREF _Toc121040414 \h </w:instrText>
            </w:r>
            <w:r w:rsidR="00706CD1">
              <w:rPr>
                <w:noProof/>
                <w:webHidden/>
              </w:rPr>
            </w:r>
            <w:r w:rsidR="00706CD1">
              <w:rPr>
                <w:noProof/>
                <w:webHidden/>
              </w:rPr>
              <w:fldChar w:fldCharType="separate"/>
            </w:r>
            <w:r w:rsidR="00706CD1">
              <w:rPr>
                <w:noProof/>
                <w:webHidden/>
              </w:rPr>
              <w:t>17</w:t>
            </w:r>
            <w:r w:rsidR="00706CD1">
              <w:rPr>
                <w:noProof/>
                <w:webHidden/>
              </w:rPr>
              <w:fldChar w:fldCharType="end"/>
            </w:r>
          </w:hyperlink>
        </w:p>
        <w:p w14:paraId="7043AC0F" w14:textId="2445666D" w:rsidR="00706CD1" w:rsidRDefault="00000000">
          <w:pPr>
            <w:pStyle w:val="TOC4"/>
            <w:tabs>
              <w:tab w:val="right" w:pos="10790"/>
            </w:tabs>
            <w:rPr>
              <w:rFonts w:asciiTheme="minorHAnsi" w:eastAsiaTheme="minorEastAsia" w:hAnsiTheme="minorHAnsi" w:cstheme="minorBidi"/>
              <w:noProof/>
              <w:sz w:val="22"/>
              <w:szCs w:val="22"/>
            </w:rPr>
          </w:pPr>
          <w:hyperlink w:anchor="_Toc121040415" w:history="1">
            <w:r w:rsidR="00706CD1" w:rsidRPr="00A937B6">
              <w:rPr>
                <w:rStyle w:val="Hyperlink"/>
                <w:noProof/>
              </w:rPr>
              <w:t>Coding Standard 7</w:t>
            </w:r>
            <w:r w:rsidR="00706CD1">
              <w:rPr>
                <w:noProof/>
                <w:webHidden/>
              </w:rPr>
              <w:tab/>
            </w:r>
            <w:r w:rsidR="00706CD1">
              <w:rPr>
                <w:noProof/>
                <w:webHidden/>
              </w:rPr>
              <w:fldChar w:fldCharType="begin"/>
            </w:r>
            <w:r w:rsidR="00706CD1">
              <w:rPr>
                <w:noProof/>
                <w:webHidden/>
              </w:rPr>
              <w:instrText xml:space="preserve"> PAGEREF _Toc121040415 \h </w:instrText>
            </w:r>
            <w:r w:rsidR="00706CD1">
              <w:rPr>
                <w:noProof/>
                <w:webHidden/>
              </w:rPr>
            </w:r>
            <w:r w:rsidR="00706CD1">
              <w:rPr>
                <w:noProof/>
                <w:webHidden/>
              </w:rPr>
              <w:fldChar w:fldCharType="separate"/>
            </w:r>
            <w:r w:rsidR="00706CD1">
              <w:rPr>
                <w:noProof/>
                <w:webHidden/>
              </w:rPr>
              <w:t>19</w:t>
            </w:r>
            <w:r w:rsidR="00706CD1">
              <w:rPr>
                <w:noProof/>
                <w:webHidden/>
              </w:rPr>
              <w:fldChar w:fldCharType="end"/>
            </w:r>
          </w:hyperlink>
        </w:p>
        <w:p w14:paraId="6F2CB7FA" w14:textId="57694DA5" w:rsidR="00706CD1" w:rsidRDefault="00000000">
          <w:pPr>
            <w:pStyle w:val="TOC4"/>
            <w:tabs>
              <w:tab w:val="right" w:pos="10790"/>
            </w:tabs>
            <w:rPr>
              <w:rFonts w:asciiTheme="minorHAnsi" w:eastAsiaTheme="minorEastAsia" w:hAnsiTheme="minorHAnsi" w:cstheme="minorBidi"/>
              <w:noProof/>
              <w:sz w:val="22"/>
              <w:szCs w:val="22"/>
            </w:rPr>
          </w:pPr>
          <w:hyperlink w:anchor="_Toc121040416" w:history="1">
            <w:r w:rsidR="00706CD1" w:rsidRPr="00A937B6">
              <w:rPr>
                <w:rStyle w:val="Hyperlink"/>
                <w:noProof/>
              </w:rPr>
              <w:t>Coding Standard 8</w:t>
            </w:r>
            <w:r w:rsidR="00706CD1">
              <w:rPr>
                <w:noProof/>
                <w:webHidden/>
              </w:rPr>
              <w:tab/>
            </w:r>
            <w:r w:rsidR="00706CD1">
              <w:rPr>
                <w:noProof/>
                <w:webHidden/>
              </w:rPr>
              <w:fldChar w:fldCharType="begin"/>
            </w:r>
            <w:r w:rsidR="00706CD1">
              <w:rPr>
                <w:noProof/>
                <w:webHidden/>
              </w:rPr>
              <w:instrText xml:space="preserve"> PAGEREF _Toc121040416 \h </w:instrText>
            </w:r>
            <w:r w:rsidR="00706CD1">
              <w:rPr>
                <w:noProof/>
                <w:webHidden/>
              </w:rPr>
            </w:r>
            <w:r w:rsidR="00706CD1">
              <w:rPr>
                <w:noProof/>
                <w:webHidden/>
              </w:rPr>
              <w:fldChar w:fldCharType="separate"/>
            </w:r>
            <w:r w:rsidR="00706CD1">
              <w:rPr>
                <w:noProof/>
                <w:webHidden/>
              </w:rPr>
              <w:t>21</w:t>
            </w:r>
            <w:r w:rsidR="00706CD1">
              <w:rPr>
                <w:noProof/>
                <w:webHidden/>
              </w:rPr>
              <w:fldChar w:fldCharType="end"/>
            </w:r>
          </w:hyperlink>
        </w:p>
        <w:p w14:paraId="219AEDD4" w14:textId="58E91C29" w:rsidR="00706CD1" w:rsidRDefault="00000000">
          <w:pPr>
            <w:pStyle w:val="TOC4"/>
            <w:tabs>
              <w:tab w:val="right" w:pos="10790"/>
            </w:tabs>
            <w:rPr>
              <w:rFonts w:asciiTheme="minorHAnsi" w:eastAsiaTheme="minorEastAsia" w:hAnsiTheme="minorHAnsi" w:cstheme="minorBidi"/>
              <w:noProof/>
              <w:sz w:val="22"/>
              <w:szCs w:val="22"/>
            </w:rPr>
          </w:pPr>
          <w:hyperlink w:anchor="_Toc121040417" w:history="1">
            <w:r w:rsidR="00706CD1" w:rsidRPr="00A937B6">
              <w:rPr>
                <w:rStyle w:val="Hyperlink"/>
                <w:noProof/>
              </w:rPr>
              <w:t>Coding Standard 9</w:t>
            </w:r>
            <w:r w:rsidR="00706CD1">
              <w:rPr>
                <w:noProof/>
                <w:webHidden/>
              </w:rPr>
              <w:tab/>
            </w:r>
            <w:r w:rsidR="00706CD1">
              <w:rPr>
                <w:noProof/>
                <w:webHidden/>
              </w:rPr>
              <w:fldChar w:fldCharType="begin"/>
            </w:r>
            <w:r w:rsidR="00706CD1">
              <w:rPr>
                <w:noProof/>
                <w:webHidden/>
              </w:rPr>
              <w:instrText xml:space="preserve"> PAGEREF _Toc121040417 \h </w:instrText>
            </w:r>
            <w:r w:rsidR="00706CD1">
              <w:rPr>
                <w:noProof/>
                <w:webHidden/>
              </w:rPr>
            </w:r>
            <w:r w:rsidR="00706CD1">
              <w:rPr>
                <w:noProof/>
                <w:webHidden/>
              </w:rPr>
              <w:fldChar w:fldCharType="separate"/>
            </w:r>
            <w:r w:rsidR="00706CD1">
              <w:rPr>
                <w:noProof/>
                <w:webHidden/>
              </w:rPr>
              <w:t>23</w:t>
            </w:r>
            <w:r w:rsidR="00706CD1">
              <w:rPr>
                <w:noProof/>
                <w:webHidden/>
              </w:rPr>
              <w:fldChar w:fldCharType="end"/>
            </w:r>
          </w:hyperlink>
        </w:p>
        <w:p w14:paraId="4FA2A92B" w14:textId="39FF8824" w:rsidR="00706CD1" w:rsidRDefault="00000000">
          <w:pPr>
            <w:pStyle w:val="TOC4"/>
            <w:tabs>
              <w:tab w:val="right" w:pos="10790"/>
            </w:tabs>
            <w:rPr>
              <w:rFonts w:asciiTheme="minorHAnsi" w:eastAsiaTheme="minorEastAsia" w:hAnsiTheme="minorHAnsi" w:cstheme="minorBidi"/>
              <w:noProof/>
              <w:sz w:val="22"/>
              <w:szCs w:val="22"/>
            </w:rPr>
          </w:pPr>
          <w:hyperlink w:anchor="_Toc121040418" w:history="1">
            <w:r w:rsidR="00706CD1" w:rsidRPr="00A937B6">
              <w:rPr>
                <w:rStyle w:val="Hyperlink"/>
                <w:noProof/>
              </w:rPr>
              <w:t>Coding Standard 10</w:t>
            </w:r>
            <w:r w:rsidR="00706CD1">
              <w:rPr>
                <w:noProof/>
                <w:webHidden/>
              </w:rPr>
              <w:tab/>
            </w:r>
            <w:r w:rsidR="00706CD1">
              <w:rPr>
                <w:noProof/>
                <w:webHidden/>
              </w:rPr>
              <w:fldChar w:fldCharType="begin"/>
            </w:r>
            <w:r w:rsidR="00706CD1">
              <w:rPr>
                <w:noProof/>
                <w:webHidden/>
              </w:rPr>
              <w:instrText xml:space="preserve"> PAGEREF _Toc121040418 \h </w:instrText>
            </w:r>
            <w:r w:rsidR="00706CD1">
              <w:rPr>
                <w:noProof/>
                <w:webHidden/>
              </w:rPr>
            </w:r>
            <w:r w:rsidR="00706CD1">
              <w:rPr>
                <w:noProof/>
                <w:webHidden/>
              </w:rPr>
              <w:fldChar w:fldCharType="separate"/>
            </w:r>
            <w:r w:rsidR="00706CD1">
              <w:rPr>
                <w:noProof/>
                <w:webHidden/>
              </w:rPr>
              <w:t>25</w:t>
            </w:r>
            <w:r w:rsidR="00706CD1">
              <w:rPr>
                <w:noProof/>
                <w:webHidden/>
              </w:rPr>
              <w:fldChar w:fldCharType="end"/>
            </w:r>
          </w:hyperlink>
        </w:p>
        <w:p w14:paraId="2E40B794" w14:textId="7C2701F5" w:rsidR="00706CD1" w:rsidRDefault="00000000">
          <w:pPr>
            <w:pStyle w:val="TOC3"/>
            <w:rPr>
              <w:rFonts w:asciiTheme="minorHAnsi" w:eastAsiaTheme="minorEastAsia" w:hAnsiTheme="minorHAnsi" w:cstheme="minorBidi"/>
              <w:noProof/>
              <w:sz w:val="22"/>
              <w:szCs w:val="22"/>
            </w:rPr>
          </w:pPr>
          <w:hyperlink w:anchor="_Toc121040419" w:history="1">
            <w:r w:rsidR="00706CD1" w:rsidRPr="00A937B6">
              <w:rPr>
                <w:rStyle w:val="Hyperlink"/>
                <w:noProof/>
              </w:rPr>
              <w:t>Defense-in-Depth Illustration</w:t>
            </w:r>
            <w:r w:rsidR="00706CD1">
              <w:rPr>
                <w:noProof/>
                <w:webHidden/>
              </w:rPr>
              <w:tab/>
            </w:r>
            <w:r w:rsidR="00706CD1">
              <w:rPr>
                <w:noProof/>
                <w:webHidden/>
              </w:rPr>
              <w:fldChar w:fldCharType="begin"/>
            </w:r>
            <w:r w:rsidR="00706CD1">
              <w:rPr>
                <w:noProof/>
                <w:webHidden/>
              </w:rPr>
              <w:instrText xml:space="preserve"> PAGEREF _Toc121040419 \h </w:instrText>
            </w:r>
            <w:r w:rsidR="00706CD1">
              <w:rPr>
                <w:noProof/>
                <w:webHidden/>
              </w:rPr>
            </w:r>
            <w:r w:rsidR="00706CD1">
              <w:rPr>
                <w:noProof/>
                <w:webHidden/>
              </w:rPr>
              <w:fldChar w:fldCharType="separate"/>
            </w:r>
            <w:r w:rsidR="00706CD1">
              <w:rPr>
                <w:noProof/>
                <w:webHidden/>
              </w:rPr>
              <w:t>28</w:t>
            </w:r>
            <w:r w:rsidR="00706CD1">
              <w:rPr>
                <w:noProof/>
                <w:webHidden/>
              </w:rPr>
              <w:fldChar w:fldCharType="end"/>
            </w:r>
          </w:hyperlink>
        </w:p>
        <w:p w14:paraId="03CF8442" w14:textId="46469C48" w:rsidR="00706CD1" w:rsidRDefault="00000000">
          <w:pPr>
            <w:pStyle w:val="TOC2"/>
            <w:tabs>
              <w:tab w:val="right" w:pos="10790"/>
            </w:tabs>
            <w:rPr>
              <w:rFonts w:asciiTheme="minorHAnsi" w:eastAsiaTheme="minorEastAsia" w:hAnsiTheme="minorHAnsi" w:cstheme="minorBidi"/>
              <w:noProof/>
              <w:sz w:val="22"/>
              <w:szCs w:val="22"/>
            </w:rPr>
          </w:pPr>
          <w:hyperlink w:anchor="_Toc121040420" w:history="1">
            <w:r w:rsidR="00706CD1" w:rsidRPr="00A937B6">
              <w:rPr>
                <w:rStyle w:val="Hyperlink"/>
                <w:noProof/>
              </w:rPr>
              <w:t>Project One</w:t>
            </w:r>
            <w:r w:rsidR="00706CD1">
              <w:rPr>
                <w:noProof/>
                <w:webHidden/>
              </w:rPr>
              <w:tab/>
            </w:r>
            <w:r w:rsidR="00706CD1">
              <w:rPr>
                <w:noProof/>
                <w:webHidden/>
              </w:rPr>
              <w:fldChar w:fldCharType="begin"/>
            </w:r>
            <w:r w:rsidR="00706CD1">
              <w:rPr>
                <w:noProof/>
                <w:webHidden/>
              </w:rPr>
              <w:instrText xml:space="preserve"> PAGEREF _Toc121040420 \h </w:instrText>
            </w:r>
            <w:r w:rsidR="00706CD1">
              <w:rPr>
                <w:noProof/>
                <w:webHidden/>
              </w:rPr>
            </w:r>
            <w:r w:rsidR="00706CD1">
              <w:rPr>
                <w:noProof/>
                <w:webHidden/>
              </w:rPr>
              <w:fldChar w:fldCharType="separate"/>
            </w:r>
            <w:r w:rsidR="00706CD1">
              <w:rPr>
                <w:noProof/>
                <w:webHidden/>
              </w:rPr>
              <w:t>28</w:t>
            </w:r>
            <w:r w:rsidR="00706CD1">
              <w:rPr>
                <w:noProof/>
                <w:webHidden/>
              </w:rPr>
              <w:fldChar w:fldCharType="end"/>
            </w:r>
          </w:hyperlink>
        </w:p>
        <w:p w14:paraId="4B118323" w14:textId="403E661A" w:rsidR="00706CD1" w:rsidRDefault="00000000">
          <w:pPr>
            <w:pStyle w:val="TOC3"/>
            <w:rPr>
              <w:rFonts w:asciiTheme="minorHAnsi" w:eastAsiaTheme="minorEastAsia" w:hAnsiTheme="minorHAnsi" w:cstheme="minorBidi"/>
              <w:noProof/>
              <w:sz w:val="22"/>
              <w:szCs w:val="22"/>
            </w:rPr>
          </w:pPr>
          <w:hyperlink w:anchor="_Toc121040421" w:history="1">
            <w:r w:rsidR="00706CD1" w:rsidRPr="00A937B6">
              <w:rPr>
                <w:rStyle w:val="Hyperlink"/>
                <w:noProof/>
              </w:rPr>
              <w:t>Revise the C/C++ Standards</w:t>
            </w:r>
            <w:r w:rsidR="00706CD1">
              <w:rPr>
                <w:noProof/>
                <w:webHidden/>
              </w:rPr>
              <w:tab/>
            </w:r>
            <w:r w:rsidR="00706CD1">
              <w:rPr>
                <w:noProof/>
                <w:webHidden/>
              </w:rPr>
              <w:fldChar w:fldCharType="begin"/>
            </w:r>
            <w:r w:rsidR="00706CD1">
              <w:rPr>
                <w:noProof/>
                <w:webHidden/>
              </w:rPr>
              <w:instrText xml:space="preserve"> PAGEREF _Toc121040421 \h </w:instrText>
            </w:r>
            <w:r w:rsidR="00706CD1">
              <w:rPr>
                <w:noProof/>
                <w:webHidden/>
              </w:rPr>
            </w:r>
            <w:r w:rsidR="00706CD1">
              <w:rPr>
                <w:noProof/>
                <w:webHidden/>
              </w:rPr>
              <w:fldChar w:fldCharType="separate"/>
            </w:r>
            <w:r w:rsidR="00706CD1">
              <w:rPr>
                <w:noProof/>
                <w:webHidden/>
              </w:rPr>
              <w:t>28</w:t>
            </w:r>
            <w:r w:rsidR="00706CD1">
              <w:rPr>
                <w:noProof/>
                <w:webHidden/>
              </w:rPr>
              <w:fldChar w:fldCharType="end"/>
            </w:r>
          </w:hyperlink>
        </w:p>
        <w:p w14:paraId="79E0A12A" w14:textId="251C2E37" w:rsidR="00706CD1" w:rsidRDefault="00000000">
          <w:pPr>
            <w:pStyle w:val="TOC3"/>
            <w:rPr>
              <w:rFonts w:asciiTheme="minorHAnsi" w:eastAsiaTheme="minorEastAsia" w:hAnsiTheme="minorHAnsi" w:cstheme="minorBidi"/>
              <w:noProof/>
              <w:sz w:val="22"/>
              <w:szCs w:val="22"/>
            </w:rPr>
          </w:pPr>
          <w:hyperlink w:anchor="_Toc121040422" w:history="1">
            <w:r w:rsidR="00706CD1" w:rsidRPr="00A937B6">
              <w:rPr>
                <w:rStyle w:val="Hyperlink"/>
                <w:noProof/>
              </w:rPr>
              <w:t>Risk Assessment</w:t>
            </w:r>
            <w:r w:rsidR="00706CD1">
              <w:rPr>
                <w:noProof/>
                <w:webHidden/>
              </w:rPr>
              <w:tab/>
            </w:r>
            <w:r w:rsidR="00706CD1">
              <w:rPr>
                <w:noProof/>
                <w:webHidden/>
              </w:rPr>
              <w:fldChar w:fldCharType="begin"/>
            </w:r>
            <w:r w:rsidR="00706CD1">
              <w:rPr>
                <w:noProof/>
                <w:webHidden/>
              </w:rPr>
              <w:instrText xml:space="preserve"> PAGEREF _Toc121040422 \h </w:instrText>
            </w:r>
            <w:r w:rsidR="00706CD1">
              <w:rPr>
                <w:noProof/>
                <w:webHidden/>
              </w:rPr>
            </w:r>
            <w:r w:rsidR="00706CD1">
              <w:rPr>
                <w:noProof/>
                <w:webHidden/>
              </w:rPr>
              <w:fldChar w:fldCharType="separate"/>
            </w:r>
            <w:r w:rsidR="00706CD1">
              <w:rPr>
                <w:noProof/>
                <w:webHidden/>
              </w:rPr>
              <w:t>28</w:t>
            </w:r>
            <w:r w:rsidR="00706CD1">
              <w:rPr>
                <w:noProof/>
                <w:webHidden/>
              </w:rPr>
              <w:fldChar w:fldCharType="end"/>
            </w:r>
          </w:hyperlink>
        </w:p>
        <w:p w14:paraId="3993C517" w14:textId="6CDA69DA" w:rsidR="00706CD1" w:rsidRDefault="00000000">
          <w:pPr>
            <w:pStyle w:val="TOC3"/>
            <w:rPr>
              <w:rFonts w:asciiTheme="minorHAnsi" w:eastAsiaTheme="minorEastAsia" w:hAnsiTheme="minorHAnsi" w:cstheme="minorBidi"/>
              <w:noProof/>
              <w:sz w:val="22"/>
              <w:szCs w:val="22"/>
            </w:rPr>
          </w:pPr>
          <w:hyperlink w:anchor="_Toc121040423" w:history="1">
            <w:r w:rsidR="00706CD1" w:rsidRPr="00A937B6">
              <w:rPr>
                <w:rStyle w:val="Hyperlink"/>
                <w:noProof/>
              </w:rPr>
              <w:t>Automated Detection</w:t>
            </w:r>
            <w:r w:rsidR="00706CD1">
              <w:rPr>
                <w:noProof/>
                <w:webHidden/>
              </w:rPr>
              <w:tab/>
            </w:r>
            <w:r w:rsidR="00706CD1">
              <w:rPr>
                <w:noProof/>
                <w:webHidden/>
              </w:rPr>
              <w:fldChar w:fldCharType="begin"/>
            </w:r>
            <w:r w:rsidR="00706CD1">
              <w:rPr>
                <w:noProof/>
                <w:webHidden/>
              </w:rPr>
              <w:instrText xml:space="preserve"> PAGEREF _Toc121040423 \h </w:instrText>
            </w:r>
            <w:r w:rsidR="00706CD1">
              <w:rPr>
                <w:noProof/>
                <w:webHidden/>
              </w:rPr>
            </w:r>
            <w:r w:rsidR="00706CD1">
              <w:rPr>
                <w:noProof/>
                <w:webHidden/>
              </w:rPr>
              <w:fldChar w:fldCharType="separate"/>
            </w:r>
            <w:r w:rsidR="00706CD1">
              <w:rPr>
                <w:noProof/>
                <w:webHidden/>
              </w:rPr>
              <w:t>28</w:t>
            </w:r>
            <w:r w:rsidR="00706CD1">
              <w:rPr>
                <w:noProof/>
                <w:webHidden/>
              </w:rPr>
              <w:fldChar w:fldCharType="end"/>
            </w:r>
          </w:hyperlink>
        </w:p>
        <w:p w14:paraId="74FCCE81" w14:textId="1306B353" w:rsidR="00706CD1" w:rsidRDefault="00000000">
          <w:pPr>
            <w:pStyle w:val="TOC3"/>
            <w:rPr>
              <w:rFonts w:asciiTheme="minorHAnsi" w:eastAsiaTheme="minorEastAsia" w:hAnsiTheme="minorHAnsi" w:cstheme="minorBidi"/>
              <w:noProof/>
              <w:sz w:val="22"/>
              <w:szCs w:val="22"/>
            </w:rPr>
          </w:pPr>
          <w:hyperlink w:anchor="_Toc121040424" w:history="1">
            <w:r w:rsidR="00706CD1" w:rsidRPr="00A937B6">
              <w:rPr>
                <w:rStyle w:val="Hyperlink"/>
                <w:noProof/>
              </w:rPr>
              <w:t>Automation</w:t>
            </w:r>
            <w:r w:rsidR="00706CD1">
              <w:rPr>
                <w:noProof/>
                <w:webHidden/>
              </w:rPr>
              <w:tab/>
            </w:r>
            <w:r w:rsidR="00706CD1">
              <w:rPr>
                <w:noProof/>
                <w:webHidden/>
              </w:rPr>
              <w:fldChar w:fldCharType="begin"/>
            </w:r>
            <w:r w:rsidR="00706CD1">
              <w:rPr>
                <w:noProof/>
                <w:webHidden/>
              </w:rPr>
              <w:instrText xml:space="preserve"> PAGEREF _Toc121040424 \h </w:instrText>
            </w:r>
            <w:r w:rsidR="00706CD1">
              <w:rPr>
                <w:noProof/>
                <w:webHidden/>
              </w:rPr>
            </w:r>
            <w:r w:rsidR="00706CD1">
              <w:rPr>
                <w:noProof/>
                <w:webHidden/>
              </w:rPr>
              <w:fldChar w:fldCharType="separate"/>
            </w:r>
            <w:r w:rsidR="00706CD1">
              <w:rPr>
                <w:noProof/>
                <w:webHidden/>
              </w:rPr>
              <w:t>28</w:t>
            </w:r>
            <w:r w:rsidR="00706CD1">
              <w:rPr>
                <w:noProof/>
                <w:webHidden/>
              </w:rPr>
              <w:fldChar w:fldCharType="end"/>
            </w:r>
          </w:hyperlink>
        </w:p>
        <w:p w14:paraId="218B3230" w14:textId="46A117C3" w:rsidR="00706CD1" w:rsidRDefault="00000000">
          <w:pPr>
            <w:pStyle w:val="TOC3"/>
            <w:rPr>
              <w:rFonts w:asciiTheme="minorHAnsi" w:eastAsiaTheme="minorEastAsia" w:hAnsiTheme="minorHAnsi" w:cstheme="minorBidi"/>
              <w:noProof/>
              <w:sz w:val="22"/>
              <w:szCs w:val="22"/>
            </w:rPr>
          </w:pPr>
          <w:hyperlink w:anchor="_Toc121040425" w:history="1">
            <w:r w:rsidR="00706CD1" w:rsidRPr="00A937B6">
              <w:rPr>
                <w:rStyle w:val="Hyperlink"/>
                <w:noProof/>
              </w:rPr>
              <w:t>Summary of Risk Assessments</w:t>
            </w:r>
            <w:r w:rsidR="00706CD1">
              <w:rPr>
                <w:noProof/>
                <w:webHidden/>
              </w:rPr>
              <w:tab/>
            </w:r>
            <w:r w:rsidR="00706CD1">
              <w:rPr>
                <w:noProof/>
                <w:webHidden/>
              </w:rPr>
              <w:fldChar w:fldCharType="begin"/>
            </w:r>
            <w:r w:rsidR="00706CD1">
              <w:rPr>
                <w:noProof/>
                <w:webHidden/>
              </w:rPr>
              <w:instrText xml:space="preserve"> PAGEREF _Toc121040425 \h </w:instrText>
            </w:r>
            <w:r w:rsidR="00706CD1">
              <w:rPr>
                <w:noProof/>
                <w:webHidden/>
              </w:rPr>
            </w:r>
            <w:r w:rsidR="00706CD1">
              <w:rPr>
                <w:noProof/>
                <w:webHidden/>
              </w:rPr>
              <w:fldChar w:fldCharType="separate"/>
            </w:r>
            <w:r w:rsidR="00706CD1">
              <w:rPr>
                <w:noProof/>
                <w:webHidden/>
              </w:rPr>
              <w:t>29</w:t>
            </w:r>
            <w:r w:rsidR="00706CD1">
              <w:rPr>
                <w:noProof/>
                <w:webHidden/>
              </w:rPr>
              <w:fldChar w:fldCharType="end"/>
            </w:r>
          </w:hyperlink>
        </w:p>
        <w:p w14:paraId="741110B5" w14:textId="4F0C7B37" w:rsidR="00706CD1" w:rsidRDefault="00000000">
          <w:pPr>
            <w:pStyle w:val="TOC3"/>
            <w:rPr>
              <w:rFonts w:asciiTheme="minorHAnsi" w:eastAsiaTheme="minorEastAsia" w:hAnsiTheme="minorHAnsi" w:cstheme="minorBidi"/>
              <w:noProof/>
              <w:sz w:val="22"/>
              <w:szCs w:val="22"/>
            </w:rPr>
          </w:pPr>
          <w:hyperlink w:anchor="_Toc121040426" w:history="1">
            <w:r w:rsidR="00706CD1" w:rsidRPr="00A937B6">
              <w:rPr>
                <w:rStyle w:val="Hyperlink"/>
                <w:noProof/>
              </w:rPr>
              <w:t>Create Policies for Encryption and Triple A</w:t>
            </w:r>
            <w:r w:rsidR="00706CD1">
              <w:rPr>
                <w:noProof/>
                <w:webHidden/>
              </w:rPr>
              <w:tab/>
            </w:r>
            <w:r w:rsidR="00706CD1">
              <w:rPr>
                <w:noProof/>
                <w:webHidden/>
              </w:rPr>
              <w:fldChar w:fldCharType="begin"/>
            </w:r>
            <w:r w:rsidR="00706CD1">
              <w:rPr>
                <w:noProof/>
                <w:webHidden/>
              </w:rPr>
              <w:instrText xml:space="preserve"> PAGEREF _Toc121040426 \h </w:instrText>
            </w:r>
            <w:r w:rsidR="00706CD1">
              <w:rPr>
                <w:noProof/>
                <w:webHidden/>
              </w:rPr>
            </w:r>
            <w:r w:rsidR="00706CD1">
              <w:rPr>
                <w:noProof/>
                <w:webHidden/>
              </w:rPr>
              <w:fldChar w:fldCharType="separate"/>
            </w:r>
            <w:r w:rsidR="00706CD1">
              <w:rPr>
                <w:noProof/>
                <w:webHidden/>
              </w:rPr>
              <w:t>30</w:t>
            </w:r>
            <w:r w:rsidR="00706CD1">
              <w:rPr>
                <w:noProof/>
                <w:webHidden/>
              </w:rPr>
              <w:fldChar w:fldCharType="end"/>
            </w:r>
          </w:hyperlink>
        </w:p>
        <w:p w14:paraId="4DBAF593" w14:textId="33D3924F" w:rsidR="00706CD1" w:rsidRDefault="00000000">
          <w:pPr>
            <w:pStyle w:val="TOC3"/>
            <w:rPr>
              <w:rFonts w:asciiTheme="minorHAnsi" w:eastAsiaTheme="minorEastAsia" w:hAnsiTheme="minorHAnsi" w:cstheme="minorBidi"/>
              <w:noProof/>
              <w:sz w:val="22"/>
              <w:szCs w:val="22"/>
            </w:rPr>
          </w:pPr>
          <w:hyperlink w:anchor="_Toc121040427" w:history="1">
            <w:r w:rsidR="00706CD1" w:rsidRPr="00A937B6">
              <w:rPr>
                <w:rStyle w:val="Hyperlink"/>
                <w:noProof/>
              </w:rPr>
              <w:t>Map the Principles</w:t>
            </w:r>
            <w:r w:rsidR="00706CD1">
              <w:rPr>
                <w:noProof/>
                <w:webHidden/>
              </w:rPr>
              <w:tab/>
            </w:r>
            <w:r w:rsidR="00706CD1">
              <w:rPr>
                <w:noProof/>
                <w:webHidden/>
              </w:rPr>
              <w:fldChar w:fldCharType="begin"/>
            </w:r>
            <w:r w:rsidR="00706CD1">
              <w:rPr>
                <w:noProof/>
                <w:webHidden/>
              </w:rPr>
              <w:instrText xml:space="preserve"> PAGEREF _Toc121040427 \h </w:instrText>
            </w:r>
            <w:r w:rsidR="00706CD1">
              <w:rPr>
                <w:noProof/>
                <w:webHidden/>
              </w:rPr>
            </w:r>
            <w:r w:rsidR="00706CD1">
              <w:rPr>
                <w:noProof/>
                <w:webHidden/>
              </w:rPr>
              <w:fldChar w:fldCharType="separate"/>
            </w:r>
            <w:r w:rsidR="00706CD1">
              <w:rPr>
                <w:noProof/>
                <w:webHidden/>
              </w:rPr>
              <w:t>31</w:t>
            </w:r>
            <w:r w:rsidR="00706CD1">
              <w:rPr>
                <w:noProof/>
                <w:webHidden/>
              </w:rPr>
              <w:fldChar w:fldCharType="end"/>
            </w:r>
          </w:hyperlink>
        </w:p>
        <w:p w14:paraId="186BF221" w14:textId="7C6762E8" w:rsidR="00706CD1" w:rsidRDefault="00000000">
          <w:pPr>
            <w:pStyle w:val="TOC2"/>
            <w:tabs>
              <w:tab w:val="right" w:pos="10790"/>
            </w:tabs>
            <w:rPr>
              <w:rFonts w:asciiTheme="minorHAnsi" w:eastAsiaTheme="minorEastAsia" w:hAnsiTheme="minorHAnsi" w:cstheme="minorBidi"/>
              <w:noProof/>
              <w:sz w:val="22"/>
              <w:szCs w:val="22"/>
            </w:rPr>
          </w:pPr>
          <w:hyperlink w:anchor="_Toc121040428" w:history="1">
            <w:r w:rsidR="00706CD1" w:rsidRPr="00A937B6">
              <w:rPr>
                <w:rStyle w:val="Hyperlink"/>
                <w:noProof/>
              </w:rPr>
              <w:t>Audit Controls and Management</w:t>
            </w:r>
            <w:r w:rsidR="00706CD1">
              <w:rPr>
                <w:noProof/>
                <w:webHidden/>
              </w:rPr>
              <w:tab/>
            </w:r>
            <w:r w:rsidR="00706CD1">
              <w:rPr>
                <w:noProof/>
                <w:webHidden/>
              </w:rPr>
              <w:fldChar w:fldCharType="begin"/>
            </w:r>
            <w:r w:rsidR="00706CD1">
              <w:rPr>
                <w:noProof/>
                <w:webHidden/>
              </w:rPr>
              <w:instrText xml:space="preserve"> PAGEREF _Toc121040428 \h </w:instrText>
            </w:r>
            <w:r w:rsidR="00706CD1">
              <w:rPr>
                <w:noProof/>
                <w:webHidden/>
              </w:rPr>
            </w:r>
            <w:r w:rsidR="00706CD1">
              <w:rPr>
                <w:noProof/>
                <w:webHidden/>
              </w:rPr>
              <w:fldChar w:fldCharType="separate"/>
            </w:r>
            <w:r w:rsidR="00706CD1">
              <w:rPr>
                <w:noProof/>
                <w:webHidden/>
              </w:rPr>
              <w:t>32</w:t>
            </w:r>
            <w:r w:rsidR="00706CD1">
              <w:rPr>
                <w:noProof/>
                <w:webHidden/>
              </w:rPr>
              <w:fldChar w:fldCharType="end"/>
            </w:r>
          </w:hyperlink>
        </w:p>
        <w:p w14:paraId="00349AC8" w14:textId="2675B164" w:rsidR="00706CD1" w:rsidRDefault="00000000">
          <w:pPr>
            <w:pStyle w:val="TOC2"/>
            <w:tabs>
              <w:tab w:val="right" w:pos="10790"/>
            </w:tabs>
            <w:rPr>
              <w:rFonts w:asciiTheme="minorHAnsi" w:eastAsiaTheme="minorEastAsia" w:hAnsiTheme="minorHAnsi" w:cstheme="minorBidi"/>
              <w:noProof/>
              <w:sz w:val="22"/>
              <w:szCs w:val="22"/>
            </w:rPr>
          </w:pPr>
          <w:hyperlink w:anchor="_Toc121040429" w:history="1">
            <w:r w:rsidR="00706CD1" w:rsidRPr="00A937B6">
              <w:rPr>
                <w:rStyle w:val="Hyperlink"/>
                <w:noProof/>
              </w:rPr>
              <w:t>Enforcement</w:t>
            </w:r>
            <w:r w:rsidR="00706CD1">
              <w:rPr>
                <w:noProof/>
                <w:webHidden/>
              </w:rPr>
              <w:tab/>
            </w:r>
            <w:r w:rsidR="00706CD1">
              <w:rPr>
                <w:noProof/>
                <w:webHidden/>
              </w:rPr>
              <w:fldChar w:fldCharType="begin"/>
            </w:r>
            <w:r w:rsidR="00706CD1">
              <w:rPr>
                <w:noProof/>
                <w:webHidden/>
              </w:rPr>
              <w:instrText xml:space="preserve"> PAGEREF _Toc121040429 \h </w:instrText>
            </w:r>
            <w:r w:rsidR="00706CD1">
              <w:rPr>
                <w:noProof/>
                <w:webHidden/>
              </w:rPr>
            </w:r>
            <w:r w:rsidR="00706CD1">
              <w:rPr>
                <w:noProof/>
                <w:webHidden/>
              </w:rPr>
              <w:fldChar w:fldCharType="separate"/>
            </w:r>
            <w:r w:rsidR="00706CD1">
              <w:rPr>
                <w:noProof/>
                <w:webHidden/>
              </w:rPr>
              <w:t>32</w:t>
            </w:r>
            <w:r w:rsidR="00706CD1">
              <w:rPr>
                <w:noProof/>
                <w:webHidden/>
              </w:rPr>
              <w:fldChar w:fldCharType="end"/>
            </w:r>
          </w:hyperlink>
        </w:p>
        <w:p w14:paraId="7D22A65F" w14:textId="72A6F200" w:rsidR="00706CD1" w:rsidRDefault="00000000">
          <w:pPr>
            <w:pStyle w:val="TOC2"/>
            <w:tabs>
              <w:tab w:val="right" w:pos="10790"/>
            </w:tabs>
            <w:rPr>
              <w:rFonts w:asciiTheme="minorHAnsi" w:eastAsiaTheme="minorEastAsia" w:hAnsiTheme="minorHAnsi" w:cstheme="minorBidi"/>
              <w:noProof/>
              <w:sz w:val="22"/>
              <w:szCs w:val="22"/>
            </w:rPr>
          </w:pPr>
          <w:hyperlink w:anchor="_Toc121040430" w:history="1">
            <w:r w:rsidR="00706CD1" w:rsidRPr="00A937B6">
              <w:rPr>
                <w:rStyle w:val="Hyperlink"/>
                <w:noProof/>
              </w:rPr>
              <w:t>Exceptions Process</w:t>
            </w:r>
            <w:r w:rsidR="00706CD1">
              <w:rPr>
                <w:noProof/>
                <w:webHidden/>
              </w:rPr>
              <w:tab/>
            </w:r>
            <w:r w:rsidR="00706CD1">
              <w:rPr>
                <w:noProof/>
                <w:webHidden/>
              </w:rPr>
              <w:fldChar w:fldCharType="begin"/>
            </w:r>
            <w:r w:rsidR="00706CD1">
              <w:rPr>
                <w:noProof/>
                <w:webHidden/>
              </w:rPr>
              <w:instrText xml:space="preserve"> PAGEREF _Toc121040430 \h </w:instrText>
            </w:r>
            <w:r w:rsidR="00706CD1">
              <w:rPr>
                <w:noProof/>
                <w:webHidden/>
              </w:rPr>
            </w:r>
            <w:r w:rsidR="00706CD1">
              <w:rPr>
                <w:noProof/>
                <w:webHidden/>
              </w:rPr>
              <w:fldChar w:fldCharType="separate"/>
            </w:r>
            <w:r w:rsidR="00706CD1">
              <w:rPr>
                <w:noProof/>
                <w:webHidden/>
              </w:rPr>
              <w:t>32</w:t>
            </w:r>
            <w:r w:rsidR="00706CD1">
              <w:rPr>
                <w:noProof/>
                <w:webHidden/>
              </w:rPr>
              <w:fldChar w:fldCharType="end"/>
            </w:r>
          </w:hyperlink>
        </w:p>
        <w:p w14:paraId="355581CD" w14:textId="1D447585" w:rsidR="00706CD1" w:rsidRDefault="00000000">
          <w:pPr>
            <w:pStyle w:val="TOC2"/>
            <w:tabs>
              <w:tab w:val="right" w:pos="10790"/>
            </w:tabs>
            <w:rPr>
              <w:rFonts w:asciiTheme="minorHAnsi" w:eastAsiaTheme="minorEastAsia" w:hAnsiTheme="minorHAnsi" w:cstheme="minorBidi"/>
              <w:noProof/>
              <w:sz w:val="22"/>
              <w:szCs w:val="22"/>
            </w:rPr>
          </w:pPr>
          <w:hyperlink w:anchor="_Toc121040431" w:history="1">
            <w:r w:rsidR="00706CD1" w:rsidRPr="00A937B6">
              <w:rPr>
                <w:rStyle w:val="Hyperlink"/>
                <w:noProof/>
              </w:rPr>
              <w:t>Distribution</w:t>
            </w:r>
            <w:r w:rsidR="00706CD1">
              <w:rPr>
                <w:noProof/>
                <w:webHidden/>
              </w:rPr>
              <w:tab/>
            </w:r>
            <w:r w:rsidR="00706CD1">
              <w:rPr>
                <w:noProof/>
                <w:webHidden/>
              </w:rPr>
              <w:fldChar w:fldCharType="begin"/>
            </w:r>
            <w:r w:rsidR="00706CD1">
              <w:rPr>
                <w:noProof/>
                <w:webHidden/>
              </w:rPr>
              <w:instrText xml:space="preserve"> PAGEREF _Toc121040431 \h </w:instrText>
            </w:r>
            <w:r w:rsidR="00706CD1">
              <w:rPr>
                <w:noProof/>
                <w:webHidden/>
              </w:rPr>
            </w:r>
            <w:r w:rsidR="00706CD1">
              <w:rPr>
                <w:noProof/>
                <w:webHidden/>
              </w:rPr>
              <w:fldChar w:fldCharType="separate"/>
            </w:r>
            <w:r w:rsidR="00706CD1">
              <w:rPr>
                <w:noProof/>
                <w:webHidden/>
              </w:rPr>
              <w:t>33</w:t>
            </w:r>
            <w:r w:rsidR="00706CD1">
              <w:rPr>
                <w:noProof/>
                <w:webHidden/>
              </w:rPr>
              <w:fldChar w:fldCharType="end"/>
            </w:r>
          </w:hyperlink>
        </w:p>
        <w:p w14:paraId="2C615DEE" w14:textId="1092E960" w:rsidR="00706CD1" w:rsidRDefault="00000000">
          <w:pPr>
            <w:pStyle w:val="TOC2"/>
            <w:tabs>
              <w:tab w:val="right" w:pos="10790"/>
            </w:tabs>
            <w:rPr>
              <w:rFonts w:asciiTheme="minorHAnsi" w:eastAsiaTheme="minorEastAsia" w:hAnsiTheme="minorHAnsi" w:cstheme="minorBidi"/>
              <w:noProof/>
              <w:sz w:val="22"/>
              <w:szCs w:val="22"/>
            </w:rPr>
          </w:pPr>
          <w:hyperlink w:anchor="_Toc121040432" w:history="1">
            <w:r w:rsidR="00706CD1" w:rsidRPr="00A937B6">
              <w:rPr>
                <w:rStyle w:val="Hyperlink"/>
                <w:noProof/>
              </w:rPr>
              <w:t>Policy Change Control</w:t>
            </w:r>
            <w:r w:rsidR="00706CD1">
              <w:rPr>
                <w:noProof/>
                <w:webHidden/>
              </w:rPr>
              <w:tab/>
            </w:r>
            <w:r w:rsidR="00706CD1">
              <w:rPr>
                <w:noProof/>
                <w:webHidden/>
              </w:rPr>
              <w:fldChar w:fldCharType="begin"/>
            </w:r>
            <w:r w:rsidR="00706CD1">
              <w:rPr>
                <w:noProof/>
                <w:webHidden/>
              </w:rPr>
              <w:instrText xml:space="preserve"> PAGEREF _Toc121040432 \h </w:instrText>
            </w:r>
            <w:r w:rsidR="00706CD1">
              <w:rPr>
                <w:noProof/>
                <w:webHidden/>
              </w:rPr>
            </w:r>
            <w:r w:rsidR="00706CD1">
              <w:rPr>
                <w:noProof/>
                <w:webHidden/>
              </w:rPr>
              <w:fldChar w:fldCharType="separate"/>
            </w:r>
            <w:r w:rsidR="00706CD1">
              <w:rPr>
                <w:noProof/>
                <w:webHidden/>
              </w:rPr>
              <w:t>33</w:t>
            </w:r>
            <w:r w:rsidR="00706CD1">
              <w:rPr>
                <w:noProof/>
                <w:webHidden/>
              </w:rPr>
              <w:fldChar w:fldCharType="end"/>
            </w:r>
          </w:hyperlink>
        </w:p>
        <w:p w14:paraId="2E5D3FBD" w14:textId="1712B809" w:rsidR="00706CD1" w:rsidRDefault="00000000">
          <w:pPr>
            <w:pStyle w:val="TOC2"/>
            <w:tabs>
              <w:tab w:val="right" w:pos="10790"/>
            </w:tabs>
            <w:rPr>
              <w:rFonts w:asciiTheme="minorHAnsi" w:eastAsiaTheme="minorEastAsia" w:hAnsiTheme="minorHAnsi" w:cstheme="minorBidi"/>
              <w:noProof/>
              <w:sz w:val="22"/>
              <w:szCs w:val="22"/>
            </w:rPr>
          </w:pPr>
          <w:hyperlink w:anchor="_Toc121040433" w:history="1">
            <w:r w:rsidR="00706CD1" w:rsidRPr="00A937B6">
              <w:rPr>
                <w:rStyle w:val="Hyperlink"/>
                <w:noProof/>
              </w:rPr>
              <w:t>Policy Version History</w:t>
            </w:r>
            <w:r w:rsidR="00706CD1">
              <w:rPr>
                <w:noProof/>
                <w:webHidden/>
              </w:rPr>
              <w:tab/>
            </w:r>
            <w:r w:rsidR="00706CD1">
              <w:rPr>
                <w:noProof/>
                <w:webHidden/>
              </w:rPr>
              <w:fldChar w:fldCharType="begin"/>
            </w:r>
            <w:r w:rsidR="00706CD1">
              <w:rPr>
                <w:noProof/>
                <w:webHidden/>
              </w:rPr>
              <w:instrText xml:space="preserve"> PAGEREF _Toc121040433 \h </w:instrText>
            </w:r>
            <w:r w:rsidR="00706CD1">
              <w:rPr>
                <w:noProof/>
                <w:webHidden/>
              </w:rPr>
            </w:r>
            <w:r w:rsidR="00706CD1">
              <w:rPr>
                <w:noProof/>
                <w:webHidden/>
              </w:rPr>
              <w:fldChar w:fldCharType="separate"/>
            </w:r>
            <w:r w:rsidR="00706CD1">
              <w:rPr>
                <w:noProof/>
                <w:webHidden/>
              </w:rPr>
              <w:t>33</w:t>
            </w:r>
            <w:r w:rsidR="00706CD1">
              <w:rPr>
                <w:noProof/>
                <w:webHidden/>
              </w:rPr>
              <w:fldChar w:fldCharType="end"/>
            </w:r>
          </w:hyperlink>
        </w:p>
        <w:p w14:paraId="4A630C0D" w14:textId="43C969BE" w:rsidR="00706CD1" w:rsidRDefault="00000000">
          <w:pPr>
            <w:pStyle w:val="TOC2"/>
            <w:tabs>
              <w:tab w:val="right" w:pos="10790"/>
            </w:tabs>
            <w:rPr>
              <w:rFonts w:asciiTheme="minorHAnsi" w:eastAsiaTheme="minorEastAsia" w:hAnsiTheme="minorHAnsi" w:cstheme="minorBidi"/>
              <w:noProof/>
              <w:sz w:val="22"/>
              <w:szCs w:val="22"/>
            </w:rPr>
          </w:pPr>
          <w:hyperlink w:anchor="_Toc121040434" w:history="1">
            <w:r w:rsidR="00706CD1" w:rsidRPr="00A937B6">
              <w:rPr>
                <w:rStyle w:val="Hyperlink"/>
                <w:noProof/>
              </w:rPr>
              <w:t>Appendix A Lookups</w:t>
            </w:r>
            <w:r w:rsidR="00706CD1">
              <w:rPr>
                <w:noProof/>
                <w:webHidden/>
              </w:rPr>
              <w:tab/>
            </w:r>
            <w:r w:rsidR="00706CD1">
              <w:rPr>
                <w:noProof/>
                <w:webHidden/>
              </w:rPr>
              <w:fldChar w:fldCharType="begin"/>
            </w:r>
            <w:r w:rsidR="00706CD1">
              <w:rPr>
                <w:noProof/>
                <w:webHidden/>
              </w:rPr>
              <w:instrText xml:space="preserve"> PAGEREF _Toc121040434 \h </w:instrText>
            </w:r>
            <w:r w:rsidR="00706CD1">
              <w:rPr>
                <w:noProof/>
                <w:webHidden/>
              </w:rPr>
            </w:r>
            <w:r w:rsidR="00706CD1">
              <w:rPr>
                <w:noProof/>
                <w:webHidden/>
              </w:rPr>
              <w:fldChar w:fldCharType="separate"/>
            </w:r>
            <w:r w:rsidR="00706CD1">
              <w:rPr>
                <w:noProof/>
                <w:webHidden/>
              </w:rPr>
              <w:t>33</w:t>
            </w:r>
            <w:r w:rsidR="00706CD1">
              <w:rPr>
                <w:noProof/>
                <w:webHidden/>
              </w:rPr>
              <w:fldChar w:fldCharType="end"/>
            </w:r>
          </w:hyperlink>
        </w:p>
        <w:p w14:paraId="54D2391F" w14:textId="53AA9CCF" w:rsidR="00706CD1" w:rsidRDefault="00000000">
          <w:pPr>
            <w:pStyle w:val="TOC3"/>
            <w:rPr>
              <w:rFonts w:asciiTheme="minorHAnsi" w:eastAsiaTheme="minorEastAsia" w:hAnsiTheme="minorHAnsi" w:cstheme="minorBidi"/>
              <w:noProof/>
              <w:sz w:val="22"/>
              <w:szCs w:val="22"/>
            </w:rPr>
          </w:pPr>
          <w:hyperlink w:anchor="_Toc121040435" w:history="1">
            <w:r w:rsidR="00706CD1" w:rsidRPr="00A937B6">
              <w:rPr>
                <w:rStyle w:val="Hyperlink"/>
                <w:noProof/>
              </w:rPr>
              <w:t>Approved C/C++ Language Acronyms</w:t>
            </w:r>
            <w:r w:rsidR="00706CD1">
              <w:rPr>
                <w:noProof/>
                <w:webHidden/>
              </w:rPr>
              <w:tab/>
            </w:r>
            <w:r w:rsidR="00706CD1">
              <w:rPr>
                <w:noProof/>
                <w:webHidden/>
              </w:rPr>
              <w:fldChar w:fldCharType="begin"/>
            </w:r>
            <w:r w:rsidR="00706CD1">
              <w:rPr>
                <w:noProof/>
                <w:webHidden/>
              </w:rPr>
              <w:instrText xml:space="preserve"> PAGEREF _Toc121040435 \h </w:instrText>
            </w:r>
            <w:r w:rsidR="00706CD1">
              <w:rPr>
                <w:noProof/>
                <w:webHidden/>
              </w:rPr>
            </w:r>
            <w:r w:rsidR="00706CD1">
              <w:rPr>
                <w:noProof/>
                <w:webHidden/>
              </w:rPr>
              <w:fldChar w:fldCharType="separate"/>
            </w:r>
            <w:r w:rsidR="00706CD1">
              <w:rPr>
                <w:noProof/>
                <w:webHidden/>
              </w:rPr>
              <w:t>33</w:t>
            </w:r>
            <w:r w:rsidR="00706CD1">
              <w:rPr>
                <w:noProof/>
                <w:webHidden/>
              </w:rPr>
              <w:fldChar w:fldCharType="end"/>
            </w:r>
          </w:hyperlink>
        </w:p>
        <w:p w14:paraId="74838482" w14:textId="42FD6DB3" w:rsidR="00381847" w:rsidRDefault="00E769D9">
          <w:pPr>
            <w:tabs>
              <w:tab w:val="right" w:pos="13997"/>
            </w:tabs>
            <w:ind w:left="360"/>
            <w:rPr>
              <w:color w:val="000000"/>
            </w:rPr>
          </w:pPr>
          <w:r>
            <w:lastRenderedPageBreak/>
            <w:fldChar w:fldCharType="end"/>
          </w:r>
        </w:p>
      </w:sdtContent>
    </w:sdt>
    <w:p w14:paraId="54114CAD" w14:textId="65D4C29B" w:rsidR="00381847" w:rsidRDefault="00E769D9" w:rsidP="0059536C">
      <w:pPr>
        <w:pStyle w:val="Heading2"/>
      </w:pPr>
      <w:bookmarkStart w:id="2" w:name="_Toc121040403"/>
      <w:r>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21040404"/>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21040405"/>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21040406"/>
      <w:r>
        <w:t>Module Three Milestone</w:t>
      </w:r>
      <w:bookmarkEnd w:id="5"/>
      <w:r>
        <w:t xml:space="preserve"> </w:t>
      </w:r>
    </w:p>
    <w:p w14:paraId="1E12FE44" w14:textId="77777777" w:rsidR="00381847" w:rsidRDefault="00E769D9" w:rsidP="0059536C">
      <w:pPr>
        <w:pStyle w:val="Heading3"/>
      </w:pPr>
      <w:bookmarkStart w:id="6" w:name="_Toc121040407"/>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6C94578" w:rsidR="00381847" w:rsidRDefault="00DD6DFE">
            <w:pPr>
              <w:pBdr>
                <w:top w:val="nil"/>
                <w:left w:val="nil"/>
                <w:bottom w:val="nil"/>
                <w:right w:val="nil"/>
                <w:between w:val="nil"/>
              </w:pBdr>
            </w:pPr>
            <w:r>
              <w:t>It should be assumed that all input is Malicious. One cannot know what the user’s intent might be</w:t>
            </w:r>
            <w:r w:rsidR="00E02F16">
              <w:t xml:space="preserve"> and therefore you cannot know if malicious commands are present (Meier et al., 2008). </w:t>
            </w:r>
            <w:r w:rsidR="00CF05AC">
              <w:t xml:space="preserve">Validating input is the processes </w:t>
            </w:r>
            <w:r w:rsidR="00B82589">
              <w:t>setting</w:t>
            </w:r>
            <w:r w:rsidR="00CF05AC">
              <w:t xml:space="preserve"> specific parameters for input data</w:t>
            </w:r>
            <w:r w:rsidR="00D96BF0">
              <w:t xml:space="preserve"> from untrusted sources</w:t>
            </w:r>
            <w:r w:rsidR="00CF05AC">
              <w:t xml:space="preserve"> to ensure that it is properly formatted. Parameters should be set to make sure the input is the correct data type (numeric, alphanumeric, string etc.)</w:t>
            </w:r>
            <w:r w:rsidR="00B82589">
              <w:t xml:space="preserve"> and </w:t>
            </w:r>
            <w:r w:rsidR="00CF05AC">
              <w:t>length for the allotted space in the register</w:t>
            </w:r>
            <w:r w:rsidR="00D96BF0">
              <w:t xml:space="preserve">. </w:t>
            </w:r>
            <w:r w:rsidR="00B82589">
              <w:t xml:space="preserve"> </w:t>
            </w:r>
            <w:r w:rsidR="00D96BF0">
              <w:t xml:space="preserve">Validating input is essential for eliminating </w:t>
            </w:r>
            <w:r w:rsidR="008200AC">
              <w:t>most</w:t>
            </w:r>
            <w:r w:rsidR="00D96BF0">
              <w:t xml:space="preserve"> software related vulnerabilities </w:t>
            </w:r>
            <w:r w:rsidR="00B82589">
              <w:t>(Seacord, 201</w:t>
            </w:r>
            <w:r w:rsidR="00D96BF0">
              <w:t>8</w:t>
            </w:r>
            <w:r w:rsidR="00B82589">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A0BE0B6" w:rsidR="00381847" w:rsidRDefault="0029213C">
            <w:pPr>
              <w:pBdr>
                <w:top w:val="nil"/>
                <w:left w:val="nil"/>
                <w:bottom w:val="nil"/>
                <w:right w:val="nil"/>
                <w:between w:val="nil"/>
              </w:pBdr>
            </w:pPr>
            <w:r>
              <w:t>Do not ignore the compiler warnings</w:t>
            </w:r>
            <w:r w:rsidR="00E02F16">
              <w:t xml:space="preserve"> they may signal potentially serious problems in the code</w:t>
            </w:r>
            <w:r>
              <w:t xml:space="preserve">. </w:t>
            </w:r>
            <w:r w:rsidR="00E02F16">
              <w:t>Treat warnings as if they were errors</w:t>
            </w:r>
            <w:r w:rsidR="00A32612">
              <w:t xml:space="preserve">. </w:t>
            </w:r>
            <w:r w:rsidR="008200AC">
              <w:t xml:space="preserve">Use the highest warning level available in the compiler being utilized and modify the code as needed to eliminate the warnings. Additionally, utilize both static and dynamic analysis to uncover and eliminate additional security flaws not caught by the compiler (Seacord, 2018). </w:t>
            </w:r>
            <w:r w:rsidR="00A32612">
              <w:t xml:space="preserve"> If the warnings are a false alarm, then make comments or suppress the warning if the compiler will allow it (Seacord, 2021).</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7C8FFCE" w:rsidR="00381847" w:rsidRDefault="00815774">
            <w:pPr>
              <w:pBdr>
                <w:top w:val="nil"/>
                <w:left w:val="nil"/>
                <w:bottom w:val="nil"/>
                <w:right w:val="nil"/>
                <w:between w:val="nil"/>
              </w:pBdr>
            </w:pPr>
            <w:r>
              <w:t xml:space="preserve">When creating software keep security in mind while building the architecture. This includes setting role base </w:t>
            </w:r>
            <w:r w:rsidR="000C32B3">
              <w:t>create/</w:t>
            </w:r>
            <w:r>
              <w:t>read/write</w:t>
            </w:r>
            <w:r w:rsidR="000C32B3">
              <w:t>/delete (CRUD)</w:t>
            </w:r>
            <w:r>
              <w:t xml:space="preserve"> privileges or dividing the components up into subsystems that restricts communication in compliance with an individual subsystem’s privileges (Seacord, 2018). </w:t>
            </w:r>
            <w:r w:rsidR="009C7E3E">
              <w:t xml:space="preserve"> Define user roles and update policies regularly. Design decisions should be considered for all potential threats and risks in the use case environment (Gupta).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5CA6838" w:rsidR="00381847" w:rsidRDefault="00815774">
            <w:pPr>
              <w:pBdr>
                <w:top w:val="nil"/>
                <w:left w:val="nil"/>
                <w:bottom w:val="nil"/>
                <w:right w:val="nil"/>
                <w:between w:val="nil"/>
              </w:pBdr>
            </w:pPr>
            <w:r>
              <w:t>When designing and creating software, b</w:t>
            </w:r>
            <w:r w:rsidR="0029213C">
              <w:t>e minimalistic</w:t>
            </w:r>
            <w:r w:rsidR="00880CFE">
              <w:t xml:space="preserve"> and remove redundant code or code that is not necessary</w:t>
            </w:r>
            <w:r w:rsidR="0029213C">
              <w:t xml:space="preserve">. </w:t>
            </w:r>
            <w:r w:rsidR="00880CFE">
              <w:t xml:space="preserve">Minimalize the “Attack Surface Area”.  Excessive code may expose functionality (Boersma). </w:t>
            </w:r>
            <w:r w:rsidR="0029213C">
              <w:t xml:space="preserve">The simpler and shorter the code is, the less likely errors will exist that create security vulnerabilities. The more complex that the system becomes, the more challenging it will be to ensure the appropriate security mechanisms are implemented correctly (Seacord, 2018).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3F786E10" w:rsidR="00381847" w:rsidRDefault="00880CFE">
            <w:pPr>
              <w:pBdr>
                <w:top w:val="nil"/>
                <w:left w:val="nil"/>
                <w:bottom w:val="nil"/>
                <w:right w:val="nil"/>
                <w:between w:val="nil"/>
              </w:pBdr>
            </w:pPr>
            <w:r>
              <w:t xml:space="preserve">A system should have varying user privilege levels for accessing resources. Give limited or no permissions to new users. </w:t>
            </w:r>
            <w:r w:rsidR="0029213C">
              <w:t xml:space="preserve">When deciding on access privileges, default with the denial of access </w:t>
            </w:r>
            <w:r w:rsidR="00133755">
              <w:t xml:space="preserve">and </w:t>
            </w:r>
            <w:r w:rsidR="00345997">
              <w:t xml:space="preserve">add levels of </w:t>
            </w:r>
            <w:r w:rsidR="00133755">
              <w:t xml:space="preserve">permission </w:t>
            </w:r>
            <w:r w:rsidR="00A84CB3">
              <w:t>if spec</w:t>
            </w:r>
            <w:r w:rsidR="00345997">
              <w:t>ified</w:t>
            </w:r>
            <w:r w:rsidR="00A84CB3">
              <w:t xml:space="preserve"> criteria is met. Criteria is set with a “protection scheme” based on “permission rather than exclusion (Saltzer and Schroeder, 1974</w:t>
            </w:r>
            <w:r w:rsidR="000C32B3">
              <w:t xml:space="preserve"> &amp;</w:t>
            </w:r>
            <w:r w:rsidR="00A84CB3">
              <w:t xml:space="preserve"> 1975).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6535511" w:rsidR="00381847" w:rsidRDefault="000C32B3">
            <w:pPr>
              <w:pBdr>
                <w:top w:val="nil"/>
                <w:left w:val="nil"/>
                <w:bottom w:val="nil"/>
                <w:right w:val="nil"/>
                <w:between w:val="nil"/>
              </w:pBdr>
            </w:pPr>
            <w:r>
              <w:t>Every process should be designed so that it requires as minimal access to the system as possible to perform the task.</w:t>
            </w:r>
            <w:r w:rsidR="00056F83">
              <w:t xml:space="preserve"> Access should be in line with the user’s role or needs. This helps to ensure that should an attacker compromiser a user’s account, the data the gain access will be limited (Boersma). </w:t>
            </w:r>
            <w:r>
              <w:t xml:space="preserve">Access should likewise be limited to as minimal of a timeframe as possible to complete the task. This will limit the opportunity for arbitrary code to be executed during the access period of confidential data (Saltzer and Schroeder, 1974 &amp; 1975).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65857B5" w:rsidR="00381847" w:rsidRDefault="00345997">
            <w:pPr>
              <w:pBdr>
                <w:top w:val="nil"/>
                <w:left w:val="nil"/>
                <w:bottom w:val="nil"/>
                <w:right w:val="nil"/>
                <w:between w:val="nil"/>
              </w:pBdr>
            </w:pPr>
            <w:r>
              <w:t xml:space="preserve">All data that is be passed along to another system should be sanitized.  Sanitizing data is the process of removing specific characters that are commonly used for injection attacks. The sanitation is performed by the calling process as it may have different criteria then the original input criteria (Seacord, 2018).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208AE5E" w:rsidR="00381847" w:rsidRDefault="00056F83">
            <w:pPr>
              <w:pBdr>
                <w:top w:val="nil"/>
                <w:left w:val="nil"/>
                <w:bottom w:val="nil"/>
                <w:right w:val="nil"/>
                <w:between w:val="nil"/>
              </w:pBdr>
            </w:pPr>
            <w:r>
              <w:t xml:space="preserve">Practicing Defense in Depth involves considering how to prevent system access. One should assume your security will fail (Boersma). </w:t>
            </w:r>
            <w:r w:rsidR="00345997">
              <w:t xml:space="preserve">Use </w:t>
            </w:r>
            <w:r w:rsidR="00F22E9F">
              <w:t>multiple layers</w:t>
            </w:r>
            <w:r w:rsidR="00345997">
              <w:t xml:space="preserve"> of security rather than relying on just one. </w:t>
            </w:r>
            <w:r w:rsidR="00F22E9F">
              <w:t xml:space="preserve">Multiple layers will prevent security flaws that may pass through one layer from passing through all the layers. This will limit the spread of damage or depth of breach in the system to a narrow scope.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F80C944" w:rsidR="00381847" w:rsidRDefault="00F22E9F">
            <w:pPr>
              <w:pBdr>
                <w:top w:val="nil"/>
                <w:left w:val="nil"/>
                <w:bottom w:val="nil"/>
                <w:right w:val="nil"/>
                <w:between w:val="nil"/>
              </w:pBdr>
            </w:pPr>
            <w:r>
              <w:t>Using variety of testing techniques before deployment to identify vulnerabilities.  Utilizing external reviewers or auditors who are not connected to the project will bring a fresh perspective and reduce personal bias</w:t>
            </w:r>
            <w:r w:rsidR="00863C39">
              <w:t xml:space="preserve"> (Seacord, 2018).</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4B047C" w:rsidR="00381847" w:rsidRDefault="00DD6DFE">
            <w:pPr>
              <w:pBdr>
                <w:top w:val="nil"/>
                <w:left w:val="nil"/>
                <w:bottom w:val="nil"/>
                <w:right w:val="nil"/>
                <w:between w:val="nil"/>
              </w:pBdr>
            </w:pPr>
            <w:r>
              <w:t xml:space="preserve">Every coding language is different and therefore security practices must be adapted to fit the needs of the language. Use the appropriate security coding standards for the development language/languages being utilized (Seacord, 2018). </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21040408"/>
      <w:r>
        <w:t>C/C++ Ten Coding Standards</w:t>
      </w:r>
      <w:bookmarkEnd w:id="8"/>
    </w:p>
    <w:p w14:paraId="3DB246A0" w14:textId="0AA42478" w:rsidR="00381847" w:rsidRDefault="00E769D9">
      <w:pPr>
        <w:rPr>
          <w:b/>
          <w:sz w:val="27"/>
          <w:szCs w:val="27"/>
        </w:rPr>
      </w:pPr>
      <w:r>
        <w:br w:type="page"/>
      </w:r>
    </w:p>
    <w:p w14:paraId="7B4C2F4E" w14:textId="77777777" w:rsidR="00381847" w:rsidRDefault="00E769D9" w:rsidP="0059536C">
      <w:pPr>
        <w:pStyle w:val="Heading4"/>
      </w:pPr>
      <w:bookmarkStart w:id="9" w:name="_Toc121040409"/>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2D2B4A1" w:rsidR="00EE78A6" w:rsidRDefault="00DC3B59" w:rsidP="00607046">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B9BEA4A" w:rsidR="00381847" w:rsidRDefault="00E769D9">
            <w:pPr>
              <w:jc w:val="center"/>
            </w:pPr>
            <w:r>
              <w:t>[STD-</w:t>
            </w:r>
            <w:r w:rsidR="00C20927">
              <w:t>001</w:t>
            </w:r>
            <w:r>
              <w:t>-</w:t>
            </w:r>
            <w:r w:rsidR="00C20927">
              <w:t>C</w:t>
            </w:r>
            <w:r w:rsidR="007508AF">
              <w:t>PP</w:t>
            </w:r>
            <w:r>
              <w:t>]</w:t>
            </w:r>
          </w:p>
        </w:tc>
        <w:tc>
          <w:tcPr>
            <w:tcW w:w="7632" w:type="dxa"/>
            <w:tcMar>
              <w:top w:w="100" w:type="dxa"/>
              <w:left w:w="100" w:type="dxa"/>
              <w:bottom w:w="100" w:type="dxa"/>
              <w:right w:w="100" w:type="dxa"/>
            </w:tcMar>
          </w:tcPr>
          <w:p w14:paraId="7140E542" w14:textId="7E0A2CC5" w:rsidR="00381847" w:rsidRPr="00203CCA" w:rsidRDefault="00DC3B59">
            <w:pPr>
              <w:rPr>
                <w:bCs/>
                <w:sz w:val="24"/>
                <w:szCs w:val="24"/>
              </w:rPr>
            </w:pPr>
            <w:r w:rsidRPr="00203CCA">
              <w:rPr>
                <w:b/>
                <w:sz w:val="24"/>
                <w:szCs w:val="24"/>
              </w:rPr>
              <w:t>Understand the size of standard data types</w:t>
            </w:r>
            <w:r w:rsidR="00203CCA">
              <w:rPr>
                <w:bCs/>
                <w:sz w:val="24"/>
                <w:szCs w:val="24"/>
              </w:rPr>
              <w:t xml:space="preserve">: </w:t>
            </w:r>
            <w:r w:rsidR="00203CCA">
              <w:t>Data models assign sizes to standard data types. Code often has embedded assumptions about data models and may require specific sizes. Know the limits or number of bits for a given type to determine the appropriate integral range needed (Seacord and Razmyslov, 2021).</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EB90CA9" w:rsidR="00F72634" w:rsidRDefault="003730E5" w:rsidP="0015146B">
            <w:r>
              <w:t>This code attempts to</w:t>
            </w:r>
            <w:r w:rsidR="00EE78A6">
              <w:t xml:space="preserve"> set the value of an unsigned long int as</w:t>
            </w:r>
            <w:r>
              <w:t xml:space="preserve"> </w:t>
            </w:r>
            <w:r w:rsidR="00EE78A6">
              <w:t>to unsigned int values multiplied together however, the end result is not guaranteed to fit if the allotted space for an unsigned long int.</w:t>
            </w:r>
          </w:p>
        </w:tc>
      </w:tr>
      <w:tr w:rsidR="00F72634" w14:paraId="5B8614A1" w14:textId="77777777" w:rsidTr="00001F14">
        <w:trPr>
          <w:trHeight w:val="460"/>
        </w:trPr>
        <w:tc>
          <w:tcPr>
            <w:tcW w:w="10800" w:type="dxa"/>
            <w:tcMar>
              <w:top w:w="100" w:type="dxa"/>
              <w:left w:w="100" w:type="dxa"/>
              <w:bottom w:w="100" w:type="dxa"/>
              <w:right w:w="100" w:type="dxa"/>
            </w:tcMar>
          </w:tcPr>
          <w:p w14:paraId="2A1965FE" w14:textId="216FA985" w:rsidR="00F72634" w:rsidRDefault="00045D96" w:rsidP="0015146B">
            <w:pPr>
              <w:rPr>
                <w:rFonts w:ascii="Courier New" w:hAnsi="Courier New" w:cs="Courier New"/>
                <w:sz w:val="24"/>
                <w:szCs w:val="24"/>
              </w:rPr>
            </w:pPr>
            <w:r>
              <w:rPr>
                <w:rFonts w:ascii="Courier New" w:hAnsi="Courier New" w:cs="Courier New"/>
                <w:sz w:val="24"/>
                <w:szCs w:val="24"/>
              </w:rPr>
              <w:t xml:space="preserve">unsigned int </w:t>
            </w:r>
            <w:r w:rsidR="002939B8">
              <w:rPr>
                <w:rFonts w:ascii="Courier New" w:hAnsi="Courier New" w:cs="Courier New"/>
                <w:sz w:val="24"/>
                <w:szCs w:val="24"/>
              </w:rPr>
              <w:t>x</w:t>
            </w:r>
            <w:r>
              <w:rPr>
                <w:rFonts w:ascii="Courier New" w:hAnsi="Courier New" w:cs="Courier New"/>
                <w:sz w:val="24"/>
                <w:szCs w:val="24"/>
              </w:rPr>
              <w:t xml:space="preserve">, </w:t>
            </w:r>
            <w:r w:rsidR="002939B8">
              <w:rPr>
                <w:rFonts w:ascii="Courier New" w:hAnsi="Courier New" w:cs="Courier New"/>
                <w:sz w:val="24"/>
                <w:szCs w:val="24"/>
              </w:rPr>
              <w:t>y</w:t>
            </w:r>
            <w:r>
              <w:rPr>
                <w:rFonts w:ascii="Courier New" w:hAnsi="Courier New" w:cs="Courier New"/>
                <w:sz w:val="24"/>
                <w:szCs w:val="24"/>
              </w:rPr>
              <w:t>;</w:t>
            </w:r>
          </w:p>
          <w:p w14:paraId="448BCA22" w14:textId="18D78354" w:rsidR="00045D96" w:rsidRDefault="00045D96" w:rsidP="0015146B">
            <w:pPr>
              <w:rPr>
                <w:rFonts w:ascii="Courier New" w:hAnsi="Courier New" w:cs="Courier New"/>
                <w:sz w:val="24"/>
                <w:szCs w:val="24"/>
              </w:rPr>
            </w:pPr>
            <w:r>
              <w:rPr>
                <w:rFonts w:ascii="Courier New" w:hAnsi="Courier New" w:cs="Courier New"/>
                <w:sz w:val="24"/>
                <w:szCs w:val="24"/>
              </w:rPr>
              <w:t xml:space="preserve">unsigned int long </w:t>
            </w:r>
            <w:r w:rsidR="002939B8">
              <w:rPr>
                <w:rFonts w:ascii="Courier New" w:hAnsi="Courier New" w:cs="Courier New"/>
                <w:sz w:val="24"/>
                <w:szCs w:val="24"/>
              </w:rPr>
              <w:t>z</w:t>
            </w:r>
            <w:r>
              <w:rPr>
                <w:rFonts w:ascii="Courier New" w:hAnsi="Courier New" w:cs="Courier New"/>
                <w:sz w:val="24"/>
                <w:szCs w:val="24"/>
              </w:rPr>
              <w:t>;</w:t>
            </w:r>
          </w:p>
          <w:p w14:paraId="274EDF9A" w14:textId="77777777" w:rsidR="00045D96" w:rsidRDefault="00045D96" w:rsidP="0015146B">
            <w:pPr>
              <w:rPr>
                <w:rFonts w:ascii="Courier New" w:hAnsi="Courier New" w:cs="Courier New"/>
                <w:sz w:val="24"/>
                <w:szCs w:val="24"/>
              </w:rPr>
            </w:pPr>
          </w:p>
          <w:p w14:paraId="3ECD0D5A" w14:textId="71D7C738" w:rsidR="00045D96" w:rsidRPr="00045D96" w:rsidRDefault="002939B8" w:rsidP="0015146B">
            <w:pPr>
              <w:rPr>
                <w:rFonts w:ascii="Courier New" w:hAnsi="Courier New" w:cs="Courier New"/>
                <w:sz w:val="24"/>
                <w:szCs w:val="24"/>
              </w:rPr>
            </w:pPr>
            <w:r>
              <w:rPr>
                <w:rFonts w:ascii="Courier New" w:hAnsi="Courier New" w:cs="Courier New"/>
                <w:sz w:val="24"/>
                <w:szCs w:val="24"/>
              </w:rPr>
              <w:t>z</w:t>
            </w:r>
            <w:r w:rsidR="00045D96">
              <w:rPr>
                <w:rFonts w:ascii="Courier New" w:hAnsi="Courier New" w:cs="Courier New"/>
                <w:sz w:val="24"/>
                <w:szCs w:val="24"/>
              </w:rPr>
              <w:t xml:space="preserve"> = (unsigned </w:t>
            </w:r>
            <w:proofErr w:type="gramStart"/>
            <w:r w:rsidR="00045D96">
              <w:rPr>
                <w:rFonts w:ascii="Courier New" w:hAnsi="Courier New" w:cs="Courier New"/>
                <w:sz w:val="24"/>
                <w:szCs w:val="24"/>
              </w:rPr>
              <w:t>long)</w:t>
            </w:r>
            <w:r>
              <w:rPr>
                <w:rFonts w:ascii="Courier New" w:hAnsi="Courier New" w:cs="Courier New"/>
                <w:sz w:val="24"/>
                <w:szCs w:val="24"/>
              </w:rPr>
              <w:t>x</w:t>
            </w:r>
            <w:proofErr w:type="gramEnd"/>
            <w:r w:rsidR="00045D96">
              <w:rPr>
                <w:rFonts w:ascii="Courier New" w:hAnsi="Courier New" w:cs="Courier New"/>
                <w:sz w:val="24"/>
                <w:szCs w:val="24"/>
              </w:rPr>
              <w:t xml:space="preserve"> * </w:t>
            </w:r>
            <w:r>
              <w:rPr>
                <w:rFonts w:ascii="Courier New" w:hAnsi="Courier New" w:cs="Courier New"/>
                <w:sz w:val="24"/>
                <w:szCs w:val="24"/>
              </w:rPr>
              <w:t>y</w:t>
            </w:r>
            <w:r w:rsidR="00045D96">
              <w:rPr>
                <w:rFonts w:ascii="Courier New" w:hAnsi="Courier New" w:cs="Courier New"/>
                <w:sz w:val="24"/>
                <w:szCs w:val="24"/>
              </w:rPr>
              <w:t>; //</w:t>
            </w:r>
            <w:r>
              <w:rPr>
                <w:rFonts w:ascii="Courier New" w:hAnsi="Courier New" w:cs="Courier New"/>
                <w:sz w:val="24"/>
                <w:szCs w:val="24"/>
              </w:rPr>
              <w:t xml:space="preserve">May not </w:t>
            </w:r>
            <w:r w:rsidR="00045D96">
              <w:rPr>
                <w:rFonts w:ascii="Courier New" w:hAnsi="Courier New" w:cs="Courier New"/>
                <w:sz w:val="24"/>
                <w:szCs w:val="24"/>
              </w:rPr>
              <w:t>fit</w:t>
            </w:r>
          </w:p>
        </w:tc>
      </w:tr>
    </w:tbl>
    <w:p w14:paraId="41D243A6" w14:textId="7C2AF98F"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3A2AD24" w:rsidR="00F72634" w:rsidRDefault="00EE78A6" w:rsidP="0015146B">
            <w:r>
              <w:t xml:space="preserve">Using the largest unsigned integer type available if it can be guaranteed to be large enough to hold the results makes the code block compliant. </w:t>
            </w:r>
          </w:p>
        </w:tc>
      </w:tr>
      <w:tr w:rsidR="00F72634" w14:paraId="4EAB134E" w14:textId="77777777" w:rsidTr="00001F14">
        <w:trPr>
          <w:trHeight w:val="460"/>
        </w:trPr>
        <w:tc>
          <w:tcPr>
            <w:tcW w:w="10800" w:type="dxa"/>
            <w:tcMar>
              <w:top w:w="100" w:type="dxa"/>
              <w:left w:w="100" w:type="dxa"/>
              <w:bottom w:w="100" w:type="dxa"/>
              <w:right w:w="100" w:type="dxa"/>
            </w:tcMar>
          </w:tcPr>
          <w:p w14:paraId="38A2AC65" w14:textId="3CC52DFD" w:rsidR="00045D96" w:rsidRDefault="00045D96" w:rsidP="00045D96">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if</w:t>
            </w:r>
            <w:proofErr w:type="gramEnd"/>
            <w:r>
              <w:rPr>
                <w:rFonts w:ascii="Courier New" w:hAnsi="Courier New" w:cs="Courier New"/>
                <w:sz w:val="24"/>
                <w:szCs w:val="24"/>
              </w:rPr>
              <w:t xml:space="preserve"> UINT_MAX &gt; UINTMAX_MAX/UINT_MAX</w:t>
            </w:r>
          </w:p>
          <w:p w14:paraId="73820BE3" w14:textId="3C1B20DC" w:rsidR="00045D96" w:rsidRDefault="00045D96" w:rsidP="00045D96">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error</w:t>
            </w:r>
            <w:proofErr w:type="gramEnd"/>
            <w:r>
              <w:rPr>
                <w:rFonts w:ascii="Courier New" w:hAnsi="Courier New" w:cs="Courier New"/>
                <w:sz w:val="24"/>
                <w:szCs w:val="24"/>
              </w:rPr>
              <w:t xml:space="preserve"> No safe type available.</w:t>
            </w:r>
          </w:p>
          <w:p w14:paraId="77C87CC6" w14:textId="07633E02" w:rsidR="00045D96" w:rsidRDefault="00045D96" w:rsidP="00045D96">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endif</w:t>
            </w:r>
            <w:proofErr w:type="gramEnd"/>
          </w:p>
          <w:p w14:paraId="054E8C80" w14:textId="77777777" w:rsidR="00045D96" w:rsidRDefault="00045D96" w:rsidP="00045D96">
            <w:pPr>
              <w:rPr>
                <w:rFonts w:ascii="Courier New" w:hAnsi="Courier New" w:cs="Courier New"/>
                <w:sz w:val="24"/>
                <w:szCs w:val="24"/>
              </w:rPr>
            </w:pPr>
          </w:p>
          <w:p w14:paraId="4228FA2C" w14:textId="6E1071CD" w:rsidR="00045D96" w:rsidRDefault="00045D96" w:rsidP="00045D96">
            <w:pPr>
              <w:rPr>
                <w:rFonts w:ascii="Courier New" w:hAnsi="Courier New" w:cs="Courier New"/>
                <w:sz w:val="24"/>
                <w:szCs w:val="24"/>
              </w:rPr>
            </w:pPr>
            <w:r>
              <w:rPr>
                <w:rFonts w:ascii="Courier New" w:hAnsi="Courier New" w:cs="Courier New"/>
                <w:sz w:val="24"/>
                <w:szCs w:val="24"/>
              </w:rPr>
              <w:t xml:space="preserve">unsigned int </w:t>
            </w:r>
            <w:r w:rsidR="002939B8">
              <w:rPr>
                <w:rFonts w:ascii="Courier New" w:hAnsi="Courier New" w:cs="Courier New"/>
                <w:sz w:val="24"/>
                <w:szCs w:val="24"/>
              </w:rPr>
              <w:t>x</w:t>
            </w:r>
            <w:r>
              <w:rPr>
                <w:rFonts w:ascii="Courier New" w:hAnsi="Courier New" w:cs="Courier New"/>
                <w:sz w:val="24"/>
                <w:szCs w:val="24"/>
              </w:rPr>
              <w:t xml:space="preserve">, </w:t>
            </w:r>
            <w:r w:rsidR="002939B8">
              <w:rPr>
                <w:rFonts w:ascii="Courier New" w:hAnsi="Courier New" w:cs="Courier New"/>
                <w:sz w:val="24"/>
                <w:szCs w:val="24"/>
              </w:rPr>
              <w:t>y</w:t>
            </w:r>
            <w:r>
              <w:rPr>
                <w:rFonts w:ascii="Courier New" w:hAnsi="Courier New" w:cs="Courier New"/>
                <w:sz w:val="24"/>
                <w:szCs w:val="24"/>
              </w:rPr>
              <w:t>;</w:t>
            </w:r>
          </w:p>
          <w:p w14:paraId="39123164" w14:textId="55384963" w:rsidR="00045D96" w:rsidRDefault="00045D96" w:rsidP="00045D96">
            <w:pPr>
              <w:rPr>
                <w:rFonts w:ascii="Courier New" w:hAnsi="Courier New" w:cs="Courier New"/>
                <w:sz w:val="24"/>
                <w:szCs w:val="24"/>
              </w:rPr>
            </w:pPr>
            <w:r>
              <w:rPr>
                <w:rFonts w:ascii="Courier New" w:hAnsi="Courier New" w:cs="Courier New"/>
                <w:sz w:val="24"/>
                <w:szCs w:val="24"/>
              </w:rPr>
              <w:t xml:space="preserve">unsigned int long </w:t>
            </w:r>
            <w:r w:rsidR="002939B8">
              <w:rPr>
                <w:rFonts w:ascii="Courier New" w:hAnsi="Courier New" w:cs="Courier New"/>
                <w:sz w:val="24"/>
                <w:szCs w:val="24"/>
              </w:rPr>
              <w:t>z</w:t>
            </w:r>
            <w:r>
              <w:rPr>
                <w:rFonts w:ascii="Courier New" w:hAnsi="Courier New" w:cs="Courier New"/>
                <w:sz w:val="24"/>
                <w:szCs w:val="24"/>
              </w:rPr>
              <w:t>;</w:t>
            </w:r>
          </w:p>
          <w:p w14:paraId="09FDA724" w14:textId="77777777" w:rsidR="00045D96" w:rsidRDefault="00045D96" w:rsidP="00045D96">
            <w:pPr>
              <w:rPr>
                <w:rFonts w:ascii="Courier New" w:hAnsi="Courier New" w:cs="Courier New"/>
                <w:sz w:val="24"/>
                <w:szCs w:val="24"/>
              </w:rPr>
            </w:pPr>
          </w:p>
          <w:p w14:paraId="783CC6FF" w14:textId="7E4AAE27" w:rsidR="00045D96" w:rsidRPr="00045D96" w:rsidRDefault="002939B8" w:rsidP="00045D96">
            <w:pPr>
              <w:rPr>
                <w:rFonts w:ascii="Courier New" w:hAnsi="Courier New" w:cs="Courier New"/>
                <w:sz w:val="24"/>
                <w:szCs w:val="24"/>
              </w:rPr>
            </w:pPr>
            <w:r>
              <w:rPr>
                <w:rFonts w:ascii="Courier New" w:hAnsi="Courier New" w:cs="Courier New"/>
                <w:sz w:val="24"/>
                <w:szCs w:val="24"/>
              </w:rPr>
              <w:t>z</w:t>
            </w:r>
            <w:r w:rsidR="00045D96">
              <w:rPr>
                <w:rFonts w:ascii="Courier New" w:hAnsi="Courier New" w:cs="Courier New"/>
                <w:sz w:val="24"/>
                <w:szCs w:val="24"/>
              </w:rPr>
              <w:t xml:space="preserve"> = (uintmax_</w:t>
            </w:r>
            <w:proofErr w:type="gramStart"/>
            <w:r w:rsidR="00045D96">
              <w:rPr>
                <w:rFonts w:ascii="Courier New" w:hAnsi="Courier New" w:cs="Courier New"/>
                <w:sz w:val="24"/>
                <w:szCs w:val="24"/>
              </w:rPr>
              <w:t>t)</w:t>
            </w:r>
            <w:r>
              <w:rPr>
                <w:rFonts w:ascii="Courier New" w:hAnsi="Courier New" w:cs="Courier New"/>
                <w:sz w:val="24"/>
                <w:szCs w:val="24"/>
              </w:rPr>
              <w:t>x</w:t>
            </w:r>
            <w:proofErr w:type="gramEnd"/>
            <w:r w:rsidR="00045D96">
              <w:rPr>
                <w:rFonts w:ascii="Courier New" w:hAnsi="Courier New" w:cs="Courier New"/>
                <w:sz w:val="24"/>
                <w:szCs w:val="24"/>
              </w:rPr>
              <w:t xml:space="preserve"> * </w:t>
            </w:r>
            <w:r>
              <w:rPr>
                <w:rFonts w:ascii="Courier New" w:hAnsi="Courier New" w:cs="Courier New"/>
                <w:sz w:val="24"/>
                <w:szCs w:val="24"/>
              </w:rPr>
              <w:t>y</w:t>
            </w:r>
            <w:r w:rsidR="00045D96">
              <w:rPr>
                <w:rFonts w:ascii="Courier New" w:hAnsi="Courier New" w:cs="Courier New"/>
                <w:sz w:val="24"/>
                <w:szCs w:val="24"/>
              </w:rPr>
              <w:t>; //guaranteed to fit</w:t>
            </w:r>
            <w:r w:rsidR="00045D96" w:rsidRPr="00045D96">
              <w:rPr>
                <w:rFonts w:ascii="Courier New" w:hAnsi="Courier New" w:cs="Courier New"/>
                <w:sz w:val="24"/>
                <w:szCs w:val="24"/>
              </w:rPr>
              <w:t xml:space="preserve"> </w:t>
            </w:r>
          </w:p>
        </w:tc>
      </w:tr>
    </w:tbl>
    <w:p w14:paraId="57764A23" w14:textId="68682DB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2BB03E" w14:textId="77777777" w:rsidR="00B475A1" w:rsidRDefault="00B475A1" w:rsidP="00F51FA8">
            <w:pPr>
              <w:pBdr>
                <w:top w:val="nil"/>
                <w:left w:val="nil"/>
                <w:bottom w:val="nil"/>
                <w:right w:val="nil"/>
                <w:between w:val="nil"/>
              </w:pBdr>
            </w:pPr>
            <w:r>
              <w:rPr>
                <w:b/>
              </w:rPr>
              <w:t>Principles(s):</w:t>
            </w:r>
            <w:r>
              <w:t xml:space="preserve"> </w:t>
            </w:r>
          </w:p>
          <w:p w14:paraId="56E3ED0C" w14:textId="0109BCCE" w:rsidR="007F7699" w:rsidRDefault="00826F3F" w:rsidP="00826F3F">
            <w:pPr>
              <w:pBdr>
                <w:top w:val="nil"/>
                <w:left w:val="nil"/>
                <w:bottom w:val="nil"/>
                <w:right w:val="nil"/>
                <w:between w:val="nil"/>
              </w:pBdr>
            </w:pPr>
            <w:r w:rsidRPr="00826F3F">
              <w:t>1</w:t>
            </w:r>
            <w:r>
              <w:t xml:space="preserve">. </w:t>
            </w:r>
            <w:r w:rsidR="00203CCA" w:rsidRPr="00826F3F">
              <w:t>Validate data ranges</w:t>
            </w:r>
            <w:r w:rsidR="00D8734D" w:rsidRPr="00826F3F">
              <w:t xml:space="preserve">, </w:t>
            </w:r>
            <w:r w:rsidR="00203CCA" w:rsidRPr="00826F3F">
              <w:t>length</w:t>
            </w:r>
            <w:r w:rsidR="00D8734D" w:rsidRPr="00826F3F">
              <w:t>, and type</w:t>
            </w:r>
            <w:r w:rsidR="00C15BD6" w:rsidRPr="00826F3F">
              <w:t xml:space="preserve"> to prevent buffer overflow/underflow</w:t>
            </w:r>
            <w:r>
              <w:t xml:space="preserve">. Input may be received internally or externally but it should never be assumed that it is safe. Set parameters to make sure the entered data fits the receiving data type. </w:t>
            </w:r>
          </w:p>
          <w:p w14:paraId="4A4A47BF" w14:textId="0EACA31C" w:rsidR="00690CBB" w:rsidRDefault="00690CBB" w:rsidP="00826F3F">
            <w:pPr>
              <w:pBdr>
                <w:top w:val="nil"/>
                <w:left w:val="nil"/>
                <w:bottom w:val="nil"/>
                <w:right w:val="nil"/>
                <w:between w:val="nil"/>
              </w:pBdr>
            </w:pPr>
            <w:r>
              <w:t>2. If the compiler warns of a type mismatch determine if a type change is needed to ensure memory management safety. Make sure the receiving end has space to hold the incoming data.</w:t>
            </w:r>
          </w:p>
          <w:p w14:paraId="012C47E1" w14:textId="06072C24" w:rsidR="00690CBB" w:rsidRDefault="00690CBB" w:rsidP="00826F3F">
            <w:pPr>
              <w:pBdr>
                <w:top w:val="nil"/>
                <w:left w:val="nil"/>
                <w:bottom w:val="nil"/>
                <w:right w:val="nil"/>
                <w:between w:val="nil"/>
              </w:pBdr>
            </w:pPr>
            <w:r>
              <w:t xml:space="preserve">4. Use standard data types and minimalize transforming them to do operations with other data types. </w:t>
            </w:r>
          </w:p>
          <w:p w14:paraId="7961CA84" w14:textId="6F67E8BB" w:rsidR="00690CBB" w:rsidRDefault="00690CBB" w:rsidP="00826F3F">
            <w:pPr>
              <w:pBdr>
                <w:top w:val="nil"/>
                <w:left w:val="nil"/>
                <w:bottom w:val="nil"/>
                <w:right w:val="nil"/>
                <w:between w:val="nil"/>
              </w:pBdr>
            </w:pPr>
            <w:r>
              <w:t xml:space="preserve">5. If the input does not meet specified criteria deny it. </w:t>
            </w:r>
          </w:p>
          <w:p w14:paraId="005843E0" w14:textId="505B0225" w:rsidR="00690CBB" w:rsidRPr="00826F3F" w:rsidRDefault="00690CBB" w:rsidP="00826F3F">
            <w:pPr>
              <w:pBdr>
                <w:top w:val="nil"/>
                <w:left w:val="nil"/>
                <w:bottom w:val="nil"/>
                <w:right w:val="nil"/>
                <w:between w:val="nil"/>
              </w:pBdr>
            </w:pPr>
            <w:r>
              <w:t xml:space="preserve">8. Be defensive, mismanaged memory allocation including both overflow and underflow will make the system vulnerable to attack. </w:t>
            </w:r>
          </w:p>
          <w:p w14:paraId="7007063D" w14:textId="11C89149" w:rsidR="00203CCA" w:rsidRPr="00826F3F" w:rsidRDefault="00826F3F" w:rsidP="00826F3F">
            <w:pPr>
              <w:pBdr>
                <w:top w:val="nil"/>
                <w:left w:val="nil"/>
                <w:bottom w:val="nil"/>
                <w:right w:val="nil"/>
                <w:between w:val="nil"/>
              </w:pBdr>
            </w:pPr>
            <w:r>
              <w:t xml:space="preserve">10. </w:t>
            </w:r>
            <w:r w:rsidR="00C15BD6" w:rsidRPr="00826F3F">
              <w:t xml:space="preserve">Know the assumptions and space allotted to the </w:t>
            </w:r>
            <w:r w:rsidRPr="00826F3F">
              <w:t>language’s</w:t>
            </w:r>
            <w:r w:rsidR="00C15BD6" w:rsidRPr="00826F3F">
              <w:t xml:space="preserve"> standard types.</w:t>
            </w:r>
            <w:r>
              <w:t xml:space="preserve"> Chose data types that use the minimal space needed for the maximum possible size of the data the variable must be able to hold.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B8F310F" w:rsidR="00B475A1" w:rsidRDefault="00DB1605" w:rsidP="00F51FA8">
            <w:pPr>
              <w:jc w:val="center"/>
            </w:pPr>
            <w:r>
              <w:t>High</w:t>
            </w:r>
            <w:r w:rsidR="002C4482">
              <w:t xml:space="preserve">    |    3</w:t>
            </w:r>
          </w:p>
        </w:tc>
        <w:tc>
          <w:tcPr>
            <w:tcW w:w="1341" w:type="dxa"/>
            <w:shd w:val="clear" w:color="auto" w:fill="auto"/>
          </w:tcPr>
          <w:p w14:paraId="6EE4DA51" w14:textId="6A24E85A" w:rsidR="00B475A1" w:rsidRDefault="00DB1605" w:rsidP="00F51FA8">
            <w:pPr>
              <w:jc w:val="center"/>
            </w:pPr>
            <w:r>
              <w:t>Unlikely</w:t>
            </w:r>
          </w:p>
        </w:tc>
        <w:tc>
          <w:tcPr>
            <w:tcW w:w="4021" w:type="dxa"/>
            <w:shd w:val="clear" w:color="auto" w:fill="auto"/>
          </w:tcPr>
          <w:p w14:paraId="5C9846CA" w14:textId="462FB989" w:rsidR="00B475A1" w:rsidRDefault="006B1B1C" w:rsidP="00F51FA8">
            <w:pPr>
              <w:jc w:val="center"/>
            </w:pPr>
            <w:r>
              <w:t>High</w:t>
            </w:r>
          </w:p>
        </w:tc>
        <w:tc>
          <w:tcPr>
            <w:tcW w:w="1807" w:type="dxa"/>
            <w:shd w:val="clear" w:color="auto" w:fill="auto"/>
          </w:tcPr>
          <w:p w14:paraId="58E0ACD7" w14:textId="0127BCDC" w:rsidR="00B475A1" w:rsidRDefault="006B1B1C" w:rsidP="00F51FA8">
            <w:pPr>
              <w:jc w:val="center"/>
            </w:pPr>
            <w:r>
              <w:t>P3</w:t>
            </w:r>
          </w:p>
        </w:tc>
        <w:tc>
          <w:tcPr>
            <w:tcW w:w="1805" w:type="dxa"/>
            <w:shd w:val="clear" w:color="auto" w:fill="auto"/>
          </w:tcPr>
          <w:p w14:paraId="3E539ECE" w14:textId="242AA209" w:rsidR="00B475A1" w:rsidRDefault="006B1B1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79B7839" w:rsidR="00B475A1" w:rsidRDefault="006B1B1C" w:rsidP="00F51FA8">
            <w:pPr>
              <w:jc w:val="center"/>
            </w:pPr>
            <w:r>
              <w:t>Axivion Bauhaus Suite</w:t>
            </w:r>
          </w:p>
        </w:tc>
        <w:tc>
          <w:tcPr>
            <w:tcW w:w="1341" w:type="dxa"/>
            <w:shd w:val="clear" w:color="auto" w:fill="auto"/>
          </w:tcPr>
          <w:p w14:paraId="3AAB69D9" w14:textId="6F4DA647" w:rsidR="00B475A1" w:rsidRDefault="006B1B1C" w:rsidP="00F51FA8">
            <w:pPr>
              <w:jc w:val="center"/>
            </w:pPr>
            <w:r>
              <w:t>7.2.0</w:t>
            </w:r>
          </w:p>
        </w:tc>
        <w:tc>
          <w:tcPr>
            <w:tcW w:w="4021" w:type="dxa"/>
            <w:shd w:val="clear" w:color="auto" w:fill="auto"/>
          </w:tcPr>
          <w:p w14:paraId="5D087CB4" w14:textId="67663555" w:rsidR="00B475A1" w:rsidRDefault="006B1B1C" w:rsidP="00F51FA8">
            <w:pPr>
              <w:jc w:val="center"/>
            </w:pPr>
            <w:r>
              <w:t>CertC-Int00</w:t>
            </w:r>
          </w:p>
        </w:tc>
        <w:tc>
          <w:tcPr>
            <w:tcW w:w="3611" w:type="dxa"/>
            <w:shd w:val="clear" w:color="auto" w:fill="auto"/>
          </w:tcPr>
          <w:p w14:paraId="4A76A708" w14:textId="77777777" w:rsidR="00B475A1" w:rsidRDefault="006B1B1C" w:rsidP="00F51FA8">
            <w:pPr>
              <w:jc w:val="center"/>
            </w:pPr>
            <w:r>
              <w:t>A static analysis, architecture analysis and code smell detector tool that helps identify technical debt to keep software maintainable and expandable (Axivion, 2022)</w:t>
            </w:r>
            <w:r w:rsidR="00191BE8">
              <w:t>.</w:t>
            </w:r>
          </w:p>
          <w:p w14:paraId="29A4DB2F" w14:textId="40C51067" w:rsidR="00CA5D48" w:rsidRDefault="00000000" w:rsidP="00F51FA8">
            <w:pPr>
              <w:jc w:val="center"/>
            </w:pPr>
            <w:hyperlink r:id="rId13" w:history="1">
              <w:r w:rsidR="00CA5D48">
                <w:rPr>
                  <w:rStyle w:val="Hyperlink"/>
                </w:rPr>
                <w:t>Axivion Suite - Code Quality for C, C++ and C# | Axivion</w:t>
              </w:r>
            </w:hyperlink>
          </w:p>
        </w:tc>
      </w:tr>
      <w:tr w:rsidR="00B475A1" w14:paraId="39933CAB" w14:textId="77777777" w:rsidTr="00001F14">
        <w:trPr>
          <w:trHeight w:val="460"/>
        </w:trPr>
        <w:tc>
          <w:tcPr>
            <w:tcW w:w="1807" w:type="dxa"/>
            <w:shd w:val="clear" w:color="auto" w:fill="auto"/>
          </w:tcPr>
          <w:p w14:paraId="32410B1A" w14:textId="7A344385" w:rsidR="00B475A1" w:rsidRDefault="006B1B1C" w:rsidP="00F51FA8">
            <w:pPr>
              <w:jc w:val="center"/>
            </w:pPr>
            <w:r>
              <w:t>PC-lint Plus</w:t>
            </w:r>
          </w:p>
        </w:tc>
        <w:tc>
          <w:tcPr>
            <w:tcW w:w="1341" w:type="dxa"/>
            <w:shd w:val="clear" w:color="auto" w:fill="auto"/>
          </w:tcPr>
          <w:p w14:paraId="0453C4CF" w14:textId="2A430F1A" w:rsidR="00B475A1" w:rsidRDefault="006B1B1C" w:rsidP="00F51FA8">
            <w:pPr>
              <w:jc w:val="center"/>
            </w:pPr>
            <w:r>
              <w:t>1.4</w:t>
            </w:r>
          </w:p>
        </w:tc>
        <w:tc>
          <w:tcPr>
            <w:tcW w:w="4021" w:type="dxa"/>
            <w:shd w:val="clear" w:color="auto" w:fill="auto"/>
          </w:tcPr>
          <w:p w14:paraId="1CB1DCF1" w14:textId="5533D246" w:rsidR="00B475A1" w:rsidRDefault="006B1B1C" w:rsidP="00F51FA8">
            <w:pPr>
              <w:jc w:val="center"/>
              <w:rPr>
                <w:u w:val="single"/>
              </w:rPr>
            </w:pPr>
            <w:r>
              <w:t>559, 705, 706, 2430</w:t>
            </w:r>
          </w:p>
        </w:tc>
        <w:tc>
          <w:tcPr>
            <w:tcW w:w="3611" w:type="dxa"/>
            <w:shd w:val="clear" w:color="auto" w:fill="auto"/>
          </w:tcPr>
          <w:p w14:paraId="62D3E2A3" w14:textId="77777777" w:rsidR="00B475A1" w:rsidRDefault="00191BE8" w:rsidP="00F51FA8">
            <w:pPr>
              <w:jc w:val="center"/>
            </w:pPr>
            <w:r>
              <w:t xml:space="preserve">Reports data type inconsistencies in the format strings. </w:t>
            </w:r>
          </w:p>
          <w:p w14:paraId="6E75D5AD" w14:textId="30587D94" w:rsidR="00CA5D48" w:rsidRDefault="00000000" w:rsidP="00F51FA8">
            <w:pPr>
              <w:jc w:val="center"/>
            </w:pPr>
            <w:hyperlink r:id="rId14" w:history="1">
              <w:r w:rsidR="00CA5D48">
                <w:rPr>
                  <w:rStyle w:val="Hyperlink"/>
                </w:rPr>
                <w:t>PC-lint Plus | Static Code Analysis for C and C++ (pclintplus.com)</w:t>
              </w:r>
            </w:hyperlink>
          </w:p>
        </w:tc>
      </w:tr>
      <w:tr w:rsidR="00B475A1" w14:paraId="1BD6F81E" w14:textId="77777777" w:rsidTr="00001F14">
        <w:trPr>
          <w:trHeight w:val="460"/>
        </w:trPr>
        <w:tc>
          <w:tcPr>
            <w:tcW w:w="1807" w:type="dxa"/>
            <w:shd w:val="clear" w:color="auto" w:fill="auto"/>
          </w:tcPr>
          <w:p w14:paraId="608B3879" w14:textId="426EB6F0" w:rsidR="00B475A1" w:rsidRDefault="00191BE8" w:rsidP="00F51FA8">
            <w:pPr>
              <w:jc w:val="center"/>
            </w:pPr>
            <w:r>
              <w:t>Polyspace Bug Finder</w:t>
            </w:r>
          </w:p>
        </w:tc>
        <w:tc>
          <w:tcPr>
            <w:tcW w:w="1341" w:type="dxa"/>
            <w:shd w:val="clear" w:color="auto" w:fill="auto"/>
          </w:tcPr>
          <w:p w14:paraId="58025751" w14:textId="3D4193BF" w:rsidR="00B475A1" w:rsidRDefault="00191BE8" w:rsidP="00F51FA8">
            <w:pPr>
              <w:jc w:val="center"/>
            </w:pPr>
            <w:r>
              <w:t>R2022b</w:t>
            </w:r>
          </w:p>
        </w:tc>
        <w:tc>
          <w:tcPr>
            <w:tcW w:w="4021" w:type="dxa"/>
            <w:shd w:val="clear" w:color="auto" w:fill="auto"/>
          </w:tcPr>
          <w:p w14:paraId="6CDCA4B3" w14:textId="4A2D9F44" w:rsidR="00B475A1" w:rsidRDefault="00191BE8" w:rsidP="00F51FA8">
            <w:pPr>
              <w:jc w:val="center"/>
              <w:rPr>
                <w:u w:val="single"/>
              </w:rPr>
            </w:pPr>
            <w:r>
              <w:t>CERT C: Rec. INT00-C</w:t>
            </w:r>
          </w:p>
        </w:tc>
        <w:tc>
          <w:tcPr>
            <w:tcW w:w="3611" w:type="dxa"/>
            <w:shd w:val="clear" w:color="auto" w:fill="auto"/>
          </w:tcPr>
          <w:p w14:paraId="6ACB24C4" w14:textId="77777777" w:rsidR="00191BE8" w:rsidRDefault="00191BE8" w:rsidP="00191BE8">
            <w:pPr>
              <w:jc w:val="center"/>
            </w:pPr>
            <w:r>
              <w:t>Checks for the use of basic numerical types instead of typedef-s, Integer overflow or integer constant overflow, format string specifiers, and arguments mismatch.</w:t>
            </w:r>
          </w:p>
          <w:p w14:paraId="67A764E8" w14:textId="3EA9EB2E" w:rsidR="00CA5D48" w:rsidRPr="00CA5D48" w:rsidRDefault="00000000" w:rsidP="00191BE8">
            <w:pPr>
              <w:jc w:val="center"/>
              <w:rPr>
                <w:b/>
                <w:bCs/>
              </w:rPr>
            </w:pPr>
            <w:hyperlink r:id="rId15" w:history="1">
              <w:r w:rsidR="00CA5D48">
                <w:rPr>
                  <w:rStyle w:val="Hyperlink"/>
                </w:rPr>
                <w:t>Polyspace - MATLAB &amp; Simulink (mathworks.com)</w:t>
              </w:r>
            </w:hyperlink>
          </w:p>
        </w:tc>
      </w:tr>
      <w:tr w:rsidR="00B475A1" w14:paraId="0D2FC839" w14:textId="77777777" w:rsidTr="00001F14">
        <w:trPr>
          <w:trHeight w:val="460"/>
        </w:trPr>
        <w:tc>
          <w:tcPr>
            <w:tcW w:w="1807" w:type="dxa"/>
            <w:shd w:val="clear" w:color="auto" w:fill="auto"/>
          </w:tcPr>
          <w:p w14:paraId="20F95697" w14:textId="64F8C31E" w:rsidR="00B475A1" w:rsidRDefault="00191BE8" w:rsidP="00F51FA8">
            <w:pPr>
              <w:jc w:val="center"/>
            </w:pPr>
            <w:r>
              <w:t>PVS-Studio</w:t>
            </w:r>
          </w:p>
        </w:tc>
        <w:tc>
          <w:tcPr>
            <w:tcW w:w="1341" w:type="dxa"/>
            <w:shd w:val="clear" w:color="auto" w:fill="auto"/>
          </w:tcPr>
          <w:p w14:paraId="187BA178" w14:textId="6241EF58" w:rsidR="00B475A1" w:rsidRDefault="00191BE8" w:rsidP="00F51FA8">
            <w:pPr>
              <w:jc w:val="center"/>
            </w:pPr>
            <w:r>
              <w:t>7.21</w:t>
            </w:r>
          </w:p>
        </w:tc>
        <w:tc>
          <w:tcPr>
            <w:tcW w:w="4021" w:type="dxa"/>
            <w:shd w:val="clear" w:color="auto" w:fill="auto"/>
          </w:tcPr>
          <w:p w14:paraId="59EE3E6D" w14:textId="622CD1EF" w:rsidR="00B475A1" w:rsidRDefault="00191BE8" w:rsidP="00F51FA8">
            <w:pPr>
              <w:jc w:val="center"/>
              <w:rPr>
                <w:u w:val="single"/>
              </w:rPr>
            </w:pPr>
            <w:r>
              <w:t>V629, V5004</w:t>
            </w:r>
          </w:p>
        </w:tc>
        <w:tc>
          <w:tcPr>
            <w:tcW w:w="3611" w:type="dxa"/>
            <w:shd w:val="clear" w:color="auto" w:fill="auto"/>
          </w:tcPr>
          <w:p w14:paraId="190D6FEC" w14:textId="77777777" w:rsidR="00B475A1" w:rsidRDefault="00191BE8" w:rsidP="00F51FA8">
            <w:pPr>
              <w:jc w:val="center"/>
            </w:pPr>
            <w:r>
              <w:t>Static code analyzer for code quality, security, and safety. Detects typos, dead code, and potential vulnerabilities. Matches warnings to SEI CERT coding standards (Wikipedia, 2022).</w:t>
            </w:r>
          </w:p>
          <w:p w14:paraId="23DDC087" w14:textId="30C68094" w:rsidR="00CA5D48" w:rsidRDefault="00000000" w:rsidP="00F51FA8">
            <w:pPr>
              <w:jc w:val="center"/>
            </w:pPr>
            <w:hyperlink r:id="rId16" w:history="1">
              <w:r w:rsidR="00CA5D48">
                <w:rPr>
                  <w:rStyle w:val="Hyperlink"/>
                </w:rPr>
                <w:t>PVS</w:t>
              </w:r>
              <w:r w:rsidR="00CA5D48">
                <w:rPr>
                  <w:rStyle w:val="Hyperlink"/>
                </w:rPr>
                <w:noBreakHyphen/>
                <w:t>Studio is a solution to enhance code quality, security (SAST), and safety (pvs-studio.com)</w:t>
              </w:r>
            </w:hyperlink>
          </w:p>
        </w:tc>
      </w:tr>
    </w:tbl>
    <w:p w14:paraId="7D20E9A0" w14:textId="6CA11AF7" w:rsidR="00381847" w:rsidRDefault="00E769D9">
      <w:pPr>
        <w:rPr>
          <w:b/>
          <w:sz w:val="27"/>
          <w:szCs w:val="27"/>
        </w:rPr>
      </w:pPr>
      <w:r>
        <w:br w:type="page"/>
      </w:r>
    </w:p>
    <w:p w14:paraId="72AFA4CB" w14:textId="77777777" w:rsidR="00381847" w:rsidRDefault="00E769D9" w:rsidP="0059536C">
      <w:pPr>
        <w:pStyle w:val="Heading4"/>
      </w:pPr>
      <w:bookmarkStart w:id="10" w:name="_Toc12104041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77AF3ED" w:rsidR="00A84C79" w:rsidRPr="00607046" w:rsidRDefault="00DC3B59" w:rsidP="00607046">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9F43A74" w:rsidR="00381847" w:rsidRDefault="00E769D9">
            <w:pPr>
              <w:jc w:val="center"/>
            </w:pPr>
            <w:r>
              <w:t>[STD-</w:t>
            </w:r>
            <w:r w:rsidR="00A84C79">
              <w:t>002</w:t>
            </w:r>
            <w:r>
              <w:t>-</w:t>
            </w:r>
            <w:r w:rsidR="00A84C79">
              <w:t>CPP</w:t>
            </w:r>
            <w:r>
              <w:t>]</w:t>
            </w:r>
          </w:p>
        </w:tc>
        <w:tc>
          <w:tcPr>
            <w:tcW w:w="7632" w:type="dxa"/>
            <w:tcMar>
              <w:top w:w="100" w:type="dxa"/>
              <w:left w:w="100" w:type="dxa"/>
              <w:bottom w:w="100" w:type="dxa"/>
              <w:right w:w="100" w:type="dxa"/>
            </w:tcMar>
          </w:tcPr>
          <w:p w14:paraId="164074C2" w14:textId="1596D71B" w:rsidR="00203CCA" w:rsidRPr="00203CCA" w:rsidRDefault="00DC3B59">
            <w:pPr>
              <w:rPr>
                <w:b/>
                <w:sz w:val="24"/>
                <w:szCs w:val="24"/>
              </w:rPr>
            </w:pPr>
            <w:r w:rsidRPr="00203CCA">
              <w:rPr>
                <w:b/>
                <w:sz w:val="24"/>
                <w:szCs w:val="24"/>
              </w:rPr>
              <w:t>Make sure that performing operations with signed integers does not result in overflow</w:t>
            </w:r>
            <w:r w:rsidR="00203CCA">
              <w:rPr>
                <w:b/>
                <w:sz w:val="24"/>
                <w:szCs w:val="24"/>
              </w:rPr>
              <w:t xml:space="preserve">: </w:t>
            </w:r>
            <w:r w:rsidR="00203CCA">
              <w:t xml:space="preserve">Performing operations on signed integers can lead to integer overflow which is classified as an undefined behavior. This means an operation may return unexpected results or cause the system to enter into an infinite </w:t>
            </w:r>
            <w:proofErr w:type="gramStart"/>
            <w:r w:rsidR="00203CCA">
              <w:t>loop</w:t>
            </w:r>
            <w:r w:rsidR="00203CCA">
              <w:rPr>
                <w:bCs/>
                <w:sz w:val="24"/>
                <w:szCs w:val="24"/>
              </w:rPr>
              <w:t>(</w:t>
            </w:r>
            <w:proofErr w:type="gramEnd"/>
            <w:r w:rsidR="00203CCA">
              <w:rPr>
                <w:bCs/>
                <w:sz w:val="24"/>
                <w:szCs w:val="24"/>
              </w:rPr>
              <w:t>Seacord and Britton, 2022)</w:t>
            </w:r>
            <w:r w:rsidR="00203CCA">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B1E639" w:rsidR="00F72634" w:rsidRDefault="00871F89" w:rsidP="0015146B">
            <w:r>
              <w:t>If a signed int is subtracted from a second int of a lesser value then the code can result in integer overflow.</w:t>
            </w:r>
          </w:p>
        </w:tc>
      </w:tr>
      <w:tr w:rsidR="00F72634" w14:paraId="347ECF59" w14:textId="77777777" w:rsidTr="00001F14">
        <w:trPr>
          <w:trHeight w:val="460"/>
        </w:trPr>
        <w:tc>
          <w:tcPr>
            <w:tcW w:w="10800" w:type="dxa"/>
            <w:tcMar>
              <w:top w:w="100" w:type="dxa"/>
              <w:left w:w="100" w:type="dxa"/>
              <w:bottom w:w="100" w:type="dxa"/>
              <w:right w:w="100" w:type="dxa"/>
            </w:tcMar>
          </w:tcPr>
          <w:p w14:paraId="0366D1F7"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w:t>
            </w:r>
            <w:proofErr w:type="gramStart"/>
            <w:r w:rsidRPr="00384B0C">
              <w:rPr>
                <w:rFonts w:ascii="Courier New" w:eastAsia="Times New Roman" w:hAnsi="Courier New" w:cs="Courier New"/>
                <w:color w:val="000000"/>
                <w:sz w:val="24"/>
                <w:szCs w:val="24"/>
              </w:rPr>
              <w:t>std::</w:t>
            </w:r>
            <w:proofErr w:type="gramEnd"/>
            <w:r w:rsidRPr="00384B0C">
              <w:rPr>
                <w:rFonts w:ascii="Courier New" w:eastAsia="Times New Roman" w:hAnsi="Courier New" w:cs="Courier New"/>
                <w:color w:val="000000"/>
                <w:sz w:val="24"/>
                <w:szCs w:val="24"/>
              </w:rPr>
              <w:t>cout &lt;&lt; "Underflow Test of Type = " &lt;&lt; typeid(T).name() &lt;&lt; std::endl;</w:t>
            </w:r>
          </w:p>
          <w:p w14:paraId="1A91A7CE"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 END DO NOT CHANGE</w:t>
            </w:r>
          </w:p>
          <w:p w14:paraId="60DF50B7"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14:paraId="7228763C"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w:t>
            </w:r>
            <w:proofErr w:type="gramStart"/>
            <w:r w:rsidRPr="00384B0C">
              <w:rPr>
                <w:rFonts w:ascii="Courier New" w:eastAsia="Times New Roman" w:hAnsi="Courier New" w:cs="Courier New"/>
                <w:color w:val="000000"/>
                <w:sz w:val="24"/>
                <w:szCs w:val="24"/>
              </w:rPr>
              <w:t>std::</w:t>
            </w:r>
            <w:proofErr w:type="gramEnd"/>
            <w:r w:rsidRPr="00384B0C">
              <w:rPr>
                <w:rFonts w:ascii="Courier New" w:eastAsia="Times New Roman" w:hAnsi="Courier New" w:cs="Courier New"/>
                <w:color w:val="000000"/>
                <w:sz w:val="24"/>
                <w:szCs w:val="24"/>
              </w:rPr>
              <w:t>cout &lt;&lt; "\tSubtracting Numbers Without Overflow (" &lt;&lt; +start &lt;&lt; ", " &lt;&lt; +decrement &lt;&lt; ", " &lt;&lt; steps &lt;&lt; ") = ";</w:t>
            </w:r>
          </w:p>
          <w:p w14:paraId="154CE25F"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auto result = subtract_numbers&lt;T</w:t>
            </w:r>
            <w:proofErr w:type="gramStart"/>
            <w:r w:rsidRPr="00384B0C">
              <w:rPr>
                <w:rFonts w:ascii="Courier New" w:eastAsia="Times New Roman" w:hAnsi="Courier New" w:cs="Courier New"/>
                <w:color w:val="000000"/>
                <w:sz w:val="24"/>
                <w:szCs w:val="24"/>
              </w:rPr>
              <w:t>&gt;(</w:t>
            </w:r>
            <w:proofErr w:type="gramEnd"/>
            <w:r w:rsidRPr="00384B0C">
              <w:rPr>
                <w:rFonts w:ascii="Courier New" w:eastAsia="Times New Roman" w:hAnsi="Courier New" w:cs="Courier New"/>
                <w:color w:val="000000"/>
                <w:sz w:val="24"/>
                <w:szCs w:val="24"/>
              </w:rPr>
              <w:t>start, decrement, steps);</w:t>
            </w:r>
          </w:p>
          <w:p w14:paraId="419512AE"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w:t>
            </w:r>
            <w:proofErr w:type="gramStart"/>
            <w:r w:rsidRPr="00384B0C">
              <w:rPr>
                <w:rFonts w:ascii="Courier New" w:eastAsia="Times New Roman" w:hAnsi="Courier New" w:cs="Courier New"/>
                <w:color w:val="000000"/>
                <w:sz w:val="24"/>
                <w:szCs w:val="24"/>
              </w:rPr>
              <w:t>std::</w:t>
            </w:r>
            <w:proofErr w:type="gramEnd"/>
            <w:r w:rsidRPr="00384B0C">
              <w:rPr>
                <w:rFonts w:ascii="Courier New" w:eastAsia="Times New Roman" w:hAnsi="Courier New" w:cs="Courier New"/>
                <w:color w:val="000000"/>
                <w:sz w:val="24"/>
                <w:szCs w:val="24"/>
              </w:rPr>
              <w:t>cout &lt;&lt; +result &lt;&lt; std::endl;</w:t>
            </w:r>
          </w:p>
          <w:p w14:paraId="0EFA7195"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14:paraId="38E428D6"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w:t>
            </w:r>
            <w:proofErr w:type="gramStart"/>
            <w:r w:rsidRPr="00384B0C">
              <w:rPr>
                <w:rFonts w:ascii="Courier New" w:eastAsia="Times New Roman" w:hAnsi="Courier New" w:cs="Courier New"/>
                <w:color w:val="000000"/>
                <w:sz w:val="24"/>
                <w:szCs w:val="24"/>
              </w:rPr>
              <w:t>std::</w:t>
            </w:r>
            <w:proofErr w:type="gramEnd"/>
            <w:r w:rsidRPr="00384B0C">
              <w:rPr>
                <w:rFonts w:ascii="Courier New" w:eastAsia="Times New Roman" w:hAnsi="Courier New" w:cs="Courier New"/>
                <w:color w:val="000000"/>
                <w:sz w:val="24"/>
                <w:szCs w:val="24"/>
              </w:rPr>
              <w:t>cout &lt;&lt; "\tSubtracting Numbers With Overflow (" &lt;&lt; +start &lt;&lt; ", " &lt;&lt; +decrement &lt;&lt; ", " &lt;&lt; (steps + 1) &lt;&lt; ") = ";</w:t>
            </w:r>
          </w:p>
          <w:p w14:paraId="23FF6D11"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result = subtract_numbers&lt;T</w:t>
            </w:r>
            <w:proofErr w:type="gramStart"/>
            <w:r w:rsidRPr="00384B0C">
              <w:rPr>
                <w:rFonts w:ascii="Courier New" w:eastAsia="Times New Roman" w:hAnsi="Courier New" w:cs="Courier New"/>
                <w:color w:val="000000"/>
                <w:sz w:val="24"/>
                <w:szCs w:val="24"/>
              </w:rPr>
              <w:t>&gt;(</w:t>
            </w:r>
            <w:proofErr w:type="gramEnd"/>
            <w:r w:rsidRPr="00384B0C">
              <w:rPr>
                <w:rFonts w:ascii="Courier New" w:eastAsia="Times New Roman" w:hAnsi="Courier New" w:cs="Courier New"/>
                <w:color w:val="000000"/>
                <w:sz w:val="24"/>
                <w:szCs w:val="24"/>
              </w:rPr>
              <w:t>start, decrement, steps + 1);</w:t>
            </w:r>
          </w:p>
          <w:p w14:paraId="1907D80E" w14:textId="77777777" w:rsidR="00384B0C" w:rsidRPr="00384B0C" w:rsidRDefault="00384B0C" w:rsidP="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84B0C">
              <w:rPr>
                <w:rFonts w:ascii="Courier New" w:eastAsia="Times New Roman" w:hAnsi="Courier New" w:cs="Courier New"/>
                <w:color w:val="000000"/>
                <w:sz w:val="24"/>
                <w:szCs w:val="24"/>
              </w:rPr>
              <w:t xml:space="preserve">    </w:t>
            </w:r>
            <w:proofErr w:type="gramStart"/>
            <w:r w:rsidRPr="00384B0C">
              <w:rPr>
                <w:rFonts w:ascii="Courier New" w:eastAsia="Times New Roman" w:hAnsi="Courier New" w:cs="Courier New"/>
                <w:color w:val="000000"/>
                <w:sz w:val="24"/>
                <w:szCs w:val="24"/>
              </w:rPr>
              <w:t>std::</w:t>
            </w:r>
            <w:proofErr w:type="gramEnd"/>
            <w:r w:rsidRPr="00384B0C">
              <w:rPr>
                <w:rFonts w:ascii="Courier New" w:eastAsia="Times New Roman" w:hAnsi="Courier New" w:cs="Courier New"/>
                <w:color w:val="000000"/>
                <w:sz w:val="24"/>
                <w:szCs w:val="24"/>
              </w:rPr>
              <w:t>cout &lt;&lt; +result &lt;&lt; std::endl;</w:t>
            </w:r>
          </w:p>
          <w:p w14:paraId="7E0C2F48" w14:textId="13158006" w:rsidR="00871F89" w:rsidRPr="004A46FD" w:rsidRDefault="00384B0C" w:rsidP="004A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4B0C">
              <w:rPr>
                <w:rFonts w:ascii="Courier New" w:eastAsia="Times New Roman" w:hAnsi="Courier New" w:cs="Courier New"/>
                <w:color w:val="000000"/>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87F3F87" w:rsidR="00F72634" w:rsidRDefault="00871F89" w:rsidP="0015146B">
            <w:r>
              <w:t>Checking to make sure the subtraction will result in positive value will make the code compliant.</w:t>
            </w:r>
          </w:p>
        </w:tc>
      </w:tr>
      <w:tr w:rsidR="00F72634" w14:paraId="71761811" w14:textId="77777777" w:rsidTr="00001F14">
        <w:trPr>
          <w:trHeight w:val="460"/>
        </w:trPr>
        <w:tc>
          <w:tcPr>
            <w:tcW w:w="10800" w:type="dxa"/>
            <w:tcMar>
              <w:top w:w="100" w:type="dxa"/>
              <w:left w:w="100" w:type="dxa"/>
              <w:bottom w:w="100" w:type="dxa"/>
              <w:right w:w="100" w:type="dxa"/>
            </w:tcMar>
          </w:tcPr>
          <w:p w14:paraId="7418662F" w14:textId="77777777" w:rsidR="00871F89" w:rsidRDefault="00871F89" w:rsidP="00871F89">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func(</w:t>
            </w:r>
            <w:proofErr w:type="gramEnd"/>
            <w:r>
              <w:rPr>
                <w:rFonts w:ascii="Courier New" w:hAnsi="Courier New" w:cs="Courier New"/>
                <w:sz w:val="24"/>
                <w:szCs w:val="24"/>
              </w:rPr>
              <w:t>signed int si_a, signed in si_b) {</w:t>
            </w:r>
          </w:p>
          <w:p w14:paraId="67151AA0" w14:textId="3026696B" w:rsidR="00871F89" w:rsidRDefault="00871F89" w:rsidP="00871F89">
            <w:pPr>
              <w:rPr>
                <w:rFonts w:ascii="Courier New" w:hAnsi="Courier New" w:cs="Courier New"/>
                <w:sz w:val="24"/>
                <w:szCs w:val="24"/>
              </w:rPr>
            </w:pPr>
            <w:r>
              <w:rPr>
                <w:rFonts w:ascii="Courier New" w:hAnsi="Courier New" w:cs="Courier New"/>
                <w:sz w:val="24"/>
                <w:szCs w:val="24"/>
              </w:rPr>
              <w:t xml:space="preserve">     signed int diff;</w:t>
            </w:r>
          </w:p>
          <w:p w14:paraId="672E4F39" w14:textId="77777777" w:rsidR="00C01191" w:rsidRDefault="00871F89" w:rsidP="00871F89">
            <w:pPr>
              <w:rPr>
                <w:rFonts w:ascii="Courier New" w:hAnsi="Courier New" w:cs="Courier New"/>
                <w:sz w:val="24"/>
                <w:szCs w:val="24"/>
              </w:rPr>
            </w:pPr>
            <w:r>
              <w:rPr>
                <w:rFonts w:ascii="Courier New" w:hAnsi="Courier New" w:cs="Courier New"/>
                <w:sz w:val="24"/>
                <w:szCs w:val="24"/>
              </w:rPr>
              <w:t xml:space="preserve">     </w:t>
            </w:r>
          </w:p>
          <w:p w14:paraId="46B8AC24" w14:textId="0194A40F" w:rsidR="00871F89" w:rsidRDefault="00C01191" w:rsidP="00871F89">
            <w:pPr>
              <w:rPr>
                <w:rFonts w:ascii="Courier New" w:hAnsi="Courier New" w:cs="Courier New"/>
                <w:sz w:val="24"/>
                <w:szCs w:val="24"/>
              </w:rPr>
            </w:pPr>
            <w:r>
              <w:rPr>
                <w:rFonts w:ascii="Courier New" w:hAnsi="Courier New" w:cs="Courier New"/>
                <w:sz w:val="24"/>
                <w:szCs w:val="24"/>
              </w:rPr>
              <w:t xml:space="preserve">     </w:t>
            </w:r>
            <w:proofErr w:type="gramStart"/>
            <w:r w:rsidR="00871F89">
              <w:rPr>
                <w:rFonts w:ascii="Courier New" w:hAnsi="Courier New" w:cs="Courier New"/>
                <w:sz w:val="24"/>
                <w:szCs w:val="24"/>
              </w:rPr>
              <w:t>if(</w:t>
            </w:r>
            <w:proofErr w:type="gramEnd"/>
            <w:r w:rsidR="00871F89">
              <w:rPr>
                <w:rFonts w:ascii="Courier New" w:hAnsi="Courier New" w:cs="Courier New"/>
                <w:sz w:val="24"/>
                <w:szCs w:val="24"/>
              </w:rPr>
              <w:t xml:space="preserve">(si_b &gt; 0 &amp;&amp; si_a &lt; INT_MIN + si_b) || </w:t>
            </w:r>
          </w:p>
          <w:p w14:paraId="4CA6F068" w14:textId="5EE6EC11" w:rsidR="00871F89" w:rsidRDefault="00871F89" w:rsidP="00871F89">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si</w:t>
            </w:r>
            <w:proofErr w:type="gramEnd"/>
            <w:r>
              <w:rPr>
                <w:rFonts w:ascii="Courier New" w:hAnsi="Courier New" w:cs="Courier New"/>
                <w:sz w:val="24"/>
                <w:szCs w:val="24"/>
              </w:rPr>
              <w:t>_b &lt; 0 &amp;&amp; si_a &gt; INT_MAX +si_b)) {</w:t>
            </w:r>
          </w:p>
          <w:p w14:paraId="07904810" w14:textId="3A8FE518" w:rsidR="00871F89" w:rsidRDefault="00871F89" w:rsidP="00871F89">
            <w:pPr>
              <w:rPr>
                <w:rFonts w:ascii="Courier New" w:hAnsi="Courier New" w:cs="Courier New"/>
                <w:sz w:val="24"/>
                <w:szCs w:val="24"/>
              </w:rPr>
            </w:pPr>
            <w:r>
              <w:rPr>
                <w:rFonts w:ascii="Courier New" w:hAnsi="Courier New" w:cs="Courier New"/>
                <w:sz w:val="24"/>
                <w:szCs w:val="24"/>
              </w:rPr>
              <w:t xml:space="preserve">         //Handle error</w:t>
            </w:r>
          </w:p>
          <w:p w14:paraId="5BFB38DE" w14:textId="3D54AAAD" w:rsidR="00871F89" w:rsidRDefault="00871F89" w:rsidP="00871F89">
            <w:pPr>
              <w:rPr>
                <w:rFonts w:ascii="Courier New" w:hAnsi="Courier New" w:cs="Courier New"/>
                <w:sz w:val="24"/>
                <w:szCs w:val="24"/>
              </w:rPr>
            </w:pPr>
            <w:r>
              <w:rPr>
                <w:rFonts w:ascii="Courier New" w:hAnsi="Courier New" w:cs="Courier New"/>
                <w:sz w:val="24"/>
                <w:szCs w:val="24"/>
              </w:rPr>
              <w:t xml:space="preserve">     }</w:t>
            </w:r>
          </w:p>
          <w:p w14:paraId="74248A55" w14:textId="00472F02" w:rsidR="00871F89" w:rsidRDefault="00871F89" w:rsidP="00871F89">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p>
          <w:p w14:paraId="608A4B4E" w14:textId="1D48D30B" w:rsidR="00871F89" w:rsidRDefault="00871F89" w:rsidP="00871F89">
            <w:pPr>
              <w:rPr>
                <w:rFonts w:ascii="Courier New" w:hAnsi="Courier New" w:cs="Courier New"/>
                <w:sz w:val="24"/>
                <w:szCs w:val="24"/>
              </w:rPr>
            </w:pPr>
            <w:r>
              <w:rPr>
                <w:rFonts w:ascii="Courier New" w:hAnsi="Courier New" w:cs="Courier New"/>
                <w:sz w:val="24"/>
                <w:szCs w:val="24"/>
              </w:rPr>
              <w:t xml:space="preserve">          Diff = si_a – si_b;</w:t>
            </w:r>
          </w:p>
          <w:p w14:paraId="0DD5117C" w14:textId="528C3F66" w:rsidR="00871F89" w:rsidRDefault="00871F89" w:rsidP="00871F89">
            <w:pPr>
              <w:rPr>
                <w:rFonts w:ascii="Courier New" w:hAnsi="Courier New" w:cs="Courier New"/>
                <w:sz w:val="24"/>
                <w:szCs w:val="24"/>
              </w:rPr>
            </w:pPr>
            <w:r>
              <w:rPr>
                <w:rFonts w:ascii="Courier New" w:hAnsi="Courier New" w:cs="Courier New"/>
                <w:sz w:val="24"/>
                <w:szCs w:val="24"/>
              </w:rPr>
              <w:t xml:space="preserve">     }</w:t>
            </w:r>
          </w:p>
          <w:p w14:paraId="4F4DA9C0" w14:textId="2FAB4837" w:rsidR="00F72634" w:rsidRPr="00871F89" w:rsidRDefault="00871F89" w:rsidP="00871F89">
            <w:pPr>
              <w:rPr>
                <w:rFonts w:ascii="Courier New" w:hAnsi="Courier New" w:cs="Courier New"/>
                <w:sz w:val="24"/>
                <w:szCs w:val="24"/>
              </w:rPr>
            </w:pPr>
            <w:r>
              <w:rPr>
                <w:rFonts w:ascii="Courier New" w:hAnsi="Courier New" w:cs="Courier New"/>
                <w:sz w:val="24"/>
                <w:szCs w:val="24"/>
              </w:rPr>
              <w:t>}</w:t>
            </w:r>
          </w:p>
        </w:tc>
      </w:tr>
    </w:tbl>
    <w:p w14:paraId="6C0E2E27" w14:textId="545C2FA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C3B59" w14:paraId="5BCE5ED8" w14:textId="77777777" w:rsidTr="006D38A7">
        <w:trPr>
          <w:tblHeader/>
        </w:trPr>
        <w:tc>
          <w:tcPr>
            <w:tcW w:w="10780" w:type="dxa"/>
            <w:shd w:val="clear" w:color="auto" w:fill="auto"/>
            <w:tcMar>
              <w:top w:w="100" w:type="dxa"/>
              <w:left w:w="100" w:type="dxa"/>
              <w:bottom w:w="100" w:type="dxa"/>
              <w:right w:w="100" w:type="dxa"/>
            </w:tcMar>
          </w:tcPr>
          <w:p w14:paraId="081F7931" w14:textId="77777777" w:rsidR="00203CCA" w:rsidRDefault="00203CCA" w:rsidP="00203CCA">
            <w:pPr>
              <w:pBdr>
                <w:top w:val="nil"/>
                <w:left w:val="nil"/>
                <w:bottom w:val="nil"/>
                <w:right w:val="nil"/>
                <w:between w:val="nil"/>
              </w:pBdr>
            </w:pPr>
            <w:r>
              <w:rPr>
                <w:b/>
              </w:rPr>
              <w:lastRenderedPageBreak/>
              <w:t>Principles(s):</w:t>
            </w:r>
            <w:r>
              <w:t xml:space="preserve"> </w:t>
            </w:r>
          </w:p>
          <w:p w14:paraId="0ABB27FE" w14:textId="18EFFB9F" w:rsidR="00DC3B59" w:rsidRDefault="007F7699" w:rsidP="007F7699">
            <w:pPr>
              <w:pBdr>
                <w:top w:val="nil"/>
                <w:left w:val="nil"/>
                <w:bottom w:val="nil"/>
                <w:right w:val="nil"/>
                <w:between w:val="nil"/>
              </w:pBdr>
            </w:pPr>
            <w:r>
              <w:t xml:space="preserve">1. </w:t>
            </w:r>
            <w:r w:rsidR="00E1626E" w:rsidRPr="007F7699">
              <w:t>Validate data ranges</w:t>
            </w:r>
            <w:r w:rsidR="00D8734D" w:rsidRPr="007F7699">
              <w:t xml:space="preserve">, </w:t>
            </w:r>
            <w:r w:rsidR="00E1626E" w:rsidRPr="007F7699">
              <w:t>length</w:t>
            </w:r>
            <w:r w:rsidR="00D8734D" w:rsidRPr="007F7699">
              <w:t xml:space="preserve"> and type</w:t>
            </w:r>
            <w:r>
              <w:t xml:space="preserve">. Inputting data of the wrong type into an operation can result on out of bounds ranges.  </w:t>
            </w:r>
          </w:p>
          <w:p w14:paraId="4994BB55" w14:textId="3BF409AC" w:rsidR="007D7F62" w:rsidRDefault="007D7F62" w:rsidP="007F7699">
            <w:pPr>
              <w:pBdr>
                <w:top w:val="nil"/>
                <w:left w:val="nil"/>
                <w:bottom w:val="nil"/>
                <w:right w:val="nil"/>
                <w:between w:val="nil"/>
              </w:pBdr>
            </w:pPr>
            <w:r>
              <w:t xml:space="preserve">8. Be defensive and do not allow operations to accept incorrect data types or values that are too large for the allotted memory. </w:t>
            </w:r>
          </w:p>
          <w:p w14:paraId="63020055" w14:textId="7F327AD5" w:rsidR="007F7699" w:rsidRPr="007F7699" w:rsidRDefault="007F7699" w:rsidP="007F7699">
            <w:pPr>
              <w:pBdr>
                <w:top w:val="nil"/>
                <w:left w:val="nil"/>
                <w:bottom w:val="nil"/>
                <w:right w:val="nil"/>
                <w:between w:val="nil"/>
              </w:pBdr>
            </w:pPr>
            <w:r>
              <w:t xml:space="preserve">9. Test the operations in ways that will push the bounds to determine if accidental overflow/underflow might occur. </w:t>
            </w:r>
          </w:p>
          <w:p w14:paraId="770D7F02" w14:textId="24E935C2" w:rsidR="00D8734D" w:rsidRPr="007F7699" w:rsidRDefault="007F7699" w:rsidP="007F7699">
            <w:pPr>
              <w:pBdr>
                <w:top w:val="nil"/>
                <w:left w:val="nil"/>
                <w:bottom w:val="nil"/>
                <w:right w:val="nil"/>
                <w:between w:val="nil"/>
              </w:pBdr>
            </w:pPr>
            <w:r>
              <w:t>10.</w:t>
            </w:r>
            <w:r w:rsidR="002E742E" w:rsidRPr="007F7699">
              <w:t xml:space="preserve"> Avoid calculation errors by understanding how the used language interacts with numeric calculations. Pay attention to byte size discrepancies, precision, signed/unsigned types, truncation, conversion, and casting between types.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E8F8459" w:rsidR="00B475A1" w:rsidRDefault="00E1626E" w:rsidP="00F51FA8">
            <w:pPr>
              <w:jc w:val="center"/>
            </w:pPr>
            <w:r>
              <w:t>High</w:t>
            </w:r>
            <w:r w:rsidR="002C4482">
              <w:t xml:space="preserve">    |    5</w:t>
            </w:r>
          </w:p>
        </w:tc>
        <w:tc>
          <w:tcPr>
            <w:tcW w:w="1341" w:type="dxa"/>
            <w:shd w:val="clear" w:color="auto" w:fill="auto"/>
          </w:tcPr>
          <w:p w14:paraId="086FA0F7" w14:textId="266CCD17" w:rsidR="00B475A1" w:rsidRDefault="00E1626E" w:rsidP="00F51FA8">
            <w:pPr>
              <w:jc w:val="center"/>
            </w:pPr>
            <w:r>
              <w:t>Likely</w:t>
            </w:r>
          </w:p>
        </w:tc>
        <w:tc>
          <w:tcPr>
            <w:tcW w:w="4021" w:type="dxa"/>
            <w:shd w:val="clear" w:color="auto" w:fill="auto"/>
          </w:tcPr>
          <w:p w14:paraId="3D7EE5AB" w14:textId="4335DE73" w:rsidR="00B475A1" w:rsidRDefault="00E1626E" w:rsidP="00F51FA8">
            <w:pPr>
              <w:jc w:val="center"/>
            </w:pPr>
            <w:r>
              <w:t>High</w:t>
            </w:r>
          </w:p>
        </w:tc>
        <w:tc>
          <w:tcPr>
            <w:tcW w:w="1807" w:type="dxa"/>
            <w:shd w:val="clear" w:color="auto" w:fill="auto"/>
          </w:tcPr>
          <w:p w14:paraId="483DB358" w14:textId="5B4D2608" w:rsidR="00B475A1" w:rsidRDefault="00E1626E" w:rsidP="00F51FA8">
            <w:pPr>
              <w:jc w:val="center"/>
            </w:pPr>
            <w:r>
              <w:t>P9</w:t>
            </w:r>
          </w:p>
        </w:tc>
        <w:tc>
          <w:tcPr>
            <w:tcW w:w="1805" w:type="dxa"/>
            <w:shd w:val="clear" w:color="auto" w:fill="auto"/>
          </w:tcPr>
          <w:p w14:paraId="0216068C" w14:textId="0E94F75A" w:rsidR="00B475A1" w:rsidRDefault="00E1626E"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2186A69" w:rsidR="00B475A1" w:rsidRDefault="00E1626E" w:rsidP="00F51FA8">
            <w:pPr>
              <w:jc w:val="center"/>
            </w:pPr>
            <w:r>
              <w:t>Astrée</w:t>
            </w:r>
          </w:p>
        </w:tc>
        <w:tc>
          <w:tcPr>
            <w:tcW w:w="1341" w:type="dxa"/>
            <w:shd w:val="clear" w:color="auto" w:fill="auto"/>
          </w:tcPr>
          <w:p w14:paraId="2A2ABA7F" w14:textId="240FBE64" w:rsidR="00B475A1" w:rsidRDefault="00E1626E" w:rsidP="00F51FA8">
            <w:pPr>
              <w:jc w:val="center"/>
            </w:pPr>
            <w:r>
              <w:t>22.04</w:t>
            </w:r>
          </w:p>
        </w:tc>
        <w:tc>
          <w:tcPr>
            <w:tcW w:w="4021" w:type="dxa"/>
            <w:shd w:val="clear" w:color="auto" w:fill="auto"/>
          </w:tcPr>
          <w:p w14:paraId="4441551B" w14:textId="120181A6" w:rsidR="00B475A1" w:rsidRDefault="00E1626E" w:rsidP="00F51FA8">
            <w:pPr>
              <w:jc w:val="center"/>
            </w:pPr>
            <w:r>
              <w:t>Integer-overflow</w:t>
            </w:r>
          </w:p>
        </w:tc>
        <w:tc>
          <w:tcPr>
            <w:tcW w:w="3611" w:type="dxa"/>
            <w:shd w:val="clear" w:color="auto" w:fill="auto"/>
          </w:tcPr>
          <w:p w14:paraId="77F715BB" w14:textId="2CFDC809" w:rsidR="00B475A1" w:rsidRDefault="00E1626E" w:rsidP="00F51FA8">
            <w:pPr>
              <w:jc w:val="center"/>
            </w:pPr>
            <w:r>
              <w:t>Static code analyzer primarily for embedded systems that reports many operational errors including but not limited to division by zero and arithmetic overflow.</w:t>
            </w:r>
          </w:p>
          <w:p w14:paraId="196AC4C7" w14:textId="331AD16B" w:rsidR="00E1626E" w:rsidRDefault="00000000" w:rsidP="00F51FA8">
            <w:pPr>
              <w:jc w:val="center"/>
            </w:pPr>
            <w:hyperlink r:id="rId17" w:history="1">
              <w:r w:rsidR="00E1626E">
                <w:rPr>
                  <w:rStyle w:val="Hyperlink"/>
                </w:rPr>
                <w:t>Astrée Static Analyzer for C and C++ (absint.com)</w:t>
              </w:r>
            </w:hyperlink>
          </w:p>
        </w:tc>
      </w:tr>
      <w:tr w:rsidR="00B475A1" w14:paraId="5FE44A56" w14:textId="77777777" w:rsidTr="00001F14">
        <w:trPr>
          <w:trHeight w:val="460"/>
        </w:trPr>
        <w:tc>
          <w:tcPr>
            <w:tcW w:w="1807" w:type="dxa"/>
            <w:shd w:val="clear" w:color="auto" w:fill="auto"/>
          </w:tcPr>
          <w:p w14:paraId="4E4CBBF1" w14:textId="05C5BD1C" w:rsidR="00B475A1" w:rsidRDefault="00E1626E" w:rsidP="00F51FA8">
            <w:pPr>
              <w:jc w:val="center"/>
            </w:pPr>
            <w:r>
              <w:t>CodeSonar</w:t>
            </w:r>
          </w:p>
        </w:tc>
        <w:tc>
          <w:tcPr>
            <w:tcW w:w="1341" w:type="dxa"/>
            <w:shd w:val="clear" w:color="auto" w:fill="auto"/>
          </w:tcPr>
          <w:p w14:paraId="70D2F7C5" w14:textId="1FD53E34" w:rsidR="00B475A1" w:rsidRDefault="00E1626E" w:rsidP="00F51FA8">
            <w:pPr>
              <w:jc w:val="center"/>
            </w:pPr>
            <w:r>
              <w:t>7.1p0</w:t>
            </w:r>
          </w:p>
        </w:tc>
        <w:tc>
          <w:tcPr>
            <w:tcW w:w="4021" w:type="dxa"/>
            <w:shd w:val="clear" w:color="auto" w:fill="auto"/>
          </w:tcPr>
          <w:p w14:paraId="68783DFF" w14:textId="5BA446AF" w:rsidR="00B475A1" w:rsidRPr="00E1626E" w:rsidRDefault="00E1626E" w:rsidP="00F51FA8">
            <w:pPr>
              <w:jc w:val="center"/>
              <w:rPr>
                <w:rFonts w:asciiTheme="majorHAnsi" w:hAnsiTheme="majorHAnsi" w:cstheme="majorHAnsi"/>
                <w:b/>
                <w:bCs/>
                <w:u w:val="single"/>
              </w:rPr>
            </w:pPr>
            <w:r w:rsidRPr="00E1626E">
              <w:rPr>
                <w:rStyle w:val="Strong"/>
                <w:rFonts w:asciiTheme="majorHAnsi" w:hAnsiTheme="majorHAnsi" w:cstheme="majorHAnsi"/>
                <w:b w:val="0"/>
                <w:bCs w:val="0"/>
                <w:color w:val="172B4D"/>
                <w:shd w:val="clear" w:color="auto" w:fill="FFFFFF"/>
              </w:rPr>
              <w:t>ALLOC.SIZE.ADDOFLOW</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ALLOC.SIZE.IOFLOW</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ALLOC.SIZE.MULOFLOW</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ALLOC.SIZE.SUBUFLOW</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MISC.MEM.SIZE.ADDOFLOW</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MISC.MEM.SIZE.BAD</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MISC.MEM.SIZE.MULOFLOW</w:t>
            </w:r>
            <w:r w:rsidRPr="00E1626E">
              <w:rPr>
                <w:rFonts w:asciiTheme="majorHAnsi" w:hAnsiTheme="majorHAnsi" w:cstheme="majorHAnsi"/>
                <w:b/>
                <w:bCs/>
                <w:color w:val="172B4D"/>
                <w:shd w:val="clear" w:color="auto" w:fill="FFFFFF"/>
              </w:rPr>
              <w:br/>
            </w:r>
            <w:r w:rsidRPr="00E1626E">
              <w:rPr>
                <w:rStyle w:val="Strong"/>
                <w:rFonts w:asciiTheme="majorHAnsi" w:hAnsiTheme="majorHAnsi" w:cstheme="majorHAnsi"/>
                <w:b w:val="0"/>
                <w:bCs w:val="0"/>
                <w:color w:val="172B4D"/>
                <w:shd w:val="clear" w:color="auto" w:fill="FFFFFF"/>
              </w:rPr>
              <w:t>MISC.MEM.SIZE.SUBUFLOW</w:t>
            </w:r>
          </w:p>
        </w:tc>
        <w:tc>
          <w:tcPr>
            <w:tcW w:w="3611" w:type="dxa"/>
            <w:shd w:val="clear" w:color="auto" w:fill="auto"/>
          </w:tcPr>
          <w:p w14:paraId="47A5A964" w14:textId="77777777" w:rsidR="00B475A1" w:rsidRDefault="004E5839" w:rsidP="00F51FA8">
            <w:pPr>
              <w:jc w:val="center"/>
            </w:pPr>
            <w:r>
              <w:t xml:space="preserve">Static code analyzer </w:t>
            </w:r>
            <w:r w:rsidR="0001593F">
              <w:t xml:space="preserve">that finds and fixes bugs and security vulnerabilities in source and binary code. </w:t>
            </w:r>
          </w:p>
          <w:p w14:paraId="67EF3C2C" w14:textId="2BF32A3A" w:rsidR="0001593F" w:rsidRDefault="00000000" w:rsidP="00F51FA8">
            <w:pPr>
              <w:jc w:val="center"/>
            </w:pPr>
            <w:hyperlink r:id="rId18" w:history="1">
              <w:r w:rsidR="0001593F">
                <w:rPr>
                  <w:rStyle w:val="Hyperlink"/>
                </w:rPr>
                <w:t>CodeSonar SAST for C/C++: Static Code Analysis Tool | GrammaTech</w:t>
              </w:r>
            </w:hyperlink>
          </w:p>
        </w:tc>
      </w:tr>
      <w:tr w:rsidR="00B475A1" w14:paraId="142FCAB9" w14:textId="77777777" w:rsidTr="00001F14">
        <w:trPr>
          <w:trHeight w:val="460"/>
        </w:trPr>
        <w:tc>
          <w:tcPr>
            <w:tcW w:w="1807" w:type="dxa"/>
            <w:shd w:val="clear" w:color="auto" w:fill="auto"/>
          </w:tcPr>
          <w:p w14:paraId="5404A3BA" w14:textId="26B42E2F" w:rsidR="00B475A1" w:rsidRDefault="0001593F" w:rsidP="00F51FA8">
            <w:pPr>
              <w:jc w:val="center"/>
            </w:pPr>
            <w:r>
              <w:t>Parasoft C/C++ test</w:t>
            </w:r>
          </w:p>
        </w:tc>
        <w:tc>
          <w:tcPr>
            <w:tcW w:w="1341" w:type="dxa"/>
            <w:shd w:val="clear" w:color="auto" w:fill="auto"/>
          </w:tcPr>
          <w:p w14:paraId="5109F248" w14:textId="35F4849E" w:rsidR="00B475A1" w:rsidRDefault="0001593F" w:rsidP="00F51FA8">
            <w:pPr>
              <w:jc w:val="center"/>
            </w:pPr>
            <w:r>
              <w:t>2022.1</w:t>
            </w:r>
          </w:p>
        </w:tc>
        <w:tc>
          <w:tcPr>
            <w:tcW w:w="4021" w:type="dxa"/>
            <w:shd w:val="clear" w:color="auto" w:fill="auto"/>
          </w:tcPr>
          <w:p w14:paraId="4F5033EF" w14:textId="77777777" w:rsidR="00B475A1" w:rsidRDefault="0001593F" w:rsidP="00F51FA8">
            <w:pPr>
              <w:jc w:val="center"/>
            </w:pPr>
            <w:r>
              <w:t>CERT_C-INT32-a</w:t>
            </w:r>
          </w:p>
          <w:p w14:paraId="346F85B4" w14:textId="77777777" w:rsidR="0001593F" w:rsidRDefault="0001593F" w:rsidP="00F51FA8">
            <w:pPr>
              <w:jc w:val="center"/>
            </w:pPr>
            <w:r>
              <w:t>CER_C_INT32-b</w:t>
            </w:r>
          </w:p>
          <w:p w14:paraId="05A09A96" w14:textId="36B41866" w:rsidR="0001593F" w:rsidRDefault="0001593F" w:rsidP="00F51FA8">
            <w:pPr>
              <w:jc w:val="center"/>
              <w:rPr>
                <w:u w:val="single"/>
              </w:rPr>
            </w:pPr>
            <w:r>
              <w:t>CERT_C-INT32-c</w:t>
            </w:r>
          </w:p>
        </w:tc>
        <w:tc>
          <w:tcPr>
            <w:tcW w:w="3611" w:type="dxa"/>
            <w:shd w:val="clear" w:color="auto" w:fill="auto"/>
          </w:tcPr>
          <w:p w14:paraId="72D03D73" w14:textId="77777777" w:rsidR="0001593F" w:rsidRDefault="0001593F" w:rsidP="00F51FA8">
            <w:pPr>
              <w:jc w:val="center"/>
            </w:pPr>
            <w:r>
              <w:t xml:space="preserve">Helps avoid integer overflows/underflow in constant expressions by checking arithmetic operators in output expressions. </w:t>
            </w:r>
          </w:p>
          <w:p w14:paraId="7D572B94" w14:textId="492986A5" w:rsidR="00B475A1" w:rsidRDefault="00000000" w:rsidP="00F51FA8">
            <w:pPr>
              <w:jc w:val="center"/>
            </w:pPr>
            <w:hyperlink r:id="rId19" w:history="1">
              <w:r w:rsidR="0001593F">
                <w:rPr>
                  <w:rStyle w:val="Hyperlink"/>
                </w:rPr>
                <w:t>Automated Testing to Deliver Superior Quality Software | Parasoft</w:t>
              </w:r>
            </w:hyperlink>
            <w:r w:rsidR="0001593F">
              <w:t xml:space="preserve"> </w:t>
            </w:r>
          </w:p>
        </w:tc>
      </w:tr>
      <w:tr w:rsidR="00B475A1" w14:paraId="7B57D6C5" w14:textId="77777777" w:rsidTr="00001F14">
        <w:trPr>
          <w:trHeight w:val="460"/>
        </w:trPr>
        <w:tc>
          <w:tcPr>
            <w:tcW w:w="1807" w:type="dxa"/>
            <w:shd w:val="clear" w:color="auto" w:fill="auto"/>
          </w:tcPr>
          <w:p w14:paraId="0880DBB9" w14:textId="6A7D7334" w:rsidR="00B475A1" w:rsidRDefault="0001593F" w:rsidP="00F51FA8">
            <w:pPr>
              <w:jc w:val="center"/>
            </w:pPr>
            <w:r>
              <w:t>Polyspace Bug Finder</w:t>
            </w:r>
          </w:p>
        </w:tc>
        <w:tc>
          <w:tcPr>
            <w:tcW w:w="1341" w:type="dxa"/>
            <w:shd w:val="clear" w:color="auto" w:fill="auto"/>
          </w:tcPr>
          <w:p w14:paraId="527A0ABE" w14:textId="50ED887E" w:rsidR="00B475A1" w:rsidRDefault="0001593F" w:rsidP="00F51FA8">
            <w:pPr>
              <w:jc w:val="center"/>
            </w:pPr>
            <w:r>
              <w:t>R2022b</w:t>
            </w:r>
          </w:p>
        </w:tc>
        <w:tc>
          <w:tcPr>
            <w:tcW w:w="4021" w:type="dxa"/>
            <w:shd w:val="clear" w:color="auto" w:fill="auto"/>
          </w:tcPr>
          <w:p w14:paraId="2EFB0041" w14:textId="06BBA0BB" w:rsidR="00B475A1" w:rsidRDefault="0001593F" w:rsidP="00F51FA8">
            <w:pPr>
              <w:jc w:val="center"/>
              <w:rPr>
                <w:u w:val="single"/>
              </w:rPr>
            </w:pPr>
            <w:r>
              <w:t>CERT C: Rule INT32-C</w:t>
            </w:r>
          </w:p>
        </w:tc>
        <w:tc>
          <w:tcPr>
            <w:tcW w:w="3611" w:type="dxa"/>
            <w:shd w:val="clear" w:color="auto" w:fill="auto"/>
          </w:tcPr>
          <w:p w14:paraId="51F510BA" w14:textId="77777777" w:rsidR="0001593F" w:rsidRDefault="0001593F" w:rsidP="00F51FA8">
            <w:pPr>
              <w:jc w:val="center"/>
            </w:pPr>
            <w:r>
              <w:t>Checks for integer overflow, tainted division operands and modulo operands.</w:t>
            </w:r>
          </w:p>
          <w:p w14:paraId="6E45804C" w14:textId="418F9D0A" w:rsidR="00B475A1" w:rsidRDefault="00000000" w:rsidP="00F51FA8">
            <w:pPr>
              <w:jc w:val="center"/>
            </w:pPr>
            <w:hyperlink r:id="rId20" w:history="1">
              <w:r w:rsidR="0001593F">
                <w:rPr>
                  <w:rStyle w:val="Hyperlink"/>
                </w:rPr>
                <w:t>Polyspace - MATLAB &amp; Simulink (mathworks.com)</w:t>
              </w:r>
            </w:hyperlink>
            <w:r w:rsidR="0001593F">
              <w:t xml:space="preserve"> </w:t>
            </w:r>
          </w:p>
        </w:tc>
      </w:tr>
      <w:tr w:rsidR="00D8734D" w14:paraId="0F7D3A2B" w14:textId="77777777" w:rsidTr="00001F14">
        <w:trPr>
          <w:trHeight w:val="460"/>
        </w:trPr>
        <w:tc>
          <w:tcPr>
            <w:tcW w:w="1807" w:type="dxa"/>
            <w:shd w:val="clear" w:color="auto" w:fill="auto"/>
          </w:tcPr>
          <w:p w14:paraId="73D5A968" w14:textId="32723C44" w:rsidR="00D8734D" w:rsidRDefault="00D8734D" w:rsidP="00F51FA8">
            <w:pPr>
              <w:jc w:val="center"/>
            </w:pPr>
            <w:r>
              <w:t>TrustInSoft Analyzer</w:t>
            </w:r>
          </w:p>
        </w:tc>
        <w:tc>
          <w:tcPr>
            <w:tcW w:w="1341" w:type="dxa"/>
            <w:shd w:val="clear" w:color="auto" w:fill="auto"/>
          </w:tcPr>
          <w:p w14:paraId="66D0F43D" w14:textId="5BA7774D" w:rsidR="00D8734D" w:rsidRDefault="00D8734D" w:rsidP="00F51FA8">
            <w:pPr>
              <w:jc w:val="center"/>
            </w:pPr>
            <w:r>
              <w:t>1.38</w:t>
            </w:r>
          </w:p>
        </w:tc>
        <w:tc>
          <w:tcPr>
            <w:tcW w:w="4021" w:type="dxa"/>
            <w:shd w:val="clear" w:color="auto" w:fill="auto"/>
          </w:tcPr>
          <w:p w14:paraId="7936B2EE" w14:textId="3AF378E8" w:rsidR="00D8734D" w:rsidRDefault="00D8734D" w:rsidP="00F51FA8">
            <w:pPr>
              <w:jc w:val="center"/>
            </w:pPr>
            <w:r>
              <w:t>Signed_overflow</w:t>
            </w:r>
          </w:p>
        </w:tc>
        <w:tc>
          <w:tcPr>
            <w:tcW w:w="3611" w:type="dxa"/>
            <w:shd w:val="clear" w:color="auto" w:fill="auto"/>
          </w:tcPr>
          <w:p w14:paraId="445C86AA" w14:textId="5C46B39F" w:rsidR="00D8734D" w:rsidRDefault="00D8734D" w:rsidP="00F51FA8">
            <w:pPr>
              <w:jc w:val="center"/>
            </w:pPr>
            <w:r>
              <w:t xml:space="preserve">Focuses on the code semantics via exhaustive testing. </w:t>
            </w:r>
          </w:p>
          <w:p w14:paraId="427B4E72" w14:textId="50E6FFEC" w:rsidR="00D8734D" w:rsidRDefault="00000000" w:rsidP="00F51FA8">
            <w:pPr>
              <w:jc w:val="center"/>
            </w:pPr>
            <w:hyperlink r:id="rId21" w:history="1">
              <w:r w:rsidR="00D8734D">
                <w:rPr>
                  <w:rStyle w:val="Hyperlink"/>
                </w:rPr>
                <w:t>Home - TrustInSoft, exhaustive static analysis tools for software security and safety (trust-in-soft.com)</w:t>
              </w:r>
            </w:hyperlink>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11" w:name="_Toc12104041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F9C5E3F" w:rsidR="0007133B" w:rsidRPr="00607046" w:rsidRDefault="00D8734D" w:rsidP="00607046">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06A359" w:rsidR="00381847" w:rsidRDefault="00E769D9">
            <w:pPr>
              <w:jc w:val="center"/>
            </w:pPr>
            <w:r>
              <w:t>[STD-</w:t>
            </w:r>
            <w:r w:rsidR="0007133B">
              <w:t>003</w:t>
            </w:r>
            <w:r>
              <w:t>-</w:t>
            </w:r>
            <w:r w:rsidR="0007133B">
              <w:t>C</w:t>
            </w:r>
            <w:r w:rsidR="00B30474">
              <w:t>PP</w:t>
            </w:r>
            <w:r>
              <w:t>]</w:t>
            </w:r>
          </w:p>
        </w:tc>
        <w:tc>
          <w:tcPr>
            <w:tcW w:w="7632" w:type="dxa"/>
            <w:tcMar>
              <w:top w:w="100" w:type="dxa"/>
              <w:left w:w="100" w:type="dxa"/>
              <w:bottom w:w="100" w:type="dxa"/>
              <w:right w:w="100" w:type="dxa"/>
            </w:tcMar>
          </w:tcPr>
          <w:p w14:paraId="2E7240A9" w14:textId="60C0B427" w:rsidR="00381847" w:rsidRDefault="00D8734D">
            <w:r>
              <w:rPr>
                <w:b/>
                <w:sz w:val="24"/>
                <w:szCs w:val="24"/>
              </w:rPr>
              <w:t>Guarantee that storage for strings must have sufficient space:</w:t>
            </w:r>
            <w:r>
              <w:t xml:space="preserve"> </w:t>
            </w:r>
            <w:r w:rsidR="0007133B">
              <w:t>Data that is copied to a buffer that is not large enough to contain it will result in a buffer overflow. Limit copies though truncation if necessarily but preferably ensure that the destination is large enough to ho</w:t>
            </w:r>
            <w:r w:rsidR="00851309">
              <w:t>l</w:t>
            </w:r>
            <w:r w:rsidR="0007133B">
              <w:t>d both the copied data and the null terminator</w:t>
            </w:r>
            <w:r w:rsidR="00607046">
              <w:t xml:space="preserve"> </w:t>
            </w:r>
            <w:r w:rsidR="00607046">
              <w:rPr>
                <w:bCs/>
                <w:sz w:val="24"/>
                <w:szCs w:val="24"/>
              </w:rPr>
              <w:t>(Svoboda, 2022)</w:t>
            </w:r>
            <w:r w:rsidR="0007133B">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021DC6" w:rsidR="00F72634" w:rsidRDefault="0007133B" w:rsidP="0015146B">
            <w:r>
              <w:t xml:space="preserve">Off-by-one error: A loop copies the data from the source to a destination. The loop fails to accommodate space for the null terminator causing data to be written one byte past the allotted space for the destination. </w:t>
            </w:r>
          </w:p>
        </w:tc>
      </w:tr>
      <w:tr w:rsidR="00F72634" w14:paraId="6EF6786D" w14:textId="77777777" w:rsidTr="00001F14">
        <w:trPr>
          <w:trHeight w:val="460"/>
        </w:trPr>
        <w:tc>
          <w:tcPr>
            <w:tcW w:w="10800" w:type="dxa"/>
            <w:tcMar>
              <w:top w:w="100" w:type="dxa"/>
              <w:left w:w="100" w:type="dxa"/>
              <w:bottom w:w="100" w:type="dxa"/>
              <w:right w:w="100" w:type="dxa"/>
            </w:tcMar>
          </w:tcPr>
          <w:p w14:paraId="61A19BEF" w14:textId="77777777" w:rsidR="00F72634" w:rsidRDefault="00045D96"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copy(</w:t>
            </w:r>
            <w:proofErr w:type="gramEnd"/>
            <w:r>
              <w:rPr>
                <w:rFonts w:ascii="Courier New" w:hAnsi="Courier New" w:cs="Courier New"/>
                <w:sz w:val="24"/>
                <w:szCs w:val="24"/>
              </w:rPr>
              <w:t>size_t n, char src[n], char dest[n]) {</w:t>
            </w:r>
          </w:p>
          <w:p w14:paraId="4CD04942" w14:textId="77777777" w:rsidR="00045D96" w:rsidRDefault="00045D96" w:rsidP="0015146B">
            <w:pPr>
              <w:rPr>
                <w:rFonts w:ascii="Courier New" w:hAnsi="Courier New" w:cs="Courier New"/>
                <w:sz w:val="24"/>
                <w:szCs w:val="24"/>
              </w:rPr>
            </w:pPr>
            <w:r>
              <w:rPr>
                <w:rFonts w:ascii="Courier New" w:hAnsi="Courier New" w:cs="Courier New"/>
                <w:sz w:val="24"/>
                <w:szCs w:val="24"/>
              </w:rPr>
              <w:t xml:space="preserve">     Size_t i;</w:t>
            </w:r>
          </w:p>
          <w:p w14:paraId="5E194709" w14:textId="77777777" w:rsidR="00045D96" w:rsidRDefault="00045D96" w:rsidP="0015146B">
            <w:pPr>
              <w:rPr>
                <w:rFonts w:ascii="Courier New" w:hAnsi="Courier New" w:cs="Courier New"/>
                <w:sz w:val="24"/>
                <w:szCs w:val="24"/>
              </w:rPr>
            </w:pPr>
          </w:p>
          <w:p w14:paraId="6EAB7146" w14:textId="77777777" w:rsidR="00045D96" w:rsidRDefault="00045D96" w:rsidP="0015146B">
            <w:pPr>
              <w:rPr>
                <w:rFonts w:ascii="Courier New" w:hAnsi="Courier New" w:cs="Courier New"/>
                <w:sz w:val="24"/>
                <w:szCs w:val="24"/>
              </w:rPr>
            </w:pPr>
            <w:r>
              <w:rPr>
                <w:rFonts w:ascii="Courier New" w:hAnsi="Courier New" w:cs="Courier New"/>
                <w:sz w:val="24"/>
                <w:szCs w:val="24"/>
              </w:rPr>
              <w:t xml:space="preserve">     For (i = 0; src[i] &amp;&amp; (i &lt; n); ++i) {</w:t>
            </w:r>
          </w:p>
          <w:p w14:paraId="4F7E8E6F" w14:textId="77777777" w:rsidR="00045D96" w:rsidRDefault="00045D96" w:rsidP="0015146B">
            <w:pPr>
              <w:rPr>
                <w:rFonts w:ascii="Courier New" w:hAnsi="Courier New" w:cs="Courier New"/>
                <w:sz w:val="24"/>
                <w:szCs w:val="24"/>
              </w:rPr>
            </w:pPr>
            <w:r>
              <w:rPr>
                <w:rFonts w:ascii="Courier New" w:hAnsi="Courier New" w:cs="Courier New"/>
                <w:sz w:val="24"/>
                <w:szCs w:val="24"/>
              </w:rPr>
              <w:t xml:space="preserve">          Dest[i] = src[i];</w:t>
            </w:r>
          </w:p>
          <w:p w14:paraId="60E480D9" w14:textId="77777777" w:rsidR="00045D96" w:rsidRDefault="00045D96" w:rsidP="0015146B">
            <w:pPr>
              <w:rPr>
                <w:rFonts w:ascii="Courier New" w:hAnsi="Courier New" w:cs="Courier New"/>
                <w:sz w:val="24"/>
                <w:szCs w:val="24"/>
              </w:rPr>
            </w:pPr>
            <w:r>
              <w:rPr>
                <w:rFonts w:ascii="Courier New" w:hAnsi="Courier New" w:cs="Courier New"/>
                <w:sz w:val="24"/>
                <w:szCs w:val="24"/>
              </w:rPr>
              <w:t xml:space="preserve">     }</w:t>
            </w:r>
          </w:p>
          <w:p w14:paraId="19D843BA" w14:textId="77777777" w:rsidR="00045D96" w:rsidRDefault="00045D96" w:rsidP="0015146B">
            <w:pPr>
              <w:rPr>
                <w:rFonts w:ascii="Courier New" w:hAnsi="Courier New" w:cs="Courier New"/>
                <w:sz w:val="24"/>
                <w:szCs w:val="24"/>
              </w:rPr>
            </w:pPr>
            <w:r>
              <w:rPr>
                <w:rFonts w:ascii="Courier New" w:hAnsi="Courier New" w:cs="Courier New"/>
                <w:sz w:val="24"/>
                <w:szCs w:val="24"/>
              </w:rPr>
              <w:t xml:space="preserve">     Dest[i] = ‘\0’;</w:t>
            </w:r>
          </w:p>
          <w:p w14:paraId="12374FA0" w14:textId="3584A1A6" w:rsidR="00B30474" w:rsidRPr="00045D96" w:rsidRDefault="00045D96"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A76020A" w:rsidR="00F72634" w:rsidRDefault="0007133B" w:rsidP="0015146B">
            <w:r>
              <w:t>Fixing the loop to account for the null</w:t>
            </w:r>
            <w:r w:rsidR="00045D96">
              <w:t xml:space="preserve"> </w:t>
            </w:r>
            <w:r>
              <w:t xml:space="preserve">terminator makes the code compliant. </w:t>
            </w:r>
          </w:p>
        </w:tc>
      </w:tr>
      <w:tr w:rsidR="00F72634" w14:paraId="1A9D16B4" w14:textId="77777777" w:rsidTr="00001F14">
        <w:trPr>
          <w:trHeight w:val="460"/>
        </w:trPr>
        <w:tc>
          <w:tcPr>
            <w:tcW w:w="10800" w:type="dxa"/>
            <w:tcMar>
              <w:top w:w="100" w:type="dxa"/>
              <w:left w:w="100" w:type="dxa"/>
              <w:bottom w:w="100" w:type="dxa"/>
              <w:right w:w="100" w:type="dxa"/>
            </w:tcMar>
          </w:tcPr>
          <w:p w14:paraId="759CB9B4" w14:textId="77777777" w:rsidR="00F72634" w:rsidRDefault="0007133B" w:rsidP="0015146B">
            <w:pPr>
              <w:rPr>
                <w:rFonts w:ascii="Courier New" w:hAnsi="Courier New" w:cs="Courier New"/>
                <w:sz w:val="24"/>
                <w:szCs w:val="24"/>
              </w:rPr>
            </w:pPr>
            <w:r>
              <w:rPr>
                <w:rFonts w:ascii="Courier New" w:hAnsi="Courier New" w:cs="Courier New"/>
                <w:sz w:val="24"/>
                <w:szCs w:val="24"/>
              </w:rPr>
              <w:t>Void copy (size_t n, char src[n], char dest[n] {</w:t>
            </w:r>
          </w:p>
          <w:p w14:paraId="19107BB3" w14:textId="77777777" w:rsidR="0007133B" w:rsidRDefault="0007133B" w:rsidP="0015146B">
            <w:pPr>
              <w:rPr>
                <w:rFonts w:ascii="Courier New" w:hAnsi="Courier New" w:cs="Courier New"/>
                <w:sz w:val="24"/>
                <w:szCs w:val="24"/>
              </w:rPr>
            </w:pPr>
            <w:r>
              <w:rPr>
                <w:rFonts w:ascii="Courier New" w:hAnsi="Courier New" w:cs="Courier New"/>
                <w:sz w:val="24"/>
                <w:szCs w:val="24"/>
              </w:rPr>
              <w:t xml:space="preserve">     Size_t i;</w:t>
            </w:r>
          </w:p>
          <w:p w14:paraId="64E97D02" w14:textId="77777777" w:rsidR="0007133B" w:rsidRDefault="0007133B" w:rsidP="0015146B">
            <w:pPr>
              <w:rPr>
                <w:rFonts w:ascii="Courier New" w:hAnsi="Courier New" w:cs="Courier New"/>
                <w:sz w:val="24"/>
                <w:szCs w:val="24"/>
              </w:rPr>
            </w:pPr>
            <w:r>
              <w:rPr>
                <w:rFonts w:ascii="Courier New" w:hAnsi="Courier New" w:cs="Courier New"/>
                <w:sz w:val="24"/>
                <w:szCs w:val="24"/>
              </w:rPr>
              <w:t xml:space="preserve">     </w:t>
            </w:r>
          </w:p>
          <w:p w14:paraId="075F58BF" w14:textId="5C5E7B29" w:rsidR="0007133B" w:rsidRDefault="0007133B" w:rsidP="0015146B">
            <w:pPr>
              <w:rPr>
                <w:rFonts w:ascii="Courier New" w:hAnsi="Courier New" w:cs="Courier New"/>
                <w:sz w:val="24"/>
                <w:szCs w:val="24"/>
              </w:rPr>
            </w:pPr>
            <w:r>
              <w:rPr>
                <w:rFonts w:ascii="Courier New" w:hAnsi="Courier New" w:cs="Courier New"/>
                <w:sz w:val="24"/>
                <w:szCs w:val="24"/>
              </w:rPr>
              <w:t xml:space="preserve">     For (</w:t>
            </w:r>
            <w:r w:rsidR="00045D96">
              <w:rPr>
                <w:rFonts w:ascii="Courier New" w:hAnsi="Courier New" w:cs="Courier New"/>
                <w:sz w:val="24"/>
                <w:szCs w:val="24"/>
              </w:rPr>
              <w:t>i</w:t>
            </w:r>
            <w:r>
              <w:rPr>
                <w:rFonts w:ascii="Courier New" w:hAnsi="Courier New" w:cs="Courier New"/>
                <w:sz w:val="24"/>
                <w:szCs w:val="24"/>
              </w:rPr>
              <w:t xml:space="preserve"> = 0; src[i] &amp;&amp; (i &lt; n – 1); ++i</w:t>
            </w:r>
            <w:r w:rsidR="00045D96">
              <w:rPr>
                <w:rFonts w:ascii="Courier New" w:hAnsi="Courier New" w:cs="Courier New"/>
                <w:sz w:val="24"/>
                <w:szCs w:val="24"/>
              </w:rPr>
              <w:t xml:space="preserve">) </w:t>
            </w:r>
            <w:r>
              <w:rPr>
                <w:rFonts w:ascii="Courier New" w:hAnsi="Courier New" w:cs="Courier New"/>
                <w:sz w:val="24"/>
                <w:szCs w:val="24"/>
              </w:rPr>
              <w:t>{</w:t>
            </w:r>
          </w:p>
          <w:p w14:paraId="332F8B7F" w14:textId="77777777" w:rsidR="0007133B" w:rsidRDefault="0007133B" w:rsidP="0015146B">
            <w:pPr>
              <w:rPr>
                <w:rFonts w:ascii="Courier New" w:hAnsi="Courier New" w:cs="Courier New"/>
                <w:sz w:val="24"/>
                <w:szCs w:val="24"/>
              </w:rPr>
            </w:pPr>
            <w:r>
              <w:rPr>
                <w:rFonts w:ascii="Courier New" w:hAnsi="Courier New" w:cs="Courier New"/>
                <w:sz w:val="24"/>
                <w:szCs w:val="24"/>
              </w:rPr>
              <w:t xml:space="preserve">          Dest[i] = src[i];</w:t>
            </w:r>
          </w:p>
          <w:p w14:paraId="224E5925" w14:textId="77777777" w:rsidR="0007133B" w:rsidRDefault="0007133B" w:rsidP="0015146B">
            <w:pPr>
              <w:rPr>
                <w:rFonts w:ascii="Courier New" w:hAnsi="Courier New" w:cs="Courier New"/>
                <w:sz w:val="24"/>
                <w:szCs w:val="24"/>
              </w:rPr>
            </w:pPr>
            <w:r>
              <w:rPr>
                <w:rFonts w:ascii="Courier New" w:hAnsi="Courier New" w:cs="Courier New"/>
                <w:sz w:val="24"/>
                <w:szCs w:val="24"/>
              </w:rPr>
              <w:t xml:space="preserve">     }</w:t>
            </w:r>
          </w:p>
          <w:p w14:paraId="047B2B9C" w14:textId="77777777" w:rsidR="0007133B" w:rsidRDefault="0007133B" w:rsidP="0015146B">
            <w:pPr>
              <w:rPr>
                <w:rFonts w:ascii="Courier New" w:hAnsi="Courier New" w:cs="Courier New"/>
                <w:sz w:val="24"/>
                <w:szCs w:val="24"/>
              </w:rPr>
            </w:pPr>
            <w:r>
              <w:rPr>
                <w:rFonts w:ascii="Courier New" w:hAnsi="Courier New" w:cs="Courier New"/>
                <w:sz w:val="24"/>
                <w:szCs w:val="24"/>
              </w:rPr>
              <w:t xml:space="preserve">     Dest[i] = ‘\0’</w:t>
            </w:r>
            <w:r w:rsidR="00045D96">
              <w:rPr>
                <w:rFonts w:ascii="Courier New" w:hAnsi="Courier New" w:cs="Courier New"/>
                <w:sz w:val="24"/>
                <w:szCs w:val="24"/>
              </w:rPr>
              <w:t>;</w:t>
            </w:r>
          </w:p>
          <w:p w14:paraId="5286DB6F" w14:textId="0444A13E" w:rsidR="00045D96" w:rsidRPr="0007133B" w:rsidRDefault="00045D96" w:rsidP="0015146B">
            <w:pPr>
              <w:rPr>
                <w:rFonts w:ascii="Courier New" w:hAnsi="Courier New" w:cs="Courier New"/>
                <w:sz w:val="24"/>
                <w:szCs w:val="24"/>
              </w:rPr>
            </w:pPr>
            <w:r>
              <w:rPr>
                <w:rFonts w:ascii="Courier New" w:hAnsi="Courier New" w:cs="Courier New"/>
                <w:sz w:val="24"/>
                <w:szCs w:val="24"/>
              </w:rPr>
              <w:t>}</w:t>
            </w:r>
          </w:p>
        </w:tc>
      </w:tr>
    </w:tbl>
    <w:p w14:paraId="29120604" w14:textId="1B6A63F2" w:rsidR="00B475A1" w:rsidRDefault="00B475A1" w:rsidP="00B475A1">
      <w:pPr>
        <w:rPr>
          <w:b/>
        </w:rPr>
      </w:pPr>
    </w:p>
    <w:p w14:paraId="5B88F4AF" w14:textId="77777777" w:rsidR="007F7699" w:rsidRDefault="007F7699"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7F7699">
        <w:trPr>
          <w:trHeight w:val="1590"/>
          <w:tblHeader/>
        </w:trPr>
        <w:tc>
          <w:tcPr>
            <w:tcW w:w="10780" w:type="dxa"/>
            <w:shd w:val="clear" w:color="auto" w:fill="auto"/>
            <w:tcMar>
              <w:top w:w="100" w:type="dxa"/>
              <w:left w:w="100" w:type="dxa"/>
              <w:bottom w:w="100" w:type="dxa"/>
              <w:right w:w="100" w:type="dxa"/>
            </w:tcMar>
          </w:tcPr>
          <w:p w14:paraId="6F8FD3B2" w14:textId="77777777" w:rsidR="00B475A1" w:rsidRDefault="00B475A1" w:rsidP="00F51FA8">
            <w:pPr>
              <w:pBdr>
                <w:top w:val="nil"/>
                <w:left w:val="nil"/>
                <w:bottom w:val="nil"/>
                <w:right w:val="nil"/>
                <w:between w:val="nil"/>
              </w:pBdr>
            </w:pPr>
            <w:r>
              <w:rPr>
                <w:b/>
              </w:rPr>
              <w:lastRenderedPageBreak/>
              <w:t>Principles(s):</w:t>
            </w:r>
            <w:r>
              <w:t xml:space="preserve"> </w:t>
            </w:r>
          </w:p>
          <w:p w14:paraId="6B36410C" w14:textId="77777777" w:rsidR="007F7699" w:rsidRDefault="007F7699" w:rsidP="007F7699">
            <w:pPr>
              <w:pBdr>
                <w:top w:val="nil"/>
                <w:left w:val="nil"/>
                <w:bottom w:val="nil"/>
                <w:right w:val="nil"/>
                <w:between w:val="nil"/>
              </w:pBdr>
            </w:pPr>
            <w:r>
              <w:t>1.</w:t>
            </w:r>
            <w:r w:rsidR="00D8734D" w:rsidRPr="007F7699">
              <w:t xml:space="preserve"> Validate data ranges, length, and type</w:t>
            </w:r>
            <w:r w:rsidR="009C5223" w:rsidRPr="007F7699">
              <w:t>. Set up specific parameters for all input data and ensure it is properly formatted.</w:t>
            </w:r>
          </w:p>
          <w:p w14:paraId="7BB93E82" w14:textId="5FCD6ADC" w:rsidR="00D8734D" w:rsidRPr="007F7699" w:rsidRDefault="007F7699" w:rsidP="007F7699">
            <w:pPr>
              <w:pBdr>
                <w:top w:val="nil"/>
                <w:left w:val="nil"/>
                <w:bottom w:val="nil"/>
                <w:right w:val="nil"/>
                <w:between w:val="nil"/>
              </w:pBdr>
            </w:pPr>
            <w:r>
              <w:t xml:space="preserve"> 5. Should the string value not meet the required parameters deny acceptance of the string into the holding variable. </w:t>
            </w:r>
          </w:p>
          <w:p w14:paraId="28F34963" w14:textId="77777777" w:rsidR="007D7F62" w:rsidRDefault="007F7699" w:rsidP="007F7699">
            <w:pPr>
              <w:pBdr>
                <w:top w:val="nil"/>
                <w:left w:val="nil"/>
                <w:bottom w:val="nil"/>
                <w:right w:val="nil"/>
                <w:between w:val="nil"/>
              </w:pBdr>
            </w:pPr>
            <w:r>
              <w:t>8. Memory mismanagement will leave the system vulnerable</w:t>
            </w:r>
            <w:r w:rsidR="007D7F62">
              <w:t>. Allocate appropriate memory to minimalize an attack.</w:t>
            </w:r>
          </w:p>
          <w:p w14:paraId="3FB236BE" w14:textId="501C6DA3" w:rsidR="007F7699" w:rsidRDefault="007D7F62" w:rsidP="007F7699">
            <w:pPr>
              <w:pBdr>
                <w:top w:val="nil"/>
                <w:left w:val="nil"/>
                <w:bottom w:val="nil"/>
                <w:right w:val="nil"/>
                <w:between w:val="nil"/>
              </w:pBdr>
            </w:pPr>
            <w:r>
              <w:t xml:space="preserve">9. Use in depth testing to make sure overflow does not occur. </w:t>
            </w:r>
          </w:p>
          <w:p w14:paraId="337D82A6" w14:textId="66896345" w:rsidR="00D8734D" w:rsidRPr="007F7699" w:rsidRDefault="007F7699" w:rsidP="007F7699">
            <w:pPr>
              <w:pBdr>
                <w:top w:val="nil"/>
                <w:left w:val="nil"/>
                <w:bottom w:val="nil"/>
                <w:right w:val="nil"/>
                <w:between w:val="nil"/>
              </w:pBdr>
            </w:pPr>
            <w:r>
              <w:t xml:space="preserve">10. </w:t>
            </w:r>
            <w:r w:rsidR="00D8734D" w:rsidRPr="007F7699">
              <w:t>Check that the buffer is as large as specified</w:t>
            </w:r>
            <w:r w:rsidR="002E742E" w:rsidRPr="007F7699">
              <w:t>, if using a function that accepts a number of bytes to copy be aware of the destination buffer size, truncate input strings to a reasonable length before passing to any copying or concatenation function.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985548E" w:rsidR="00B475A1" w:rsidRDefault="00CF161E" w:rsidP="00F51FA8">
            <w:pPr>
              <w:jc w:val="center"/>
            </w:pPr>
            <w:r>
              <w:t>High</w:t>
            </w:r>
            <w:r w:rsidR="002C4482">
              <w:t xml:space="preserve">    |    4</w:t>
            </w:r>
          </w:p>
        </w:tc>
        <w:tc>
          <w:tcPr>
            <w:tcW w:w="1341" w:type="dxa"/>
            <w:shd w:val="clear" w:color="auto" w:fill="auto"/>
          </w:tcPr>
          <w:p w14:paraId="5C1BDC13" w14:textId="7DDB72F7" w:rsidR="00B475A1" w:rsidRDefault="00CF161E" w:rsidP="00F51FA8">
            <w:pPr>
              <w:jc w:val="center"/>
            </w:pPr>
            <w:r>
              <w:t>Likely</w:t>
            </w:r>
          </w:p>
        </w:tc>
        <w:tc>
          <w:tcPr>
            <w:tcW w:w="4021" w:type="dxa"/>
            <w:shd w:val="clear" w:color="auto" w:fill="auto"/>
          </w:tcPr>
          <w:p w14:paraId="33D6ABC8" w14:textId="7A8529E5" w:rsidR="00B475A1" w:rsidRDefault="00CF161E" w:rsidP="00F51FA8">
            <w:pPr>
              <w:jc w:val="center"/>
            </w:pPr>
            <w:r>
              <w:t>Medium</w:t>
            </w:r>
          </w:p>
        </w:tc>
        <w:tc>
          <w:tcPr>
            <w:tcW w:w="1807" w:type="dxa"/>
            <w:shd w:val="clear" w:color="auto" w:fill="auto"/>
          </w:tcPr>
          <w:p w14:paraId="4D88F132" w14:textId="490C9378" w:rsidR="00B475A1" w:rsidRDefault="00CF161E" w:rsidP="00F51FA8">
            <w:pPr>
              <w:jc w:val="center"/>
            </w:pPr>
            <w:r>
              <w:t>P18</w:t>
            </w:r>
          </w:p>
        </w:tc>
        <w:tc>
          <w:tcPr>
            <w:tcW w:w="1805" w:type="dxa"/>
            <w:shd w:val="clear" w:color="auto" w:fill="auto"/>
          </w:tcPr>
          <w:p w14:paraId="1999E754" w14:textId="53E61BBC" w:rsidR="00B475A1" w:rsidRDefault="00CF161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46FA4A5" w:rsidR="00B475A1" w:rsidRDefault="00CF161E" w:rsidP="00F51FA8">
            <w:pPr>
              <w:jc w:val="center"/>
            </w:pPr>
            <w:r>
              <w:t>Astrée</w:t>
            </w:r>
          </w:p>
        </w:tc>
        <w:tc>
          <w:tcPr>
            <w:tcW w:w="1341" w:type="dxa"/>
            <w:shd w:val="clear" w:color="auto" w:fill="auto"/>
          </w:tcPr>
          <w:p w14:paraId="6692C9F4" w14:textId="71F4C0B5" w:rsidR="00B475A1" w:rsidRDefault="00CF161E" w:rsidP="00F51FA8">
            <w:pPr>
              <w:jc w:val="center"/>
            </w:pPr>
            <w:r>
              <w:t>22.04</w:t>
            </w:r>
          </w:p>
        </w:tc>
        <w:tc>
          <w:tcPr>
            <w:tcW w:w="4021" w:type="dxa"/>
            <w:shd w:val="clear" w:color="auto" w:fill="auto"/>
          </w:tcPr>
          <w:p w14:paraId="285A8AFB" w14:textId="5E6E24FE" w:rsidR="00B475A1" w:rsidRDefault="00CF161E" w:rsidP="00F51FA8">
            <w:pPr>
              <w:jc w:val="center"/>
            </w:pPr>
            <w:r>
              <w:t>______________</w:t>
            </w:r>
          </w:p>
        </w:tc>
        <w:tc>
          <w:tcPr>
            <w:tcW w:w="3611" w:type="dxa"/>
            <w:shd w:val="clear" w:color="auto" w:fill="auto"/>
          </w:tcPr>
          <w:p w14:paraId="1CE1D400" w14:textId="1B4E0A4A" w:rsidR="00B475A1" w:rsidRDefault="00CF161E" w:rsidP="00F51FA8">
            <w:pPr>
              <w:jc w:val="center"/>
            </w:pPr>
            <w:r>
              <w:t>Reports buffer overflows resulting from copying data to a buffer that doesn’t have sufficient space to hold the data.</w:t>
            </w:r>
          </w:p>
          <w:p w14:paraId="349283E5" w14:textId="1E8ECB1C" w:rsidR="00CF161E" w:rsidRDefault="00000000" w:rsidP="00F51FA8">
            <w:pPr>
              <w:jc w:val="center"/>
            </w:pPr>
            <w:hyperlink r:id="rId22" w:history="1">
              <w:r w:rsidR="00CF161E">
                <w:rPr>
                  <w:rStyle w:val="Hyperlink"/>
                </w:rPr>
                <w:t>Astrée Static Analyzer for C and C++ (absint.com)</w:t>
              </w:r>
            </w:hyperlink>
          </w:p>
        </w:tc>
      </w:tr>
      <w:tr w:rsidR="00B475A1" w14:paraId="21077E8E" w14:textId="77777777" w:rsidTr="00001F14">
        <w:trPr>
          <w:trHeight w:val="460"/>
        </w:trPr>
        <w:tc>
          <w:tcPr>
            <w:tcW w:w="1807" w:type="dxa"/>
            <w:shd w:val="clear" w:color="auto" w:fill="auto"/>
          </w:tcPr>
          <w:p w14:paraId="27D17B6B" w14:textId="70B9BEE4" w:rsidR="00B475A1" w:rsidRDefault="000F474E" w:rsidP="00F51FA8">
            <w:pPr>
              <w:jc w:val="center"/>
            </w:pPr>
            <w:r>
              <w:t>Axivion Bauhaus Suite</w:t>
            </w:r>
          </w:p>
        </w:tc>
        <w:tc>
          <w:tcPr>
            <w:tcW w:w="1341" w:type="dxa"/>
            <w:shd w:val="clear" w:color="auto" w:fill="auto"/>
          </w:tcPr>
          <w:p w14:paraId="2A788F9D" w14:textId="4E83AA30" w:rsidR="00B475A1" w:rsidRDefault="000F474E" w:rsidP="000F474E">
            <w:pPr>
              <w:jc w:val="center"/>
            </w:pPr>
            <w:r>
              <w:t>7.2.0</w:t>
            </w:r>
          </w:p>
        </w:tc>
        <w:tc>
          <w:tcPr>
            <w:tcW w:w="4021" w:type="dxa"/>
            <w:shd w:val="clear" w:color="auto" w:fill="auto"/>
          </w:tcPr>
          <w:p w14:paraId="6E2A4868" w14:textId="1B3A2A96" w:rsidR="00B475A1" w:rsidRDefault="000F474E" w:rsidP="00F51FA8">
            <w:pPr>
              <w:jc w:val="center"/>
              <w:rPr>
                <w:u w:val="single"/>
              </w:rPr>
            </w:pPr>
            <w:r>
              <w:t>CertC-STR31</w:t>
            </w:r>
          </w:p>
        </w:tc>
        <w:tc>
          <w:tcPr>
            <w:tcW w:w="3611" w:type="dxa"/>
            <w:shd w:val="clear" w:color="auto" w:fill="auto"/>
          </w:tcPr>
          <w:p w14:paraId="71CAF7E5" w14:textId="77777777" w:rsidR="00B475A1" w:rsidRDefault="000F474E" w:rsidP="00F51FA8">
            <w:pPr>
              <w:jc w:val="center"/>
            </w:pPr>
            <w:r>
              <w:t>Detects calls to unsafe string functions that may cause buffer overflow and potential buffer overruns.</w:t>
            </w:r>
          </w:p>
          <w:p w14:paraId="6728BDD5" w14:textId="4EE8DFE6" w:rsidR="000F474E" w:rsidRDefault="00000000" w:rsidP="00F51FA8">
            <w:pPr>
              <w:jc w:val="center"/>
            </w:pPr>
            <w:hyperlink r:id="rId23" w:history="1">
              <w:r w:rsidR="000F474E">
                <w:rPr>
                  <w:rStyle w:val="Hyperlink"/>
                </w:rPr>
                <w:t>Axivion Suite - Code Quality for C, C++ and C# | Axivion</w:t>
              </w:r>
            </w:hyperlink>
          </w:p>
        </w:tc>
      </w:tr>
      <w:tr w:rsidR="00B475A1" w14:paraId="2F58D832" w14:textId="77777777" w:rsidTr="00001F14">
        <w:trPr>
          <w:trHeight w:val="460"/>
        </w:trPr>
        <w:tc>
          <w:tcPr>
            <w:tcW w:w="1807" w:type="dxa"/>
            <w:shd w:val="clear" w:color="auto" w:fill="auto"/>
          </w:tcPr>
          <w:p w14:paraId="378ECFD3" w14:textId="28029E8B" w:rsidR="00B475A1" w:rsidRDefault="000F474E" w:rsidP="00F51FA8">
            <w:pPr>
              <w:jc w:val="center"/>
            </w:pPr>
            <w:r>
              <w:t>CodeSonar</w:t>
            </w:r>
          </w:p>
        </w:tc>
        <w:tc>
          <w:tcPr>
            <w:tcW w:w="1341" w:type="dxa"/>
            <w:shd w:val="clear" w:color="auto" w:fill="auto"/>
          </w:tcPr>
          <w:p w14:paraId="7CC79B01" w14:textId="4148204B" w:rsidR="00B475A1" w:rsidRDefault="000F474E" w:rsidP="00F51FA8">
            <w:pPr>
              <w:jc w:val="center"/>
            </w:pPr>
            <w:r>
              <w:t>7.1p0</w:t>
            </w:r>
          </w:p>
        </w:tc>
        <w:tc>
          <w:tcPr>
            <w:tcW w:w="4021" w:type="dxa"/>
            <w:shd w:val="clear" w:color="auto" w:fill="auto"/>
          </w:tcPr>
          <w:p w14:paraId="10926EE6" w14:textId="24B4EF13" w:rsidR="00B475A1" w:rsidRPr="000F474E" w:rsidRDefault="000F474E" w:rsidP="00F51FA8">
            <w:pPr>
              <w:jc w:val="center"/>
              <w:rPr>
                <w:rFonts w:asciiTheme="majorHAnsi" w:hAnsiTheme="majorHAnsi" w:cstheme="majorHAnsi"/>
                <w:b/>
                <w:bCs/>
                <w:u w:val="single"/>
              </w:rPr>
            </w:pPr>
            <w:r w:rsidRPr="000F474E">
              <w:rPr>
                <w:rStyle w:val="Strong"/>
                <w:rFonts w:asciiTheme="majorHAnsi" w:hAnsiTheme="majorHAnsi" w:cstheme="majorHAnsi"/>
                <w:b w:val="0"/>
                <w:bCs w:val="0"/>
                <w:color w:val="172B4D"/>
                <w:shd w:val="clear" w:color="auto" w:fill="FFFFFF"/>
              </w:rPr>
              <w:t>LANG.MEM.BO</w:t>
            </w:r>
            <w:r w:rsidRPr="000F474E">
              <w:rPr>
                <w:rFonts w:asciiTheme="majorHAnsi" w:hAnsiTheme="majorHAnsi" w:cstheme="majorHAnsi"/>
                <w:b/>
                <w:bCs/>
                <w:color w:val="172B4D"/>
                <w:shd w:val="clear" w:color="auto" w:fill="FFFFFF"/>
              </w:rPr>
              <w:br/>
            </w:r>
            <w:r w:rsidRPr="000F474E">
              <w:rPr>
                <w:rStyle w:val="Strong"/>
                <w:rFonts w:asciiTheme="majorHAnsi" w:hAnsiTheme="majorHAnsi" w:cstheme="majorHAnsi"/>
                <w:b w:val="0"/>
                <w:bCs w:val="0"/>
                <w:color w:val="172B4D"/>
                <w:shd w:val="clear" w:color="auto" w:fill="FFFFFF"/>
              </w:rPr>
              <w:t>LANG.MEM.TO</w:t>
            </w:r>
            <w:r w:rsidRPr="000F474E">
              <w:rPr>
                <w:rFonts w:asciiTheme="majorHAnsi" w:hAnsiTheme="majorHAnsi" w:cstheme="majorHAnsi"/>
                <w:b/>
                <w:bCs/>
                <w:color w:val="172B4D"/>
                <w:shd w:val="clear" w:color="auto" w:fill="FFFFFF"/>
              </w:rPr>
              <w:br/>
            </w:r>
            <w:r w:rsidRPr="000F474E">
              <w:rPr>
                <w:rStyle w:val="Strong"/>
                <w:rFonts w:asciiTheme="majorHAnsi" w:hAnsiTheme="majorHAnsi" w:cstheme="majorHAnsi"/>
                <w:b w:val="0"/>
                <w:bCs w:val="0"/>
                <w:color w:val="172B4D"/>
                <w:shd w:val="clear" w:color="auto" w:fill="FFFFFF"/>
              </w:rPr>
              <w:t>MISC.MEM.NTERM</w:t>
            </w:r>
            <w:r w:rsidRPr="000F474E">
              <w:rPr>
                <w:rFonts w:asciiTheme="majorHAnsi" w:hAnsiTheme="majorHAnsi" w:cstheme="majorHAnsi"/>
                <w:b/>
                <w:bCs/>
                <w:color w:val="172B4D"/>
                <w:shd w:val="clear" w:color="auto" w:fill="FFFFFF"/>
              </w:rPr>
              <w:br/>
            </w:r>
            <w:proofErr w:type="gramStart"/>
            <w:r w:rsidRPr="000F474E">
              <w:rPr>
                <w:rStyle w:val="Strong"/>
                <w:rFonts w:asciiTheme="majorHAnsi" w:hAnsiTheme="majorHAnsi" w:cstheme="majorHAnsi"/>
                <w:b w:val="0"/>
                <w:bCs w:val="0"/>
                <w:color w:val="172B4D"/>
                <w:shd w:val="clear" w:color="auto" w:fill="FFFFFF"/>
              </w:rPr>
              <w:t>BADFUNC.BO.*</w:t>
            </w:r>
            <w:proofErr w:type="gramEnd"/>
          </w:p>
        </w:tc>
        <w:tc>
          <w:tcPr>
            <w:tcW w:w="3611" w:type="dxa"/>
            <w:shd w:val="clear" w:color="auto" w:fill="auto"/>
          </w:tcPr>
          <w:p w14:paraId="7787DCE0" w14:textId="77777777" w:rsidR="00B475A1" w:rsidRDefault="000F474E" w:rsidP="00F51FA8">
            <w:pPr>
              <w:jc w:val="center"/>
            </w:pPr>
            <w:r>
              <w:t>Detects buffer overrun and for space for null terminators.</w:t>
            </w:r>
          </w:p>
          <w:p w14:paraId="5CB53902" w14:textId="3231817A" w:rsidR="000F474E" w:rsidRDefault="00000000" w:rsidP="00F51FA8">
            <w:pPr>
              <w:jc w:val="center"/>
            </w:pPr>
            <w:hyperlink r:id="rId24" w:history="1">
              <w:r w:rsidR="000F474E">
                <w:rPr>
                  <w:rStyle w:val="Hyperlink"/>
                </w:rPr>
                <w:t>CodeSonar SAST for C/C++: Static Code Analysis Tool | GrammaTech</w:t>
              </w:r>
            </w:hyperlink>
          </w:p>
        </w:tc>
      </w:tr>
      <w:tr w:rsidR="00B475A1" w14:paraId="4771F374" w14:textId="77777777" w:rsidTr="00001F14">
        <w:trPr>
          <w:trHeight w:val="460"/>
        </w:trPr>
        <w:tc>
          <w:tcPr>
            <w:tcW w:w="1807" w:type="dxa"/>
            <w:shd w:val="clear" w:color="auto" w:fill="auto"/>
          </w:tcPr>
          <w:p w14:paraId="7E6AC12A" w14:textId="11106FBE" w:rsidR="00B475A1" w:rsidRDefault="000F474E" w:rsidP="00F51FA8">
            <w:pPr>
              <w:jc w:val="center"/>
            </w:pPr>
            <w:r>
              <w:t>Parasoft C/C++ test</w:t>
            </w:r>
          </w:p>
        </w:tc>
        <w:tc>
          <w:tcPr>
            <w:tcW w:w="1341" w:type="dxa"/>
            <w:shd w:val="clear" w:color="auto" w:fill="auto"/>
          </w:tcPr>
          <w:p w14:paraId="608161A4" w14:textId="5034DC69" w:rsidR="00B475A1" w:rsidRDefault="000F474E" w:rsidP="00F51FA8">
            <w:pPr>
              <w:jc w:val="center"/>
            </w:pPr>
            <w:r>
              <w:t>2022.1</w:t>
            </w:r>
          </w:p>
        </w:tc>
        <w:tc>
          <w:tcPr>
            <w:tcW w:w="4021" w:type="dxa"/>
            <w:shd w:val="clear" w:color="auto" w:fill="auto"/>
          </w:tcPr>
          <w:p w14:paraId="5E8BB44E" w14:textId="18A9B6B7" w:rsidR="00B475A1" w:rsidRPr="000F474E" w:rsidRDefault="000F474E" w:rsidP="000F474E">
            <w:pPr>
              <w:pStyle w:val="NormalWeb"/>
              <w:jc w:val="center"/>
              <w:rPr>
                <w:rFonts w:asciiTheme="majorHAnsi" w:hAnsiTheme="majorHAnsi" w:cstheme="majorHAnsi"/>
                <w:b/>
                <w:bCs/>
                <w:color w:val="172B4D"/>
              </w:rPr>
            </w:pPr>
            <w:r w:rsidRPr="000F474E">
              <w:rPr>
                <w:rStyle w:val="Strong"/>
                <w:rFonts w:asciiTheme="majorHAnsi" w:hAnsiTheme="majorHAnsi" w:cstheme="majorHAnsi"/>
                <w:b w:val="0"/>
                <w:bCs w:val="0"/>
                <w:color w:val="172B4D"/>
              </w:rPr>
              <w:t>CERT_C-STR31-a</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CERT_C-STR31-b</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CERT_C-STR31-c</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CERT_C-STR31-d</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CERT_C-STR31-e</w:t>
            </w:r>
          </w:p>
        </w:tc>
        <w:tc>
          <w:tcPr>
            <w:tcW w:w="3611" w:type="dxa"/>
            <w:shd w:val="clear" w:color="auto" w:fill="auto"/>
          </w:tcPr>
          <w:p w14:paraId="1EA115FD" w14:textId="77777777" w:rsidR="00B475A1" w:rsidRDefault="00C450D6" w:rsidP="00F51FA8">
            <w:pPr>
              <w:jc w:val="center"/>
            </w:pPr>
            <w:r>
              <w:t xml:space="preserve">Helps avoid unsafe string functions that may cause buffer overflow. </w:t>
            </w:r>
          </w:p>
          <w:p w14:paraId="30910B79" w14:textId="24D55A90" w:rsidR="00C450D6" w:rsidRDefault="00000000" w:rsidP="00F51FA8">
            <w:pPr>
              <w:jc w:val="center"/>
            </w:pPr>
            <w:hyperlink r:id="rId25" w:history="1">
              <w:r w:rsidR="00C450D6">
                <w:rPr>
                  <w:rStyle w:val="Hyperlink"/>
                </w:rPr>
                <w:t>Automated Testing to Deliver Superior Quality Software | Parasoft</w:t>
              </w:r>
            </w:hyperlink>
          </w:p>
        </w:tc>
      </w:tr>
      <w:tr w:rsidR="00C450D6" w14:paraId="6E1D650E" w14:textId="77777777" w:rsidTr="00001F14">
        <w:trPr>
          <w:trHeight w:val="460"/>
        </w:trPr>
        <w:tc>
          <w:tcPr>
            <w:tcW w:w="1807" w:type="dxa"/>
            <w:shd w:val="clear" w:color="auto" w:fill="auto"/>
          </w:tcPr>
          <w:p w14:paraId="249EE706" w14:textId="2552A389" w:rsidR="00C450D6" w:rsidRDefault="00C450D6" w:rsidP="00C450D6">
            <w:pPr>
              <w:jc w:val="center"/>
            </w:pPr>
            <w:r>
              <w:t>Polyspace Bug Finder</w:t>
            </w:r>
          </w:p>
        </w:tc>
        <w:tc>
          <w:tcPr>
            <w:tcW w:w="1341" w:type="dxa"/>
            <w:shd w:val="clear" w:color="auto" w:fill="auto"/>
          </w:tcPr>
          <w:p w14:paraId="7F119D27" w14:textId="6E5887D2" w:rsidR="00C450D6" w:rsidRDefault="00C450D6" w:rsidP="00C450D6">
            <w:pPr>
              <w:jc w:val="center"/>
            </w:pPr>
            <w:r>
              <w:t>R2022b</w:t>
            </w:r>
          </w:p>
        </w:tc>
        <w:tc>
          <w:tcPr>
            <w:tcW w:w="4021" w:type="dxa"/>
            <w:shd w:val="clear" w:color="auto" w:fill="auto"/>
          </w:tcPr>
          <w:p w14:paraId="61C6E869" w14:textId="56179581" w:rsidR="00C450D6" w:rsidRPr="000F474E" w:rsidRDefault="00C450D6" w:rsidP="00C450D6">
            <w:pPr>
              <w:pStyle w:val="NormalWeb"/>
              <w:jc w:val="center"/>
              <w:rPr>
                <w:rStyle w:val="Strong"/>
                <w:rFonts w:asciiTheme="majorHAnsi" w:hAnsiTheme="majorHAnsi" w:cstheme="majorHAnsi"/>
                <w:b w:val="0"/>
                <w:bCs w:val="0"/>
                <w:color w:val="172B4D"/>
              </w:rPr>
            </w:pPr>
            <w:r>
              <w:t>CERT C: Rule STR31-C</w:t>
            </w:r>
          </w:p>
        </w:tc>
        <w:tc>
          <w:tcPr>
            <w:tcW w:w="3611" w:type="dxa"/>
            <w:shd w:val="clear" w:color="auto" w:fill="auto"/>
          </w:tcPr>
          <w:p w14:paraId="4CD6E400" w14:textId="0069AA84" w:rsidR="00C450D6" w:rsidRDefault="00C450D6" w:rsidP="00C450D6">
            <w:pPr>
              <w:jc w:val="center"/>
            </w:pPr>
            <w:r>
              <w:t>Checks for incorrect string format specifiers and destination buffer overflow due to string manipulation or insufficient receiving buffer size.</w:t>
            </w:r>
          </w:p>
          <w:p w14:paraId="26CEFF1B" w14:textId="6AF5A8F7" w:rsidR="00C450D6" w:rsidRDefault="00000000" w:rsidP="00C450D6">
            <w:pPr>
              <w:jc w:val="center"/>
            </w:pPr>
            <w:hyperlink r:id="rId26" w:history="1">
              <w:r w:rsidR="00C450D6">
                <w:rPr>
                  <w:rStyle w:val="Hyperlink"/>
                </w:rPr>
                <w:t>Polyspace - MATLAB &amp; Simulink (mathworks.com)</w:t>
              </w:r>
            </w:hyperlink>
            <w:r w:rsidR="00C450D6">
              <w:t xml:space="preserve">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2104041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9AC9A3A" w:rsidR="00381847" w:rsidRPr="00607046" w:rsidRDefault="005D2882" w:rsidP="00607046">
            <w:pPr>
              <w:jc w:val="center"/>
              <w:rPr>
                <w:b/>
                <w:bCs/>
              </w:rPr>
            </w:pPr>
            <w:r>
              <w:rPr>
                <w:b/>
                <w:bCs/>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4745AE" w:rsidR="00381847" w:rsidRDefault="00E769D9">
            <w:pPr>
              <w:jc w:val="center"/>
            </w:pPr>
            <w:r>
              <w:t>[STD-</w:t>
            </w:r>
            <w:r w:rsidR="006C6FFF">
              <w:t>004</w:t>
            </w:r>
            <w:r>
              <w:t>-</w:t>
            </w:r>
            <w:r w:rsidR="006C6FFF">
              <w:t>C</w:t>
            </w:r>
            <w:r w:rsidR="00B30474">
              <w:t>PP</w:t>
            </w:r>
            <w:r>
              <w:t>]</w:t>
            </w:r>
          </w:p>
        </w:tc>
        <w:tc>
          <w:tcPr>
            <w:tcW w:w="7632" w:type="dxa"/>
            <w:tcMar>
              <w:top w:w="100" w:type="dxa"/>
              <w:left w:w="100" w:type="dxa"/>
              <w:bottom w:w="100" w:type="dxa"/>
              <w:right w:w="100" w:type="dxa"/>
            </w:tcMar>
          </w:tcPr>
          <w:p w14:paraId="5D0F26FC" w14:textId="7655059A" w:rsidR="00381847" w:rsidRDefault="005D2882">
            <w:r>
              <w:rPr>
                <w:b/>
                <w:bCs/>
              </w:rPr>
              <w:t xml:space="preserve">Sanitize all input </w:t>
            </w:r>
            <w:proofErr w:type="gramStart"/>
            <w:r>
              <w:rPr>
                <w:b/>
                <w:bCs/>
              </w:rPr>
              <w:t>data</w:t>
            </w:r>
            <w:r>
              <w:t xml:space="preserve"> :</w:t>
            </w:r>
            <w:proofErr w:type="gramEnd"/>
            <w:r>
              <w:t xml:space="preserve"> </w:t>
            </w:r>
            <w:r w:rsidR="00B30474">
              <w:t>Data passed into the subsystem can contain special characters that are used in SQL Injection to trigger commands</w:t>
            </w:r>
            <w:r w:rsidR="00EE47B8">
              <w:t>. Sanitizing the data by replacing or removing those characters will prevent Injection vulnerabilities</w:t>
            </w:r>
            <w:r w:rsidR="00607046">
              <w:t xml:space="preserve"> (Seacord and Britton, 2022)</w:t>
            </w:r>
            <w:r w:rsidR="00EE47B8">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572B0F7" w:rsidR="00F72634" w:rsidRDefault="00EE47B8" w:rsidP="0015146B">
            <w:r>
              <w:t xml:space="preserve">This code block intakes user input and fails to sanitize the data allowing for the user to </w:t>
            </w:r>
            <w:proofErr w:type="gramStart"/>
            <w:r>
              <w:t>inject  “</w:t>
            </w:r>
            <w:proofErr w:type="gramEnd"/>
            <w:r>
              <w:t>or” statements with the append function.</w:t>
            </w:r>
          </w:p>
        </w:tc>
      </w:tr>
      <w:tr w:rsidR="00F72634" w14:paraId="555F1178" w14:textId="77777777" w:rsidTr="00001F14">
        <w:trPr>
          <w:trHeight w:val="460"/>
        </w:trPr>
        <w:tc>
          <w:tcPr>
            <w:tcW w:w="10800" w:type="dxa"/>
            <w:tcMar>
              <w:top w:w="100" w:type="dxa"/>
              <w:left w:w="100" w:type="dxa"/>
              <w:bottom w:w="100" w:type="dxa"/>
              <w:right w:w="100" w:type="dxa"/>
            </w:tcMar>
          </w:tcPr>
          <w:p w14:paraId="1739C8CF" w14:textId="4FEE48B0" w:rsidR="00851309" w:rsidRDefault="0086652A" w:rsidP="00EE47B8">
            <w:pPr>
              <w:rPr>
                <w:rFonts w:ascii="Courier New" w:hAnsi="Courier New" w:cs="Courier New"/>
                <w:sz w:val="24"/>
                <w:szCs w:val="24"/>
              </w:rPr>
            </w:pPr>
            <w:r>
              <w:rPr>
                <w:rFonts w:ascii="Courier New" w:hAnsi="Courier New" w:cs="Courier New"/>
                <w:sz w:val="24"/>
                <w:szCs w:val="24"/>
              </w:rPr>
              <w:t>bool run_</w:t>
            </w:r>
            <w:proofErr w:type="gramStart"/>
            <w:r>
              <w:rPr>
                <w:rFonts w:ascii="Courier New" w:hAnsi="Courier New" w:cs="Courier New"/>
                <w:sz w:val="24"/>
                <w:szCs w:val="24"/>
              </w:rPr>
              <w:t>query(</w:t>
            </w:r>
            <w:proofErr w:type="gramEnd"/>
            <w:r>
              <w:rPr>
                <w:rFonts w:ascii="Courier New" w:hAnsi="Courier New" w:cs="Courier New"/>
                <w:sz w:val="24"/>
                <w:szCs w:val="24"/>
              </w:rPr>
              <w:t>sqlite3* db, const std::string&amp; sql, std::vector</w:t>
            </w:r>
          </w:p>
          <w:p w14:paraId="6BB4DC38" w14:textId="57472248" w:rsidR="0086652A" w:rsidRDefault="0086652A" w:rsidP="00EE47B8">
            <w:pPr>
              <w:rPr>
                <w:rFonts w:ascii="Courier New" w:hAnsi="Courier New" w:cs="Courier New"/>
                <w:sz w:val="24"/>
                <w:szCs w:val="24"/>
              </w:rPr>
            </w:pPr>
            <w:r>
              <w:rPr>
                <w:rFonts w:ascii="Courier New" w:hAnsi="Courier New" w:cs="Courier New"/>
                <w:sz w:val="24"/>
                <w:szCs w:val="24"/>
              </w:rPr>
              <w:t xml:space="preserve">               &lt;user_record&gt;&amp; records) {</w:t>
            </w:r>
          </w:p>
          <w:p w14:paraId="5EFB093C" w14:textId="60112EE3" w:rsidR="0086652A" w:rsidRDefault="0086652A" w:rsidP="00EE47B8">
            <w:pPr>
              <w:rPr>
                <w:rFonts w:ascii="Courier New" w:hAnsi="Courier New" w:cs="Courier New"/>
                <w:sz w:val="24"/>
                <w:szCs w:val="24"/>
              </w:rPr>
            </w:pPr>
            <w:r>
              <w:rPr>
                <w:rFonts w:ascii="Courier New" w:hAnsi="Courier New" w:cs="Courier New"/>
                <w:sz w:val="24"/>
                <w:szCs w:val="24"/>
              </w:rPr>
              <w:t xml:space="preserve">    //clear any prior results</w:t>
            </w:r>
          </w:p>
          <w:p w14:paraId="0E409AAD" w14:textId="1AC57D01" w:rsidR="0086652A" w:rsidRDefault="0086652A" w:rsidP="00EE47B8">
            <w:pPr>
              <w:rPr>
                <w:rFonts w:ascii="Courier New" w:hAnsi="Courier New" w:cs="Courier New"/>
                <w:sz w:val="24"/>
                <w:szCs w:val="24"/>
              </w:rPr>
            </w:pPr>
            <w:r>
              <w:rPr>
                <w:rFonts w:ascii="Courier New" w:hAnsi="Courier New" w:cs="Courier New"/>
                <w:sz w:val="24"/>
                <w:szCs w:val="24"/>
              </w:rPr>
              <w:t xml:space="preserve">    Records.clear();</w:t>
            </w:r>
          </w:p>
          <w:p w14:paraId="255958A5" w14:textId="77777777" w:rsidR="0086652A" w:rsidRDefault="0086652A" w:rsidP="00EE47B8">
            <w:pPr>
              <w:rPr>
                <w:rFonts w:ascii="Courier New" w:hAnsi="Courier New" w:cs="Courier New"/>
                <w:sz w:val="24"/>
                <w:szCs w:val="24"/>
              </w:rPr>
            </w:pPr>
          </w:p>
          <w:p w14:paraId="6FB42DB0" w14:textId="7F4D31AD"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char* error_message;</w:t>
            </w:r>
          </w:p>
          <w:p w14:paraId="0363E735" w14:textId="77777777" w:rsidR="0086652A"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proofErr w:type="gramStart"/>
            <w:r w:rsidRPr="00EE47B8">
              <w:rPr>
                <w:rFonts w:ascii="Courier New" w:hAnsi="Courier New" w:cs="Courier New"/>
                <w:sz w:val="24"/>
                <w:szCs w:val="24"/>
              </w:rPr>
              <w:t>if(</w:t>
            </w:r>
            <w:proofErr w:type="gramEnd"/>
            <w:r w:rsidRPr="00EE47B8">
              <w:rPr>
                <w:rFonts w:ascii="Courier New" w:hAnsi="Courier New" w:cs="Courier New"/>
                <w:sz w:val="24"/>
                <w:szCs w:val="24"/>
              </w:rPr>
              <w:t xml:space="preserve">sqlite3_exec(db, sql.c_str(), callback, &amp;records, </w:t>
            </w:r>
            <w:r w:rsidR="0086652A">
              <w:rPr>
                <w:rFonts w:ascii="Courier New" w:hAnsi="Courier New" w:cs="Courier New"/>
                <w:sz w:val="24"/>
                <w:szCs w:val="24"/>
              </w:rPr>
              <w:t xml:space="preserve">      </w:t>
            </w:r>
          </w:p>
          <w:p w14:paraId="6E49B77D" w14:textId="6925B61A"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&amp;error_message</w:t>
            </w:r>
            <w:proofErr w:type="gramStart"/>
            <w:r w:rsidR="00EE47B8" w:rsidRPr="00EE47B8">
              <w:rPr>
                <w:rFonts w:ascii="Courier New" w:hAnsi="Courier New" w:cs="Courier New"/>
                <w:sz w:val="24"/>
                <w:szCs w:val="24"/>
              </w:rPr>
              <w:t>) !</w:t>
            </w:r>
            <w:proofErr w:type="gramEnd"/>
            <w:r w:rsidR="00EE47B8" w:rsidRPr="00EE47B8">
              <w:rPr>
                <w:rFonts w:ascii="Courier New" w:hAnsi="Courier New" w:cs="Courier New"/>
                <w:sz w:val="24"/>
                <w:szCs w:val="24"/>
              </w:rPr>
              <w:t>= SQLITE_OK)</w:t>
            </w:r>
          </w:p>
          <w:p w14:paraId="1D112EAC" w14:textId="35F46319"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w:t>
            </w:r>
          </w:p>
          <w:p w14:paraId="122E787E" w14:textId="77777777" w:rsidR="0086652A"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proofErr w:type="gramStart"/>
            <w:r w:rsidRPr="00EE47B8">
              <w:rPr>
                <w:rFonts w:ascii="Courier New" w:hAnsi="Courier New" w:cs="Courier New"/>
                <w:sz w:val="24"/>
                <w:szCs w:val="24"/>
              </w:rPr>
              <w:t>std::</w:t>
            </w:r>
            <w:proofErr w:type="gramEnd"/>
            <w:r w:rsidRPr="00EE47B8">
              <w:rPr>
                <w:rFonts w:ascii="Courier New" w:hAnsi="Courier New" w:cs="Courier New"/>
                <w:sz w:val="24"/>
                <w:szCs w:val="24"/>
              </w:rPr>
              <w:t xml:space="preserve">cout &lt;&lt; "Data failed to be queried from USERS table. ERROR </w:t>
            </w:r>
          </w:p>
          <w:p w14:paraId="3738447E" w14:textId="75436E12"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w:t>
            </w:r>
            <w:r>
              <w:rPr>
                <w:rFonts w:ascii="Courier New" w:hAnsi="Courier New" w:cs="Courier New"/>
                <w:sz w:val="24"/>
                <w:szCs w:val="24"/>
              </w:rPr>
              <w:t xml:space="preserve"> </w:t>
            </w:r>
            <w:r w:rsidR="00EE47B8" w:rsidRPr="00EE47B8">
              <w:rPr>
                <w:rFonts w:ascii="Courier New" w:hAnsi="Courier New" w:cs="Courier New"/>
                <w:sz w:val="24"/>
                <w:szCs w:val="24"/>
              </w:rPr>
              <w:t xml:space="preserve">" &lt;&lt; error_message &lt;&lt; </w:t>
            </w:r>
            <w:proofErr w:type="gramStart"/>
            <w:r w:rsidR="00EE47B8" w:rsidRPr="00EE47B8">
              <w:rPr>
                <w:rFonts w:ascii="Courier New" w:hAnsi="Courier New" w:cs="Courier New"/>
                <w:sz w:val="24"/>
                <w:szCs w:val="24"/>
              </w:rPr>
              <w:t>std::</w:t>
            </w:r>
            <w:proofErr w:type="gramEnd"/>
            <w:r w:rsidR="00EE47B8" w:rsidRPr="00EE47B8">
              <w:rPr>
                <w:rFonts w:ascii="Courier New" w:hAnsi="Courier New" w:cs="Courier New"/>
                <w:sz w:val="24"/>
                <w:szCs w:val="24"/>
              </w:rPr>
              <w:t>endl;</w:t>
            </w:r>
          </w:p>
          <w:p w14:paraId="04A85E9C" w14:textId="7DC9C56E"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sqlite3_free(error_message);</w:t>
            </w:r>
          </w:p>
          <w:p w14:paraId="4A422910" w14:textId="03E39A62"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return false;</w:t>
            </w:r>
          </w:p>
          <w:p w14:paraId="672E32F6" w14:textId="6CDE1601"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w:t>
            </w:r>
          </w:p>
          <w:p w14:paraId="7265F3A3" w14:textId="77777777" w:rsidR="00EE47B8" w:rsidRPr="00EE47B8" w:rsidRDefault="00EE47B8" w:rsidP="00EE47B8">
            <w:pPr>
              <w:rPr>
                <w:rFonts w:ascii="Courier New" w:hAnsi="Courier New" w:cs="Courier New"/>
                <w:sz w:val="24"/>
                <w:szCs w:val="24"/>
              </w:rPr>
            </w:pPr>
          </w:p>
          <w:p w14:paraId="4C40A01C" w14:textId="65A247A4"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return true;</w:t>
            </w:r>
          </w:p>
          <w:p w14:paraId="3AF400CF" w14:textId="77777777" w:rsidR="00F72634"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w:t>
            </w:r>
          </w:p>
          <w:p w14:paraId="2AE2AEF7" w14:textId="3DCFCEEE" w:rsidR="0086652A" w:rsidRDefault="0086652A" w:rsidP="00EE47B8">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4D8C91D" w:rsidR="00F72634" w:rsidRDefault="00384B0C" w:rsidP="0015146B">
            <w:r>
              <w:t xml:space="preserve">The above example has been modified to make a copy of the input data, transform it, and check the input for operators that are used for injection. </w:t>
            </w:r>
          </w:p>
        </w:tc>
      </w:tr>
      <w:tr w:rsidR="00F72634" w14:paraId="270FEC8A" w14:textId="77777777" w:rsidTr="00001F14">
        <w:trPr>
          <w:trHeight w:val="460"/>
        </w:trPr>
        <w:tc>
          <w:tcPr>
            <w:tcW w:w="10800" w:type="dxa"/>
            <w:tcMar>
              <w:top w:w="100" w:type="dxa"/>
              <w:left w:w="100" w:type="dxa"/>
              <w:bottom w:w="100" w:type="dxa"/>
              <w:right w:w="100" w:type="dxa"/>
            </w:tcMar>
          </w:tcPr>
          <w:p w14:paraId="26AA34A2" w14:textId="77777777" w:rsidR="0086652A" w:rsidRDefault="0086652A" w:rsidP="0086652A">
            <w:pPr>
              <w:rPr>
                <w:rFonts w:ascii="Courier New" w:hAnsi="Courier New" w:cs="Courier New"/>
                <w:sz w:val="24"/>
                <w:szCs w:val="24"/>
              </w:rPr>
            </w:pPr>
            <w:r>
              <w:rPr>
                <w:rFonts w:ascii="Courier New" w:hAnsi="Courier New" w:cs="Courier New"/>
                <w:sz w:val="24"/>
                <w:szCs w:val="24"/>
              </w:rPr>
              <w:t>bool run_</w:t>
            </w:r>
            <w:proofErr w:type="gramStart"/>
            <w:r>
              <w:rPr>
                <w:rFonts w:ascii="Courier New" w:hAnsi="Courier New" w:cs="Courier New"/>
                <w:sz w:val="24"/>
                <w:szCs w:val="24"/>
              </w:rPr>
              <w:t>query(</w:t>
            </w:r>
            <w:proofErr w:type="gramEnd"/>
            <w:r>
              <w:rPr>
                <w:rFonts w:ascii="Courier New" w:hAnsi="Courier New" w:cs="Courier New"/>
                <w:sz w:val="24"/>
                <w:szCs w:val="24"/>
              </w:rPr>
              <w:t>sqlite3* db, const std::string&amp; sql, std::vector</w:t>
            </w:r>
          </w:p>
          <w:p w14:paraId="6AB1E512" w14:textId="77777777" w:rsidR="0086652A" w:rsidRDefault="0086652A" w:rsidP="0086652A">
            <w:pPr>
              <w:rPr>
                <w:rFonts w:ascii="Courier New" w:hAnsi="Courier New" w:cs="Courier New"/>
                <w:sz w:val="24"/>
                <w:szCs w:val="24"/>
              </w:rPr>
            </w:pPr>
            <w:r>
              <w:rPr>
                <w:rFonts w:ascii="Courier New" w:hAnsi="Courier New" w:cs="Courier New"/>
                <w:sz w:val="24"/>
                <w:szCs w:val="24"/>
              </w:rPr>
              <w:t xml:space="preserve">               &lt;user_record&gt;&amp; records) {</w:t>
            </w:r>
          </w:p>
          <w:p w14:paraId="45ADC28C" w14:textId="77777777" w:rsidR="0086652A" w:rsidRDefault="0086652A" w:rsidP="0086652A">
            <w:pPr>
              <w:rPr>
                <w:rFonts w:ascii="Courier New" w:hAnsi="Courier New" w:cs="Courier New"/>
                <w:sz w:val="24"/>
                <w:szCs w:val="24"/>
              </w:rPr>
            </w:pPr>
            <w:r>
              <w:rPr>
                <w:rFonts w:ascii="Courier New" w:hAnsi="Courier New" w:cs="Courier New"/>
                <w:sz w:val="24"/>
                <w:szCs w:val="24"/>
              </w:rPr>
              <w:t xml:space="preserve">    //clear any prior results</w:t>
            </w:r>
          </w:p>
          <w:p w14:paraId="360D5AFD" w14:textId="77777777" w:rsidR="0086652A" w:rsidRDefault="0086652A" w:rsidP="0086652A">
            <w:pPr>
              <w:rPr>
                <w:rFonts w:ascii="Courier New" w:hAnsi="Courier New" w:cs="Courier New"/>
                <w:sz w:val="24"/>
                <w:szCs w:val="24"/>
              </w:rPr>
            </w:pPr>
            <w:r>
              <w:rPr>
                <w:rFonts w:ascii="Courier New" w:hAnsi="Courier New" w:cs="Courier New"/>
                <w:sz w:val="24"/>
                <w:szCs w:val="24"/>
              </w:rPr>
              <w:t xml:space="preserve">    Records.clear();</w:t>
            </w:r>
          </w:p>
          <w:p w14:paraId="141C8F17" w14:textId="77777777" w:rsidR="0086652A" w:rsidRDefault="0086652A" w:rsidP="00EE47B8">
            <w:pPr>
              <w:rPr>
                <w:rFonts w:ascii="Courier New" w:hAnsi="Courier New" w:cs="Courier New"/>
                <w:sz w:val="24"/>
                <w:szCs w:val="24"/>
              </w:rPr>
            </w:pPr>
          </w:p>
          <w:p w14:paraId="5A698629" w14:textId="196D10F4"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 Create a temporary copy of string</w:t>
            </w:r>
          </w:p>
          <w:p w14:paraId="1D4CB56D" w14:textId="2D2A6A20"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proofErr w:type="gramStart"/>
            <w:r w:rsidR="00EE47B8" w:rsidRPr="00EE47B8">
              <w:rPr>
                <w:rFonts w:ascii="Courier New" w:hAnsi="Courier New" w:cs="Courier New"/>
                <w:sz w:val="24"/>
                <w:szCs w:val="24"/>
              </w:rPr>
              <w:t>std::</w:t>
            </w:r>
            <w:proofErr w:type="gramEnd"/>
            <w:r w:rsidR="00EE47B8" w:rsidRPr="00EE47B8">
              <w:rPr>
                <w:rFonts w:ascii="Courier New" w:hAnsi="Courier New" w:cs="Courier New"/>
                <w:sz w:val="24"/>
                <w:szCs w:val="24"/>
              </w:rPr>
              <w:t>string sqlCopy(sql);</w:t>
            </w:r>
          </w:p>
          <w:p w14:paraId="40C77A9C" w14:textId="77777777" w:rsidR="00384B0C" w:rsidRDefault="00384B0C" w:rsidP="00EE47B8">
            <w:pPr>
              <w:rPr>
                <w:rFonts w:ascii="Courier New" w:hAnsi="Courier New" w:cs="Courier New"/>
                <w:sz w:val="24"/>
                <w:szCs w:val="24"/>
              </w:rPr>
            </w:pPr>
          </w:p>
          <w:p w14:paraId="22D8EAF8" w14:textId="00CC5D88" w:rsidR="00EE47B8" w:rsidRPr="00EE47B8" w:rsidRDefault="0086652A" w:rsidP="00EE47B8">
            <w:pPr>
              <w:rPr>
                <w:rFonts w:ascii="Courier New" w:hAnsi="Courier New" w:cs="Courier New"/>
                <w:sz w:val="24"/>
                <w:szCs w:val="24"/>
              </w:rPr>
            </w:pPr>
            <w:r>
              <w:rPr>
                <w:rFonts w:ascii="Courier New" w:hAnsi="Courier New" w:cs="Courier New"/>
                <w:sz w:val="24"/>
                <w:szCs w:val="24"/>
              </w:rPr>
              <w:lastRenderedPageBreak/>
              <w:t xml:space="preserve">    </w:t>
            </w:r>
            <w:r w:rsidR="00EE47B8" w:rsidRPr="00EE47B8">
              <w:rPr>
                <w:rFonts w:ascii="Courier New" w:hAnsi="Courier New" w:cs="Courier New"/>
                <w:sz w:val="24"/>
                <w:szCs w:val="24"/>
              </w:rPr>
              <w:t>// Transform sqlCopy to all lower case</w:t>
            </w:r>
          </w:p>
          <w:p w14:paraId="1D4FC121" w14:textId="659403DC" w:rsidR="00384B0C" w:rsidRDefault="0086652A" w:rsidP="00EE47B8">
            <w:pPr>
              <w:rPr>
                <w:rFonts w:ascii="Courier New" w:hAnsi="Courier New" w:cs="Courier New"/>
                <w:sz w:val="24"/>
                <w:szCs w:val="24"/>
              </w:rPr>
            </w:pPr>
            <w:r>
              <w:rPr>
                <w:rFonts w:ascii="Courier New" w:hAnsi="Courier New" w:cs="Courier New"/>
                <w:sz w:val="24"/>
                <w:szCs w:val="24"/>
              </w:rPr>
              <w:t xml:space="preserve">    </w:t>
            </w:r>
            <w:proofErr w:type="gramStart"/>
            <w:r w:rsidR="00EE47B8" w:rsidRPr="00EE47B8">
              <w:rPr>
                <w:rFonts w:ascii="Courier New" w:hAnsi="Courier New" w:cs="Courier New"/>
                <w:sz w:val="24"/>
                <w:szCs w:val="24"/>
              </w:rPr>
              <w:t>std::</w:t>
            </w:r>
            <w:proofErr w:type="gramEnd"/>
            <w:r w:rsidR="00EE47B8" w:rsidRPr="00EE47B8">
              <w:rPr>
                <w:rFonts w:ascii="Courier New" w:hAnsi="Courier New" w:cs="Courier New"/>
                <w:sz w:val="24"/>
                <w:szCs w:val="24"/>
              </w:rPr>
              <w:t>transform(sqlCopy.begin(), sqlCopy.end(), sqlCopy.begin(),</w:t>
            </w:r>
            <w:r w:rsidR="00384B0C">
              <w:rPr>
                <w:rFonts w:ascii="Courier New" w:hAnsi="Courier New" w:cs="Courier New"/>
                <w:sz w:val="24"/>
                <w:szCs w:val="24"/>
              </w:rPr>
              <w:t xml:space="preserve">    </w:t>
            </w:r>
          </w:p>
          <w:p w14:paraId="76BAF3CC" w14:textId="0CCC9898" w:rsidR="00EE47B8" w:rsidRPr="00EE47B8" w:rsidRDefault="00384B0C" w:rsidP="00EE47B8">
            <w:pPr>
              <w:rPr>
                <w:rFonts w:ascii="Courier New" w:hAnsi="Courier New" w:cs="Courier New"/>
                <w:sz w:val="24"/>
                <w:szCs w:val="24"/>
              </w:rPr>
            </w:pPr>
            <w:r>
              <w:rPr>
                <w:rFonts w:ascii="Courier New" w:hAnsi="Courier New" w:cs="Courier New"/>
                <w:sz w:val="24"/>
                <w:szCs w:val="24"/>
              </w:rPr>
              <w:t xml:space="preserve">             </w:t>
            </w:r>
            <w:r w:rsidR="0086652A">
              <w:rPr>
                <w:rFonts w:ascii="Courier New" w:hAnsi="Courier New" w:cs="Courier New"/>
                <w:sz w:val="24"/>
                <w:szCs w:val="24"/>
              </w:rPr>
              <w:t xml:space="preserve">    </w:t>
            </w:r>
            <w:r>
              <w:rPr>
                <w:rFonts w:ascii="Courier New" w:hAnsi="Courier New" w:cs="Courier New"/>
                <w:sz w:val="24"/>
                <w:szCs w:val="24"/>
              </w:rPr>
              <w:t xml:space="preserve">  </w:t>
            </w:r>
            <w:proofErr w:type="gramStart"/>
            <w:r w:rsidR="00EE47B8" w:rsidRPr="00EE47B8">
              <w:rPr>
                <w:rFonts w:ascii="Courier New" w:hAnsi="Courier New" w:cs="Courier New"/>
                <w:sz w:val="24"/>
                <w:szCs w:val="24"/>
              </w:rPr>
              <w:t>::</w:t>
            </w:r>
            <w:proofErr w:type="gramEnd"/>
            <w:r w:rsidR="00EE47B8" w:rsidRPr="00EE47B8">
              <w:rPr>
                <w:rFonts w:ascii="Courier New" w:hAnsi="Courier New" w:cs="Courier New"/>
                <w:sz w:val="24"/>
                <w:szCs w:val="24"/>
              </w:rPr>
              <w:t>tolower);</w:t>
            </w:r>
          </w:p>
          <w:p w14:paraId="7D27D2CA" w14:textId="77777777" w:rsidR="00EE47B8" w:rsidRPr="00EE47B8" w:rsidRDefault="00EE47B8" w:rsidP="00EE47B8">
            <w:pPr>
              <w:rPr>
                <w:rFonts w:ascii="Courier New" w:hAnsi="Courier New" w:cs="Courier New"/>
                <w:sz w:val="24"/>
                <w:szCs w:val="24"/>
              </w:rPr>
            </w:pPr>
          </w:p>
          <w:p w14:paraId="7BCE8EFB" w14:textId="63E8CAA9"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//Search for common injections</w:t>
            </w:r>
          </w:p>
          <w:p w14:paraId="3E504046" w14:textId="6B72718A"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 or</w:t>
            </w:r>
          </w:p>
          <w:p w14:paraId="27BE9878" w14:textId="64C20160"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proofErr w:type="gramStart"/>
            <w:r w:rsidR="00EE47B8" w:rsidRPr="00EE47B8">
              <w:rPr>
                <w:rFonts w:ascii="Courier New" w:hAnsi="Courier New" w:cs="Courier New"/>
                <w:sz w:val="24"/>
                <w:szCs w:val="24"/>
              </w:rPr>
              <w:t>std::</w:t>
            </w:r>
            <w:proofErr w:type="gramEnd"/>
            <w:r w:rsidR="00EE47B8" w:rsidRPr="00EE47B8">
              <w:rPr>
                <w:rFonts w:ascii="Courier New" w:hAnsi="Courier New" w:cs="Courier New"/>
                <w:sz w:val="24"/>
                <w:szCs w:val="24"/>
              </w:rPr>
              <w:t>size_t pos = sqlCopy.find(" or ");</w:t>
            </w:r>
          </w:p>
          <w:p w14:paraId="55EC01AB" w14:textId="2D34018A" w:rsidR="00EE47B8" w:rsidRPr="00EE47B8"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if (</w:t>
            </w:r>
            <w:proofErr w:type="gramStart"/>
            <w:r w:rsidR="00EE47B8" w:rsidRPr="00EE47B8">
              <w:rPr>
                <w:rFonts w:ascii="Courier New" w:hAnsi="Courier New" w:cs="Courier New"/>
                <w:sz w:val="24"/>
                <w:szCs w:val="24"/>
              </w:rPr>
              <w:t>pos !</w:t>
            </w:r>
            <w:proofErr w:type="gramEnd"/>
            <w:r w:rsidR="00EE47B8" w:rsidRPr="00EE47B8">
              <w:rPr>
                <w:rFonts w:ascii="Courier New" w:hAnsi="Courier New" w:cs="Courier New"/>
                <w:sz w:val="24"/>
                <w:szCs w:val="24"/>
              </w:rPr>
              <w:t>= std::string::npos) {</w:t>
            </w:r>
          </w:p>
          <w:p w14:paraId="5A08E14D" w14:textId="44FD8D6C"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//Error message if found</w:t>
            </w:r>
          </w:p>
          <w:p w14:paraId="2D9DA66B" w14:textId="6B7E16AB" w:rsidR="00384B0C"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proofErr w:type="gramStart"/>
            <w:r w:rsidRPr="00EE47B8">
              <w:rPr>
                <w:rFonts w:ascii="Courier New" w:hAnsi="Courier New" w:cs="Courier New"/>
                <w:sz w:val="24"/>
                <w:szCs w:val="24"/>
              </w:rPr>
              <w:t>std::</w:t>
            </w:r>
            <w:proofErr w:type="gramEnd"/>
            <w:r w:rsidRPr="00EE47B8">
              <w:rPr>
                <w:rFonts w:ascii="Courier New" w:hAnsi="Courier New" w:cs="Courier New"/>
                <w:sz w:val="24"/>
                <w:szCs w:val="24"/>
              </w:rPr>
              <w:t>cout &lt;&lt; "---Possible SQL Injection Detected---\n Query</w:t>
            </w:r>
          </w:p>
          <w:p w14:paraId="21B81B32" w14:textId="551E8E9F" w:rsidR="00EE47B8" w:rsidRPr="00EE47B8" w:rsidRDefault="00384B0C" w:rsidP="00EE47B8">
            <w:pPr>
              <w:rPr>
                <w:rFonts w:ascii="Courier New" w:hAnsi="Courier New" w:cs="Courier New"/>
                <w:sz w:val="24"/>
                <w:szCs w:val="24"/>
              </w:rPr>
            </w:pPr>
            <w:r>
              <w:rPr>
                <w:rFonts w:ascii="Courier New" w:hAnsi="Courier New" w:cs="Courier New"/>
                <w:sz w:val="24"/>
                <w:szCs w:val="24"/>
              </w:rPr>
              <w:t xml:space="preserve">      </w:t>
            </w:r>
            <w:r w:rsidR="0086652A">
              <w:rPr>
                <w:rFonts w:ascii="Courier New" w:hAnsi="Courier New" w:cs="Courier New"/>
                <w:sz w:val="24"/>
                <w:szCs w:val="24"/>
              </w:rPr>
              <w:t xml:space="preserve">    </w:t>
            </w:r>
            <w:r>
              <w:rPr>
                <w:rFonts w:ascii="Courier New" w:hAnsi="Courier New" w:cs="Courier New"/>
                <w:sz w:val="24"/>
                <w:szCs w:val="24"/>
              </w:rPr>
              <w:t xml:space="preserve">   </w:t>
            </w:r>
            <w:r w:rsidR="00EE47B8" w:rsidRPr="00EE47B8">
              <w:rPr>
                <w:rFonts w:ascii="Courier New" w:hAnsi="Courier New" w:cs="Courier New"/>
                <w:sz w:val="24"/>
                <w:szCs w:val="24"/>
              </w:rPr>
              <w:t xml:space="preserve"> </w:t>
            </w:r>
            <w:r>
              <w:rPr>
                <w:rFonts w:ascii="Courier New" w:hAnsi="Courier New" w:cs="Courier New"/>
                <w:sz w:val="24"/>
                <w:szCs w:val="24"/>
              </w:rPr>
              <w:t xml:space="preserve">        </w:t>
            </w:r>
            <w:r w:rsidR="00EE47B8" w:rsidRPr="00EE47B8">
              <w:rPr>
                <w:rFonts w:ascii="Courier New" w:hAnsi="Courier New" w:cs="Courier New"/>
                <w:sz w:val="24"/>
                <w:szCs w:val="24"/>
              </w:rPr>
              <w:t>terminated: " &lt;&lt; sql.c_</w:t>
            </w:r>
            <w:proofErr w:type="gramStart"/>
            <w:r w:rsidR="00EE47B8" w:rsidRPr="00EE47B8">
              <w:rPr>
                <w:rFonts w:ascii="Courier New" w:hAnsi="Courier New" w:cs="Courier New"/>
                <w:sz w:val="24"/>
                <w:szCs w:val="24"/>
              </w:rPr>
              <w:t>str(</w:t>
            </w:r>
            <w:proofErr w:type="gramEnd"/>
            <w:r w:rsidR="00EE47B8" w:rsidRPr="00EE47B8">
              <w:rPr>
                <w:rFonts w:ascii="Courier New" w:hAnsi="Courier New" w:cs="Courier New"/>
                <w:sz w:val="24"/>
                <w:szCs w:val="24"/>
              </w:rPr>
              <w:t>) &lt;&lt; std::endl;</w:t>
            </w:r>
          </w:p>
          <w:p w14:paraId="2EF806EF" w14:textId="300FE9D5" w:rsidR="00EE47B8" w:rsidRPr="00EE47B8" w:rsidRDefault="00EE47B8" w:rsidP="00EE47B8">
            <w:pPr>
              <w:rPr>
                <w:rFonts w:ascii="Courier New" w:hAnsi="Courier New" w:cs="Courier New"/>
                <w:sz w:val="24"/>
                <w:szCs w:val="24"/>
              </w:rPr>
            </w:pPr>
            <w:r w:rsidRPr="00EE47B8">
              <w:rPr>
                <w:rFonts w:ascii="Courier New" w:hAnsi="Courier New" w:cs="Courier New"/>
                <w:sz w:val="24"/>
                <w:szCs w:val="24"/>
              </w:rPr>
              <w:t xml:space="preserve">    </w:t>
            </w:r>
            <w:r w:rsidR="0086652A">
              <w:rPr>
                <w:rFonts w:ascii="Courier New" w:hAnsi="Courier New" w:cs="Courier New"/>
                <w:sz w:val="24"/>
                <w:szCs w:val="24"/>
              </w:rPr>
              <w:t xml:space="preserve">    </w:t>
            </w:r>
            <w:r w:rsidRPr="00EE47B8">
              <w:rPr>
                <w:rFonts w:ascii="Courier New" w:hAnsi="Courier New" w:cs="Courier New"/>
                <w:sz w:val="24"/>
                <w:szCs w:val="24"/>
              </w:rPr>
              <w:t>return false;</w:t>
            </w:r>
          </w:p>
          <w:p w14:paraId="6E7941C9" w14:textId="627B9D78" w:rsidR="00F72634" w:rsidRDefault="0086652A" w:rsidP="00EE47B8">
            <w:pPr>
              <w:rPr>
                <w:rFonts w:ascii="Courier New" w:hAnsi="Courier New" w:cs="Courier New"/>
                <w:sz w:val="24"/>
                <w:szCs w:val="24"/>
              </w:rPr>
            </w:pPr>
            <w:r>
              <w:rPr>
                <w:rFonts w:ascii="Courier New" w:hAnsi="Courier New" w:cs="Courier New"/>
                <w:sz w:val="24"/>
                <w:szCs w:val="24"/>
              </w:rPr>
              <w:t xml:space="preserve">    </w:t>
            </w:r>
            <w:r w:rsidR="00EE47B8" w:rsidRPr="00EE47B8">
              <w:rPr>
                <w:rFonts w:ascii="Courier New" w:hAnsi="Courier New" w:cs="Courier New"/>
                <w:sz w:val="24"/>
                <w:szCs w:val="24"/>
              </w:rPr>
              <w:t>}</w:t>
            </w:r>
          </w:p>
          <w:p w14:paraId="4E978D2E" w14:textId="3CDDB03C" w:rsidR="0086652A" w:rsidRPr="00EE47B8" w:rsidRDefault="0086652A" w:rsidP="00EE47B8">
            <w:pPr>
              <w:rPr>
                <w:rFonts w:ascii="Courier New" w:hAnsi="Courier New" w:cs="Courier New"/>
                <w:sz w:val="24"/>
                <w:szCs w:val="24"/>
              </w:rPr>
            </w:pPr>
            <w:r>
              <w:rPr>
                <w:rFonts w:ascii="Courier New" w:hAnsi="Courier New" w:cs="Courier New"/>
                <w:sz w:val="24"/>
                <w:szCs w:val="24"/>
              </w:rPr>
              <w:t>}</w:t>
            </w:r>
          </w:p>
        </w:tc>
      </w:tr>
    </w:tbl>
    <w:p w14:paraId="6BE535A7" w14:textId="3532A8EA" w:rsidR="00B475A1" w:rsidRDefault="00B475A1" w:rsidP="00B475A1">
      <w:pPr>
        <w:rPr>
          <w:b/>
        </w:rPr>
      </w:pPr>
    </w:p>
    <w:p w14:paraId="7386DDB7" w14:textId="77777777" w:rsidR="00916C22" w:rsidRDefault="00916C22"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C75F1B8" w14:textId="77777777" w:rsidR="00B475A1" w:rsidRDefault="00B475A1" w:rsidP="00F51FA8">
            <w:pPr>
              <w:pBdr>
                <w:top w:val="nil"/>
                <w:left w:val="nil"/>
                <w:bottom w:val="nil"/>
                <w:right w:val="nil"/>
                <w:between w:val="nil"/>
              </w:pBdr>
            </w:pPr>
            <w:r>
              <w:rPr>
                <w:b/>
              </w:rPr>
              <w:t>Principles(s):</w:t>
            </w:r>
            <w:r>
              <w:t xml:space="preserve"> </w:t>
            </w:r>
          </w:p>
          <w:p w14:paraId="5A189254" w14:textId="038CD25E" w:rsidR="005D2882" w:rsidRPr="007D7F62" w:rsidRDefault="007D7F62" w:rsidP="007D7F62">
            <w:pPr>
              <w:pBdr>
                <w:top w:val="nil"/>
                <w:left w:val="nil"/>
                <w:bottom w:val="nil"/>
                <w:right w:val="nil"/>
                <w:between w:val="nil"/>
              </w:pBdr>
            </w:pPr>
            <w:r>
              <w:t xml:space="preserve">1. check </w:t>
            </w:r>
            <w:r w:rsidR="005D2882" w:rsidRPr="007D7F62">
              <w:t>input against allowed characters and check for hazardous/alteration characters.</w:t>
            </w:r>
            <w:r w:rsidR="009C5223" w:rsidRPr="007D7F62">
              <w:t xml:space="preserve"> Assume that all input is malicious. </w:t>
            </w:r>
          </w:p>
          <w:p w14:paraId="71E1A4F4" w14:textId="1B5772B4" w:rsidR="009C5223" w:rsidRPr="007D7F62" w:rsidRDefault="007D7F62" w:rsidP="007D7F62">
            <w:pPr>
              <w:pBdr>
                <w:top w:val="nil"/>
                <w:left w:val="nil"/>
                <w:bottom w:val="nil"/>
                <w:right w:val="nil"/>
                <w:between w:val="nil"/>
              </w:pBdr>
            </w:pPr>
            <w:r>
              <w:t xml:space="preserve">3. </w:t>
            </w:r>
            <w:r w:rsidR="009C5223" w:rsidRPr="007D7F62">
              <w:t>Set role</w:t>
            </w:r>
            <w:r>
              <w:t>-</w:t>
            </w:r>
            <w:r w:rsidR="009C5223" w:rsidRPr="007D7F62">
              <w:t>based CRUD privileges and divide the components into subsystems to restrict communication to limit the reach of user threats.</w:t>
            </w:r>
          </w:p>
          <w:p w14:paraId="3C3B063A" w14:textId="001692E4" w:rsidR="009C5223" w:rsidRPr="007D7F62" w:rsidRDefault="007D7F62" w:rsidP="007D7F62">
            <w:pPr>
              <w:pBdr>
                <w:top w:val="nil"/>
                <w:left w:val="nil"/>
                <w:bottom w:val="nil"/>
                <w:right w:val="nil"/>
                <w:between w:val="nil"/>
              </w:pBdr>
            </w:pPr>
            <w:r>
              <w:t>5.</w:t>
            </w:r>
            <w:r w:rsidR="009C5223" w:rsidRPr="007D7F62">
              <w:t xml:space="preserve"> If SQL injection occurs, default denying privileges will minimize the damage. </w:t>
            </w:r>
          </w:p>
          <w:p w14:paraId="1973068F" w14:textId="27028AC7" w:rsidR="009C5223" w:rsidRPr="007D7F62" w:rsidRDefault="007D7F62" w:rsidP="007D7F62">
            <w:pPr>
              <w:pBdr>
                <w:top w:val="nil"/>
                <w:left w:val="nil"/>
                <w:bottom w:val="nil"/>
                <w:right w:val="nil"/>
                <w:between w:val="nil"/>
              </w:pBdr>
            </w:pPr>
            <w:r>
              <w:t xml:space="preserve">6. </w:t>
            </w:r>
            <w:r w:rsidR="009C5223" w:rsidRPr="007D7F62">
              <w:t>Allow each process minimal access to the system</w:t>
            </w:r>
            <w:r w:rsidR="00850287" w:rsidRPr="007D7F62">
              <w:t xml:space="preserve"> to limit a database breach.</w:t>
            </w:r>
          </w:p>
          <w:p w14:paraId="5F833B67" w14:textId="77777777" w:rsidR="007D7F62" w:rsidRDefault="007D7F62" w:rsidP="007D7F62">
            <w:pPr>
              <w:pBdr>
                <w:top w:val="nil"/>
                <w:left w:val="nil"/>
                <w:bottom w:val="nil"/>
                <w:right w:val="nil"/>
                <w:between w:val="nil"/>
              </w:pBdr>
            </w:pPr>
            <w:r>
              <w:t>7. S</w:t>
            </w:r>
            <w:r w:rsidR="005D2882" w:rsidRPr="007D7F62">
              <w:t>anitize all output of un-trusted data to queries</w:t>
            </w:r>
            <w:r w:rsidR="00850287" w:rsidRPr="007D7F62">
              <w:t>.</w:t>
            </w:r>
          </w:p>
          <w:p w14:paraId="53482B8C" w14:textId="62C12839" w:rsidR="00655E4E" w:rsidRPr="007D7F62" w:rsidRDefault="007D7F62" w:rsidP="007D7F62">
            <w:pPr>
              <w:pBdr>
                <w:top w:val="nil"/>
                <w:left w:val="nil"/>
                <w:bottom w:val="nil"/>
                <w:right w:val="nil"/>
                <w:between w:val="nil"/>
              </w:pBdr>
            </w:pPr>
            <w:r>
              <w:t xml:space="preserve">10. </w:t>
            </w:r>
            <w:r w:rsidR="004436E2" w:rsidRPr="007D7F62">
              <w:t xml:space="preserve">Restrict users from generating new code or altering existing code.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6EDE43" w:rsidR="00B475A1" w:rsidRDefault="004436E2" w:rsidP="00F51FA8">
            <w:pPr>
              <w:jc w:val="center"/>
            </w:pPr>
            <w:r>
              <w:t>High</w:t>
            </w:r>
            <w:r w:rsidR="002C4482">
              <w:t xml:space="preserve">    |    4</w:t>
            </w:r>
          </w:p>
        </w:tc>
        <w:tc>
          <w:tcPr>
            <w:tcW w:w="1341" w:type="dxa"/>
            <w:shd w:val="clear" w:color="auto" w:fill="auto"/>
          </w:tcPr>
          <w:p w14:paraId="3CDD9AA9" w14:textId="647C7527" w:rsidR="00B475A1" w:rsidRDefault="004436E2" w:rsidP="00F51FA8">
            <w:pPr>
              <w:jc w:val="center"/>
            </w:pPr>
            <w:r>
              <w:t>Likely</w:t>
            </w:r>
          </w:p>
        </w:tc>
        <w:tc>
          <w:tcPr>
            <w:tcW w:w="4021" w:type="dxa"/>
            <w:shd w:val="clear" w:color="auto" w:fill="auto"/>
          </w:tcPr>
          <w:p w14:paraId="1C831C3D" w14:textId="241AF042" w:rsidR="00B475A1" w:rsidRDefault="004436E2" w:rsidP="00F51FA8">
            <w:pPr>
              <w:jc w:val="center"/>
            </w:pPr>
            <w:r>
              <w:t>Medium</w:t>
            </w:r>
          </w:p>
        </w:tc>
        <w:tc>
          <w:tcPr>
            <w:tcW w:w="1807" w:type="dxa"/>
            <w:shd w:val="clear" w:color="auto" w:fill="auto"/>
          </w:tcPr>
          <w:p w14:paraId="6CDF17A4" w14:textId="2B4DC0F1" w:rsidR="00B475A1" w:rsidRDefault="004436E2" w:rsidP="00F51FA8">
            <w:pPr>
              <w:jc w:val="center"/>
            </w:pPr>
            <w:r>
              <w:t>P18</w:t>
            </w:r>
          </w:p>
        </w:tc>
        <w:tc>
          <w:tcPr>
            <w:tcW w:w="1805" w:type="dxa"/>
            <w:shd w:val="clear" w:color="auto" w:fill="auto"/>
          </w:tcPr>
          <w:p w14:paraId="459AD35B" w14:textId="7F3CF361" w:rsidR="00B475A1" w:rsidRDefault="004436E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022E6" w14:paraId="4AE2E526" w14:textId="77777777" w:rsidTr="00001F14">
        <w:trPr>
          <w:trHeight w:val="460"/>
        </w:trPr>
        <w:tc>
          <w:tcPr>
            <w:tcW w:w="1807" w:type="dxa"/>
            <w:shd w:val="clear" w:color="auto" w:fill="auto"/>
          </w:tcPr>
          <w:p w14:paraId="5D423C47" w14:textId="5C4D3377" w:rsidR="008022E6" w:rsidRDefault="008022E6" w:rsidP="008022E6">
            <w:pPr>
              <w:jc w:val="center"/>
            </w:pPr>
            <w:r>
              <w:t>Astrée</w:t>
            </w:r>
          </w:p>
        </w:tc>
        <w:tc>
          <w:tcPr>
            <w:tcW w:w="1341" w:type="dxa"/>
            <w:shd w:val="clear" w:color="auto" w:fill="auto"/>
          </w:tcPr>
          <w:p w14:paraId="510F5ED6" w14:textId="0A8F5E64" w:rsidR="008022E6" w:rsidRDefault="008022E6" w:rsidP="008022E6">
            <w:pPr>
              <w:jc w:val="center"/>
            </w:pPr>
            <w:r>
              <w:t>22.04</w:t>
            </w:r>
          </w:p>
        </w:tc>
        <w:tc>
          <w:tcPr>
            <w:tcW w:w="4021" w:type="dxa"/>
            <w:shd w:val="clear" w:color="auto" w:fill="auto"/>
          </w:tcPr>
          <w:p w14:paraId="55B618EC" w14:textId="5681221E" w:rsidR="008022E6" w:rsidRDefault="008022E6" w:rsidP="008022E6">
            <w:pPr>
              <w:jc w:val="center"/>
            </w:pPr>
            <w:r>
              <w:t>______________</w:t>
            </w:r>
          </w:p>
        </w:tc>
        <w:tc>
          <w:tcPr>
            <w:tcW w:w="3611" w:type="dxa"/>
            <w:shd w:val="clear" w:color="auto" w:fill="auto"/>
          </w:tcPr>
          <w:p w14:paraId="2431A0C1" w14:textId="4347F495" w:rsidR="008022E6" w:rsidRDefault="008022E6" w:rsidP="008022E6">
            <w:pPr>
              <w:jc w:val="center"/>
            </w:pPr>
            <w:r>
              <w:t>Stubbing/taint analysis</w:t>
            </w:r>
          </w:p>
          <w:p w14:paraId="45E70620" w14:textId="1EF0DACA" w:rsidR="008022E6" w:rsidRDefault="00000000" w:rsidP="008022E6">
            <w:pPr>
              <w:jc w:val="center"/>
            </w:pPr>
            <w:hyperlink r:id="rId27" w:history="1">
              <w:r w:rsidR="008022E6">
                <w:rPr>
                  <w:rStyle w:val="Hyperlink"/>
                </w:rPr>
                <w:t>Astrée Static Analyzer for C and C++ (absint.com)</w:t>
              </w:r>
            </w:hyperlink>
          </w:p>
        </w:tc>
      </w:tr>
      <w:tr w:rsidR="00B475A1" w14:paraId="631335FB" w14:textId="77777777" w:rsidTr="00001F14">
        <w:trPr>
          <w:trHeight w:val="460"/>
        </w:trPr>
        <w:tc>
          <w:tcPr>
            <w:tcW w:w="1807" w:type="dxa"/>
            <w:shd w:val="clear" w:color="auto" w:fill="auto"/>
          </w:tcPr>
          <w:p w14:paraId="7D7DAF61" w14:textId="6EF77C12" w:rsidR="00B475A1" w:rsidRDefault="008022E6" w:rsidP="00F51FA8">
            <w:pPr>
              <w:jc w:val="center"/>
            </w:pPr>
            <w:r>
              <w:t>Cod</w:t>
            </w:r>
            <w:r w:rsidR="00FA7BCB">
              <w:t>e</w:t>
            </w:r>
            <w:r>
              <w:t>Sonar</w:t>
            </w:r>
          </w:p>
        </w:tc>
        <w:tc>
          <w:tcPr>
            <w:tcW w:w="1341" w:type="dxa"/>
            <w:shd w:val="clear" w:color="auto" w:fill="auto"/>
          </w:tcPr>
          <w:p w14:paraId="59BE0E81" w14:textId="1880F12E" w:rsidR="00B475A1" w:rsidRDefault="008022E6" w:rsidP="00F51FA8">
            <w:pPr>
              <w:jc w:val="center"/>
            </w:pPr>
            <w:r>
              <w:t>7.1p0</w:t>
            </w:r>
          </w:p>
        </w:tc>
        <w:tc>
          <w:tcPr>
            <w:tcW w:w="4021" w:type="dxa"/>
            <w:shd w:val="clear" w:color="auto" w:fill="auto"/>
          </w:tcPr>
          <w:p w14:paraId="6B3F44DA" w14:textId="0F41025B" w:rsidR="00B475A1" w:rsidRPr="008022E6" w:rsidRDefault="008022E6" w:rsidP="00F51FA8">
            <w:pPr>
              <w:jc w:val="center"/>
              <w:rPr>
                <w:rFonts w:asciiTheme="majorHAnsi" w:hAnsiTheme="majorHAnsi" w:cstheme="majorHAnsi"/>
                <w:b/>
                <w:bCs/>
                <w:u w:val="single"/>
              </w:rPr>
            </w:pPr>
            <w:r w:rsidRPr="008022E6">
              <w:rPr>
                <w:rStyle w:val="Strong"/>
                <w:rFonts w:asciiTheme="majorHAnsi" w:hAnsiTheme="majorHAnsi" w:cstheme="majorHAnsi"/>
                <w:b w:val="0"/>
                <w:bCs w:val="0"/>
                <w:color w:val="172B4D"/>
                <w:shd w:val="clear" w:color="auto" w:fill="FFFFFF"/>
              </w:rPr>
              <w:t>IO.INJ.COMMAND</w:t>
            </w:r>
            <w:r w:rsidRPr="008022E6">
              <w:rPr>
                <w:rFonts w:asciiTheme="majorHAnsi" w:hAnsiTheme="majorHAnsi" w:cstheme="majorHAnsi"/>
                <w:b/>
                <w:bCs/>
                <w:color w:val="172B4D"/>
                <w:shd w:val="clear" w:color="auto" w:fill="FFFFFF"/>
              </w:rPr>
              <w:br/>
            </w:r>
            <w:r w:rsidRPr="008022E6">
              <w:rPr>
                <w:rStyle w:val="Strong"/>
                <w:rFonts w:asciiTheme="majorHAnsi" w:hAnsiTheme="majorHAnsi" w:cstheme="majorHAnsi"/>
                <w:b w:val="0"/>
                <w:bCs w:val="0"/>
                <w:color w:val="172B4D"/>
                <w:shd w:val="clear" w:color="auto" w:fill="FFFFFF"/>
              </w:rPr>
              <w:t>IO.INJ.FMT</w:t>
            </w:r>
            <w:r w:rsidRPr="008022E6">
              <w:rPr>
                <w:rFonts w:asciiTheme="majorHAnsi" w:hAnsiTheme="majorHAnsi" w:cstheme="majorHAnsi"/>
                <w:b/>
                <w:bCs/>
                <w:color w:val="172B4D"/>
                <w:shd w:val="clear" w:color="auto" w:fill="FFFFFF"/>
              </w:rPr>
              <w:br/>
            </w:r>
            <w:r w:rsidRPr="008022E6">
              <w:rPr>
                <w:rStyle w:val="Strong"/>
                <w:rFonts w:asciiTheme="majorHAnsi" w:hAnsiTheme="majorHAnsi" w:cstheme="majorHAnsi"/>
                <w:b w:val="0"/>
                <w:bCs w:val="0"/>
                <w:color w:val="172B4D"/>
                <w:shd w:val="clear" w:color="auto" w:fill="FFFFFF"/>
              </w:rPr>
              <w:t>IO.INJ.LDAP</w:t>
            </w:r>
            <w:r w:rsidRPr="008022E6">
              <w:rPr>
                <w:rFonts w:asciiTheme="majorHAnsi" w:hAnsiTheme="majorHAnsi" w:cstheme="majorHAnsi"/>
                <w:b/>
                <w:bCs/>
                <w:color w:val="172B4D"/>
                <w:shd w:val="clear" w:color="auto" w:fill="FFFFFF"/>
              </w:rPr>
              <w:br/>
            </w:r>
            <w:r w:rsidRPr="008022E6">
              <w:rPr>
                <w:rStyle w:val="Strong"/>
                <w:rFonts w:asciiTheme="majorHAnsi" w:hAnsiTheme="majorHAnsi" w:cstheme="majorHAnsi"/>
                <w:b w:val="0"/>
                <w:bCs w:val="0"/>
                <w:color w:val="172B4D"/>
                <w:shd w:val="clear" w:color="auto" w:fill="FFFFFF"/>
              </w:rPr>
              <w:t>IO.INJ.LIB</w:t>
            </w:r>
            <w:r w:rsidRPr="008022E6">
              <w:rPr>
                <w:rFonts w:asciiTheme="majorHAnsi" w:hAnsiTheme="majorHAnsi" w:cstheme="majorHAnsi"/>
                <w:b/>
                <w:bCs/>
                <w:color w:val="172B4D"/>
                <w:shd w:val="clear" w:color="auto" w:fill="FFFFFF"/>
              </w:rPr>
              <w:br/>
            </w:r>
            <w:r w:rsidRPr="008022E6">
              <w:rPr>
                <w:rStyle w:val="Strong"/>
                <w:rFonts w:asciiTheme="majorHAnsi" w:hAnsiTheme="majorHAnsi" w:cstheme="majorHAnsi"/>
                <w:b w:val="0"/>
                <w:bCs w:val="0"/>
                <w:color w:val="172B4D"/>
                <w:shd w:val="clear" w:color="auto" w:fill="FFFFFF"/>
              </w:rPr>
              <w:t>IO.INJ.SQL</w:t>
            </w:r>
            <w:r w:rsidRPr="008022E6">
              <w:rPr>
                <w:rFonts w:asciiTheme="majorHAnsi" w:hAnsiTheme="majorHAnsi" w:cstheme="majorHAnsi"/>
                <w:b/>
                <w:bCs/>
                <w:color w:val="172B4D"/>
                <w:shd w:val="clear" w:color="auto" w:fill="FFFFFF"/>
              </w:rPr>
              <w:br/>
            </w:r>
            <w:r w:rsidRPr="008022E6">
              <w:rPr>
                <w:rStyle w:val="Strong"/>
                <w:rFonts w:asciiTheme="majorHAnsi" w:hAnsiTheme="majorHAnsi" w:cstheme="majorHAnsi"/>
                <w:b w:val="0"/>
                <w:bCs w:val="0"/>
                <w:color w:val="172B4D"/>
                <w:shd w:val="clear" w:color="auto" w:fill="FFFFFF"/>
              </w:rPr>
              <w:t>IO.UT.LIB</w:t>
            </w:r>
            <w:r w:rsidRPr="008022E6">
              <w:rPr>
                <w:rFonts w:asciiTheme="majorHAnsi" w:hAnsiTheme="majorHAnsi" w:cstheme="majorHAnsi"/>
                <w:b/>
                <w:bCs/>
                <w:color w:val="172B4D"/>
                <w:shd w:val="clear" w:color="auto" w:fill="FFFFFF"/>
              </w:rPr>
              <w:br/>
            </w:r>
            <w:r w:rsidRPr="008022E6">
              <w:rPr>
                <w:rStyle w:val="Strong"/>
                <w:rFonts w:asciiTheme="majorHAnsi" w:hAnsiTheme="majorHAnsi" w:cstheme="majorHAnsi"/>
                <w:b w:val="0"/>
                <w:bCs w:val="0"/>
                <w:color w:val="172B4D"/>
                <w:shd w:val="clear" w:color="auto" w:fill="FFFFFF"/>
              </w:rPr>
              <w:t>IO.UT.PROC</w:t>
            </w:r>
          </w:p>
        </w:tc>
        <w:tc>
          <w:tcPr>
            <w:tcW w:w="3611" w:type="dxa"/>
            <w:shd w:val="clear" w:color="auto" w:fill="auto"/>
          </w:tcPr>
          <w:p w14:paraId="39611CC3" w14:textId="4A169ED8" w:rsidR="00B475A1" w:rsidRDefault="008022E6" w:rsidP="00F51FA8">
            <w:pPr>
              <w:jc w:val="center"/>
            </w:pPr>
            <w:r>
              <w:t>Checks for command injection, format string injection, LDAP injection, Library injection, SQL injection untrusted Library load, and untrusted process creation.</w:t>
            </w:r>
          </w:p>
          <w:p w14:paraId="75413ECD" w14:textId="5D9941AD" w:rsidR="008022E6" w:rsidRDefault="00000000" w:rsidP="00F51FA8">
            <w:pPr>
              <w:jc w:val="center"/>
            </w:pPr>
            <w:hyperlink r:id="rId28" w:history="1">
              <w:r w:rsidR="008022E6">
                <w:rPr>
                  <w:rStyle w:val="Hyperlink"/>
                </w:rPr>
                <w:t>CodeSonar SAST for C/C++: Static Code Analysis Tool | GrammaTech</w:t>
              </w:r>
            </w:hyperlink>
          </w:p>
        </w:tc>
      </w:tr>
      <w:tr w:rsidR="008022E6" w14:paraId="53A16CAB" w14:textId="77777777" w:rsidTr="00001F14">
        <w:trPr>
          <w:trHeight w:val="460"/>
        </w:trPr>
        <w:tc>
          <w:tcPr>
            <w:tcW w:w="1807" w:type="dxa"/>
            <w:shd w:val="clear" w:color="auto" w:fill="auto"/>
          </w:tcPr>
          <w:p w14:paraId="730AD398" w14:textId="5BA58318" w:rsidR="008022E6" w:rsidRDefault="008022E6" w:rsidP="008022E6">
            <w:pPr>
              <w:jc w:val="center"/>
            </w:pPr>
            <w:r>
              <w:lastRenderedPageBreak/>
              <w:t>Parasoft C/C++ test</w:t>
            </w:r>
          </w:p>
        </w:tc>
        <w:tc>
          <w:tcPr>
            <w:tcW w:w="1341" w:type="dxa"/>
            <w:shd w:val="clear" w:color="auto" w:fill="auto"/>
          </w:tcPr>
          <w:p w14:paraId="01646044" w14:textId="47B4E1F6" w:rsidR="008022E6" w:rsidRDefault="008022E6" w:rsidP="008022E6">
            <w:pPr>
              <w:jc w:val="center"/>
            </w:pPr>
            <w:r>
              <w:t>2022.1</w:t>
            </w:r>
          </w:p>
        </w:tc>
        <w:tc>
          <w:tcPr>
            <w:tcW w:w="4021" w:type="dxa"/>
            <w:shd w:val="clear" w:color="auto" w:fill="auto"/>
          </w:tcPr>
          <w:p w14:paraId="02CDAF81" w14:textId="1625E65C" w:rsidR="008022E6" w:rsidRDefault="008022E6" w:rsidP="008022E6">
            <w:pPr>
              <w:jc w:val="center"/>
              <w:rPr>
                <w:u w:val="single"/>
              </w:rPr>
            </w:pPr>
            <w:r w:rsidRPr="000F474E">
              <w:rPr>
                <w:rStyle w:val="Strong"/>
                <w:rFonts w:asciiTheme="majorHAnsi" w:hAnsiTheme="majorHAnsi" w:cstheme="majorHAnsi"/>
                <w:b w:val="0"/>
                <w:bCs w:val="0"/>
                <w:color w:val="172B4D"/>
              </w:rPr>
              <w:t>CERT_C-STR</w:t>
            </w:r>
            <w:r>
              <w:rPr>
                <w:rStyle w:val="Strong"/>
                <w:rFonts w:asciiTheme="majorHAnsi" w:hAnsiTheme="majorHAnsi" w:cstheme="majorHAnsi"/>
                <w:b w:val="0"/>
                <w:bCs w:val="0"/>
                <w:color w:val="172B4D"/>
              </w:rPr>
              <w:t>02</w:t>
            </w:r>
            <w:r w:rsidRPr="000F474E">
              <w:rPr>
                <w:rStyle w:val="Strong"/>
                <w:rFonts w:asciiTheme="majorHAnsi" w:hAnsiTheme="majorHAnsi" w:cstheme="majorHAnsi"/>
                <w:b w:val="0"/>
                <w:bCs w:val="0"/>
                <w:color w:val="172B4D"/>
              </w:rPr>
              <w:t>-a</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w:t>
            </w:r>
            <w:r>
              <w:rPr>
                <w:rStyle w:val="Strong"/>
                <w:rFonts w:asciiTheme="majorHAnsi" w:hAnsiTheme="majorHAnsi" w:cstheme="majorHAnsi"/>
                <w:b w:val="0"/>
                <w:bCs w:val="0"/>
                <w:color w:val="172B4D"/>
              </w:rPr>
              <w:t>02</w:t>
            </w:r>
            <w:r w:rsidRPr="000F474E">
              <w:rPr>
                <w:rStyle w:val="Strong"/>
                <w:rFonts w:asciiTheme="majorHAnsi" w:hAnsiTheme="majorHAnsi" w:cstheme="majorHAnsi"/>
                <w:b w:val="0"/>
                <w:bCs w:val="0"/>
                <w:color w:val="172B4D"/>
              </w:rPr>
              <w:t>-b</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w:t>
            </w:r>
            <w:r>
              <w:rPr>
                <w:rStyle w:val="Strong"/>
                <w:rFonts w:asciiTheme="majorHAnsi" w:hAnsiTheme="majorHAnsi" w:cstheme="majorHAnsi"/>
                <w:b w:val="0"/>
                <w:bCs w:val="0"/>
                <w:color w:val="172B4D"/>
              </w:rPr>
              <w:t>02</w:t>
            </w:r>
            <w:r w:rsidRPr="000F474E">
              <w:rPr>
                <w:rStyle w:val="Strong"/>
                <w:rFonts w:asciiTheme="majorHAnsi" w:hAnsiTheme="majorHAnsi" w:cstheme="majorHAnsi"/>
                <w:b w:val="0"/>
                <w:bCs w:val="0"/>
                <w:color w:val="172B4D"/>
              </w:rPr>
              <w:t>-c</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CERT_C-STR31-d</w:t>
            </w:r>
            <w:r w:rsidRPr="000F474E">
              <w:rPr>
                <w:rFonts w:asciiTheme="majorHAnsi" w:hAnsiTheme="majorHAnsi" w:cstheme="majorHAnsi"/>
                <w:b/>
                <w:bCs/>
                <w:color w:val="172B4D"/>
              </w:rPr>
              <w:br/>
            </w:r>
            <w:r w:rsidRPr="000F474E">
              <w:rPr>
                <w:rStyle w:val="Strong"/>
                <w:rFonts w:asciiTheme="majorHAnsi" w:hAnsiTheme="majorHAnsi" w:cstheme="majorHAnsi"/>
                <w:b w:val="0"/>
                <w:bCs w:val="0"/>
                <w:color w:val="172B4D"/>
              </w:rPr>
              <w:t>CERT_C-STR31-e</w:t>
            </w:r>
          </w:p>
        </w:tc>
        <w:tc>
          <w:tcPr>
            <w:tcW w:w="3611" w:type="dxa"/>
            <w:shd w:val="clear" w:color="auto" w:fill="auto"/>
          </w:tcPr>
          <w:p w14:paraId="7A298939" w14:textId="370BEB2A" w:rsidR="008022E6" w:rsidRDefault="008022E6" w:rsidP="008022E6">
            <w:pPr>
              <w:jc w:val="center"/>
            </w:pPr>
            <w:r>
              <w:t>Protects against command injection, name injection, and SQL injection.</w:t>
            </w:r>
          </w:p>
          <w:p w14:paraId="27D28E14" w14:textId="26823B7E" w:rsidR="008022E6" w:rsidRDefault="00000000" w:rsidP="008022E6">
            <w:pPr>
              <w:jc w:val="center"/>
            </w:pPr>
            <w:hyperlink r:id="rId29" w:history="1">
              <w:r w:rsidR="008022E6">
                <w:rPr>
                  <w:rStyle w:val="Hyperlink"/>
                </w:rPr>
                <w:t>Automated Testing to Deliver Superior Quality Software | Parasoft</w:t>
              </w:r>
            </w:hyperlink>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2104041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A7E46B1" w:rsidR="00D9141A" w:rsidRPr="00607046" w:rsidRDefault="008022E6" w:rsidP="00607046">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6F612B7" w:rsidR="00381847" w:rsidRDefault="00E769D9">
            <w:pPr>
              <w:jc w:val="center"/>
            </w:pPr>
            <w:r>
              <w:t>[STD-</w:t>
            </w:r>
            <w:r w:rsidR="004A46FD">
              <w:t>005</w:t>
            </w:r>
            <w:r>
              <w:t>-</w:t>
            </w:r>
            <w:r w:rsidR="004A46FD">
              <w:t>CPP</w:t>
            </w:r>
            <w:r>
              <w:t>]</w:t>
            </w:r>
          </w:p>
        </w:tc>
        <w:tc>
          <w:tcPr>
            <w:tcW w:w="7632" w:type="dxa"/>
            <w:tcMar>
              <w:top w:w="100" w:type="dxa"/>
              <w:left w:w="100" w:type="dxa"/>
              <w:bottom w:w="100" w:type="dxa"/>
              <w:right w:w="100" w:type="dxa"/>
            </w:tcMar>
          </w:tcPr>
          <w:p w14:paraId="76F8F206" w14:textId="6D9EAC02" w:rsidR="00381847" w:rsidRDefault="008022E6">
            <w:r>
              <w:rPr>
                <w:b/>
                <w:sz w:val="24"/>
                <w:szCs w:val="24"/>
              </w:rPr>
              <w:t>Do not access dangling pointers:</w:t>
            </w:r>
            <w:r>
              <w:t xml:space="preserve"> </w:t>
            </w:r>
            <w:r w:rsidR="00D9141A">
              <w:t xml:space="preserve">Accessing a dangling pointer (a pointer to deallocated memory) will result in undefined behavior and exploitable vulnerabilities. </w:t>
            </w:r>
            <w:r w:rsidR="00991F24">
              <w:t>Freed memory makes all pointers to said memory invalid</w:t>
            </w:r>
            <w:r w:rsidR="00607046">
              <w:t xml:space="preserve"> </w:t>
            </w:r>
            <w:r w:rsidR="00607046">
              <w:rPr>
                <w:bCs/>
                <w:sz w:val="24"/>
                <w:szCs w:val="24"/>
              </w:rPr>
              <w:t>(Pincar and Britton, 2022)</w:t>
            </w:r>
            <w:r w:rsidR="00991F24">
              <w:t>.</w:t>
            </w:r>
            <w:r w:rsidR="00607046">
              <w:t xml:space="preserve"> </w:t>
            </w:r>
            <w:r w:rsidR="00991F24">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58BA8BC" w:rsidR="00F72634" w:rsidRDefault="00991F24" w:rsidP="0015146B">
            <w:r>
              <w:t xml:space="preserve">The block of code attempts to allocate zero bytes of memory which would lead to a null pointer being returned. </w:t>
            </w:r>
          </w:p>
        </w:tc>
      </w:tr>
      <w:tr w:rsidR="00F72634" w14:paraId="3267071A" w14:textId="77777777" w:rsidTr="00001F14">
        <w:trPr>
          <w:trHeight w:val="460"/>
        </w:trPr>
        <w:tc>
          <w:tcPr>
            <w:tcW w:w="10800" w:type="dxa"/>
            <w:tcMar>
              <w:top w:w="100" w:type="dxa"/>
              <w:left w:w="100" w:type="dxa"/>
              <w:bottom w:w="100" w:type="dxa"/>
              <w:right w:w="100" w:type="dxa"/>
            </w:tcMar>
          </w:tcPr>
          <w:p w14:paraId="2F6F49FF" w14:textId="0D4378C7" w:rsidR="00F72634" w:rsidRDefault="00B646FA" w:rsidP="0015146B">
            <w:pPr>
              <w:rPr>
                <w:rFonts w:ascii="Courier New" w:hAnsi="Courier New" w:cs="Courier New"/>
                <w:sz w:val="24"/>
                <w:szCs w:val="24"/>
              </w:rPr>
            </w:pPr>
            <w:r>
              <w:rPr>
                <w:rFonts w:ascii="Courier New" w:hAnsi="Courier New" w:cs="Courier New"/>
                <w:sz w:val="24"/>
                <w:szCs w:val="24"/>
              </w:rPr>
              <w:t>v</w:t>
            </w:r>
            <w:r w:rsidR="00991F24">
              <w:rPr>
                <w:rFonts w:ascii="Courier New" w:hAnsi="Courier New" w:cs="Courier New"/>
                <w:sz w:val="24"/>
                <w:szCs w:val="24"/>
              </w:rPr>
              <w:t xml:space="preserve">oid </w:t>
            </w:r>
            <w:proofErr w:type="gramStart"/>
            <w:r w:rsidR="00991F24">
              <w:rPr>
                <w:rFonts w:ascii="Courier New" w:hAnsi="Courier New" w:cs="Courier New"/>
                <w:sz w:val="24"/>
                <w:szCs w:val="24"/>
              </w:rPr>
              <w:t>f</w:t>
            </w:r>
            <w:r w:rsidR="002939B8">
              <w:rPr>
                <w:rFonts w:ascii="Courier New" w:hAnsi="Courier New" w:cs="Courier New"/>
                <w:sz w:val="24"/>
                <w:szCs w:val="24"/>
              </w:rPr>
              <w:t>unction</w:t>
            </w:r>
            <w:r w:rsidR="00991F24">
              <w:rPr>
                <w:rFonts w:ascii="Courier New" w:hAnsi="Courier New" w:cs="Courier New"/>
                <w:sz w:val="24"/>
                <w:szCs w:val="24"/>
              </w:rPr>
              <w:t>(</w:t>
            </w:r>
            <w:proofErr w:type="gramEnd"/>
            <w:r w:rsidR="00991F24">
              <w:rPr>
                <w:rFonts w:ascii="Courier New" w:hAnsi="Courier New" w:cs="Courier New"/>
                <w:sz w:val="24"/>
                <w:szCs w:val="24"/>
              </w:rPr>
              <w:t>) noexcept(false){</w:t>
            </w:r>
          </w:p>
          <w:p w14:paraId="2108F6E6" w14:textId="707D245C" w:rsidR="00991F24" w:rsidRDefault="00991F24" w:rsidP="0015146B">
            <w:pPr>
              <w:rPr>
                <w:rFonts w:ascii="Courier New" w:hAnsi="Courier New" w:cs="Courier New"/>
                <w:sz w:val="24"/>
                <w:szCs w:val="24"/>
              </w:rPr>
            </w:pPr>
            <w:r>
              <w:rPr>
                <w:rFonts w:ascii="Courier New" w:hAnsi="Courier New" w:cs="Courier New"/>
                <w:sz w:val="24"/>
                <w:szCs w:val="24"/>
              </w:rPr>
              <w:t xml:space="preserve">     Unsigned char *ptr = static_cast&lt;unsigned char *&gt;</w:t>
            </w:r>
            <w:proofErr w:type="gramStart"/>
            <w:r>
              <w:rPr>
                <w:rFonts w:ascii="Courier New" w:hAnsi="Courier New" w:cs="Courier New"/>
                <w:sz w:val="24"/>
                <w:szCs w:val="24"/>
              </w:rPr>
              <w:t>(::</w:t>
            </w:r>
            <w:proofErr w:type="gramEnd"/>
            <w:r>
              <w:rPr>
                <w:rFonts w:ascii="Courier New" w:hAnsi="Courier New" w:cs="Courier New"/>
                <w:sz w:val="24"/>
                <w:szCs w:val="24"/>
              </w:rPr>
              <w:t xml:space="preserve">operator </w:t>
            </w:r>
          </w:p>
          <w:p w14:paraId="7CE6BFC1" w14:textId="5AC3B588" w:rsidR="00991F24" w:rsidRDefault="00991F2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new(</w:t>
            </w:r>
            <w:proofErr w:type="gramEnd"/>
            <w:r>
              <w:rPr>
                <w:rFonts w:ascii="Courier New" w:hAnsi="Courier New" w:cs="Courier New"/>
                <w:sz w:val="24"/>
                <w:szCs w:val="24"/>
              </w:rPr>
              <w:t>0));</w:t>
            </w:r>
          </w:p>
          <w:p w14:paraId="793F07BA" w14:textId="0F80A009" w:rsidR="00991F24" w:rsidRDefault="00991F24" w:rsidP="0015146B">
            <w:pPr>
              <w:rPr>
                <w:rFonts w:ascii="Courier New" w:hAnsi="Courier New" w:cs="Courier New"/>
                <w:sz w:val="24"/>
                <w:szCs w:val="24"/>
              </w:rPr>
            </w:pPr>
            <w:r>
              <w:rPr>
                <w:rFonts w:ascii="Courier New" w:hAnsi="Courier New" w:cs="Courier New"/>
                <w:sz w:val="24"/>
                <w:szCs w:val="24"/>
              </w:rPr>
              <w:t xml:space="preserve">    *ptr = 0;</w:t>
            </w:r>
          </w:p>
          <w:p w14:paraId="44E7816D" w14:textId="24460C89" w:rsidR="00B646FA" w:rsidRDefault="00B646FA" w:rsidP="0015146B">
            <w:pPr>
              <w:rPr>
                <w:rFonts w:ascii="Courier New" w:hAnsi="Courier New" w:cs="Courier New"/>
                <w:sz w:val="24"/>
                <w:szCs w:val="24"/>
              </w:rPr>
            </w:pPr>
            <w:r>
              <w:rPr>
                <w:rFonts w:ascii="Courier New" w:hAnsi="Courier New" w:cs="Courier New"/>
                <w:sz w:val="24"/>
                <w:szCs w:val="24"/>
              </w:rPr>
              <w:t xml:space="preserve">    //… </w:t>
            </w:r>
          </w:p>
          <w:p w14:paraId="2E42AE31" w14:textId="54882673" w:rsidR="00991F24" w:rsidRDefault="00991F2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t>
            </w:r>
            <w:proofErr w:type="gramEnd"/>
            <w:r>
              <w:rPr>
                <w:rFonts w:ascii="Courier New" w:hAnsi="Courier New" w:cs="Courier New"/>
                <w:sz w:val="24"/>
                <w:szCs w:val="24"/>
              </w:rPr>
              <w:t>operator delete(ptr);</w:t>
            </w:r>
          </w:p>
          <w:p w14:paraId="7C4D0934" w14:textId="4F214D6A" w:rsidR="00991F24" w:rsidRPr="00991F24" w:rsidRDefault="00991F24"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5F48B50" w:rsidR="00F72634" w:rsidRDefault="00B646FA" w:rsidP="0015146B">
            <w:r>
              <w:t xml:space="preserve">There are multiple ways to resolve the above code block but let us assume the programmer purposefully allocated zero bytes of memory. A Unique pointer that cannot be reused such as a void * cannot be dereferenced. </w:t>
            </w:r>
          </w:p>
        </w:tc>
      </w:tr>
      <w:tr w:rsidR="00F72634" w14:paraId="7A1A78A0" w14:textId="77777777" w:rsidTr="00001F14">
        <w:trPr>
          <w:trHeight w:val="460"/>
        </w:trPr>
        <w:tc>
          <w:tcPr>
            <w:tcW w:w="10800" w:type="dxa"/>
            <w:tcMar>
              <w:top w:w="100" w:type="dxa"/>
              <w:left w:w="100" w:type="dxa"/>
              <w:bottom w:w="100" w:type="dxa"/>
              <w:right w:w="100" w:type="dxa"/>
            </w:tcMar>
          </w:tcPr>
          <w:p w14:paraId="25461635" w14:textId="0216ABA1" w:rsidR="00F72634" w:rsidRDefault="00B646FA"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r w:rsidR="002939B8">
              <w:rPr>
                <w:rFonts w:ascii="Courier New" w:hAnsi="Courier New" w:cs="Courier New"/>
                <w:sz w:val="24"/>
                <w:szCs w:val="24"/>
              </w:rPr>
              <w:t>unction</w:t>
            </w:r>
            <w:r>
              <w:rPr>
                <w:rFonts w:ascii="Courier New" w:hAnsi="Courier New" w:cs="Courier New"/>
                <w:sz w:val="24"/>
                <w:szCs w:val="24"/>
              </w:rPr>
              <w:t>(</w:t>
            </w:r>
            <w:proofErr w:type="gramEnd"/>
            <w:r>
              <w:rPr>
                <w:rFonts w:ascii="Courier New" w:hAnsi="Courier New" w:cs="Courier New"/>
                <w:sz w:val="24"/>
                <w:szCs w:val="24"/>
              </w:rPr>
              <w:t>) noex</w:t>
            </w:r>
            <w:r w:rsidR="00B96B93">
              <w:rPr>
                <w:rFonts w:ascii="Courier New" w:hAnsi="Courier New" w:cs="Courier New"/>
                <w:sz w:val="24"/>
                <w:szCs w:val="24"/>
              </w:rPr>
              <w:t>c</w:t>
            </w:r>
            <w:r>
              <w:rPr>
                <w:rFonts w:ascii="Courier New" w:hAnsi="Courier New" w:cs="Courier New"/>
                <w:sz w:val="24"/>
                <w:szCs w:val="24"/>
              </w:rPr>
              <w:t>ept(false) {</w:t>
            </w:r>
          </w:p>
          <w:p w14:paraId="26671AE6" w14:textId="77777777" w:rsidR="00B646FA" w:rsidRDefault="00B646FA" w:rsidP="0015146B">
            <w:pPr>
              <w:rPr>
                <w:rFonts w:ascii="Courier New" w:hAnsi="Courier New" w:cs="Courier New"/>
                <w:sz w:val="24"/>
                <w:szCs w:val="24"/>
              </w:rPr>
            </w:pPr>
            <w:r>
              <w:rPr>
                <w:rFonts w:ascii="Courier New" w:hAnsi="Courier New" w:cs="Courier New"/>
                <w:sz w:val="24"/>
                <w:szCs w:val="24"/>
              </w:rPr>
              <w:t xml:space="preserve">    void *ptr </w:t>
            </w:r>
            <w:proofErr w:type="gramStart"/>
            <w:r>
              <w:rPr>
                <w:rFonts w:ascii="Courier New" w:hAnsi="Courier New" w:cs="Courier New"/>
                <w:sz w:val="24"/>
                <w:szCs w:val="24"/>
              </w:rPr>
              <w:t>= :</w:t>
            </w:r>
            <w:proofErr w:type="gramEnd"/>
            <w:r>
              <w:rPr>
                <w:rFonts w:ascii="Courier New" w:hAnsi="Courier New" w:cs="Courier New"/>
                <w:sz w:val="24"/>
                <w:szCs w:val="24"/>
              </w:rPr>
              <w:t>: operator new();</w:t>
            </w:r>
          </w:p>
          <w:p w14:paraId="29D3A0E4" w14:textId="368DE637" w:rsidR="00B646FA" w:rsidRDefault="00B646FA" w:rsidP="0015146B">
            <w:pPr>
              <w:rPr>
                <w:rFonts w:ascii="Courier New" w:hAnsi="Courier New" w:cs="Courier New"/>
                <w:sz w:val="24"/>
                <w:szCs w:val="24"/>
              </w:rPr>
            </w:pPr>
            <w:r>
              <w:rPr>
                <w:rFonts w:ascii="Courier New" w:hAnsi="Courier New" w:cs="Courier New"/>
                <w:sz w:val="24"/>
                <w:szCs w:val="24"/>
              </w:rPr>
              <w:t xml:space="preserve">    //…</w:t>
            </w:r>
          </w:p>
          <w:p w14:paraId="681B4B09" w14:textId="20CF87BA" w:rsidR="00B646FA" w:rsidRPr="00B646FA" w:rsidRDefault="00B646F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t>
            </w:r>
            <w:proofErr w:type="gramEnd"/>
            <w:r>
              <w:rPr>
                <w:rFonts w:ascii="Courier New" w:hAnsi="Courier New" w:cs="Courier New"/>
                <w:sz w:val="24"/>
                <w:szCs w:val="24"/>
              </w:rPr>
              <w:t>operator delete(ptr);</w:t>
            </w:r>
          </w:p>
        </w:tc>
      </w:tr>
    </w:tbl>
    <w:p w14:paraId="63A8CD6B" w14:textId="111623F4" w:rsidR="00B475A1" w:rsidRDefault="00B475A1" w:rsidP="00B475A1">
      <w:pPr>
        <w:rPr>
          <w:b/>
        </w:rPr>
      </w:pPr>
    </w:p>
    <w:p w14:paraId="196DFCEB" w14:textId="77777777" w:rsidR="007D7F62" w:rsidRDefault="007D7F62"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B7D0AED" w14:textId="2E675916" w:rsidR="00B475A1" w:rsidRDefault="00B475A1" w:rsidP="00F51FA8">
            <w:pPr>
              <w:pBdr>
                <w:top w:val="nil"/>
                <w:left w:val="nil"/>
                <w:bottom w:val="nil"/>
                <w:right w:val="nil"/>
                <w:between w:val="nil"/>
              </w:pBdr>
            </w:pPr>
            <w:r>
              <w:rPr>
                <w:b/>
              </w:rPr>
              <w:t>Principles(s):</w:t>
            </w:r>
            <w:r>
              <w:t xml:space="preserve"> </w:t>
            </w:r>
          </w:p>
          <w:p w14:paraId="4DD1640D" w14:textId="423EDF3B" w:rsidR="007D7F62" w:rsidRDefault="007D7F62" w:rsidP="00F51FA8">
            <w:pPr>
              <w:pBdr>
                <w:top w:val="nil"/>
                <w:left w:val="nil"/>
                <w:bottom w:val="nil"/>
                <w:right w:val="nil"/>
                <w:between w:val="nil"/>
              </w:pBdr>
            </w:pPr>
            <w:r>
              <w:t>4. Do not try to overcomplicate the use of pointers. Make sure you always know what memory address your pointers are allocated.</w:t>
            </w:r>
          </w:p>
          <w:p w14:paraId="76FA0D39" w14:textId="77777777" w:rsidR="008F2228" w:rsidRDefault="007D7F62" w:rsidP="007D7F62">
            <w:pPr>
              <w:pBdr>
                <w:top w:val="nil"/>
                <w:left w:val="nil"/>
                <w:bottom w:val="nil"/>
                <w:right w:val="nil"/>
                <w:between w:val="nil"/>
              </w:pBdr>
            </w:pPr>
            <w:r>
              <w:t xml:space="preserve">8. </w:t>
            </w:r>
            <w:r w:rsidR="008F2228" w:rsidRPr="007D7F62">
              <w:t xml:space="preserve">avoid </w:t>
            </w:r>
            <w:r w:rsidR="00D1439F" w:rsidRPr="007D7F62">
              <w:t>denial</w:t>
            </w:r>
            <w:r w:rsidR="008F2228" w:rsidRPr="007D7F62">
              <w:t xml:space="preserve"> of service attacks </w:t>
            </w:r>
            <w:r w:rsidR="00D1439F" w:rsidRPr="007D7F62">
              <w:t xml:space="preserve">which can occur when reading memory that has been deallocated. Writing to deallocated memory can allow for the execution or arbitrary code. </w:t>
            </w:r>
          </w:p>
          <w:p w14:paraId="5DDD77A8" w14:textId="774444F3" w:rsidR="007D7F62" w:rsidRPr="007D7F62" w:rsidRDefault="007D7F62" w:rsidP="007D7F62">
            <w:pPr>
              <w:pBdr>
                <w:top w:val="nil"/>
                <w:left w:val="nil"/>
                <w:bottom w:val="nil"/>
                <w:right w:val="nil"/>
                <w:between w:val="nil"/>
              </w:pBdr>
            </w:pPr>
            <w:r>
              <w:t xml:space="preserve">9. Run extensive testing to make sure deallocated memory is not accessible.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D295C8" w:rsidR="00B475A1" w:rsidRDefault="00D1439F" w:rsidP="00F51FA8">
            <w:pPr>
              <w:jc w:val="center"/>
            </w:pPr>
            <w:r>
              <w:t>High</w:t>
            </w:r>
            <w:r w:rsidR="002C4482">
              <w:t xml:space="preserve">    |    4</w:t>
            </w:r>
          </w:p>
        </w:tc>
        <w:tc>
          <w:tcPr>
            <w:tcW w:w="1341" w:type="dxa"/>
            <w:shd w:val="clear" w:color="auto" w:fill="auto"/>
          </w:tcPr>
          <w:p w14:paraId="3FECF226" w14:textId="139EC402" w:rsidR="00B475A1" w:rsidRDefault="00D1439F" w:rsidP="00F51FA8">
            <w:pPr>
              <w:jc w:val="center"/>
            </w:pPr>
            <w:r>
              <w:t>Likely</w:t>
            </w:r>
          </w:p>
        </w:tc>
        <w:tc>
          <w:tcPr>
            <w:tcW w:w="4021" w:type="dxa"/>
            <w:shd w:val="clear" w:color="auto" w:fill="auto"/>
          </w:tcPr>
          <w:p w14:paraId="001260E5" w14:textId="0B743D49" w:rsidR="00B475A1" w:rsidRDefault="00D1439F" w:rsidP="00F51FA8">
            <w:pPr>
              <w:jc w:val="center"/>
            </w:pPr>
            <w:r>
              <w:t>Medium</w:t>
            </w:r>
          </w:p>
        </w:tc>
        <w:tc>
          <w:tcPr>
            <w:tcW w:w="1807" w:type="dxa"/>
            <w:shd w:val="clear" w:color="auto" w:fill="auto"/>
          </w:tcPr>
          <w:p w14:paraId="5C1BD06F" w14:textId="29F9415F" w:rsidR="00B475A1" w:rsidRDefault="00D1439F" w:rsidP="00F51FA8">
            <w:pPr>
              <w:jc w:val="center"/>
            </w:pPr>
            <w:r>
              <w:t>P18</w:t>
            </w:r>
          </w:p>
        </w:tc>
        <w:tc>
          <w:tcPr>
            <w:tcW w:w="1805" w:type="dxa"/>
            <w:shd w:val="clear" w:color="auto" w:fill="auto"/>
          </w:tcPr>
          <w:p w14:paraId="321828B7" w14:textId="28DF0DA0" w:rsidR="00B475A1" w:rsidRDefault="00D1439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bl>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1439F" w14:paraId="1547A252" w14:textId="77777777" w:rsidTr="00F22FC1">
        <w:trPr>
          <w:trHeight w:val="460"/>
        </w:trPr>
        <w:tc>
          <w:tcPr>
            <w:tcW w:w="1807" w:type="dxa"/>
            <w:shd w:val="clear" w:color="auto" w:fill="auto"/>
          </w:tcPr>
          <w:p w14:paraId="6015C84A" w14:textId="0693CBA0" w:rsidR="00D1439F" w:rsidRDefault="00D1439F" w:rsidP="00F22FC1">
            <w:pPr>
              <w:jc w:val="center"/>
            </w:pPr>
            <w:r>
              <w:t>Cod</w:t>
            </w:r>
            <w:r w:rsidR="00FA7BCB">
              <w:t>e</w:t>
            </w:r>
            <w:r>
              <w:t>Sonar</w:t>
            </w:r>
          </w:p>
        </w:tc>
        <w:tc>
          <w:tcPr>
            <w:tcW w:w="1341" w:type="dxa"/>
            <w:shd w:val="clear" w:color="auto" w:fill="auto"/>
          </w:tcPr>
          <w:p w14:paraId="3EB1A742" w14:textId="77777777" w:rsidR="00D1439F" w:rsidRDefault="00D1439F" w:rsidP="00F22FC1">
            <w:pPr>
              <w:jc w:val="center"/>
            </w:pPr>
            <w:r>
              <w:t>7.1p0</w:t>
            </w:r>
          </w:p>
        </w:tc>
        <w:tc>
          <w:tcPr>
            <w:tcW w:w="4021" w:type="dxa"/>
            <w:shd w:val="clear" w:color="auto" w:fill="auto"/>
          </w:tcPr>
          <w:p w14:paraId="406A69CA" w14:textId="7ADA18AC" w:rsidR="00D1439F" w:rsidRPr="008022E6" w:rsidRDefault="00D1439F" w:rsidP="00F22FC1">
            <w:pPr>
              <w:jc w:val="center"/>
              <w:rPr>
                <w:rFonts w:asciiTheme="majorHAnsi" w:hAnsiTheme="majorHAnsi" w:cstheme="majorHAnsi"/>
                <w:b/>
                <w:bCs/>
                <w:sz w:val="22"/>
                <w:szCs w:val="22"/>
                <w:u w:val="single"/>
              </w:rPr>
            </w:pPr>
            <w:r>
              <w:rPr>
                <w:rStyle w:val="Strong"/>
                <w:rFonts w:asciiTheme="majorHAnsi" w:hAnsiTheme="majorHAnsi" w:cstheme="majorHAnsi"/>
                <w:b w:val="0"/>
                <w:bCs w:val="0"/>
                <w:color w:val="172B4D"/>
                <w:sz w:val="22"/>
                <w:szCs w:val="22"/>
                <w:shd w:val="clear" w:color="auto" w:fill="FFFFFF"/>
              </w:rPr>
              <w:t>ALLOC.UAF</w:t>
            </w:r>
          </w:p>
        </w:tc>
        <w:tc>
          <w:tcPr>
            <w:tcW w:w="3611" w:type="dxa"/>
            <w:shd w:val="clear" w:color="auto" w:fill="auto"/>
          </w:tcPr>
          <w:p w14:paraId="4D6949EA" w14:textId="6696FCA1" w:rsidR="00D1439F" w:rsidRDefault="00D1439F" w:rsidP="00F22FC1">
            <w:pPr>
              <w:jc w:val="center"/>
            </w:pPr>
            <w:r>
              <w:t>Checks for used pointers after they are freed.</w:t>
            </w:r>
          </w:p>
          <w:p w14:paraId="5B45868C" w14:textId="77777777" w:rsidR="00D1439F" w:rsidRDefault="00000000" w:rsidP="00F22FC1">
            <w:pPr>
              <w:jc w:val="center"/>
            </w:pPr>
            <w:hyperlink r:id="rId30" w:history="1">
              <w:r w:rsidR="00D1439F">
                <w:rPr>
                  <w:rStyle w:val="Hyperlink"/>
                </w:rPr>
                <w:t>CodeSonar SAST for C/C++: Static Code Analysis Tool | GrammaTech</w:t>
              </w:r>
            </w:hyperlink>
          </w:p>
        </w:tc>
      </w:tr>
    </w:tbl>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3937464" w14:textId="77777777" w:rsidTr="00001F14">
        <w:trPr>
          <w:trHeight w:val="460"/>
        </w:trPr>
        <w:tc>
          <w:tcPr>
            <w:tcW w:w="1807" w:type="dxa"/>
            <w:shd w:val="clear" w:color="auto" w:fill="auto"/>
          </w:tcPr>
          <w:p w14:paraId="699288A5" w14:textId="53F42BBA" w:rsidR="00B475A1" w:rsidRDefault="00D1439F" w:rsidP="00F51FA8">
            <w:pPr>
              <w:jc w:val="center"/>
            </w:pPr>
            <w:r>
              <w:t>Coverity</w:t>
            </w:r>
          </w:p>
        </w:tc>
        <w:tc>
          <w:tcPr>
            <w:tcW w:w="1341" w:type="dxa"/>
            <w:shd w:val="clear" w:color="auto" w:fill="auto"/>
          </w:tcPr>
          <w:p w14:paraId="35911E79" w14:textId="71FF4548" w:rsidR="00B475A1" w:rsidRDefault="00D1439F" w:rsidP="00F51FA8">
            <w:pPr>
              <w:jc w:val="center"/>
            </w:pPr>
            <w:r>
              <w:t>v7.5.0</w:t>
            </w:r>
          </w:p>
        </w:tc>
        <w:tc>
          <w:tcPr>
            <w:tcW w:w="4021" w:type="dxa"/>
            <w:shd w:val="clear" w:color="auto" w:fill="auto"/>
          </w:tcPr>
          <w:p w14:paraId="1B4ADD74" w14:textId="041E833E" w:rsidR="00B475A1" w:rsidRDefault="00D1439F" w:rsidP="00F51FA8">
            <w:pPr>
              <w:jc w:val="center"/>
            </w:pPr>
            <w:r>
              <w:t>USE_AFTER_FREE</w:t>
            </w:r>
          </w:p>
        </w:tc>
        <w:tc>
          <w:tcPr>
            <w:tcW w:w="3611" w:type="dxa"/>
            <w:shd w:val="clear" w:color="auto" w:fill="auto"/>
          </w:tcPr>
          <w:p w14:paraId="0B739D91" w14:textId="77777777" w:rsidR="00D1439F" w:rsidRDefault="00D1439F" w:rsidP="00F51FA8">
            <w:pPr>
              <w:jc w:val="center"/>
            </w:pPr>
            <w:r>
              <w:t>Detects instances where memory is deallocated multiple times or read/written to a freed pointer.</w:t>
            </w:r>
          </w:p>
          <w:p w14:paraId="221E6849" w14:textId="22307916" w:rsidR="00B475A1" w:rsidRDefault="00000000" w:rsidP="00F51FA8">
            <w:pPr>
              <w:jc w:val="center"/>
            </w:pPr>
            <w:hyperlink r:id="rId31" w:history="1">
              <w:r w:rsidR="00D1439F">
                <w:rPr>
                  <w:rStyle w:val="Hyperlink"/>
                </w:rPr>
                <w:t>Coverity Scan - Static Analysis</w:t>
              </w:r>
            </w:hyperlink>
            <w:r w:rsidR="00D1439F">
              <w:t xml:space="preserve"> </w:t>
            </w:r>
          </w:p>
        </w:tc>
      </w:tr>
      <w:tr w:rsidR="00D1439F" w14:paraId="433579AD" w14:textId="77777777" w:rsidTr="00001F14">
        <w:trPr>
          <w:trHeight w:val="460"/>
        </w:trPr>
        <w:tc>
          <w:tcPr>
            <w:tcW w:w="1807" w:type="dxa"/>
            <w:shd w:val="clear" w:color="auto" w:fill="auto"/>
          </w:tcPr>
          <w:p w14:paraId="4AE4D8D3" w14:textId="56E8F8EF" w:rsidR="00D1439F" w:rsidRDefault="00D1439F" w:rsidP="00D1439F">
            <w:pPr>
              <w:jc w:val="center"/>
            </w:pPr>
            <w:r>
              <w:t>Parasoft C/C++ test</w:t>
            </w:r>
          </w:p>
        </w:tc>
        <w:tc>
          <w:tcPr>
            <w:tcW w:w="1341" w:type="dxa"/>
            <w:shd w:val="clear" w:color="auto" w:fill="auto"/>
          </w:tcPr>
          <w:p w14:paraId="485EEED8" w14:textId="7B90E8B7" w:rsidR="00D1439F" w:rsidRDefault="00D1439F" w:rsidP="00D1439F">
            <w:pPr>
              <w:jc w:val="center"/>
            </w:pPr>
            <w:r>
              <w:t>2022.1</w:t>
            </w:r>
          </w:p>
        </w:tc>
        <w:tc>
          <w:tcPr>
            <w:tcW w:w="4021" w:type="dxa"/>
            <w:shd w:val="clear" w:color="auto" w:fill="auto"/>
          </w:tcPr>
          <w:p w14:paraId="7CFDA649" w14:textId="36E8860F" w:rsidR="00D1439F" w:rsidRDefault="00D1439F" w:rsidP="00D1439F">
            <w:pPr>
              <w:jc w:val="center"/>
              <w:rPr>
                <w:u w:val="single"/>
              </w:rPr>
            </w:pPr>
            <w:r>
              <w:rPr>
                <w:rStyle w:val="Strong"/>
                <w:rFonts w:asciiTheme="majorHAnsi" w:hAnsiTheme="majorHAnsi" w:cstheme="majorHAnsi"/>
                <w:b w:val="0"/>
                <w:bCs w:val="0"/>
                <w:color w:val="172B4D"/>
              </w:rPr>
              <w:t>CERT_CPP-MEM50-a</w:t>
            </w:r>
          </w:p>
        </w:tc>
        <w:tc>
          <w:tcPr>
            <w:tcW w:w="3611" w:type="dxa"/>
            <w:shd w:val="clear" w:color="auto" w:fill="auto"/>
          </w:tcPr>
          <w:p w14:paraId="6FFFA596" w14:textId="676E1693" w:rsidR="00D1439F" w:rsidRDefault="00D1439F" w:rsidP="00D1439F">
            <w:pPr>
              <w:jc w:val="center"/>
            </w:pPr>
            <w:r>
              <w:t>Checks that resources are not used after being freed.</w:t>
            </w:r>
          </w:p>
          <w:p w14:paraId="29E14C36" w14:textId="116BCF62" w:rsidR="00D1439F" w:rsidRDefault="00000000" w:rsidP="00D1439F">
            <w:pPr>
              <w:jc w:val="center"/>
            </w:pPr>
            <w:hyperlink r:id="rId32" w:history="1">
              <w:r w:rsidR="00D1439F">
                <w:rPr>
                  <w:rStyle w:val="Hyperlink"/>
                </w:rPr>
                <w:t>Automated Testing to Deliver Superior Quality Software | Parasoft</w:t>
              </w:r>
            </w:hyperlink>
          </w:p>
        </w:tc>
      </w:tr>
      <w:tr w:rsidR="00D1439F" w14:paraId="092940EA" w14:textId="77777777" w:rsidTr="00001F14">
        <w:trPr>
          <w:trHeight w:val="460"/>
        </w:trPr>
        <w:tc>
          <w:tcPr>
            <w:tcW w:w="1807" w:type="dxa"/>
            <w:shd w:val="clear" w:color="auto" w:fill="auto"/>
          </w:tcPr>
          <w:p w14:paraId="7589B551" w14:textId="686A3F46" w:rsidR="00D1439F" w:rsidRDefault="00D1439F" w:rsidP="00D1439F">
            <w:pPr>
              <w:jc w:val="center"/>
            </w:pPr>
            <w:r>
              <w:t>Polyspace Bug Finder</w:t>
            </w:r>
          </w:p>
        </w:tc>
        <w:tc>
          <w:tcPr>
            <w:tcW w:w="1341" w:type="dxa"/>
            <w:shd w:val="clear" w:color="auto" w:fill="auto"/>
          </w:tcPr>
          <w:p w14:paraId="3EFDCB9A" w14:textId="597DD74D" w:rsidR="00D1439F" w:rsidRDefault="00D1439F" w:rsidP="00D1439F">
            <w:pPr>
              <w:jc w:val="center"/>
            </w:pPr>
            <w:r>
              <w:t>R2022b</w:t>
            </w:r>
          </w:p>
        </w:tc>
        <w:tc>
          <w:tcPr>
            <w:tcW w:w="4021" w:type="dxa"/>
            <w:shd w:val="clear" w:color="auto" w:fill="auto"/>
          </w:tcPr>
          <w:p w14:paraId="2978B16E" w14:textId="7C1ED5B2" w:rsidR="00D1439F" w:rsidRDefault="00D1439F" w:rsidP="00D1439F">
            <w:pPr>
              <w:jc w:val="center"/>
              <w:rPr>
                <w:u w:val="single"/>
              </w:rPr>
            </w:pPr>
            <w:r>
              <w:t>CERT C++: MEM50-CPP</w:t>
            </w:r>
          </w:p>
        </w:tc>
        <w:tc>
          <w:tcPr>
            <w:tcW w:w="3611" w:type="dxa"/>
            <w:shd w:val="clear" w:color="auto" w:fill="auto"/>
          </w:tcPr>
          <w:p w14:paraId="29F82F40" w14:textId="03A79AB3" w:rsidR="00D1439F" w:rsidRDefault="00D1439F" w:rsidP="00D1439F">
            <w:pPr>
              <w:jc w:val="center"/>
            </w:pPr>
            <w:r>
              <w:t>Checks for pointers access out of bounds, deallocation of previously deallocated pointers, and use of previously freed pointers.</w:t>
            </w:r>
          </w:p>
          <w:p w14:paraId="163BA4AD" w14:textId="3139734E" w:rsidR="00D1439F" w:rsidRDefault="00000000" w:rsidP="00D1439F">
            <w:pPr>
              <w:jc w:val="center"/>
            </w:pPr>
            <w:hyperlink r:id="rId33" w:history="1">
              <w:r w:rsidR="00D1439F">
                <w:rPr>
                  <w:rStyle w:val="Hyperlink"/>
                </w:rPr>
                <w:t>Polyspace - MATLAB &amp; Simulink (mathworks.com)</w:t>
              </w:r>
            </w:hyperlink>
            <w:r w:rsidR="00D1439F">
              <w:t xml:space="preserve">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2104041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9079067" w:rsidR="00B646FA" w:rsidRPr="00607046" w:rsidRDefault="00D1439F" w:rsidP="00607046">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0FD2AC" w:rsidR="00381847" w:rsidRDefault="00E769D9">
            <w:pPr>
              <w:jc w:val="center"/>
            </w:pPr>
            <w:r>
              <w:t>[STD-</w:t>
            </w:r>
            <w:r w:rsidR="003D7CE1">
              <w:t>006</w:t>
            </w:r>
            <w:r>
              <w:t>-</w:t>
            </w:r>
            <w:r w:rsidR="003D7CE1">
              <w:t>CPP</w:t>
            </w:r>
            <w:r>
              <w:t>]</w:t>
            </w:r>
          </w:p>
        </w:tc>
        <w:tc>
          <w:tcPr>
            <w:tcW w:w="7632" w:type="dxa"/>
            <w:tcMar>
              <w:top w:w="100" w:type="dxa"/>
              <w:left w:w="100" w:type="dxa"/>
              <w:bottom w:w="100" w:type="dxa"/>
              <w:right w:w="100" w:type="dxa"/>
            </w:tcMar>
          </w:tcPr>
          <w:p w14:paraId="33ACFFEA" w14:textId="1D46EA09" w:rsidR="00381847" w:rsidRDefault="00FD5685">
            <w:r>
              <w:rPr>
                <w:b/>
                <w:sz w:val="24"/>
                <w:szCs w:val="24"/>
              </w:rPr>
              <w:t>Use a static assertion to test the value of a constant expression</w:t>
            </w:r>
            <w:r>
              <w:t xml:space="preserve">: </w:t>
            </w:r>
            <w:r w:rsidR="00B646FA">
              <w:t xml:space="preserve">Assertions </w:t>
            </w:r>
            <w:r w:rsidR="003D7CE1">
              <w:t>diagnostic tools help find and eliminate code defects that may lead to vulnerabilities</w:t>
            </w:r>
            <w:r w:rsidR="00607046">
              <w:t xml:space="preserve">. It is important to use static assertions rather than just runtime assertions to ensure that they are checked </w:t>
            </w:r>
            <w:r w:rsidR="00607046">
              <w:rPr>
                <w:bCs/>
                <w:sz w:val="24"/>
                <w:szCs w:val="24"/>
              </w:rPr>
              <w:t>(Seacord and Britton, 2018)</w:t>
            </w:r>
            <w:r w:rsidR="003D7CE1">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F6DFFFE" w:rsidR="00F72634" w:rsidRDefault="003D7CE1" w:rsidP="0015146B">
            <w:r>
              <w:t>This code block uses runtime assertions that are not executed inside of a function meaning it occurs only inf the code takes the path containing the assertion.</w:t>
            </w:r>
          </w:p>
        </w:tc>
      </w:tr>
      <w:tr w:rsidR="00F72634" w14:paraId="058CAEAA" w14:textId="77777777" w:rsidTr="00001F14">
        <w:trPr>
          <w:trHeight w:val="460"/>
        </w:trPr>
        <w:tc>
          <w:tcPr>
            <w:tcW w:w="10800" w:type="dxa"/>
            <w:tcMar>
              <w:top w:w="100" w:type="dxa"/>
              <w:left w:w="100" w:type="dxa"/>
              <w:bottom w:w="100" w:type="dxa"/>
              <w:right w:w="100" w:type="dxa"/>
            </w:tcMar>
          </w:tcPr>
          <w:p w14:paraId="09A6BCC1" w14:textId="4DA1218A" w:rsidR="00F72634" w:rsidRDefault="003D7CE1" w:rsidP="0015146B">
            <w:pPr>
              <w:rPr>
                <w:rFonts w:ascii="Courier New" w:hAnsi="Courier New" w:cs="Courier New"/>
                <w:sz w:val="24"/>
                <w:szCs w:val="24"/>
              </w:rPr>
            </w:pPr>
            <w:r>
              <w:rPr>
                <w:rFonts w:ascii="Courier New" w:hAnsi="Courier New" w:cs="Courier New"/>
                <w:sz w:val="24"/>
                <w:szCs w:val="24"/>
              </w:rPr>
              <w:t>struct timer {</w:t>
            </w:r>
          </w:p>
          <w:p w14:paraId="3C3350C3" w14:textId="191E71B1" w:rsidR="003D7CE1" w:rsidRDefault="003D7CE1" w:rsidP="0015146B">
            <w:pPr>
              <w:rPr>
                <w:rFonts w:ascii="Courier New" w:hAnsi="Courier New" w:cs="Courier New"/>
                <w:sz w:val="24"/>
                <w:szCs w:val="24"/>
              </w:rPr>
            </w:pPr>
            <w:r>
              <w:rPr>
                <w:rFonts w:ascii="Courier New" w:hAnsi="Courier New" w:cs="Courier New"/>
                <w:sz w:val="24"/>
                <w:szCs w:val="24"/>
              </w:rPr>
              <w:t xml:space="preserve">    unsigned char MODE;</w:t>
            </w:r>
          </w:p>
          <w:p w14:paraId="6B2FC8E4" w14:textId="77777777" w:rsidR="003D7CE1" w:rsidRDefault="003D7CE1" w:rsidP="0015146B">
            <w:pPr>
              <w:rPr>
                <w:rFonts w:ascii="Courier New" w:hAnsi="Courier New" w:cs="Courier New"/>
                <w:sz w:val="24"/>
                <w:szCs w:val="24"/>
              </w:rPr>
            </w:pPr>
            <w:r>
              <w:rPr>
                <w:rFonts w:ascii="Courier New" w:hAnsi="Courier New" w:cs="Courier New"/>
                <w:sz w:val="24"/>
                <w:szCs w:val="24"/>
              </w:rPr>
              <w:t xml:space="preserve">    unsigned int DATA;</w:t>
            </w:r>
          </w:p>
          <w:p w14:paraId="49BE1406" w14:textId="77777777" w:rsidR="003D7CE1" w:rsidRDefault="003D7CE1" w:rsidP="0015146B">
            <w:pPr>
              <w:rPr>
                <w:rFonts w:ascii="Courier New" w:hAnsi="Courier New" w:cs="Courier New"/>
                <w:sz w:val="24"/>
                <w:szCs w:val="24"/>
              </w:rPr>
            </w:pPr>
            <w:r>
              <w:rPr>
                <w:rFonts w:ascii="Courier New" w:hAnsi="Courier New" w:cs="Courier New"/>
                <w:sz w:val="24"/>
                <w:szCs w:val="24"/>
              </w:rPr>
              <w:t xml:space="preserve">    unsigned int COUNT;</w:t>
            </w:r>
          </w:p>
          <w:p w14:paraId="41A756C4" w14:textId="77777777" w:rsidR="003D7CE1" w:rsidRDefault="003D7CE1" w:rsidP="0015146B">
            <w:pPr>
              <w:rPr>
                <w:rFonts w:ascii="Courier New" w:hAnsi="Courier New" w:cs="Courier New"/>
                <w:sz w:val="24"/>
                <w:szCs w:val="24"/>
              </w:rPr>
            </w:pPr>
            <w:r>
              <w:rPr>
                <w:rFonts w:ascii="Courier New" w:hAnsi="Courier New" w:cs="Courier New"/>
                <w:sz w:val="24"/>
                <w:szCs w:val="24"/>
              </w:rPr>
              <w:t>};</w:t>
            </w:r>
          </w:p>
          <w:p w14:paraId="0084BE1C" w14:textId="77777777" w:rsidR="003D7CE1" w:rsidRDefault="003D7CE1" w:rsidP="0015146B">
            <w:pPr>
              <w:rPr>
                <w:rFonts w:ascii="Courier New" w:hAnsi="Courier New" w:cs="Courier New"/>
                <w:sz w:val="24"/>
                <w:szCs w:val="24"/>
              </w:rPr>
            </w:pPr>
          </w:p>
          <w:p w14:paraId="777D1C98" w14:textId="33E4568B" w:rsidR="003D7CE1" w:rsidRDefault="003D7CE1" w:rsidP="0015146B">
            <w:pPr>
              <w:rPr>
                <w:rFonts w:ascii="Courier New" w:hAnsi="Courier New" w:cs="Courier New"/>
                <w:sz w:val="24"/>
                <w:szCs w:val="24"/>
              </w:rPr>
            </w:pPr>
            <w:r>
              <w:rPr>
                <w:rFonts w:ascii="Courier New" w:hAnsi="Courier New" w:cs="Courier New"/>
                <w:sz w:val="24"/>
                <w:szCs w:val="24"/>
              </w:rPr>
              <w:t>int func</w:t>
            </w:r>
            <w:r w:rsidR="002939B8">
              <w:rPr>
                <w:rFonts w:ascii="Courier New" w:hAnsi="Courier New" w:cs="Courier New"/>
                <w:sz w:val="24"/>
                <w:szCs w:val="24"/>
              </w:rPr>
              <w:t>tion</w:t>
            </w:r>
            <w:r>
              <w:rPr>
                <w:rFonts w:ascii="Courier New" w:hAnsi="Courier New" w:cs="Courier New"/>
                <w:sz w:val="24"/>
                <w:szCs w:val="24"/>
              </w:rPr>
              <w:t>(void</w:t>
            </w:r>
            <w:proofErr w:type="gramStart"/>
            <w:r>
              <w:rPr>
                <w:rFonts w:ascii="Courier New" w:hAnsi="Courier New" w:cs="Courier New"/>
                <w:sz w:val="24"/>
                <w:szCs w:val="24"/>
              </w:rPr>
              <w:t>){</w:t>
            </w:r>
            <w:proofErr w:type="gramEnd"/>
          </w:p>
          <w:p w14:paraId="09C60B83" w14:textId="77777777" w:rsidR="003D7CE1" w:rsidRDefault="003D7CE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gramEnd"/>
            <w:r>
              <w:rPr>
                <w:rFonts w:ascii="Courier New" w:hAnsi="Courier New" w:cs="Courier New"/>
                <w:sz w:val="24"/>
                <w:szCs w:val="24"/>
              </w:rPr>
              <w:t>sizeof(struct timer) == sizeof(unsigned char) +</w:t>
            </w:r>
          </w:p>
          <w:p w14:paraId="44634687" w14:textId="77777777" w:rsidR="003D7CE1" w:rsidRDefault="003D7CE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sizeof(</w:t>
            </w:r>
            <w:proofErr w:type="gramEnd"/>
            <w:r>
              <w:rPr>
                <w:rFonts w:ascii="Courier New" w:hAnsi="Courier New" w:cs="Courier New"/>
                <w:sz w:val="24"/>
                <w:szCs w:val="24"/>
              </w:rPr>
              <w:t>unsigned int) + sizeof(unsigned int));</w:t>
            </w:r>
          </w:p>
          <w:p w14:paraId="28BA138C" w14:textId="2F958BF3" w:rsidR="003D7CE1" w:rsidRPr="003D7CE1" w:rsidRDefault="003D7CE1"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16514CA" w:rsidR="00F72634" w:rsidRDefault="003D7CE1" w:rsidP="0015146B">
            <w:r>
              <w:t>Use a static assertion to allow incorrect assumptions to be diagnosed when compiling rather then creating a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39D1AC84" w14:textId="77777777" w:rsidR="003D7CE1" w:rsidRDefault="003D7CE1" w:rsidP="003D7CE1">
            <w:pPr>
              <w:rPr>
                <w:rFonts w:ascii="Courier New" w:hAnsi="Courier New" w:cs="Courier New"/>
                <w:sz w:val="24"/>
                <w:szCs w:val="24"/>
              </w:rPr>
            </w:pPr>
            <w:r>
              <w:rPr>
                <w:rFonts w:ascii="Courier New" w:hAnsi="Courier New" w:cs="Courier New"/>
                <w:sz w:val="24"/>
                <w:szCs w:val="24"/>
              </w:rPr>
              <w:t>struct timer {</w:t>
            </w:r>
          </w:p>
          <w:p w14:paraId="3BD41926" w14:textId="77777777" w:rsidR="003D7CE1" w:rsidRDefault="003D7CE1" w:rsidP="003D7CE1">
            <w:pPr>
              <w:rPr>
                <w:rFonts w:ascii="Courier New" w:hAnsi="Courier New" w:cs="Courier New"/>
                <w:sz w:val="24"/>
                <w:szCs w:val="24"/>
              </w:rPr>
            </w:pPr>
            <w:r>
              <w:rPr>
                <w:rFonts w:ascii="Courier New" w:hAnsi="Courier New" w:cs="Courier New"/>
                <w:sz w:val="24"/>
                <w:szCs w:val="24"/>
              </w:rPr>
              <w:t xml:space="preserve">    unsigned char MODE;</w:t>
            </w:r>
          </w:p>
          <w:p w14:paraId="52D58E6F" w14:textId="77777777" w:rsidR="003D7CE1" w:rsidRDefault="003D7CE1" w:rsidP="003D7CE1">
            <w:pPr>
              <w:rPr>
                <w:rFonts w:ascii="Courier New" w:hAnsi="Courier New" w:cs="Courier New"/>
                <w:sz w:val="24"/>
                <w:szCs w:val="24"/>
              </w:rPr>
            </w:pPr>
            <w:r>
              <w:rPr>
                <w:rFonts w:ascii="Courier New" w:hAnsi="Courier New" w:cs="Courier New"/>
                <w:sz w:val="24"/>
                <w:szCs w:val="24"/>
              </w:rPr>
              <w:t xml:space="preserve">    unsigned int DATA;</w:t>
            </w:r>
          </w:p>
          <w:p w14:paraId="65C62B0A" w14:textId="77777777" w:rsidR="003D7CE1" w:rsidRDefault="003D7CE1" w:rsidP="003D7CE1">
            <w:pPr>
              <w:rPr>
                <w:rFonts w:ascii="Courier New" w:hAnsi="Courier New" w:cs="Courier New"/>
                <w:sz w:val="24"/>
                <w:szCs w:val="24"/>
              </w:rPr>
            </w:pPr>
            <w:r>
              <w:rPr>
                <w:rFonts w:ascii="Courier New" w:hAnsi="Courier New" w:cs="Courier New"/>
                <w:sz w:val="24"/>
                <w:szCs w:val="24"/>
              </w:rPr>
              <w:t xml:space="preserve">    unsigned int COUNT;</w:t>
            </w:r>
          </w:p>
          <w:p w14:paraId="7E6DFBFD" w14:textId="77777777" w:rsidR="003D7CE1" w:rsidRDefault="003D7CE1" w:rsidP="003D7CE1">
            <w:pPr>
              <w:rPr>
                <w:rFonts w:ascii="Courier New" w:hAnsi="Courier New" w:cs="Courier New"/>
                <w:sz w:val="24"/>
                <w:szCs w:val="24"/>
              </w:rPr>
            </w:pPr>
            <w:r>
              <w:rPr>
                <w:rFonts w:ascii="Courier New" w:hAnsi="Courier New" w:cs="Courier New"/>
                <w:sz w:val="24"/>
                <w:szCs w:val="24"/>
              </w:rPr>
              <w:t>};</w:t>
            </w:r>
          </w:p>
          <w:p w14:paraId="5C69258D" w14:textId="77777777" w:rsidR="003D7CE1" w:rsidRDefault="003D7CE1" w:rsidP="003D7CE1">
            <w:pPr>
              <w:rPr>
                <w:rFonts w:ascii="Courier New" w:hAnsi="Courier New" w:cs="Courier New"/>
                <w:sz w:val="24"/>
                <w:szCs w:val="24"/>
              </w:rPr>
            </w:pPr>
          </w:p>
          <w:p w14:paraId="4B32375D" w14:textId="636DFF03" w:rsidR="003D7CE1" w:rsidRDefault="003D7CE1" w:rsidP="003D7CE1">
            <w:pPr>
              <w:rPr>
                <w:rFonts w:ascii="Courier New" w:hAnsi="Courier New" w:cs="Courier New"/>
                <w:sz w:val="24"/>
                <w:szCs w:val="24"/>
              </w:rPr>
            </w:pPr>
            <w:r>
              <w:rPr>
                <w:rFonts w:ascii="Courier New" w:hAnsi="Courier New" w:cs="Courier New"/>
                <w:sz w:val="24"/>
                <w:szCs w:val="24"/>
              </w:rPr>
              <w:t xml:space="preserve">static </w:t>
            </w:r>
            <w:proofErr w:type="gramStart"/>
            <w:r>
              <w:rPr>
                <w:rFonts w:ascii="Courier New" w:hAnsi="Courier New" w:cs="Courier New"/>
                <w:sz w:val="24"/>
                <w:szCs w:val="24"/>
              </w:rPr>
              <w:t>assert(</w:t>
            </w:r>
            <w:proofErr w:type="gramEnd"/>
            <w:r>
              <w:rPr>
                <w:rFonts w:ascii="Courier New" w:hAnsi="Courier New" w:cs="Courier New"/>
                <w:sz w:val="24"/>
                <w:szCs w:val="24"/>
              </w:rPr>
              <w:t>sizeof(struct timer) == sizeof(unsigned char) +</w:t>
            </w:r>
          </w:p>
          <w:p w14:paraId="1E0073DE" w14:textId="77777777" w:rsidR="003D7CE1" w:rsidRDefault="003D7CE1" w:rsidP="003D7CE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sizeof(</w:t>
            </w:r>
            <w:proofErr w:type="gramEnd"/>
            <w:r>
              <w:rPr>
                <w:rFonts w:ascii="Courier New" w:hAnsi="Courier New" w:cs="Courier New"/>
                <w:sz w:val="24"/>
                <w:szCs w:val="24"/>
              </w:rPr>
              <w:t>unsigned int) + sizeof(unsigned int), “Structure must</w:t>
            </w:r>
          </w:p>
          <w:p w14:paraId="2E312001" w14:textId="26628A69" w:rsidR="00F72634" w:rsidRPr="003D7CE1" w:rsidRDefault="003D7CE1" w:rsidP="003D7CE1">
            <w:pPr>
              <w:rPr>
                <w:rFonts w:ascii="Courier New" w:hAnsi="Courier New" w:cs="Courier New"/>
                <w:sz w:val="24"/>
                <w:szCs w:val="24"/>
              </w:rPr>
            </w:pPr>
            <w:r>
              <w:rPr>
                <w:rFonts w:ascii="Courier New" w:hAnsi="Courier New" w:cs="Courier New"/>
                <w:sz w:val="24"/>
                <w:szCs w:val="24"/>
              </w:rPr>
              <w:t xml:space="preserve">           not have any padding”);</w:t>
            </w:r>
          </w:p>
        </w:tc>
      </w:tr>
    </w:tbl>
    <w:p w14:paraId="3275D22E" w14:textId="767F451F" w:rsidR="00B475A1" w:rsidRDefault="00916C22" w:rsidP="00B475A1">
      <w:pPr>
        <w:rPr>
          <w:b/>
        </w:rPr>
      </w:pPr>
      <w:r>
        <w:rPr>
          <w:b/>
        </w:rPr>
        <w:t xml:space="preserve"> </w:t>
      </w:r>
    </w:p>
    <w:p w14:paraId="0B8B9AF8" w14:textId="77777777" w:rsidR="00916C22" w:rsidRDefault="00916C22"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6E7EFBB" w14:textId="66DE461F" w:rsidR="00B475A1" w:rsidRDefault="00B475A1" w:rsidP="00F51FA8">
            <w:pPr>
              <w:pBdr>
                <w:top w:val="nil"/>
                <w:left w:val="nil"/>
                <w:bottom w:val="nil"/>
                <w:right w:val="nil"/>
                <w:between w:val="nil"/>
              </w:pBdr>
            </w:pPr>
            <w:r>
              <w:rPr>
                <w:b/>
              </w:rPr>
              <w:lastRenderedPageBreak/>
              <w:t>Principles(s):</w:t>
            </w:r>
            <w:r>
              <w:t xml:space="preserve"> </w:t>
            </w:r>
          </w:p>
          <w:p w14:paraId="78350BBE" w14:textId="5A3072BB" w:rsidR="00FD5685" w:rsidRDefault="00916C22" w:rsidP="00916C22">
            <w:pPr>
              <w:pBdr>
                <w:top w:val="nil"/>
                <w:left w:val="nil"/>
                <w:bottom w:val="nil"/>
                <w:right w:val="nil"/>
                <w:between w:val="nil"/>
              </w:pBdr>
            </w:pPr>
            <w:r>
              <w:t>2.</w:t>
            </w:r>
            <w:r w:rsidR="00FD5685" w:rsidRPr="00916C22">
              <w:t xml:space="preserve"> Using assertions will generate compiler warning</w:t>
            </w:r>
            <w:r>
              <w:t>s</w:t>
            </w:r>
            <w:r w:rsidR="00FD5685" w:rsidRPr="00916C22">
              <w:t>.</w:t>
            </w:r>
            <w:r>
              <w:t xml:space="preserve"> Address all of the warnings and document if any are false positives that will not be corrected.</w:t>
            </w:r>
          </w:p>
          <w:p w14:paraId="0FAE5EC1" w14:textId="692AE4F7" w:rsidR="00916C22" w:rsidRPr="00916C22" w:rsidRDefault="00916C22" w:rsidP="00916C22">
            <w:pPr>
              <w:pBdr>
                <w:top w:val="nil"/>
                <w:left w:val="nil"/>
                <w:bottom w:val="nil"/>
                <w:right w:val="nil"/>
                <w:between w:val="nil"/>
              </w:pBdr>
            </w:pPr>
            <w:r>
              <w:t xml:space="preserve">8. Assume that if an assertion fails then there is a hole in the security of the system. </w:t>
            </w:r>
          </w:p>
          <w:p w14:paraId="6D0D0A59" w14:textId="169AF056" w:rsidR="00FD5685" w:rsidRPr="00916C22" w:rsidRDefault="00916C22" w:rsidP="00916C22">
            <w:pPr>
              <w:pBdr>
                <w:top w:val="nil"/>
                <w:left w:val="nil"/>
                <w:bottom w:val="nil"/>
                <w:right w:val="nil"/>
                <w:between w:val="nil"/>
              </w:pBdr>
            </w:pPr>
            <w:r>
              <w:t xml:space="preserve">9. </w:t>
            </w:r>
            <w:r w:rsidR="00FD5685" w:rsidRPr="00916C22">
              <w:t>Use different testing techniques to identify vulnerabilities.</w:t>
            </w:r>
            <w:r>
              <w:t xml:space="preserve"> Assertions in unit testing can identify vulnerabilities. </w:t>
            </w:r>
            <w:r w:rsidR="00FD5685" w:rsidRPr="00916C22">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8E01D7" w:rsidR="00B475A1" w:rsidRDefault="00FD5685" w:rsidP="00F51FA8">
            <w:pPr>
              <w:jc w:val="center"/>
            </w:pPr>
            <w:r>
              <w:t>Low</w:t>
            </w:r>
            <w:r w:rsidR="002C4482">
              <w:t xml:space="preserve">    |    2</w:t>
            </w:r>
          </w:p>
        </w:tc>
        <w:tc>
          <w:tcPr>
            <w:tcW w:w="1341" w:type="dxa"/>
            <w:shd w:val="clear" w:color="auto" w:fill="auto"/>
          </w:tcPr>
          <w:p w14:paraId="05FDEF4C" w14:textId="394A10BC" w:rsidR="00B475A1" w:rsidRDefault="00FD5685" w:rsidP="00F51FA8">
            <w:pPr>
              <w:jc w:val="center"/>
            </w:pPr>
            <w:r>
              <w:t>Unlikely</w:t>
            </w:r>
          </w:p>
        </w:tc>
        <w:tc>
          <w:tcPr>
            <w:tcW w:w="4021" w:type="dxa"/>
            <w:shd w:val="clear" w:color="auto" w:fill="auto"/>
          </w:tcPr>
          <w:p w14:paraId="79D1FC84" w14:textId="4DCE87C8" w:rsidR="00B475A1" w:rsidRDefault="00FD5685" w:rsidP="00F51FA8">
            <w:pPr>
              <w:jc w:val="center"/>
            </w:pPr>
            <w:r>
              <w:t>High</w:t>
            </w:r>
          </w:p>
        </w:tc>
        <w:tc>
          <w:tcPr>
            <w:tcW w:w="1807" w:type="dxa"/>
            <w:shd w:val="clear" w:color="auto" w:fill="auto"/>
          </w:tcPr>
          <w:p w14:paraId="07D13FDB" w14:textId="6182BF96" w:rsidR="00B475A1" w:rsidRDefault="00FD5685" w:rsidP="00F51FA8">
            <w:pPr>
              <w:jc w:val="center"/>
            </w:pPr>
            <w:r>
              <w:t>P1</w:t>
            </w:r>
          </w:p>
        </w:tc>
        <w:tc>
          <w:tcPr>
            <w:tcW w:w="1805" w:type="dxa"/>
            <w:shd w:val="clear" w:color="auto" w:fill="auto"/>
          </w:tcPr>
          <w:p w14:paraId="018B5741" w14:textId="38328DA4" w:rsidR="00B475A1" w:rsidRDefault="00FD568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D5685" w14:paraId="13CC4077" w14:textId="77777777" w:rsidTr="00001F14">
        <w:trPr>
          <w:trHeight w:val="460"/>
        </w:trPr>
        <w:tc>
          <w:tcPr>
            <w:tcW w:w="1807" w:type="dxa"/>
            <w:shd w:val="clear" w:color="auto" w:fill="auto"/>
          </w:tcPr>
          <w:p w14:paraId="642C6635" w14:textId="003183A4" w:rsidR="00FD5685" w:rsidRDefault="00FD5685" w:rsidP="00FD5685">
            <w:pPr>
              <w:jc w:val="center"/>
            </w:pPr>
            <w:r>
              <w:t>Cod</w:t>
            </w:r>
            <w:r w:rsidR="00FA7BCB">
              <w:t>e</w:t>
            </w:r>
            <w:r>
              <w:t>Sonar</w:t>
            </w:r>
          </w:p>
        </w:tc>
        <w:tc>
          <w:tcPr>
            <w:tcW w:w="1341" w:type="dxa"/>
            <w:shd w:val="clear" w:color="auto" w:fill="auto"/>
          </w:tcPr>
          <w:p w14:paraId="1659F964" w14:textId="240C8BC6" w:rsidR="00FD5685" w:rsidRDefault="00FD5685" w:rsidP="00FD5685">
            <w:pPr>
              <w:jc w:val="center"/>
            </w:pPr>
            <w:r>
              <w:t>7.1p0</w:t>
            </w:r>
          </w:p>
        </w:tc>
        <w:tc>
          <w:tcPr>
            <w:tcW w:w="4021" w:type="dxa"/>
            <w:shd w:val="clear" w:color="auto" w:fill="auto"/>
          </w:tcPr>
          <w:p w14:paraId="14C127A7" w14:textId="6E423D20" w:rsidR="00FD5685" w:rsidRPr="00FD5685" w:rsidRDefault="00FD5685" w:rsidP="00FD5685">
            <w:pPr>
              <w:jc w:val="center"/>
            </w:pPr>
            <w:r>
              <w:t>(Customization)</w:t>
            </w:r>
          </w:p>
        </w:tc>
        <w:tc>
          <w:tcPr>
            <w:tcW w:w="3611" w:type="dxa"/>
            <w:shd w:val="clear" w:color="auto" w:fill="auto"/>
          </w:tcPr>
          <w:p w14:paraId="344678F1" w14:textId="0077A109" w:rsidR="00FD5685" w:rsidRDefault="00FD5685" w:rsidP="00FD5685">
            <w:pPr>
              <w:jc w:val="center"/>
            </w:pPr>
            <w:r>
              <w:t xml:space="preserve">Users can implement a custom check to report </w:t>
            </w:r>
            <w:proofErr w:type="gramStart"/>
            <w:r>
              <w:t>assert(</w:t>
            </w:r>
            <w:proofErr w:type="gramEnd"/>
            <w:r>
              <w:t>) uses.</w:t>
            </w:r>
          </w:p>
          <w:p w14:paraId="511AFF98" w14:textId="0E9A8581" w:rsidR="00FD5685" w:rsidRDefault="00000000" w:rsidP="00FD5685">
            <w:pPr>
              <w:jc w:val="center"/>
            </w:pPr>
            <w:hyperlink r:id="rId34" w:history="1">
              <w:r w:rsidR="00FD5685">
                <w:rPr>
                  <w:rStyle w:val="Hyperlink"/>
                </w:rPr>
                <w:t>CodeSonar SAST for C/C++: Static Code Analysis Tool | GrammaTech</w:t>
              </w:r>
            </w:hyperlink>
          </w:p>
        </w:tc>
      </w:tr>
      <w:tr w:rsidR="00B475A1" w14:paraId="31776F75" w14:textId="77777777" w:rsidTr="00001F14">
        <w:trPr>
          <w:trHeight w:val="460"/>
        </w:trPr>
        <w:tc>
          <w:tcPr>
            <w:tcW w:w="1807" w:type="dxa"/>
            <w:shd w:val="clear" w:color="auto" w:fill="auto"/>
          </w:tcPr>
          <w:p w14:paraId="1DD1CB55" w14:textId="551F67F1" w:rsidR="00B475A1" w:rsidRDefault="00FD5685" w:rsidP="00F51FA8">
            <w:pPr>
              <w:jc w:val="center"/>
            </w:pPr>
            <w:r>
              <w:t>Compass/Rose</w:t>
            </w:r>
          </w:p>
        </w:tc>
        <w:tc>
          <w:tcPr>
            <w:tcW w:w="1341" w:type="dxa"/>
            <w:shd w:val="clear" w:color="auto" w:fill="auto"/>
          </w:tcPr>
          <w:p w14:paraId="147234E7" w14:textId="4BDCE311" w:rsidR="00B475A1" w:rsidRDefault="00FD5685" w:rsidP="00F51FA8">
            <w:pPr>
              <w:jc w:val="center"/>
            </w:pPr>
            <w:r>
              <w:t>____</w:t>
            </w:r>
          </w:p>
        </w:tc>
        <w:tc>
          <w:tcPr>
            <w:tcW w:w="4021" w:type="dxa"/>
            <w:shd w:val="clear" w:color="auto" w:fill="auto"/>
          </w:tcPr>
          <w:p w14:paraId="7C643E28" w14:textId="1718F238" w:rsidR="00B475A1" w:rsidRDefault="00FD5685" w:rsidP="00F51FA8">
            <w:pPr>
              <w:jc w:val="center"/>
              <w:rPr>
                <w:u w:val="single"/>
              </w:rPr>
            </w:pPr>
            <w:r>
              <w:t>____</w:t>
            </w:r>
          </w:p>
        </w:tc>
        <w:tc>
          <w:tcPr>
            <w:tcW w:w="3611" w:type="dxa"/>
            <w:shd w:val="clear" w:color="auto" w:fill="auto"/>
          </w:tcPr>
          <w:p w14:paraId="7F5039EE" w14:textId="77777777" w:rsidR="00B475A1" w:rsidRDefault="00FD5685" w:rsidP="00F51FA8">
            <w:pPr>
              <w:jc w:val="center"/>
            </w:pPr>
            <w:r>
              <w:t xml:space="preserve">Detects violations by looking for </w:t>
            </w:r>
            <w:proofErr w:type="gramStart"/>
            <w:r>
              <w:t>assert(</w:t>
            </w:r>
            <w:proofErr w:type="gramEnd"/>
            <w:r>
              <w:t>) calls.</w:t>
            </w:r>
          </w:p>
          <w:p w14:paraId="2CB1863C" w14:textId="624D6EBB" w:rsidR="00FA7BCB" w:rsidRDefault="00000000" w:rsidP="00F51FA8">
            <w:pPr>
              <w:jc w:val="center"/>
            </w:pPr>
            <w:hyperlink r:id="rId35" w:history="1">
              <w:r w:rsidR="00FA7BCB">
                <w:rPr>
                  <w:rStyle w:val="Hyperlink"/>
                </w:rPr>
                <w:t>Rose Compiler – Program Analysis and Transformation</w:t>
              </w:r>
            </w:hyperlink>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21040415"/>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E07C187" w:rsidR="006E60BA" w:rsidRPr="00607046" w:rsidRDefault="007357EC" w:rsidP="00607046">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2DE7A73" w:rsidR="00381847" w:rsidRDefault="00E769D9">
            <w:pPr>
              <w:jc w:val="center"/>
            </w:pPr>
            <w:r>
              <w:t>[STD-</w:t>
            </w:r>
            <w:r w:rsidR="006E60BA">
              <w:t>007</w:t>
            </w:r>
            <w:r>
              <w:t>-</w:t>
            </w:r>
            <w:r w:rsidR="006E60BA">
              <w:t>CPP</w:t>
            </w:r>
            <w:r>
              <w:t>]</w:t>
            </w:r>
          </w:p>
        </w:tc>
        <w:tc>
          <w:tcPr>
            <w:tcW w:w="7632" w:type="dxa"/>
            <w:tcMar>
              <w:top w:w="100" w:type="dxa"/>
              <w:left w:w="100" w:type="dxa"/>
              <w:bottom w:w="100" w:type="dxa"/>
              <w:right w:w="100" w:type="dxa"/>
            </w:tcMar>
          </w:tcPr>
          <w:p w14:paraId="7DF53768" w14:textId="71C0BD20" w:rsidR="00381847" w:rsidRDefault="007357EC">
            <w:r>
              <w:rPr>
                <w:b/>
                <w:sz w:val="24"/>
                <w:szCs w:val="24"/>
              </w:rPr>
              <w:t xml:space="preserve">Handle all </w:t>
            </w:r>
            <w:proofErr w:type="gramStart"/>
            <w:r>
              <w:rPr>
                <w:b/>
                <w:sz w:val="24"/>
                <w:szCs w:val="24"/>
              </w:rPr>
              <w:t>exceptions</w:t>
            </w:r>
            <w:r>
              <w:t xml:space="preserve"> :</w:t>
            </w:r>
            <w:proofErr w:type="gramEnd"/>
            <w:r>
              <w:t xml:space="preserve"> </w:t>
            </w:r>
            <w:r w:rsidR="006E60BA">
              <w:t>Any time an exception is thrown it must be caught by an exception handler to ensure that the stack is unwound correctly so that the application can terminate in a controlled manner</w:t>
            </w:r>
            <w:r w:rsidR="00607046">
              <w:t xml:space="preserve"> </w:t>
            </w:r>
            <w:r w:rsidR="00607046">
              <w:rPr>
                <w:bCs/>
                <w:sz w:val="24"/>
                <w:szCs w:val="24"/>
              </w:rPr>
              <w:t>(Ballman and O’Donnell, 2022)</w:t>
            </w:r>
            <w:r w:rsidR="006E60BA">
              <w:t xml:space="preserv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887A91E" w:rsidR="00F72634" w:rsidRDefault="006E60BA" w:rsidP="0015146B">
            <w:r>
              <w:t xml:space="preserve">This code block does not provide a handler for the exceptions making it impossible to catch the exceptions that are thrown. </w:t>
            </w:r>
          </w:p>
        </w:tc>
      </w:tr>
      <w:tr w:rsidR="00F72634" w14:paraId="3CEA03A3" w14:textId="77777777" w:rsidTr="00001F14">
        <w:trPr>
          <w:trHeight w:val="460"/>
        </w:trPr>
        <w:tc>
          <w:tcPr>
            <w:tcW w:w="10800" w:type="dxa"/>
            <w:tcMar>
              <w:top w:w="100" w:type="dxa"/>
              <w:left w:w="100" w:type="dxa"/>
              <w:bottom w:w="100" w:type="dxa"/>
              <w:right w:w="100" w:type="dxa"/>
            </w:tcMar>
          </w:tcPr>
          <w:p w14:paraId="36A193C2" w14:textId="4615F91C" w:rsidR="00F72634" w:rsidRDefault="006E60BA" w:rsidP="0015146B">
            <w:pPr>
              <w:rPr>
                <w:rFonts w:ascii="Courier New" w:hAnsi="Courier New" w:cs="Courier New"/>
                <w:sz w:val="24"/>
                <w:szCs w:val="24"/>
              </w:rPr>
            </w:pPr>
            <w:r>
              <w:rPr>
                <w:rFonts w:ascii="Courier New" w:hAnsi="Courier New" w:cs="Courier New"/>
                <w:sz w:val="24"/>
                <w:szCs w:val="24"/>
              </w:rPr>
              <w:t>void throwing_</w:t>
            </w:r>
            <w:proofErr w:type="gramStart"/>
            <w:r>
              <w:rPr>
                <w:rFonts w:ascii="Courier New" w:hAnsi="Courier New" w:cs="Courier New"/>
                <w:sz w:val="24"/>
                <w:szCs w:val="24"/>
              </w:rPr>
              <w:t>func</w:t>
            </w:r>
            <w:r w:rsidR="002939B8">
              <w:rPr>
                <w:rFonts w:ascii="Courier New" w:hAnsi="Courier New" w:cs="Courier New"/>
                <w:sz w:val="24"/>
                <w:szCs w:val="24"/>
              </w:rPr>
              <w:t>tion</w:t>
            </w:r>
            <w:r>
              <w:rPr>
                <w:rFonts w:ascii="Courier New" w:hAnsi="Courier New" w:cs="Courier New"/>
                <w:sz w:val="24"/>
                <w:szCs w:val="24"/>
              </w:rPr>
              <w:t>(</w:t>
            </w:r>
            <w:proofErr w:type="gramEnd"/>
            <w:r>
              <w:rPr>
                <w:rFonts w:ascii="Courier New" w:hAnsi="Courier New" w:cs="Courier New"/>
                <w:sz w:val="24"/>
                <w:szCs w:val="24"/>
              </w:rPr>
              <w:t>) noexcept(false);</w:t>
            </w:r>
          </w:p>
          <w:p w14:paraId="0BE4D171" w14:textId="77777777" w:rsidR="006E60BA" w:rsidRDefault="006E60BA" w:rsidP="0015146B">
            <w:pPr>
              <w:rPr>
                <w:rFonts w:ascii="Courier New" w:hAnsi="Courier New" w:cs="Courier New"/>
                <w:sz w:val="24"/>
                <w:szCs w:val="24"/>
              </w:rPr>
            </w:pPr>
          </w:p>
          <w:p w14:paraId="12875870" w14:textId="77777777" w:rsidR="006E60BA" w:rsidRDefault="006E60BA"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1028ED8C" w14:textId="26FBD3DA" w:rsidR="006E60BA" w:rsidRDefault="006E60BA" w:rsidP="0015146B">
            <w:pPr>
              <w:rPr>
                <w:rFonts w:ascii="Courier New" w:hAnsi="Courier New" w:cs="Courier New"/>
                <w:sz w:val="24"/>
                <w:szCs w:val="24"/>
              </w:rPr>
            </w:pPr>
            <w:r>
              <w:rPr>
                <w:rFonts w:ascii="Courier New" w:hAnsi="Courier New" w:cs="Courier New"/>
                <w:sz w:val="24"/>
                <w:szCs w:val="24"/>
              </w:rPr>
              <w:t xml:space="preserve">    throwing_</w:t>
            </w:r>
            <w:proofErr w:type="gramStart"/>
            <w:r>
              <w:rPr>
                <w:rFonts w:ascii="Courier New" w:hAnsi="Courier New" w:cs="Courier New"/>
                <w:sz w:val="24"/>
                <w:szCs w:val="24"/>
              </w:rPr>
              <w:t>func</w:t>
            </w:r>
            <w:r w:rsidR="002939B8">
              <w:rPr>
                <w:rFonts w:ascii="Courier New" w:hAnsi="Courier New" w:cs="Courier New"/>
                <w:sz w:val="24"/>
                <w:szCs w:val="24"/>
              </w:rPr>
              <w:t>tion</w:t>
            </w:r>
            <w:r>
              <w:rPr>
                <w:rFonts w:ascii="Courier New" w:hAnsi="Courier New" w:cs="Courier New"/>
                <w:sz w:val="24"/>
                <w:szCs w:val="24"/>
              </w:rPr>
              <w:t>(</w:t>
            </w:r>
            <w:proofErr w:type="gramEnd"/>
            <w:r>
              <w:rPr>
                <w:rFonts w:ascii="Courier New" w:hAnsi="Courier New" w:cs="Courier New"/>
                <w:sz w:val="24"/>
                <w:szCs w:val="24"/>
              </w:rPr>
              <w:t>);</w:t>
            </w:r>
          </w:p>
          <w:p w14:paraId="7B5096A7" w14:textId="77777777" w:rsidR="006E60BA" w:rsidRDefault="006E60BA" w:rsidP="0015146B">
            <w:pPr>
              <w:rPr>
                <w:rFonts w:ascii="Courier New" w:hAnsi="Courier New" w:cs="Courier New"/>
                <w:sz w:val="24"/>
                <w:szCs w:val="24"/>
              </w:rPr>
            </w:pPr>
            <w:r>
              <w:rPr>
                <w:rFonts w:ascii="Courier New" w:hAnsi="Courier New" w:cs="Courier New"/>
                <w:sz w:val="24"/>
                <w:szCs w:val="24"/>
              </w:rPr>
              <w:t>}</w:t>
            </w:r>
          </w:p>
          <w:p w14:paraId="5656A2A9" w14:textId="77777777" w:rsidR="006E60BA" w:rsidRDefault="006E60BA" w:rsidP="0015146B">
            <w:pPr>
              <w:rPr>
                <w:rFonts w:ascii="Courier New" w:hAnsi="Courier New" w:cs="Courier New"/>
                <w:sz w:val="24"/>
                <w:szCs w:val="24"/>
              </w:rPr>
            </w:pPr>
          </w:p>
          <w:p w14:paraId="3E9FF955" w14:textId="4A294335" w:rsidR="006E60BA" w:rsidRDefault="006E60BA"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21150CC3" w14:textId="1D28E8D1" w:rsidR="006E60BA" w:rsidRDefault="006E60B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28394A2" w14:textId="3F974B3D" w:rsidR="006E60BA" w:rsidRPr="006E60BA" w:rsidRDefault="006E60BA"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835458" w:rsidR="00F72634" w:rsidRDefault="006E60BA" w:rsidP="0015146B">
            <w:r>
              <w:t xml:space="preserve">Adding handles for all of the exceptions will make the above code block compliant. </w:t>
            </w:r>
          </w:p>
        </w:tc>
      </w:tr>
      <w:tr w:rsidR="00F72634" w14:paraId="5DBE36E7" w14:textId="77777777" w:rsidTr="00001F14">
        <w:trPr>
          <w:trHeight w:val="460"/>
        </w:trPr>
        <w:tc>
          <w:tcPr>
            <w:tcW w:w="10800" w:type="dxa"/>
            <w:tcMar>
              <w:top w:w="100" w:type="dxa"/>
              <w:left w:w="100" w:type="dxa"/>
              <w:bottom w:w="100" w:type="dxa"/>
              <w:right w:w="100" w:type="dxa"/>
            </w:tcMar>
          </w:tcPr>
          <w:p w14:paraId="03A1B56E" w14:textId="6D1B7F4B" w:rsidR="006E60BA" w:rsidRDefault="006E60BA" w:rsidP="006E60BA">
            <w:pPr>
              <w:rPr>
                <w:rFonts w:ascii="Courier New" w:hAnsi="Courier New" w:cs="Courier New"/>
                <w:sz w:val="24"/>
                <w:szCs w:val="24"/>
              </w:rPr>
            </w:pPr>
            <w:r>
              <w:rPr>
                <w:rFonts w:ascii="Courier New" w:hAnsi="Courier New" w:cs="Courier New"/>
                <w:sz w:val="24"/>
                <w:szCs w:val="24"/>
              </w:rPr>
              <w:t>void throwing_</w:t>
            </w:r>
            <w:proofErr w:type="gramStart"/>
            <w:r>
              <w:rPr>
                <w:rFonts w:ascii="Courier New" w:hAnsi="Courier New" w:cs="Courier New"/>
                <w:sz w:val="24"/>
                <w:szCs w:val="24"/>
              </w:rPr>
              <w:t>func</w:t>
            </w:r>
            <w:r w:rsidR="002939B8">
              <w:rPr>
                <w:rFonts w:ascii="Courier New" w:hAnsi="Courier New" w:cs="Courier New"/>
                <w:sz w:val="24"/>
                <w:szCs w:val="24"/>
              </w:rPr>
              <w:t>tion</w:t>
            </w:r>
            <w:r>
              <w:rPr>
                <w:rFonts w:ascii="Courier New" w:hAnsi="Courier New" w:cs="Courier New"/>
                <w:sz w:val="24"/>
                <w:szCs w:val="24"/>
              </w:rPr>
              <w:t>(</w:t>
            </w:r>
            <w:proofErr w:type="gramEnd"/>
            <w:r>
              <w:rPr>
                <w:rFonts w:ascii="Courier New" w:hAnsi="Courier New" w:cs="Courier New"/>
                <w:sz w:val="24"/>
                <w:szCs w:val="24"/>
              </w:rPr>
              <w:t>) noexcept(false);</w:t>
            </w:r>
          </w:p>
          <w:p w14:paraId="6DB9EEDC" w14:textId="77777777" w:rsidR="006E60BA" w:rsidRDefault="006E60BA" w:rsidP="006E60BA">
            <w:pPr>
              <w:rPr>
                <w:rFonts w:ascii="Courier New" w:hAnsi="Courier New" w:cs="Courier New"/>
                <w:sz w:val="24"/>
                <w:szCs w:val="24"/>
              </w:rPr>
            </w:pPr>
          </w:p>
          <w:p w14:paraId="110D6D14" w14:textId="77777777" w:rsidR="006E60BA" w:rsidRDefault="006E60BA" w:rsidP="006E60BA">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B1E552F" w14:textId="206F2D7D" w:rsidR="006E60BA" w:rsidRDefault="006E60BA" w:rsidP="006E60BA">
            <w:pPr>
              <w:rPr>
                <w:rFonts w:ascii="Courier New" w:hAnsi="Courier New" w:cs="Courier New"/>
                <w:sz w:val="24"/>
                <w:szCs w:val="24"/>
              </w:rPr>
            </w:pPr>
            <w:r>
              <w:rPr>
                <w:rFonts w:ascii="Courier New" w:hAnsi="Courier New" w:cs="Courier New"/>
                <w:sz w:val="24"/>
                <w:szCs w:val="24"/>
              </w:rPr>
              <w:t xml:space="preserve">    throwing_</w:t>
            </w:r>
            <w:proofErr w:type="gramStart"/>
            <w:r>
              <w:rPr>
                <w:rFonts w:ascii="Courier New" w:hAnsi="Courier New" w:cs="Courier New"/>
                <w:sz w:val="24"/>
                <w:szCs w:val="24"/>
              </w:rPr>
              <w:t>func</w:t>
            </w:r>
            <w:r w:rsidR="002939B8">
              <w:rPr>
                <w:rFonts w:ascii="Courier New" w:hAnsi="Courier New" w:cs="Courier New"/>
                <w:sz w:val="24"/>
                <w:szCs w:val="24"/>
              </w:rPr>
              <w:t>tion</w:t>
            </w:r>
            <w:r>
              <w:rPr>
                <w:rFonts w:ascii="Courier New" w:hAnsi="Courier New" w:cs="Courier New"/>
                <w:sz w:val="24"/>
                <w:szCs w:val="24"/>
              </w:rPr>
              <w:t>(</w:t>
            </w:r>
            <w:proofErr w:type="gramEnd"/>
            <w:r>
              <w:rPr>
                <w:rFonts w:ascii="Courier New" w:hAnsi="Courier New" w:cs="Courier New"/>
                <w:sz w:val="24"/>
                <w:szCs w:val="24"/>
              </w:rPr>
              <w:t>);</w:t>
            </w:r>
          </w:p>
          <w:p w14:paraId="65B6B966" w14:textId="77777777" w:rsidR="006E60BA" w:rsidRDefault="006E60BA" w:rsidP="006E60BA">
            <w:pPr>
              <w:rPr>
                <w:rFonts w:ascii="Courier New" w:hAnsi="Courier New" w:cs="Courier New"/>
                <w:sz w:val="24"/>
                <w:szCs w:val="24"/>
              </w:rPr>
            </w:pPr>
            <w:r>
              <w:rPr>
                <w:rFonts w:ascii="Courier New" w:hAnsi="Courier New" w:cs="Courier New"/>
                <w:sz w:val="24"/>
                <w:szCs w:val="24"/>
              </w:rPr>
              <w:t>}</w:t>
            </w:r>
          </w:p>
          <w:p w14:paraId="2DF36947" w14:textId="77777777" w:rsidR="006E60BA" w:rsidRDefault="006E60BA" w:rsidP="006E60BA">
            <w:pPr>
              <w:rPr>
                <w:rFonts w:ascii="Courier New" w:hAnsi="Courier New" w:cs="Courier New"/>
                <w:sz w:val="24"/>
                <w:szCs w:val="24"/>
              </w:rPr>
            </w:pPr>
          </w:p>
          <w:p w14:paraId="6E1A9FDB" w14:textId="457868D3" w:rsidR="006E60BA" w:rsidRDefault="006E60BA" w:rsidP="006E60BA">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375A4AC2" w14:textId="49E2291E" w:rsidR="006E60BA" w:rsidRDefault="00A32F9A" w:rsidP="006E60BA">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try{</w:t>
            </w:r>
            <w:proofErr w:type="gramEnd"/>
          </w:p>
          <w:p w14:paraId="0E739750" w14:textId="7C093D2A" w:rsidR="006E60BA" w:rsidRDefault="006E60BA" w:rsidP="006E60BA">
            <w:pPr>
              <w:rPr>
                <w:rFonts w:ascii="Courier New" w:hAnsi="Courier New" w:cs="Courier New"/>
                <w:sz w:val="24"/>
                <w:szCs w:val="24"/>
              </w:rPr>
            </w:pPr>
            <w:r>
              <w:rPr>
                <w:rFonts w:ascii="Courier New" w:hAnsi="Courier New" w:cs="Courier New"/>
                <w:sz w:val="24"/>
                <w:szCs w:val="24"/>
              </w:rPr>
              <w:t xml:space="preserve">    </w:t>
            </w:r>
            <w:proofErr w:type="gramStart"/>
            <w:r w:rsidR="00A32F9A">
              <w:rPr>
                <w:rFonts w:ascii="Courier New" w:hAnsi="Courier New" w:cs="Courier New"/>
                <w:sz w:val="24"/>
                <w:szCs w:val="24"/>
              </w:rPr>
              <w:t>f</w:t>
            </w:r>
            <w:r>
              <w:rPr>
                <w:rFonts w:ascii="Courier New" w:hAnsi="Courier New" w:cs="Courier New"/>
                <w:sz w:val="24"/>
                <w:szCs w:val="24"/>
              </w:rPr>
              <w:t>(</w:t>
            </w:r>
            <w:proofErr w:type="gramEnd"/>
            <w:r>
              <w:rPr>
                <w:rFonts w:ascii="Courier New" w:hAnsi="Courier New" w:cs="Courier New"/>
                <w:sz w:val="24"/>
                <w:szCs w:val="24"/>
              </w:rPr>
              <w:t>);</w:t>
            </w:r>
          </w:p>
          <w:p w14:paraId="097C6388" w14:textId="458E2C9B" w:rsidR="00A32F9A" w:rsidRDefault="00A32F9A" w:rsidP="006E60BA">
            <w:pPr>
              <w:rPr>
                <w:rFonts w:ascii="Courier New" w:hAnsi="Courier New" w:cs="Courier New"/>
                <w:sz w:val="24"/>
                <w:szCs w:val="24"/>
              </w:rPr>
            </w:pPr>
            <w:r>
              <w:rPr>
                <w:rFonts w:ascii="Courier New" w:hAnsi="Courier New" w:cs="Courier New"/>
                <w:sz w:val="24"/>
                <w:szCs w:val="24"/>
              </w:rPr>
              <w:t xml:space="preserve">   } catch (</w:t>
            </w:r>
            <w:proofErr w:type="gramStart"/>
            <w:r>
              <w:rPr>
                <w:rFonts w:ascii="Courier New" w:hAnsi="Courier New" w:cs="Courier New"/>
                <w:sz w:val="24"/>
                <w:szCs w:val="24"/>
              </w:rPr>
              <w:t>…){</w:t>
            </w:r>
            <w:proofErr w:type="gramEnd"/>
          </w:p>
          <w:p w14:paraId="7A520654" w14:textId="28A6F903" w:rsidR="00A32F9A" w:rsidRDefault="00A32F9A" w:rsidP="006E60BA">
            <w:pPr>
              <w:rPr>
                <w:rFonts w:ascii="Courier New" w:hAnsi="Courier New" w:cs="Courier New"/>
                <w:sz w:val="24"/>
                <w:szCs w:val="24"/>
              </w:rPr>
            </w:pPr>
            <w:r>
              <w:rPr>
                <w:rFonts w:ascii="Courier New" w:hAnsi="Courier New" w:cs="Courier New"/>
                <w:sz w:val="24"/>
                <w:szCs w:val="24"/>
              </w:rPr>
              <w:t xml:space="preserve">     // handle errors</w:t>
            </w:r>
          </w:p>
          <w:p w14:paraId="28ABAD2D" w14:textId="484B5ACA" w:rsidR="00A32F9A" w:rsidRDefault="00A32F9A" w:rsidP="006E60BA">
            <w:pPr>
              <w:rPr>
                <w:rFonts w:ascii="Courier New" w:hAnsi="Courier New" w:cs="Courier New"/>
                <w:sz w:val="24"/>
                <w:szCs w:val="24"/>
              </w:rPr>
            </w:pPr>
            <w:r>
              <w:rPr>
                <w:rFonts w:ascii="Courier New" w:hAnsi="Courier New" w:cs="Courier New"/>
                <w:sz w:val="24"/>
                <w:szCs w:val="24"/>
              </w:rPr>
              <w:t xml:space="preserve">   }</w:t>
            </w:r>
          </w:p>
          <w:p w14:paraId="1B81CDBB" w14:textId="03808A32" w:rsidR="00F72634" w:rsidRPr="006E60BA" w:rsidRDefault="006E60BA" w:rsidP="006E60BA">
            <w:pPr>
              <w:rPr>
                <w:rFonts w:ascii="Courier New" w:hAnsi="Courier New" w:cs="Courier New"/>
                <w:sz w:val="24"/>
                <w:szCs w:val="24"/>
              </w:rPr>
            </w:pPr>
            <w:r>
              <w:rPr>
                <w:rFonts w:ascii="Courier New" w:hAnsi="Courier New" w:cs="Courier New"/>
                <w:sz w:val="24"/>
                <w:szCs w:val="24"/>
              </w:rPr>
              <w:t>}</w:t>
            </w:r>
          </w:p>
        </w:tc>
      </w:tr>
    </w:tbl>
    <w:p w14:paraId="5D3977C1" w14:textId="4F73A23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547D713" w14:textId="77777777" w:rsidR="00B475A1" w:rsidRDefault="00B475A1" w:rsidP="00F51FA8">
            <w:pPr>
              <w:pBdr>
                <w:top w:val="nil"/>
                <w:left w:val="nil"/>
                <w:bottom w:val="nil"/>
                <w:right w:val="nil"/>
                <w:between w:val="nil"/>
              </w:pBdr>
            </w:pPr>
            <w:r>
              <w:rPr>
                <w:b/>
              </w:rPr>
              <w:lastRenderedPageBreak/>
              <w:t>Principles(s):</w:t>
            </w:r>
            <w:r>
              <w:t xml:space="preserve"> </w:t>
            </w:r>
          </w:p>
          <w:p w14:paraId="5E455DE9" w14:textId="2D9EB88A" w:rsidR="002521FF" w:rsidRDefault="00916C22" w:rsidP="00916C22">
            <w:pPr>
              <w:pBdr>
                <w:top w:val="nil"/>
                <w:left w:val="nil"/>
                <w:bottom w:val="nil"/>
                <w:right w:val="nil"/>
                <w:between w:val="nil"/>
              </w:pBdr>
            </w:pPr>
            <w:r w:rsidRPr="00916C22">
              <w:t xml:space="preserve">2. </w:t>
            </w:r>
            <w:r w:rsidR="002521FF" w:rsidRPr="00916C22">
              <w:t xml:space="preserve">Exceptions need to be addressed, if exceptions are thrown then the errors need to be handled appropriately. </w:t>
            </w:r>
          </w:p>
          <w:p w14:paraId="3D1A53AF" w14:textId="622C18A5" w:rsidR="00916C22" w:rsidRPr="00916C22" w:rsidRDefault="00916C22" w:rsidP="00916C22">
            <w:pPr>
              <w:pBdr>
                <w:top w:val="nil"/>
                <w:left w:val="nil"/>
                <w:bottom w:val="nil"/>
                <w:right w:val="nil"/>
                <w:between w:val="nil"/>
              </w:pBdr>
            </w:pPr>
            <w:r>
              <w:t xml:space="preserve">8. If an exception is thrown determine if a process or the entire system access should be aborted. </w:t>
            </w:r>
          </w:p>
          <w:p w14:paraId="00B40BD2" w14:textId="06803106" w:rsidR="002521FF" w:rsidRPr="00916C22" w:rsidRDefault="00916C22" w:rsidP="00916C22">
            <w:pPr>
              <w:pBdr>
                <w:top w:val="nil"/>
                <w:left w:val="nil"/>
                <w:bottom w:val="nil"/>
                <w:right w:val="nil"/>
                <w:between w:val="nil"/>
              </w:pBdr>
            </w:pPr>
            <w:r w:rsidRPr="00916C22">
              <w:t xml:space="preserve">9. </w:t>
            </w:r>
            <w:r w:rsidR="002521FF" w:rsidRPr="00916C22">
              <w:t xml:space="preserve">Using various techniques to catch errors and vulnerabilities.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8BBA177" w:rsidR="00B475A1" w:rsidRDefault="002521FF" w:rsidP="00F51FA8">
            <w:pPr>
              <w:jc w:val="center"/>
            </w:pPr>
            <w:r>
              <w:t>Low</w:t>
            </w:r>
            <w:r w:rsidR="002C4482">
              <w:t xml:space="preserve">    |    2</w:t>
            </w:r>
          </w:p>
        </w:tc>
        <w:tc>
          <w:tcPr>
            <w:tcW w:w="1341" w:type="dxa"/>
            <w:shd w:val="clear" w:color="auto" w:fill="auto"/>
          </w:tcPr>
          <w:p w14:paraId="3F2670C9" w14:textId="2AC24A39" w:rsidR="00B475A1" w:rsidRDefault="002521FF" w:rsidP="00F51FA8">
            <w:pPr>
              <w:jc w:val="center"/>
            </w:pPr>
            <w:r>
              <w:t>Probable</w:t>
            </w:r>
          </w:p>
        </w:tc>
        <w:tc>
          <w:tcPr>
            <w:tcW w:w="4021" w:type="dxa"/>
            <w:shd w:val="clear" w:color="auto" w:fill="auto"/>
          </w:tcPr>
          <w:p w14:paraId="40C1B5AC" w14:textId="3235297E" w:rsidR="00B475A1" w:rsidRDefault="002521FF" w:rsidP="00F51FA8">
            <w:pPr>
              <w:jc w:val="center"/>
            </w:pPr>
            <w:r>
              <w:t>Medium</w:t>
            </w:r>
          </w:p>
        </w:tc>
        <w:tc>
          <w:tcPr>
            <w:tcW w:w="1807" w:type="dxa"/>
            <w:shd w:val="clear" w:color="auto" w:fill="auto"/>
          </w:tcPr>
          <w:p w14:paraId="62635B7A" w14:textId="1100AA14" w:rsidR="00B475A1" w:rsidRDefault="002521FF" w:rsidP="00F51FA8">
            <w:pPr>
              <w:jc w:val="center"/>
            </w:pPr>
            <w:r>
              <w:t>P4</w:t>
            </w:r>
          </w:p>
        </w:tc>
        <w:tc>
          <w:tcPr>
            <w:tcW w:w="1805" w:type="dxa"/>
            <w:shd w:val="clear" w:color="auto" w:fill="auto"/>
          </w:tcPr>
          <w:p w14:paraId="18B948EA" w14:textId="1F5525C4" w:rsidR="00B475A1" w:rsidRDefault="002521F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521FF" w14:paraId="5BBDD4A8" w14:textId="77777777" w:rsidTr="00001F14">
        <w:trPr>
          <w:trHeight w:val="460"/>
        </w:trPr>
        <w:tc>
          <w:tcPr>
            <w:tcW w:w="1807" w:type="dxa"/>
            <w:shd w:val="clear" w:color="auto" w:fill="auto"/>
          </w:tcPr>
          <w:p w14:paraId="6FBCAECC" w14:textId="6F9649D8" w:rsidR="002521FF" w:rsidRDefault="002521FF" w:rsidP="002521FF">
            <w:pPr>
              <w:jc w:val="center"/>
            </w:pPr>
            <w:r>
              <w:t>CodeSonar</w:t>
            </w:r>
          </w:p>
        </w:tc>
        <w:tc>
          <w:tcPr>
            <w:tcW w:w="1341" w:type="dxa"/>
            <w:shd w:val="clear" w:color="auto" w:fill="auto"/>
          </w:tcPr>
          <w:p w14:paraId="348AB2BC" w14:textId="3DAB188B" w:rsidR="002521FF" w:rsidRDefault="002521FF" w:rsidP="002521FF">
            <w:pPr>
              <w:jc w:val="center"/>
            </w:pPr>
            <w:r>
              <w:t>7.1p0</w:t>
            </w:r>
          </w:p>
        </w:tc>
        <w:tc>
          <w:tcPr>
            <w:tcW w:w="4021" w:type="dxa"/>
            <w:shd w:val="clear" w:color="auto" w:fill="auto"/>
          </w:tcPr>
          <w:p w14:paraId="47F79C0E" w14:textId="29D43F42" w:rsidR="002521FF" w:rsidRDefault="002521FF" w:rsidP="002521FF">
            <w:pPr>
              <w:jc w:val="center"/>
            </w:pPr>
            <w:proofErr w:type="gramStart"/>
            <w:r>
              <w:t>LANG.STRUCT.UCTCH</w:t>
            </w:r>
            <w:proofErr w:type="gramEnd"/>
          </w:p>
        </w:tc>
        <w:tc>
          <w:tcPr>
            <w:tcW w:w="3611" w:type="dxa"/>
            <w:shd w:val="clear" w:color="auto" w:fill="auto"/>
          </w:tcPr>
          <w:p w14:paraId="77F2618B" w14:textId="70CD8A4F" w:rsidR="002521FF" w:rsidRDefault="002521FF" w:rsidP="002521FF">
            <w:pPr>
              <w:jc w:val="center"/>
            </w:pPr>
            <w:r>
              <w:t>Detects unreachable catch.</w:t>
            </w:r>
          </w:p>
          <w:p w14:paraId="012AA30D" w14:textId="28951333" w:rsidR="002521FF" w:rsidRDefault="00000000" w:rsidP="002521FF">
            <w:pPr>
              <w:jc w:val="center"/>
            </w:pPr>
            <w:hyperlink r:id="rId36" w:history="1">
              <w:r w:rsidR="002521FF">
                <w:rPr>
                  <w:rStyle w:val="Hyperlink"/>
                </w:rPr>
                <w:t>CodeSonar SAST for C/C++: Static Code Analysis Tool | GrammaTech</w:t>
              </w:r>
            </w:hyperlink>
          </w:p>
        </w:tc>
      </w:tr>
      <w:tr w:rsidR="007357EC" w14:paraId="415234C8" w14:textId="77777777" w:rsidTr="00001F14">
        <w:trPr>
          <w:trHeight w:val="460"/>
        </w:trPr>
        <w:tc>
          <w:tcPr>
            <w:tcW w:w="1807" w:type="dxa"/>
            <w:shd w:val="clear" w:color="auto" w:fill="auto"/>
          </w:tcPr>
          <w:p w14:paraId="1C940DF2" w14:textId="6C0C9B69" w:rsidR="007357EC" w:rsidRDefault="007357EC" w:rsidP="007357EC">
            <w:pPr>
              <w:jc w:val="center"/>
            </w:pPr>
            <w:r>
              <w:t>Parasoft C/C++ test</w:t>
            </w:r>
          </w:p>
        </w:tc>
        <w:tc>
          <w:tcPr>
            <w:tcW w:w="1341" w:type="dxa"/>
            <w:shd w:val="clear" w:color="auto" w:fill="auto"/>
          </w:tcPr>
          <w:p w14:paraId="76E7C4D8" w14:textId="7EF2C7AA" w:rsidR="007357EC" w:rsidRDefault="007357EC" w:rsidP="007357EC">
            <w:pPr>
              <w:jc w:val="center"/>
            </w:pPr>
            <w:r>
              <w:t>2022.1</w:t>
            </w:r>
          </w:p>
        </w:tc>
        <w:tc>
          <w:tcPr>
            <w:tcW w:w="4021" w:type="dxa"/>
            <w:shd w:val="clear" w:color="auto" w:fill="auto"/>
          </w:tcPr>
          <w:p w14:paraId="421DDE92" w14:textId="77777777" w:rsidR="007357EC" w:rsidRDefault="007357EC" w:rsidP="007357EC">
            <w:pPr>
              <w:jc w:val="center"/>
              <w:rPr>
                <w:rStyle w:val="Strong"/>
                <w:rFonts w:asciiTheme="majorHAnsi" w:hAnsiTheme="majorHAnsi" w:cstheme="majorHAnsi"/>
                <w:b w:val="0"/>
                <w:bCs w:val="0"/>
                <w:color w:val="172B4D"/>
              </w:rPr>
            </w:pPr>
            <w:r>
              <w:rPr>
                <w:rStyle w:val="Strong"/>
                <w:rFonts w:asciiTheme="majorHAnsi" w:hAnsiTheme="majorHAnsi" w:cstheme="majorHAnsi"/>
                <w:b w:val="0"/>
                <w:bCs w:val="0"/>
                <w:color w:val="172B4D"/>
              </w:rPr>
              <w:t>CERT_CPP-ERR51-a</w:t>
            </w:r>
          </w:p>
          <w:p w14:paraId="34777AB2" w14:textId="14F77B2B" w:rsidR="007357EC" w:rsidRPr="007357EC" w:rsidRDefault="007357EC" w:rsidP="007357EC">
            <w:pPr>
              <w:jc w:val="center"/>
            </w:pPr>
            <w:r>
              <w:t>CERT_CPP-ERR51-b</w:t>
            </w:r>
          </w:p>
        </w:tc>
        <w:tc>
          <w:tcPr>
            <w:tcW w:w="3611" w:type="dxa"/>
            <w:shd w:val="clear" w:color="auto" w:fill="auto"/>
          </w:tcPr>
          <w:p w14:paraId="1F74A121" w14:textId="7BCF3F42" w:rsidR="007357EC" w:rsidRDefault="007357EC" w:rsidP="007357EC">
            <w:pPr>
              <w:jc w:val="center"/>
            </w:pPr>
            <w:r>
              <w:t>Checks that all exceptions are caught and that each exception thrown has a handler of a compatible type.</w:t>
            </w:r>
          </w:p>
          <w:p w14:paraId="66AACB9D" w14:textId="58563054" w:rsidR="007357EC" w:rsidRDefault="00000000" w:rsidP="007357EC">
            <w:pPr>
              <w:jc w:val="center"/>
            </w:pPr>
            <w:hyperlink r:id="rId37" w:history="1">
              <w:r w:rsidR="007357EC">
                <w:rPr>
                  <w:rStyle w:val="Hyperlink"/>
                </w:rPr>
                <w:t>Automated Testing to Deliver Superior Quality Software | Parasoft</w:t>
              </w:r>
            </w:hyperlink>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2104041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A34B5EA" w:rsidR="00A32F9A" w:rsidRPr="00607046" w:rsidRDefault="007357EC" w:rsidP="00607046">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C83D9B4" w:rsidR="00B475A1" w:rsidRDefault="00A32F9A" w:rsidP="00F51FA8">
            <w:pPr>
              <w:jc w:val="center"/>
            </w:pPr>
            <w:r>
              <w:t>Containers</w:t>
            </w:r>
          </w:p>
        </w:tc>
        <w:tc>
          <w:tcPr>
            <w:tcW w:w="1341" w:type="dxa"/>
            <w:tcMar>
              <w:top w:w="100" w:type="dxa"/>
              <w:left w:w="100" w:type="dxa"/>
              <w:bottom w:w="100" w:type="dxa"/>
              <w:right w:w="100" w:type="dxa"/>
            </w:tcMar>
          </w:tcPr>
          <w:p w14:paraId="5C9484A9" w14:textId="497ECDE7" w:rsidR="00B475A1" w:rsidRDefault="00B475A1" w:rsidP="00F51FA8">
            <w:pPr>
              <w:jc w:val="center"/>
            </w:pPr>
            <w:r>
              <w:t>[STD-</w:t>
            </w:r>
            <w:r w:rsidR="00A32F9A">
              <w:t>008</w:t>
            </w:r>
            <w:r>
              <w:t>-</w:t>
            </w:r>
            <w:r w:rsidR="00A32F9A">
              <w:t>CPP</w:t>
            </w:r>
            <w:r>
              <w:t>]</w:t>
            </w:r>
          </w:p>
        </w:tc>
        <w:tc>
          <w:tcPr>
            <w:tcW w:w="7632" w:type="dxa"/>
            <w:tcMar>
              <w:top w:w="100" w:type="dxa"/>
              <w:left w:w="100" w:type="dxa"/>
              <w:bottom w:w="100" w:type="dxa"/>
              <w:right w:w="100" w:type="dxa"/>
            </w:tcMar>
          </w:tcPr>
          <w:p w14:paraId="48B2377D" w14:textId="26480002" w:rsidR="00B475A1" w:rsidRDefault="007357EC" w:rsidP="00F51FA8">
            <w:r>
              <w:rPr>
                <w:b/>
                <w:sz w:val="24"/>
                <w:szCs w:val="24"/>
              </w:rPr>
              <w:t>Guarantee that container indices and iterators are within the valid range</w:t>
            </w:r>
            <w:r>
              <w:t xml:space="preserve">: </w:t>
            </w:r>
            <w:r w:rsidR="00A32F9A">
              <w:t>Making sure that array or vector references are within the arrays or vectors lower and upper bounds. Not staying within the bounds can result in overflow</w:t>
            </w:r>
            <w:r w:rsidR="00607046">
              <w:t xml:space="preserve"> </w:t>
            </w:r>
            <w:r w:rsidR="00607046">
              <w:rPr>
                <w:bCs/>
                <w:sz w:val="24"/>
                <w:szCs w:val="24"/>
              </w:rPr>
              <w:t>(Pincar and Britton, 2022)</w:t>
            </w:r>
            <w:r w:rsidR="00A32F9A">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03DC85" w:rsidR="00F72634" w:rsidRDefault="00A32F9A" w:rsidP="0015146B">
            <w:r>
              <w:t xml:space="preserve">This code block checks the upper bound but fails to check the lower bound of the table which can result in overwriting data outside of the allocated memory. </w:t>
            </w:r>
          </w:p>
        </w:tc>
      </w:tr>
      <w:tr w:rsidR="00F72634" w14:paraId="1F240B56" w14:textId="77777777" w:rsidTr="00001F14">
        <w:trPr>
          <w:trHeight w:val="460"/>
        </w:trPr>
        <w:tc>
          <w:tcPr>
            <w:tcW w:w="10800" w:type="dxa"/>
            <w:tcMar>
              <w:top w:w="100" w:type="dxa"/>
              <w:left w:w="100" w:type="dxa"/>
              <w:bottom w:w="100" w:type="dxa"/>
              <w:right w:w="100" w:type="dxa"/>
            </w:tcMar>
          </w:tcPr>
          <w:p w14:paraId="1EA48722" w14:textId="6430EA93" w:rsidR="00C21275" w:rsidRDefault="00C21275" w:rsidP="0015146B">
            <w:pPr>
              <w:rPr>
                <w:rFonts w:ascii="Courier New" w:hAnsi="Courier New" w:cs="Courier New"/>
                <w:sz w:val="24"/>
                <w:szCs w:val="24"/>
              </w:rPr>
            </w:pPr>
            <w:r w:rsidRPr="00C21275">
              <w:rPr>
                <w:rFonts w:ascii="Courier New" w:hAnsi="Courier New" w:cs="Courier New"/>
                <w:sz w:val="24"/>
                <w:szCs w:val="24"/>
              </w:rPr>
              <w:t>Void in</w:t>
            </w:r>
            <w:r w:rsidR="002939B8">
              <w:rPr>
                <w:rFonts w:ascii="Courier New" w:hAnsi="Courier New" w:cs="Courier New"/>
                <w:sz w:val="24"/>
                <w:szCs w:val="24"/>
              </w:rPr>
              <w:t>s</w:t>
            </w:r>
            <w:r w:rsidRPr="00C21275">
              <w:rPr>
                <w:rFonts w:ascii="Courier New" w:hAnsi="Courier New" w:cs="Courier New"/>
                <w:sz w:val="24"/>
                <w:szCs w:val="24"/>
              </w:rPr>
              <w:t>ert_in_</w:t>
            </w:r>
            <w:proofErr w:type="gramStart"/>
            <w:r w:rsidRPr="00C21275">
              <w:rPr>
                <w:rFonts w:ascii="Courier New" w:hAnsi="Courier New" w:cs="Courier New"/>
                <w:sz w:val="24"/>
                <w:szCs w:val="24"/>
              </w:rPr>
              <w:t>table(</w:t>
            </w:r>
            <w:proofErr w:type="gramEnd"/>
            <w:r>
              <w:rPr>
                <w:rFonts w:ascii="Courier New" w:hAnsi="Courier New" w:cs="Courier New"/>
                <w:sz w:val="24"/>
                <w:szCs w:val="24"/>
              </w:rPr>
              <w:t xml:space="preserve">int *table, std::size_t tableSize, int pos, </w:t>
            </w:r>
          </w:p>
          <w:p w14:paraId="08E0E767" w14:textId="77777777" w:rsidR="00F72634" w:rsidRDefault="00C21275" w:rsidP="0015146B">
            <w:pPr>
              <w:rPr>
                <w:rFonts w:ascii="Courier New" w:hAnsi="Courier New" w:cs="Courier New"/>
                <w:sz w:val="24"/>
                <w:szCs w:val="24"/>
              </w:rPr>
            </w:pPr>
            <w:r>
              <w:rPr>
                <w:rFonts w:ascii="Courier New" w:hAnsi="Courier New" w:cs="Courier New"/>
                <w:sz w:val="24"/>
                <w:szCs w:val="24"/>
              </w:rPr>
              <w:t xml:space="preserve">                    int value) {</w:t>
            </w:r>
          </w:p>
          <w:p w14:paraId="087E4D41" w14:textId="77777777" w:rsidR="00C21275" w:rsidRDefault="00C2127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pos &gt;= tableSize) {</w:t>
            </w:r>
          </w:p>
          <w:p w14:paraId="4FF1F80A" w14:textId="7DBA51B1" w:rsidR="00C21275" w:rsidRDefault="00C21275" w:rsidP="0015146B">
            <w:pPr>
              <w:rPr>
                <w:rFonts w:ascii="Courier New" w:hAnsi="Courier New" w:cs="Courier New"/>
                <w:sz w:val="24"/>
                <w:szCs w:val="24"/>
              </w:rPr>
            </w:pPr>
            <w:r>
              <w:rPr>
                <w:rFonts w:ascii="Courier New" w:hAnsi="Courier New" w:cs="Courier New"/>
                <w:sz w:val="24"/>
                <w:szCs w:val="24"/>
              </w:rPr>
              <w:t xml:space="preserve">        //Handle error</w:t>
            </w:r>
          </w:p>
          <w:p w14:paraId="1E9BB561" w14:textId="77777777" w:rsidR="00C21275" w:rsidRDefault="00C21275" w:rsidP="0015146B">
            <w:pPr>
              <w:rPr>
                <w:rFonts w:ascii="Courier New" w:hAnsi="Courier New" w:cs="Courier New"/>
                <w:sz w:val="24"/>
                <w:szCs w:val="24"/>
              </w:rPr>
            </w:pPr>
            <w:r>
              <w:rPr>
                <w:rFonts w:ascii="Courier New" w:hAnsi="Courier New" w:cs="Courier New"/>
                <w:sz w:val="24"/>
                <w:szCs w:val="24"/>
              </w:rPr>
              <w:t xml:space="preserve">        return;</w:t>
            </w:r>
          </w:p>
          <w:p w14:paraId="7D915FD6" w14:textId="77777777" w:rsidR="00C21275" w:rsidRDefault="00C21275" w:rsidP="0015146B">
            <w:pPr>
              <w:rPr>
                <w:rFonts w:ascii="Courier New" w:hAnsi="Courier New" w:cs="Courier New"/>
                <w:sz w:val="24"/>
                <w:szCs w:val="24"/>
              </w:rPr>
            </w:pPr>
            <w:r>
              <w:rPr>
                <w:rFonts w:ascii="Courier New" w:hAnsi="Courier New" w:cs="Courier New"/>
                <w:sz w:val="24"/>
                <w:szCs w:val="24"/>
              </w:rPr>
              <w:t xml:space="preserve">    }</w:t>
            </w:r>
          </w:p>
          <w:p w14:paraId="5AA3967F" w14:textId="77777777" w:rsidR="00C21275" w:rsidRDefault="00C21275" w:rsidP="0015146B">
            <w:pPr>
              <w:rPr>
                <w:rFonts w:ascii="Courier New" w:hAnsi="Courier New" w:cs="Courier New"/>
                <w:sz w:val="24"/>
                <w:szCs w:val="24"/>
              </w:rPr>
            </w:pPr>
            <w:r>
              <w:rPr>
                <w:rFonts w:ascii="Courier New" w:hAnsi="Courier New" w:cs="Courier New"/>
                <w:sz w:val="24"/>
                <w:szCs w:val="24"/>
              </w:rPr>
              <w:t xml:space="preserve">    Table[pos] = value;</w:t>
            </w:r>
          </w:p>
          <w:p w14:paraId="01CC8C03" w14:textId="50D15B08" w:rsidR="00C21275" w:rsidRPr="00C21275" w:rsidRDefault="00C21275"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C7B24F" w:rsidR="00F72634" w:rsidRDefault="00C21275" w:rsidP="0015146B">
            <w:r>
              <w:t xml:space="preserve">Declaring pos as a size_t parameter will prevent data from being written outside of the bounds.  </w:t>
            </w:r>
          </w:p>
        </w:tc>
      </w:tr>
      <w:tr w:rsidR="00F72634" w14:paraId="2A6DB0E0" w14:textId="77777777" w:rsidTr="00001F14">
        <w:trPr>
          <w:trHeight w:val="460"/>
        </w:trPr>
        <w:tc>
          <w:tcPr>
            <w:tcW w:w="10800" w:type="dxa"/>
            <w:tcMar>
              <w:top w:w="100" w:type="dxa"/>
              <w:left w:w="100" w:type="dxa"/>
              <w:bottom w:w="100" w:type="dxa"/>
              <w:right w:w="100" w:type="dxa"/>
            </w:tcMar>
          </w:tcPr>
          <w:p w14:paraId="2707F249" w14:textId="3AC2E82D" w:rsidR="00C21275" w:rsidRDefault="00C21275" w:rsidP="00C21275">
            <w:pPr>
              <w:rPr>
                <w:rFonts w:ascii="Courier New" w:hAnsi="Courier New" w:cs="Courier New"/>
                <w:sz w:val="24"/>
                <w:szCs w:val="24"/>
              </w:rPr>
            </w:pPr>
            <w:r w:rsidRPr="00C21275">
              <w:rPr>
                <w:rFonts w:ascii="Courier New" w:hAnsi="Courier New" w:cs="Courier New"/>
                <w:sz w:val="24"/>
                <w:szCs w:val="24"/>
              </w:rPr>
              <w:t>Void in</w:t>
            </w:r>
            <w:r w:rsidR="00B96B93">
              <w:rPr>
                <w:rFonts w:ascii="Courier New" w:hAnsi="Courier New" w:cs="Courier New"/>
                <w:sz w:val="24"/>
                <w:szCs w:val="24"/>
              </w:rPr>
              <w:t>s</w:t>
            </w:r>
            <w:r w:rsidRPr="00C21275">
              <w:rPr>
                <w:rFonts w:ascii="Courier New" w:hAnsi="Courier New" w:cs="Courier New"/>
                <w:sz w:val="24"/>
                <w:szCs w:val="24"/>
              </w:rPr>
              <w:t>ert_in_</w:t>
            </w:r>
            <w:proofErr w:type="gramStart"/>
            <w:r w:rsidRPr="00C21275">
              <w:rPr>
                <w:rFonts w:ascii="Courier New" w:hAnsi="Courier New" w:cs="Courier New"/>
                <w:sz w:val="24"/>
                <w:szCs w:val="24"/>
              </w:rPr>
              <w:t>table(</w:t>
            </w:r>
            <w:proofErr w:type="gramEnd"/>
            <w:r>
              <w:rPr>
                <w:rFonts w:ascii="Courier New" w:hAnsi="Courier New" w:cs="Courier New"/>
                <w:sz w:val="24"/>
                <w:szCs w:val="24"/>
              </w:rPr>
              <w:t xml:space="preserve">int *table, std::size_t tableSize, std::size_t pos, </w:t>
            </w:r>
          </w:p>
          <w:p w14:paraId="76E6999B" w14:textId="77777777" w:rsidR="00C21275" w:rsidRDefault="00C21275" w:rsidP="00C21275">
            <w:pPr>
              <w:rPr>
                <w:rFonts w:ascii="Courier New" w:hAnsi="Courier New" w:cs="Courier New"/>
                <w:sz w:val="24"/>
                <w:szCs w:val="24"/>
              </w:rPr>
            </w:pPr>
            <w:r>
              <w:rPr>
                <w:rFonts w:ascii="Courier New" w:hAnsi="Courier New" w:cs="Courier New"/>
                <w:sz w:val="24"/>
                <w:szCs w:val="24"/>
              </w:rPr>
              <w:t xml:space="preserve">                    int value) {</w:t>
            </w:r>
          </w:p>
          <w:p w14:paraId="079FCD44" w14:textId="77777777" w:rsidR="00C21275" w:rsidRDefault="00C21275" w:rsidP="00C21275">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pos &gt;= tableSize) {</w:t>
            </w:r>
          </w:p>
          <w:p w14:paraId="18926A38" w14:textId="77777777" w:rsidR="00C21275" w:rsidRDefault="00C21275" w:rsidP="00C21275">
            <w:pPr>
              <w:rPr>
                <w:rFonts w:ascii="Courier New" w:hAnsi="Courier New" w:cs="Courier New"/>
                <w:sz w:val="24"/>
                <w:szCs w:val="24"/>
              </w:rPr>
            </w:pPr>
            <w:r>
              <w:rPr>
                <w:rFonts w:ascii="Courier New" w:hAnsi="Courier New" w:cs="Courier New"/>
                <w:sz w:val="24"/>
                <w:szCs w:val="24"/>
              </w:rPr>
              <w:t xml:space="preserve">        //Handle error</w:t>
            </w:r>
          </w:p>
          <w:p w14:paraId="4401A8E1" w14:textId="77777777" w:rsidR="00C21275" w:rsidRDefault="00C21275" w:rsidP="00C21275">
            <w:pPr>
              <w:rPr>
                <w:rFonts w:ascii="Courier New" w:hAnsi="Courier New" w:cs="Courier New"/>
                <w:sz w:val="24"/>
                <w:szCs w:val="24"/>
              </w:rPr>
            </w:pPr>
            <w:r>
              <w:rPr>
                <w:rFonts w:ascii="Courier New" w:hAnsi="Courier New" w:cs="Courier New"/>
                <w:sz w:val="24"/>
                <w:szCs w:val="24"/>
              </w:rPr>
              <w:t xml:space="preserve">        return;</w:t>
            </w:r>
          </w:p>
          <w:p w14:paraId="0EB8A4F8" w14:textId="77777777" w:rsidR="00C21275" w:rsidRDefault="00C21275" w:rsidP="00C21275">
            <w:pPr>
              <w:rPr>
                <w:rFonts w:ascii="Courier New" w:hAnsi="Courier New" w:cs="Courier New"/>
                <w:sz w:val="24"/>
                <w:szCs w:val="24"/>
              </w:rPr>
            </w:pPr>
            <w:r>
              <w:rPr>
                <w:rFonts w:ascii="Courier New" w:hAnsi="Courier New" w:cs="Courier New"/>
                <w:sz w:val="24"/>
                <w:szCs w:val="24"/>
              </w:rPr>
              <w:t xml:space="preserve">    }</w:t>
            </w:r>
          </w:p>
          <w:p w14:paraId="5C9D80C7" w14:textId="77777777" w:rsidR="00C21275" w:rsidRDefault="00C21275" w:rsidP="00C21275">
            <w:pPr>
              <w:rPr>
                <w:rFonts w:ascii="Courier New" w:hAnsi="Courier New" w:cs="Courier New"/>
                <w:sz w:val="24"/>
                <w:szCs w:val="24"/>
              </w:rPr>
            </w:pPr>
            <w:r>
              <w:rPr>
                <w:rFonts w:ascii="Courier New" w:hAnsi="Courier New" w:cs="Courier New"/>
                <w:sz w:val="24"/>
                <w:szCs w:val="24"/>
              </w:rPr>
              <w:t xml:space="preserve">    Table[pos] = value;</w:t>
            </w:r>
          </w:p>
          <w:p w14:paraId="0D2047C3" w14:textId="21624576" w:rsidR="00F72634" w:rsidRDefault="00C21275" w:rsidP="00C21275">
            <w:r>
              <w:rPr>
                <w:rFonts w:ascii="Courier New" w:hAnsi="Courier New" w:cs="Courier New"/>
                <w:sz w:val="24"/>
                <w:szCs w:val="24"/>
              </w:rPr>
              <w:t>}</w:t>
            </w:r>
          </w:p>
        </w:tc>
      </w:tr>
    </w:tbl>
    <w:p w14:paraId="4D273B38" w14:textId="77777777" w:rsidR="00B475A1" w:rsidRDefault="00B475A1" w:rsidP="00B475A1">
      <w:pPr>
        <w:rPr>
          <w:b/>
        </w:rPr>
      </w:pPr>
    </w:p>
    <w:p w14:paraId="7517B5DF" w14:textId="50BA579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9324AD9" w14:textId="77777777" w:rsidR="00B475A1" w:rsidRDefault="00B475A1" w:rsidP="00F51FA8">
            <w:pPr>
              <w:pBdr>
                <w:top w:val="nil"/>
                <w:left w:val="nil"/>
                <w:bottom w:val="nil"/>
                <w:right w:val="nil"/>
                <w:between w:val="nil"/>
              </w:pBdr>
            </w:pPr>
            <w:r>
              <w:rPr>
                <w:b/>
              </w:rPr>
              <w:t>Principles(s):</w:t>
            </w:r>
            <w:r>
              <w:t xml:space="preserve"> </w:t>
            </w:r>
          </w:p>
          <w:p w14:paraId="4E9A3EDF" w14:textId="0B1ACF77" w:rsidR="007357EC" w:rsidRPr="00916C22" w:rsidRDefault="00916C22" w:rsidP="00916C22">
            <w:pPr>
              <w:pBdr>
                <w:top w:val="nil"/>
                <w:left w:val="nil"/>
                <w:bottom w:val="nil"/>
                <w:right w:val="nil"/>
                <w:between w:val="nil"/>
              </w:pBdr>
            </w:pPr>
            <w:r>
              <w:t>1. V</w:t>
            </w:r>
            <w:r w:rsidR="007357EC" w:rsidRPr="00916C22">
              <w:t>erify that the data being input fits within the variable type or structure, if an iterator verify that it does not exceed the structures capacity.</w:t>
            </w:r>
          </w:p>
          <w:p w14:paraId="5EE92A47" w14:textId="15FACDF5" w:rsidR="007357EC" w:rsidRPr="00916C22" w:rsidRDefault="00916C22" w:rsidP="00916C22">
            <w:pPr>
              <w:pBdr>
                <w:top w:val="nil"/>
                <w:left w:val="nil"/>
                <w:bottom w:val="nil"/>
                <w:right w:val="nil"/>
                <w:between w:val="nil"/>
              </w:pBdr>
            </w:pPr>
            <w:r>
              <w:t xml:space="preserve">4. </w:t>
            </w:r>
            <w:r w:rsidR="007357EC" w:rsidRPr="00916C22">
              <w:t xml:space="preserve">The simpler the code the less likely errors will occur. Be careful with loops and structures. </w:t>
            </w:r>
          </w:p>
          <w:p w14:paraId="29A926BF" w14:textId="312ACE35" w:rsidR="007357EC" w:rsidRPr="00916C22" w:rsidRDefault="00916C22" w:rsidP="00916C22">
            <w:pPr>
              <w:pBdr>
                <w:top w:val="nil"/>
                <w:left w:val="nil"/>
                <w:bottom w:val="nil"/>
                <w:right w:val="nil"/>
                <w:between w:val="nil"/>
              </w:pBdr>
            </w:pPr>
            <w:r>
              <w:t xml:space="preserve">5. </w:t>
            </w:r>
            <w:r w:rsidR="007357EC" w:rsidRPr="00916C22">
              <w:t>Understand the chosen languages data types and structures so ensure proper variables and sizes are used.</w:t>
            </w:r>
            <w:r>
              <w:t xml:space="preserve"> Initiate all variables, including iterators to avoid unexpected behavior. </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0A43B8B" w:rsidR="00B475A1" w:rsidRDefault="00056F62" w:rsidP="00F51FA8">
            <w:pPr>
              <w:jc w:val="center"/>
            </w:pPr>
            <w:r>
              <w:t>High</w:t>
            </w:r>
            <w:r w:rsidR="002C4482">
              <w:t xml:space="preserve">    |   5</w:t>
            </w:r>
          </w:p>
        </w:tc>
        <w:tc>
          <w:tcPr>
            <w:tcW w:w="1341" w:type="dxa"/>
            <w:shd w:val="clear" w:color="auto" w:fill="auto"/>
          </w:tcPr>
          <w:p w14:paraId="6D7BD83E" w14:textId="40440C8C" w:rsidR="00B475A1" w:rsidRDefault="00056F62" w:rsidP="00F51FA8">
            <w:pPr>
              <w:jc w:val="center"/>
            </w:pPr>
            <w:r>
              <w:t>Likely</w:t>
            </w:r>
          </w:p>
        </w:tc>
        <w:tc>
          <w:tcPr>
            <w:tcW w:w="4021" w:type="dxa"/>
            <w:shd w:val="clear" w:color="auto" w:fill="auto"/>
          </w:tcPr>
          <w:p w14:paraId="4323B829" w14:textId="3075367D" w:rsidR="00B475A1" w:rsidRDefault="00056F62" w:rsidP="00F51FA8">
            <w:pPr>
              <w:jc w:val="center"/>
            </w:pPr>
            <w:r>
              <w:t>High</w:t>
            </w:r>
          </w:p>
        </w:tc>
        <w:tc>
          <w:tcPr>
            <w:tcW w:w="1807" w:type="dxa"/>
            <w:shd w:val="clear" w:color="auto" w:fill="auto"/>
          </w:tcPr>
          <w:p w14:paraId="4C5CDDA0" w14:textId="6309673E" w:rsidR="00B475A1" w:rsidRDefault="00056F62" w:rsidP="00F51FA8">
            <w:pPr>
              <w:jc w:val="center"/>
            </w:pPr>
            <w:r>
              <w:t>P9</w:t>
            </w:r>
          </w:p>
        </w:tc>
        <w:tc>
          <w:tcPr>
            <w:tcW w:w="1805" w:type="dxa"/>
            <w:shd w:val="clear" w:color="auto" w:fill="auto"/>
          </w:tcPr>
          <w:p w14:paraId="21AF3013" w14:textId="758982ED" w:rsidR="00B475A1" w:rsidRDefault="00056F62"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56F62" w14:paraId="763D0227" w14:textId="77777777" w:rsidTr="00001F14">
        <w:trPr>
          <w:trHeight w:val="460"/>
        </w:trPr>
        <w:tc>
          <w:tcPr>
            <w:tcW w:w="1807" w:type="dxa"/>
            <w:shd w:val="clear" w:color="auto" w:fill="auto"/>
          </w:tcPr>
          <w:p w14:paraId="4BEC1ECA" w14:textId="4BD4BB73" w:rsidR="00056F62" w:rsidRDefault="00056F62" w:rsidP="00056F62">
            <w:pPr>
              <w:jc w:val="center"/>
            </w:pPr>
            <w:r>
              <w:t>CodeSonar</w:t>
            </w:r>
          </w:p>
        </w:tc>
        <w:tc>
          <w:tcPr>
            <w:tcW w:w="1341" w:type="dxa"/>
            <w:shd w:val="clear" w:color="auto" w:fill="auto"/>
          </w:tcPr>
          <w:p w14:paraId="3C6600F4" w14:textId="0C1D325B" w:rsidR="00056F62" w:rsidRDefault="00056F62" w:rsidP="00056F62">
            <w:pPr>
              <w:jc w:val="center"/>
            </w:pPr>
            <w:r>
              <w:t>7.1p0</w:t>
            </w:r>
          </w:p>
        </w:tc>
        <w:tc>
          <w:tcPr>
            <w:tcW w:w="4021" w:type="dxa"/>
            <w:shd w:val="clear" w:color="auto" w:fill="auto"/>
          </w:tcPr>
          <w:p w14:paraId="303F54C0" w14:textId="1862A05C" w:rsidR="00056F62" w:rsidRDefault="00056F62" w:rsidP="00056F62">
            <w:pPr>
              <w:jc w:val="center"/>
            </w:pPr>
            <w:r w:rsidRPr="00056F62">
              <w:rPr>
                <w:rStyle w:val="Strong"/>
                <w:rFonts w:asciiTheme="majorHAnsi" w:hAnsiTheme="majorHAnsi" w:cstheme="majorHAnsi"/>
                <w:b w:val="0"/>
                <w:bCs w:val="0"/>
                <w:color w:val="172B4D"/>
              </w:rPr>
              <w:t>LANG.MEM.BO</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LANG.MEM.BU</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LANG.MEM.TO</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LANG.MEM.TU</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LANG.MEM.TBA</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LANG.STRUCT.PBB</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LANG.STRUCT.PPE</w:t>
            </w:r>
            <w:r w:rsidRPr="00056F62">
              <w:rPr>
                <w:rFonts w:asciiTheme="majorHAnsi" w:hAnsiTheme="majorHAnsi" w:cstheme="majorHAnsi"/>
                <w:b/>
                <w:bCs/>
                <w:color w:val="172B4D"/>
              </w:rPr>
              <w:br/>
            </w:r>
            <w:r w:rsidRPr="00056F62">
              <w:rPr>
                <w:rStyle w:val="Strong"/>
                <w:rFonts w:asciiTheme="majorHAnsi" w:hAnsiTheme="majorHAnsi" w:cstheme="majorHAnsi"/>
                <w:b w:val="0"/>
                <w:bCs w:val="0"/>
                <w:color w:val="172B4D"/>
              </w:rPr>
              <w:t>LANG.STRUCT.PARITH</w:t>
            </w:r>
          </w:p>
        </w:tc>
        <w:tc>
          <w:tcPr>
            <w:tcW w:w="3611" w:type="dxa"/>
            <w:shd w:val="clear" w:color="auto" w:fill="auto"/>
          </w:tcPr>
          <w:p w14:paraId="5340629B" w14:textId="07DB50A2" w:rsidR="00056F62" w:rsidRDefault="00056F62" w:rsidP="00056F62">
            <w:pPr>
              <w:jc w:val="center"/>
            </w:pPr>
            <w:r>
              <w:t>Detects buffer overrun, buffer underrun, type overrun, type underrun, tainted buffer access, pointer before an object begins, pointer after and object ends, and pointer arithmetic.</w:t>
            </w:r>
          </w:p>
          <w:p w14:paraId="08A327DD" w14:textId="6813C2C0" w:rsidR="00056F62" w:rsidRDefault="00000000" w:rsidP="00056F62">
            <w:pPr>
              <w:jc w:val="center"/>
            </w:pPr>
            <w:hyperlink r:id="rId38" w:history="1">
              <w:r w:rsidR="00056F62">
                <w:rPr>
                  <w:rStyle w:val="Hyperlink"/>
                </w:rPr>
                <w:t>CodeSonar SAST for C/C++: Static Code Analysis Tool | GrammaTech</w:t>
              </w:r>
            </w:hyperlink>
          </w:p>
        </w:tc>
      </w:tr>
      <w:tr w:rsidR="00056F62" w14:paraId="50569B33" w14:textId="77777777" w:rsidTr="00001F14">
        <w:trPr>
          <w:trHeight w:val="460"/>
        </w:trPr>
        <w:tc>
          <w:tcPr>
            <w:tcW w:w="1807" w:type="dxa"/>
            <w:shd w:val="clear" w:color="auto" w:fill="auto"/>
          </w:tcPr>
          <w:p w14:paraId="1D888D34" w14:textId="0F9BB0BE" w:rsidR="00056F62" w:rsidRDefault="00056F62" w:rsidP="00056F62">
            <w:pPr>
              <w:jc w:val="center"/>
            </w:pPr>
            <w:r>
              <w:t>Parasoft C/C++ test</w:t>
            </w:r>
          </w:p>
        </w:tc>
        <w:tc>
          <w:tcPr>
            <w:tcW w:w="1341" w:type="dxa"/>
            <w:shd w:val="clear" w:color="auto" w:fill="auto"/>
          </w:tcPr>
          <w:p w14:paraId="1A9DC142" w14:textId="19BB75CD" w:rsidR="00056F62" w:rsidRDefault="00056F62" w:rsidP="00056F62">
            <w:pPr>
              <w:jc w:val="center"/>
            </w:pPr>
            <w:r>
              <w:t>2022.1</w:t>
            </w:r>
          </w:p>
        </w:tc>
        <w:tc>
          <w:tcPr>
            <w:tcW w:w="4021" w:type="dxa"/>
            <w:shd w:val="clear" w:color="auto" w:fill="auto"/>
          </w:tcPr>
          <w:p w14:paraId="310BD1C0" w14:textId="42629425" w:rsidR="00056F62" w:rsidRPr="00056F62" w:rsidRDefault="00056F62" w:rsidP="00056F62">
            <w:pPr>
              <w:pStyle w:val="NormalWeb"/>
              <w:jc w:val="center"/>
              <w:rPr>
                <w:rFonts w:asciiTheme="majorHAnsi" w:hAnsiTheme="majorHAnsi" w:cstheme="majorHAnsi"/>
                <w:color w:val="172B4D"/>
              </w:rPr>
            </w:pPr>
            <w:r>
              <w:rPr>
                <w:rFonts w:asciiTheme="majorHAnsi" w:hAnsiTheme="majorHAnsi" w:cstheme="majorHAnsi"/>
                <w:color w:val="172B4D"/>
              </w:rPr>
              <w:t>CERT_CPP-CTR50-a</w:t>
            </w:r>
          </w:p>
        </w:tc>
        <w:tc>
          <w:tcPr>
            <w:tcW w:w="3611" w:type="dxa"/>
            <w:shd w:val="clear" w:color="auto" w:fill="auto"/>
          </w:tcPr>
          <w:p w14:paraId="60778E51" w14:textId="71D3797A" w:rsidR="00056F62" w:rsidRDefault="00056F62" w:rsidP="00056F62">
            <w:pPr>
              <w:jc w:val="center"/>
            </w:pPr>
            <w:r>
              <w:t>Guarantees that container indices are within the valid range.</w:t>
            </w:r>
          </w:p>
          <w:p w14:paraId="2D7A853F" w14:textId="659BAB77" w:rsidR="00056F62" w:rsidRDefault="00000000" w:rsidP="00056F62">
            <w:pPr>
              <w:jc w:val="center"/>
            </w:pPr>
            <w:hyperlink r:id="rId39" w:history="1">
              <w:r w:rsidR="00056F62">
                <w:rPr>
                  <w:rStyle w:val="Hyperlink"/>
                </w:rPr>
                <w:t>Automated Testing to Deliver Superior Quality Software | Parasoft</w:t>
              </w:r>
            </w:hyperlink>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2104041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C5EFC8A" w:rsidR="00C21275" w:rsidRPr="00607046" w:rsidRDefault="00056F62" w:rsidP="00607046">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606ADD0" w:rsidR="00B475A1" w:rsidRDefault="00C21275" w:rsidP="00F51FA8">
            <w:pPr>
              <w:jc w:val="center"/>
            </w:pPr>
            <w:r>
              <w:t>Input Output</w:t>
            </w:r>
          </w:p>
        </w:tc>
        <w:tc>
          <w:tcPr>
            <w:tcW w:w="1341" w:type="dxa"/>
            <w:tcMar>
              <w:top w:w="100" w:type="dxa"/>
              <w:left w:w="100" w:type="dxa"/>
              <w:bottom w:w="100" w:type="dxa"/>
              <w:right w:w="100" w:type="dxa"/>
            </w:tcMar>
          </w:tcPr>
          <w:p w14:paraId="519E82BC" w14:textId="34DB2455" w:rsidR="00B475A1" w:rsidRDefault="00B475A1" w:rsidP="00F51FA8">
            <w:pPr>
              <w:jc w:val="center"/>
            </w:pPr>
            <w:r>
              <w:t>[STD-</w:t>
            </w:r>
            <w:r w:rsidR="00C21275">
              <w:t>009</w:t>
            </w:r>
            <w:r>
              <w:t>-</w:t>
            </w:r>
            <w:r w:rsidR="00C21275">
              <w:t>CPP</w:t>
            </w:r>
            <w:r>
              <w:t>]</w:t>
            </w:r>
          </w:p>
        </w:tc>
        <w:tc>
          <w:tcPr>
            <w:tcW w:w="7632" w:type="dxa"/>
            <w:tcMar>
              <w:top w:w="100" w:type="dxa"/>
              <w:left w:w="100" w:type="dxa"/>
              <w:bottom w:w="100" w:type="dxa"/>
              <w:right w:w="100" w:type="dxa"/>
            </w:tcMar>
          </w:tcPr>
          <w:p w14:paraId="490A5770" w14:textId="4E57DDB0" w:rsidR="00B475A1" w:rsidRDefault="00056F62" w:rsidP="00F51FA8">
            <w:r>
              <w:rPr>
                <w:b/>
                <w:sz w:val="24"/>
                <w:szCs w:val="24"/>
              </w:rPr>
              <w:t>Close files when they are no longer needed</w:t>
            </w:r>
            <w:r>
              <w:t xml:space="preserve">: </w:t>
            </w:r>
            <w:r w:rsidR="001660C0">
              <w:t>Any call to open a file must be matched but a call to close the file before any pointer storing the return value of the has call ended or the program is terminated</w:t>
            </w:r>
            <w:r w:rsidR="00607046">
              <w:t xml:space="preserve"> </w:t>
            </w:r>
            <w:r w:rsidR="00607046">
              <w:rPr>
                <w:bCs/>
                <w:sz w:val="24"/>
                <w:szCs w:val="24"/>
              </w:rPr>
              <w:t>(Pincar and Britton, 2022)</w:t>
            </w:r>
            <w:r w:rsidR="001660C0">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AD8FDB" w:rsidR="00F72634" w:rsidRDefault="001660C0" w:rsidP="0015146B">
            <w:r>
              <w:t>This code block fails to close the file before terminating.</w:t>
            </w:r>
          </w:p>
        </w:tc>
      </w:tr>
      <w:tr w:rsidR="00F72634" w14:paraId="25A0CD90" w14:textId="77777777" w:rsidTr="00001F14">
        <w:trPr>
          <w:trHeight w:val="460"/>
        </w:trPr>
        <w:tc>
          <w:tcPr>
            <w:tcW w:w="10800" w:type="dxa"/>
            <w:tcMar>
              <w:top w:w="100" w:type="dxa"/>
              <w:left w:w="100" w:type="dxa"/>
              <w:bottom w:w="100" w:type="dxa"/>
              <w:right w:w="100" w:type="dxa"/>
            </w:tcMar>
          </w:tcPr>
          <w:p w14:paraId="4B629F0A" w14:textId="47D1A579" w:rsidR="00F72634" w:rsidRDefault="001660C0"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r w:rsidR="002939B8">
              <w:rPr>
                <w:rFonts w:ascii="Courier New" w:hAnsi="Courier New" w:cs="Courier New"/>
                <w:sz w:val="24"/>
                <w:szCs w:val="24"/>
              </w:rPr>
              <w:t>unction</w:t>
            </w:r>
            <w:r>
              <w:rPr>
                <w:rFonts w:ascii="Courier New" w:hAnsi="Courier New" w:cs="Courier New"/>
                <w:sz w:val="24"/>
                <w:szCs w:val="24"/>
              </w:rPr>
              <w:t>(</w:t>
            </w:r>
            <w:proofErr w:type="gramEnd"/>
            <w:r>
              <w:rPr>
                <w:rFonts w:ascii="Courier New" w:hAnsi="Courier New" w:cs="Courier New"/>
                <w:sz w:val="24"/>
                <w:szCs w:val="24"/>
              </w:rPr>
              <w:t>const std::sting &amp;filename) {</w:t>
            </w:r>
          </w:p>
          <w:p w14:paraId="113562F6" w14:textId="61C619A9" w:rsidR="001660C0" w:rsidRDefault="001660C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fstream file(filename);</w:t>
            </w:r>
          </w:p>
          <w:p w14:paraId="27BF78DD" w14:textId="7B95EABC" w:rsidR="001660C0" w:rsidRDefault="001660C0" w:rsidP="0015146B">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(!file.is</w:t>
            </w:r>
            <w:proofErr w:type="gramEnd"/>
            <w:r>
              <w:rPr>
                <w:rFonts w:ascii="Courier New" w:hAnsi="Courier New" w:cs="Courier New"/>
                <w:sz w:val="24"/>
                <w:szCs w:val="24"/>
              </w:rPr>
              <w:t>_open()) {</w:t>
            </w:r>
          </w:p>
          <w:p w14:paraId="2F1D40FC" w14:textId="4F3A8A41" w:rsidR="001660C0" w:rsidRDefault="001660C0" w:rsidP="0015146B">
            <w:pPr>
              <w:rPr>
                <w:rFonts w:ascii="Courier New" w:hAnsi="Courier New" w:cs="Courier New"/>
                <w:sz w:val="24"/>
                <w:szCs w:val="24"/>
              </w:rPr>
            </w:pPr>
            <w:r>
              <w:rPr>
                <w:rFonts w:ascii="Courier New" w:hAnsi="Courier New" w:cs="Courier New"/>
                <w:sz w:val="24"/>
                <w:szCs w:val="24"/>
              </w:rPr>
              <w:t xml:space="preserve">        //Handle error</w:t>
            </w:r>
          </w:p>
          <w:p w14:paraId="2F562BA9" w14:textId="77777777" w:rsidR="001660C0" w:rsidRDefault="001660C0" w:rsidP="0015146B">
            <w:pPr>
              <w:rPr>
                <w:rFonts w:ascii="Courier New" w:hAnsi="Courier New" w:cs="Courier New"/>
                <w:sz w:val="24"/>
                <w:szCs w:val="24"/>
              </w:rPr>
            </w:pPr>
            <w:r>
              <w:rPr>
                <w:rFonts w:ascii="Courier New" w:hAnsi="Courier New" w:cs="Courier New"/>
                <w:sz w:val="24"/>
                <w:szCs w:val="24"/>
              </w:rPr>
              <w:t xml:space="preserve">        return;</w:t>
            </w:r>
          </w:p>
          <w:p w14:paraId="737A40EA" w14:textId="77777777" w:rsidR="001660C0" w:rsidRDefault="001660C0" w:rsidP="0015146B">
            <w:pPr>
              <w:rPr>
                <w:rFonts w:ascii="Courier New" w:hAnsi="Courier New" w:cs="Courier New"/>
                <w:sz w:val="24"/>
                <w:szCs w:val="24"/>
              </w:rPr>
            </w:pPr>
            <w:r>
              <w:rPr>
                <w:rFonts w:ascii="Courier New" w:hAnsi="Courier New" w:cs="Courier New"/>
                <w:sz w:val="24"/>
                <w:szCs w:val="24"/>
              </w:rPr>
              <w:t xml:space="preserve">    }</w:t>
            </w:r>
          </w:p>
          <w:p w14:paraId="04A66E69" w14:textId="77777777" w:rsidR="001660C0" w:rsidRDefault="001660C0" w:rsidP="0015146B">
            <w:pPr>
              <w:rPr>
                <w:rFonts w:ascii="Courier New" w:hAnsi="Courier New" w:cs="Courier New"/>
                <w:sz w:val="24"/>
                <w:szCs w:val="24"/>
              </w:rPr>
            </w:pPr>
            <w:r>
              <w:rPr>
                <w:rFonts w:ascii="Courier New" w:hAnsi="Courier New" w:cs="Courier New"/>
                <w:sz w:val="24"/>
                <w:szCs w:val="24"/>
              </w:rPr>
              <w:t xml:space="preserve">    //…</w:t>
            </w:r>
          </w:p>
          <w:p w14:paraId="0589627D" w14:textId="73C470B0" w:rsidR="001660C0" w:rsidRDefault="001660C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terminate();</w:t>
            </w:r>
          </w:p>
          <w:p w14:paraId="5E1D505C" w14:textId="02941374" w:rsidR="001660C0" w:rsidRPr="001660C0" w:rsidRDefault="001660C0"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89061FD" w:rsidR="00F72634" w:rsidRDefault="001660C0" w:rsidP="0015146B">
            <w:r>
              <w:t xml:space="preserve">Adding a call to close the file stream will make the above code compliant. </w:t>
            </w:r>
          </w:p>
        </w:tc>
      </w:tr>
      <w:tr w:rsidR="00F72634" w14:paraId="4E6EA6E9" w14:textId="77777777" w:rsidTr="00001F14">
        <w:trPr>
          <w:trHeight w:val="460"/>
        </w:trPr>
        <w:tc>
          <w:tcPr>
            <w:tcW w:w="10800" w:type="dxa"/>
            <w:tcMar>
              <w:top w:w="100" w:type="dxa"/>
              <w:left w:w="100" w:type="dxa"/>
              <w:bottom w:w="100" w:type="dxa"/>
              <w:right w:w="100" w:type="dxa"/>
            </w:tcMar>
          </w:tcPr>
          <w:p w14:paraId="0B77870B" w14:textId="6ED04B45" w:rsidR="001660C0" w:rsidRDefault="001660C0" w:rsidP="001660C0">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r w:rsidR="002939B8">
              <w:rPr>
                <w:rFonts w:ascii="Courier New" w:hAnsi="Courier New" w:cs="Courier New"/>
                <w:sz w:val="24"/>
                <w:szCs w:val="24"/>
              </w:rPr>
              <w:t>unction</w:t>
            </w:r>
            <w:r>
              <w:rPr>
                <w:rFonts w:ascii="Courier New" w:hAnsi="Courier New" w:cs="Courier New"/>
                <w:sz w:val="24"/>
                <w:szCs w:val="24"/>
              </w:rPr>
              <w:t>(</w:t>
            </w:r>
            <w:proofErr w:type="gramEnd"/>
            <w:r>
              <w:rPr>
                <w:rFonts w:ascii="Courier New" w:hAnsi="Courier New" w:cs="Courier New"/>
                <w:sz w:val="24"/>
                <w:szCs w:val="24"/>
              </w:rPr>
              <w:t>const std::sting &amp;filename) {</w:t>
            </w:r>
          </w:p>
          <w:p w14:paraId="038470B0" w14:textId="77777777" w:rsidR="001660C0" w:rsidRDefault="001660C0" w:rsidP="001660C0">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fstream file(filename);</w:t>
            </w:r>
          </w:p>
          <w:p w14:paraId="0AE3D28D" w14:textId="77777777" w:rsidR="001660C0" w:rsidRDefault="001660C0" w:rsidP="001660C0">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(!file.is</w:t>
            </w:r>
            <w:proofErr w:type="gramEnd"/>
            <w:r>
              <w:rPr>
                <w:rFonts w:ascii="Courier New" w:hAnsi="Courier New" w:cs="Courier New"/>
                <w:sz w:val="24"/>
                <w:szCs w:val="24"/>
              </w:rPr>
              <w:t>_open()) {</w:t>
            </w:r>
          </w:p>
          <w:p w14:paraId="6111310E" w14:textId="77777777" w:rsidR="001660C0" w:rsidRDefault="001660C0" w:rsidP="001660C0">
            <w:pPr>
              <w:rPr>
                <w:rFonts w:ascii="Courier New" w:hAnsi="Courier New" w:cs="Courier New"/>
                <w:sz w:val="24"/>
                <w:szCs w:val="24"/>
              </w:rPr>
            </w:pPr>
            <w:r>
              <w:rPr>
                <w:rFonts w:ascii="Courier New" w:hAnsi="Courier New" w:cs="Courier New"/>
                <w:sz w:val="24"/>
                <w:szCs w:val="24"/>
              </w:rPr>
              <w:t xml:space="preserve">        //Handle error</w:t>
            </w:r>
          </w:p>
          <w:p w14:paraId="6B93CB03" w14:textId="77777777" w:rsidR="001660C0" w:rsidRDefault="001660C0" w:rsidP="001660C0">
            <w:pPr>
              <w:rPr>
                <w:rFonts w:ascii="Courier New" w:hAnsi="Courier New" w:cs="Courier New"/>
                <w:sz w:val="24"/>
                <w:szCs w:val="24"/>
              </w:rPr>
            </w:pPr>
            <w:r>
              <w:rPr>
                <w:rFonts w:ascii="Courier New" w:hAnsi="Courier New" w:cs="Courier New"/>
                <w:sz w:val="24"/>
                <w:szCs w:val="24"/>
              </w:rPr>
              <w:t xml:space="preserve">        return;</w:t>
            </w:r>
          </w:p>
          <w:p w14:paraId="1FE025A2" w14:textId="77777777" w:rsidR="001660C0" w:rsidRDefault="001660C0" w:rsidP="001660C0">
            <w:pPr>
              <w:rPr>
                <w:rFonts w:ascii="Courier New" w:hAnsi="Courier New" w:cs="Courier New"/>
                <w:sz w:val="24"/>
                <w:szCs w:val="24"/>
              </w:rPr>
            </w:pPr>
            <w:r>
              <w:rPr>
                <w:rFonts w:ascii="Courier New" w:hAnsi="Courier New" w:cs="Courier New"/>
                <w:sz w:val="24"/>
                <w:szCs w:val="24"/>
              </w:rPr>
              <w:t xml:space="preserve">    }</w:t>
            </w:r>
          </w:p>
          <w:p w14:paraId="75106EEC" w14:textId="460BEF5E" w:rsidR="001660C0" w:rsidRDefault="001660C0" w:rsidP="001660C0">
            <w:pPr>
              <w:rPr>
                <w:rFonts w:ascii="Courier New" w:hAnsi="Courier New" w:cs="Courier New"/>
                <w:sz w:val="24"/>
                <w:szCs w:val="24"/>
              </w:rPr>
            </w:pPr>
            <w:r>
              <w:rPr>
                <w:rFonts w:ascii="Courier New" w:hAnsi="Courier New" w:cs="Courier New"/>
                <w:sz w:val="24"/>
                <w:szCs w:val="24"/>
              </w:rPr>
              <w:t xml:space="preserve">    //…</w:t>
            </w:r>
          </w:p>
          <w:p w14:paraId="52EAB56D" w14:textId="191BEE33" w:rsidR="001660C0" w:rsidRDefault="001660C0" w:rsidP="001660C0">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file.close</w:t>
            </w:r>
            <w:proofErr w:type="gramEnd"/>
            <w:r>
              <w:rPr>
                <w:rFonts w:ascii="Courier New" w:hAnsi="Courier New" w:cs="Courier New"/>
                <w:sz w:val="24"/>
                <w:szCs w:val="24"/>
              </w:rPr>
              <w:t>();</w:t>
            </w:r>
          </w:p>
          <w:p w14:paraId="5637BE19" w14:textId="5DB6B042" w:rsidR="001660C0" w:rsidRDefault="001660C0" w:rsidP="001660C0">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file.fail</w:t>
            </w:r>
            <w:proofErr w:type="gramEnd"/>
            <w:r>
              <w:rPr>
                <w:rFonts w:ascii="Courier New" w:hAnsi="Courier New" w:cs="Courier New"/>
                <w:sz w:val="24"/>
                <w:szCs w:val="24"/>
              </w:rPr>
              <w:t>()) {</w:t>
            </w:r>
          </w:p>
          <w:p w14:paraId="0B018864" w14:textId="21902836" w:rsidR="001660C0" w:rsidRDefault="001660C0" w:rsidP="001660C0">
            <w:pPr>
              <w:rPr>
                <w:rFonts w:ascii="Courier New" w:hAnsi="Courier New" w:cs="Courier New"/>
                <w:sz w:val="24"/>
                <w:szCs w:val="24"/>
              </w:rPr>
            </w:pPr>
            <w:r>
              <w:rPr>
                <w:rFonts w:ascii="Courier New" w:hAnsi="Courier New" w:cs="Courier New"/>
                <w:sz w:val="24"/>
                <w:szCs w:val="24"/>
              </w:rPr>
              <w:t xml:space="preserve">        //Handle error</w:t>
            </w:r>
          </w:p>
          <w:p w14:paraId="3263702B" w14:textId="41A2E9EC" w:rsidR="001660C0" w:rsidRDefault="001660C0" w:rsidP="001660C0">
            <w:pPr>
              <w:rPr>
                <w:rFonts w:ascii="Courier New" w:hAnsi="Courier New" w:cs="Courier New"/>
                <w:sz w:val="24"/>
                <w:szCs w:val="24"/>
              </w:rPr>
            </w:pPr>
            <w:r>
              <w:rPr>
                <w:rFonts w:ascii="Courier New" w:hAnsi="Courier New" w:cs="Courier New"/>
                <w:sz w:val="24"/>
                <w:szCs w:val="24"/>
              </w:rPr>
              <w:t xml:space="preserve">    }</w:t>
            </w:r>
          </w:p>
          <w:p w14:paraId="127C40FC" w14:textId="77777777" w:rsidR="001660C0" w:rsidRDefault="001660C0" w:rsidP="001660C0">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terminate();</w:t>
            </w:r>
          </w:p>
          <w:p w14:paraId="316D7001" w14:textId="43D5B0BB" w:rsidR="00F72634" w:rsidRDefault="001660C0" w:rsidP="001660C0">
            <w:r>
              <w:rPr>
                <w:rFonts w:ascii="Courier New" w:hAnsi="Courier New" w:cs="Courier New"/>
                <w:sz w:val="24"/>
                <w:szCs w:val="24"/>
              </w:rPr>
              <w:t>}</w:t>
            </w:r>
          </w:p>
        </w:tc>
      </w:tr>
    </w:tbl>
    <w:p w14:paraId="3383FF43" w14:textId="1A48C23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ABD0A40" w14:textId="77777777" w:rsidR="00B475A1" w:rsidRDefault="00B475A1" w:rsidP="00F51FA8">
            <w:pPr>
              <w:pBdr>
                <w:top w:val="nil"/>
                <w:left w:val="nil"/>
                <w:bottom w:val="nil"/>
                <w:right w:val="nil"/>
                <w:between w:val="nil"/>
              </w:pBdr>
            </w:pPr>
            <w:r>
              <w:rPr>
                <w:b/>
              </w:rPr>
              <w:lastRenderedPageBreak/>
              <w:t>Principles(s):</w:t>
            </w:r>
            <w:r>
              <w:t xml:space="preserve"> </w:t>
            </w:r>
          </w:p>
          <w:p w14:paraId="65373C6D" w14:textId="7CC973C4" w:rsidR="001C348B" w:rsidRPr="00916C22" w:rsidRDefault="00916C22" w:rsidP="00916C22">
            <w:pPr>
              <w:pBdr>
                <w:top w:val="nil"/>
                <w:left w:val="nil"/>
                <w:bottom w:val="nil"/>
                <w:right w:val="nil"/>
                <w:between w:val="nil"/>
              </w:pBdr>
            </w:pPr>
            <w:r>
              <w:t xml:space="preserve">3. </w:t>
            </w:r>
            <w:r w:rsidR="001C348B" w:rsidRPr="00916C22">
              <w:t xml:space="preserve">Limit CRUD functionality by use roll and access needed. </w:t>
            </w:r>
          </w:p>
          <w:p w14:paraId="3CC85340" w14:textId="10C8A0C7" w:rsidR="001C348B" w:rsidRPr="00916C22" w:rsidRDefault="00916C22" w:rsidP="00916C22">
            <w:pPr>
              <w:pBdr>
                <w:top w:val="nil"/>
                <w:left w:val="nil"/>
                <w:bottom w:val="nil"/>
                <w:right w:val="nil"/>
                <w:between w:val="nil"/>
              </w:pBdr>
            </w:pPr>
            <w:r>
              <w:t xml:space="preserve">5. </w:t>
            </w:r>
            <w:r w:rsidR="001C348B" w:rsidRPr="00916C22">
              <w:t>Give users limited access to resources.</w:t>
            </w:r>
          </w:p>
          <w:p w14:paraId="3098C944" w14:textId="3514AC19" w:rsidR="001C348B" w:rsidRPr="00916C22" w:rsidRDefault="00916C22" w:rsidP="00916C22">
            <w:pPr>
              <w:pBdr>
                <w:top w:val="nil"/>
                <w:left w:val="nil"/>
                <w:bottom w:val="nil"/>
                <w:right w:val="nil"/>
                <w:between w:val="nil"/>
              </w:pBdr>
            </w:pPr>
            <w:r>
              <w:t xml:space="preserve">6. </w:t>
            </w:r>
            <w:r w:rsidR="001C348B" w:rsidRPr="00916C22">
              <w:t>A process should require minimal access to perform tasks to minimalize the reach of data breaches.</w:t>
            </w:r>
          </w:p>
          <w:p w14:paraId="69E47378" w14:textId="1406C0A3" w:rsidR="001C348B" w:rsidRPr="00916C22" w:rsidRDefault="00916C22" w:rsidP="00916C22">
            <w:pPr>
              <w:pBdr>
                <w:top w:val="nil"/>
                <w:left w:val="nil"/>
                <w:bottom w:val="nil"/>
                <w:right w:val="nil"/>
                <w:between w:val="nil"/>
              </w:pBdr>
            </w:pPr>
            <w:r>
              <w:t xml:space="preserve">8. </w:t>
            </w:r>
            <w:r w:rsidR="001C348B" w:rsidRPr="00916C22">
              <w:t>Prevent data access. Closes files adds an additional layer of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D5BF5AC" w:rsidR="00B475A1" w:rsidRDefault="001C348B" w:rsidP="00F51FA8">
            <w:pPr>
              <w:jc w:val="center"/>
            </w:pPr>
            <w:r>
              <w:t>Medium</w:t>
            </w:r>
            <w:r w:rsidR="002C4482">
              <w:t xml:space="preserve">    |    2</w:t>
            </w:r>
          </w:p>
        </w:tc>
        <w:tc>
          <w:tcPr>
            <w:tcW w:w="1341" w:type="dxa"/>
            <w:shd w:val="clear" w:color="auto" w:fill="auto"/>
          </w:tcPr>
          <w:p w14:paraId="72BD1BCD" w14:textId="159F07E5" w:rsidR="00B475A1" w:rsidRDefault="001C348B" w:rsidP="00F51FA8">
            <w:pPr>
              <w:jc w:val="center"/>
            </w:pPr>
            <w:r>
              <w:t>Unlikely</w:t>
            </w:r>
          </w:p>
        </w:tc>
        <w:tc>
          <w:tcPr>
            <w:tcW w:w="4021" w:type="dxa"/>
            <w:shd w:val="clear" w:color="auto" w:fill="auto"/>
          </w:tcPr>
          <w:p w14:paraId="5BE08C9E" w14:textId="7E8BA4B4" w:rsidR="00B475A1" w:rsidRDefault="001C348B" w:rsidP="00F51FA8">
            <w:pPr>
              <w:jc w:val="center"/>
            </w:pPr>
            <w:r>
              <w:t>Medium</w:t>
            </w:r>
          </w:p>
        </w:tc>
        <w:tc>
          <w:tcPr>
            <w:tcW w:w="1807" w:type="dxa"/>
            <w:shd w:val="clear" w:color="auto" w:fill="auto"/>
          </w:tcPr>
          <w:p w14:paraId="507F810F" w14:textId="56C4D925" w:rsidR="00B475A1" w:rsidRDefault="001C348B" w:rsidP="00F51FA8">
            <w:pPr>
              <w:jc w:val="center"/>
            </w:pPr>
            <w:r>
              <w:t>P4</w:t>
            </w:r>
          </w:p>
        </w:tc>
        <w:tc>
          <w:tcPr>
            <w:tcW w:w="1805" w:type="dxa"/>
            <w:shd w:val="clear" w:color="auto" w:fill="auto"/>
          </w:tcPr>
          <w:p w14:paraId="4686F95C" w14:textId="77D34269" w:rsidR="00B475A1" w:rsidRDefault="001C348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C348B" w14:paraId="21DC6877" w14:textId="77777777" w:rsidTr="00001F14">
        <w:trPr>
          <w:trHeight w:val="460"/>
        </w:trPr>
        <w:tc>
          <w:tcPr>
            <w:tcW w:w="1807" w:type="dxa"/>
            <w:shd w:val="clear" w:color="auto" w:fill="auto"/>
          </w:tcPr>
          <w:p w14:paraId="486E9681" w14:textId="5E98C1C0" w:rsidR="001C348B" w:rsidRDefault="001C348B" w:rsidP="001C348B">
            <w:pPr>
              <w:jc w:val="center"/>
            </w:pPr>
            <w:r>
              <w:t>CodeSonar</w:t>
            </w:r>
          </w:p>
        </w:tc>
        <w:tc>
          <w:tcPr>
            <w:tcW w:w="1341" w:type="dxa"/>
            <w:shd w:val="clear" w:color="auto" w:fill="auto"/>
          </w:tcPr>
          <w:p w14:paraId="5590A5CF" w14:textId="3661EF53" w:rsidR="001C348B" w:rsidRDefault="001C348B" w:rsidP="001C348B">
            <w:pPr>
              <w:jc w:val="center"/>
            </w:pPr>
            <w:r>
              <w:t>7.1p0</w:t>
            </w:r>
          </w:p>
        </w:tc>
        <w:tc>
          <w:tcPr>
            <w:tcW w:w="4021" w:type="dxa"/>
            <w:shd w:val="clear" w:color="auto" w:fill="auto"/>
          </w:tcPr>
          <w:p w14:paraId="2935D2F6" w14:textId="7CBE2445" w:rsidR="001C348B" w:rsidRDefault="001C348B" w:rsidP="001C348B">
            <w:pPr>
              <w:jc w:val="center"/>
            </w:pPr>
            <w:r>
              <w:rPr>
                <w:rStyle w:val="Strong"/>
                <w:rFonts w:asciiTheme="majorHAnsi" w:hAnsiTheme="majorHAnsi" w:cstheme="majorHAnsi"/>
                <w:b w:val="0"/>
                <w:bCs w:val="0"/>
                <w:color w:val="172B4D"/>
              </w:rPr>
              <w:t>ALLOC.LEAK</w:t>
            </w:r>
          </w:p>
        </w:tc>
        <w:tc>
          <w:tcPr>
            <w:tcW w:w="3611" w:type="dxa"/>
            <w:shd w:val="clear" w:color="auto" w:fill="auto"/>
          </w:tcPr>
          <w:p w14:paraId="3C41D5A6" w14:textId="38F3EF7C" w:rsidR="001C348B" w:rsidRDefault="001C348B" w:rsidP="001C348B">
            <w:pPr>
              <w:jc w:val="center"/>
            </w:pPr>
            <w:r>
              <w:t>Checks for leaks</w:t>
            </w:r>
          </w:p>
          <w:p w14:paraId="10EAFC44" w14:textId="44AE1B5E" w:rsidR="001C348B" w:rsidRDefault="00000000" w:rsidP="001C348B">
            <w:pPr>
              <w:jc w:val="center"/>
            </w:pPr>
            <w:hyperlink r:id="rId40" w:history="1">
              <w:r w:rsidR="001C348B">
                <w:rPr>
                  <w:rStyle w:val="Hyperlink"/>
                </w:rPr>
                <w:t>CodeSonar SAST for C/C++: Static Code Analysis Tool | GrammaTech</w:t>
              </w:r>
            </w:hyperlink>
          </w:p>
        </w:tc>
      </w:tr>
      <w:tr w:rsidR="001C348B" w14:paraId="64F0AC3A" w14:textId="77777777" w:rsidTr="00001F14">
        <w:trPr>
          <w:trHeight w:val="460"/>
        </w:trPr>
        <w:tc>
          <w:tcPr>
            <w:tcW w:w="1807" w:type="dxa"/>
            <w:shd w:val="clear" w:color="auto" w:fill="auto"/>
          </w:tcPr>
          <w:p w14:paraId="1FA053B5" w14:textId="0869C669" w:rsidR="001C348B" w:rsidRDefault="001C348B" w:rsidP="001C348B">
            <w:pPr>
              <w:jc w:val="center"/>
            </w:pPr>
            <w:r>
              <w:t>Parasoft C/C++ test</w:t>
            </w:r>
          </w:p>
        </w:tc>
        <w:tc>
          <w:tcPr>
            <w:tcW w:w="1341" w:type="dxa"/>
            <w:shd w:val="clear" w:color="auto" w:fill="auto"/>
          </w:tcPr>
          <w:p w14:paraId="64B7FC40" w14:textId="1A0DB2BA" w:rsidR="001C348B" w:rsidRDefault="001C348B" w:rsidP="001C348B">
            <w:pPr>
              <w:jc w:val="center"/>
            </w:pPr>
            <w:r>
              <w:t>2022.1</w:t>
            </w:r>
          </w:p>
        </w:tc>
        <w:tc>
          <w:tcPr>
            <w:tcW w:w="4021" w:type="dxa"/>
            <w:shd w:val="clear" w:color="auto" w:fill="auto"/>
          </w:tcPr>
          <w:p w14:paraId="0155179E" w14:textId="3C2E5BDB" w:rsidR="001C348B" w:rsidRDefault="001C348B" w:rsidP="001C348B">
            <w:pPr>
              <w:jc w:val="center"/>
              <w:rPr>
                <w:u w:val="single"/>
              </w:rPr>
            </w:pPr>
            <w:r>
              <w:rPr>
                <w:rFonts w:asciiTheme="majorHAnsi" w:hAnsiTheme="majorHAnsi" w:cstheme="majorHAnsi"/>
                <w:color w:val="172B4D"/>
              </w:rPr>
              <w:t>CERT_CPP-FIO51-a</w:t>
            </w:r>
          </w:p>
        </w:tc>
        <w:tc>
          <w:tcPr>
            <w:tcW w:w="3611" w:type="dxa"/>
            <w:shd w:val="clear" w:color="auto" w:fill="auto"/>
          </w:tcPr>
          <w:p w14:paraId="6CA795C1" w14:textId="5305B05B" w:rsidR="001C348B" w:rsidRDefault="00DF5D79" w:rsidP="001C348B">
            <w:pPr>
              <w:jc w:val="center"/>
            </w:pPr>
            <w:r>
              <w:t>Ensures resources are freed.</w:t>
            </w:r>
          </w:p>
          <w:p w14:paraId="3877BF3F" w14:textId="7428FDBA" w:rsidR="001C348B" w:rsidRDefault="00000000" w:rsidP="001C348B">
            <w:pPr>
              <w:jc w:val="center"/>
            </w:pPr>
            <w:hyperlink r:id="rId41" w:history="1">
              <w:r w:rsidR="001C348B">
                <w:rPr>
                  <w:rStyle w:val="Hyperlink"/>
                </w:rPr>
                <w:t>Automated Testing to Deliver Superior Quality Software | Parasoft</w:t>
              </w:r>
            </w:hyperlink>
          </w:p>
        </w:tc>
      </w:tr>
      <w:tr w:rsidR="00DF5D79" w14:paraId="2E5EE7DD" w14:textId="77777777" w:rsidTr="00001F14">
        <w:trPr>
          <w:trHeight w:val="460"/>
        </w:trPr>
        <w:tc>
          <w:tcPr>
            <w:tcW w:w="1807" w:type="dxa"/>
            <w:shd w:val="clear" w:color="auto" w:fill="auto"/>
          </w:tcPr>
          <w:p w14:paraId="000C184C" w14:textId="0D0BD697" w:rsidR="00DF5D79" w:rsidRDefault="00DF5D79" w:rsidP="00DF5D79">
            <w:pPr>
              <w:jc w:val="center"/>
            </w:pPr>
            <w:r>
              <w:t>Polyspace Bug Finder</w:t>
            </w:r>
          </w:p>
        </w:tc>
        <w:tc>
          <w:tcPr>
            <w:tcW w:w="1341" w:type="dxa"/>
            <w:shd w:val="clear" w:color="auto" w:fill="auto"/>
          </w:tcPr>
          <w:p w14:paraId="6B0CCC4F" w14:textId="5C623086" w:rsidR="00DF5D79" w:rsidRDefault="00DF5D79" w:rsidP="00DF5D79">
            <w:pPr>
              <w:jc w:val="center"/>
            </w:pPr>
            <w:r>
              <w:t>R2022b</w:t>
            </w:r>
          </w:p>
        </w:tc>
        <w:tc>
          <w:tcPr>
            <w:tcW w:w="4021" w:type="dxa"/>
            <w:shd w:val="clear" w:color="auto" w:fill="auto"/>
          </w:tcPr>
          <w:p w14:paraId="6506F573" w14:textId="52B9BFFC" w:rsidR="00DF5D79" w:rsidRDefault="00DF5D79" w:rsidP="00DF5D79">
            <w:pPr>
              <w:jc w:val="center"/>
              <w:rPr>
                <w:u w:val="single"/>
              </w:rPr>
            </w:pPr>
            <w:r>
              <w:t>CERT C++: FIO51-CPP</w:t>
            </w:r>
          </w:p>
        </w:tc>
        <w:tc>
          <w:tcPr>
            <w:tcW w:w="3611" w:type="dxa"/>
            <w:shd w:val="clear" w:color="auto" w:fill="auto"/>
          </w:tcPr>
          <w:p w14:paraId="5E6CBEC3" w14:textId="62C77B37" w:rsidR="00DF5D79" w:rsidRDefault="00DF5D79" w:rsidP="00DF5D79">
            <w:pPr>
              <w:jc w:val="center"/>
            </w:pPr>
            <w:r>
              <w:t>Checks for resource leaks.</w:t>
            </w:r>
          </w:p>
          <w:p w14:paraId="570322E7" w14:textId="0CDF2FE9" w:rsidR="00DF5D79" w:rsidRDefault="00000000" w:rsidP="00DF5D79">
            <w:pPr>
              <w:jc w:val="center"/>
            </w:pPr>
            <w:hyperlink r:id="rId42" w:history="1">
              <w:r w:rsidR="00DF5D79">
                <w:rPr>
                  <w:rStyle w:val="Hyperlink"/>
                </w:rPr>
                <w:t>Polyspace - MATLAB &amp; Simulink (mathworks.com)</w:t>
              </w:r>
            </w:hyperlink>
            <w:r w:rsidR="00DF5D79">
              <w:t xml:space="preserve"> </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2104041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DF5D79"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DF5D79" w:rsidRDefault="00DF5D79" w:rsidP="00DF5D7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DF5D79" w:rsidRDefault="00DF5D79" w:rsidP="00DF5D7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55C4376" w:rsidR="00DF5D79" w:rsidRPr="00607046" w:rsidRDefault="00DF5D79" w:rsidP="00DF5D79">
            <w:pPr>
              <w:jc w:val="center"/>
              <w:rPr>
                <w:b/>
                <w:sz w:val="24"/>
                <w:szCs w:val="24"/>
              </w:rPr>
            </w:pPr>
            <w:r>
              <w:rPr>
                <w:b/>
                <w:sz w:val="24"/>
                <w:szCs w:val="24"/>
              </w:rPr>
              <w:t>Name of Standard</w:t>
            </w:r>
          </w:p>
        </w:tc>
      </w:tr>
      <w:tr w:rsidR="00DF5D79"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5B23B11" w:rsidR="00DF5D79" w:rsidRDefault="00DF5D79" w:rsidP="00DF5D79">
            <w:pPr>
              <w:jc w:val="center"/>
            </w:pPr>
            <w:r>
              <w:t>Object Oriented Programming</w:t>
            </w:r>
          </w:p>
        </w:tc>
        <w:tc>
          <w:tcPr>
            <w:tcW w:w="1341" w:type="dxa"/>
            <w:tcMar>
              <w:top w:w="100" w:type="dxa"/>
              <w:left w:w="100" w:type="dxa"/>
              <w:bottom w:w="100" w:type="dxa"/>
              <w:right w:w="100" w:type="dxa"/>
            </w:tcMar>
          </w:tcPr>
          <w:p w14:paraId="72961103" w14:textId="3671C207" w:rsidR="00DF5D79" w:rsidRDefault="00DF5D79" w:rsidP="00DF5D79">
            <w:pPr>
              <w:jc w:val="center"/>
            </w:pPr>
            <w:r>
              <w:t>[STD-010-CPP]</w:t>
            </w:r>
          </w:p>
        </w:tc>
        <w:tc>
          <w:tcPr>
            <w:tcW w:w="7632" w:type="dxa"/>
            <w:tcMar>
              <w:top w:w="100" w:type="dxa"/>
              <w:left w:w="100" w:type="dxa"/>
              <w:bottom w:w="100" w:type="dxa"/>
              <w:right w:w="100" w:type="dxa"/>
            </w:tcMar>
          </w:tcPr>
          <w:p w14:paraId="02179BF3" w14:textId="0A88E3EE" w:rsidR="00DF5D79" w:rsidRDefault="00DF5D79" w:rsidP="00DF5D79">
            <w:r>
              <w:t xml:space="preserve"> </w:t>
            </w:r>
            <w:r>
              <w:rPr>
                <w:b/>
                <w:sz w:val="24"/>
                <w:szCs w:val="24"/>
              </w:rPr>
              <w:t>Copy operations must not mutate the source object</w:t>
            </w:r>
            <w:r>
              <w:t xml:space="preserve">: Constructors copy the primary properties of a source object to a destination object. When copying the source object, it is important not to mutate it or any globally accessible data. Mutating the source object can invalidate assumptions made by standard library algorithms </w:t>
            </w:r>
            <w:r>
              <w:rPr>
                <w:bCs/>
                <w:sz w:val="24"/>
                <w:szCs w:val="24"/>
              </w:rPr>
              <w:t>(Ballman and O’Donnell, 2022)</w:t>
            </w:r>
            <w:r>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0DD0F62" w:rsidR="00F72634" w:rsidRDefault="004524A9" w:rsidP="0015146B">
            <w:r>
              <w:t>This code block utilizes a copy constructor that mutates the source operand causing all future copies to contain the mutation.</w:t>
            </w:r>
          </w:p>
        </w:tc>
      </w:tr>
      <w:tr w:rsidR="00F72634" w14:paraId="23207A43" w14:textId="77777777" w:rsidTr="00001F14">
        <w:trPr>
          <w:trHeight w:val="460"/>
        </w:trPr>
        <w:tc>
          <w:tcPr>
            <w:tcW w:w="10800" w:type="dxa"/>
            <w:tcMar>
              <w:top w:w="100" w:type="dxa"/>
              <w:left w:w="100" w:type="dxa"/>
              <w:bottom w:w="100" w:type="dxa"/>
              <w:right w:w="100" w:type="dxa"/>
            </w:tcMar>
          </w:tcPr>
          <w:p w14:paraId="346AAE59" w14:textId="77777777" w:rsidR="00F72634" w:rsidRDefault="004524A9" w:rsidP="0015146B">
            <w:pPr>
              <w:rPr>
                <w:rFonts w:ascii="Courier New" w:hAnsi="Courier New" w:cs="Courier New"/>
                <w:sz w:val="24"/>
                <w:szCs w:val="24"/>
              </w:rPr>
            </w:pPr>
            <w:r>
              <w:rPr>
                <w:rFonts w:ascii="Courier New" w:hAnsi="Courier New" w:cs="Courier New"/>
                <w:sz w:val="24"/>
                <w:szCs w:val="24"/>
              </w:rPr>
              <w:t>class A {</w:t>
            </w:r>
          </w:p>
          <w:p w14:paraId="2269BC9E" w14:textId="77777777" w:rsidR="004524A9" w:rsidRDefault="004524A9" w:rsidP="0015146B">
            <w:pPr>
              <w:rPr>
                <w:rFonts w:ascii="Courier New" w:hAnsi="Courier New" w:cs="Courier New"/>
                <w:sz w:val="24"/>
                <w:szCs w:val="24"/>
              </w:rPr>
            </w:pPr>
            <w:r>
              <w:rPr>
                <w:rFonts w:ascii="Courier New" w:hAnsi="Courier New" w:cs="Courier New"/>
                <w:sz w:val="24"/>
                <w:szCs w:val="24"/>
              </w:rPr>
              <w:t xml:space="preserve">    mutable int m;</w:t>
            </w:r>
          </w:p>
          <w:p w14:paraId="36985D7F" w14:textId="77777777" w:rsidR="004524A9" w:rsidRDefault="004524A9" w:rsidP="0015146B">
            <w:pPr>
              <w:rPr>
                <w:rFonts w:ascii="Courier New" w:hAnsi="Courier New" w:cs="Courier New"/>
                <w:sz w:val="24"/>
                <w:szCs w:val="24"/>
              </w:rPr>
            </w:pPr>
          </w:p>
          <w:p w14:paraId="2714AB96" w14:textId="77777777" w:rsidR="004524A9" w:rsidRDefault="004524A9" w:rsidP="0015146B">
            <w:pPr>
              <w:rPr>
                <w:rFonts w:ascii="Courier New" w:hAnsi="Courier New" w:cs="Courier New"/>
                <w:sz w:val="24"/>
                <w:szCs w:val="24"/>
              </w:rPr>
            </w:pPr>
            <w:r>
              <w:rPr>
                <w:rFonts w:ascii="Courier New" w:hAnsi="Courier New" w:cs="Courier New"/>
                <w:sz w:val="24"/>
                <w:szCs w:val="24"/>
              </w:rPr>
              <w:t>public:</w:t>
            </w:r>
          </w:p>
          <w:p w14:paraId="2AF56CC0" w14:textId="77777777" w:rsidR="004524A9" w:rsidRDefault="004524A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 : m(0)</w:t>
            </w:r>
            <w:r w:rsidR="002554AC">
              <w:rPr>
                <w:rFonts w:ascii="Courier New" w:hAnsi="Courier New" w:cs="Courier New"/>
                <w:sz w:val="24"/>
                <w:szCs w:val="24"/>
              </w:rPr>
              <w:t>{}</w:t>
            </w:r>
          </w:p>
          <w:p w14:paraId="0E5ACF7D"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explicit </w:t>
            </w:r>
            <w:proofErr w:type="gramStart"/>
            <w:r>
              <w:rPr>
                <w:rFonts w:ascii="Courier New" w:hAnsi="Courier New" w:cs="Courier New"/>
                <w:sz w:val="24"/>
                <w:szCs w:val="24"/>
              </w:rPr>
              <w:t>A(</w:t>
            </w:r>
            <w:proofErr w:type="gramEnd"/>
            <w:r>
              <w:rPr>
                <w:rFonts w:ascii="Courier New" w:hAnsi="Courier New" w:cs="Courier New"/>
                <w:sz w:val="24"/>
                <w:szCs w:val="24"/>
              </w:rPr>
              <w:t>int m) : m(m){}</w:t>
            </w:r>
          </w:p>
          <w:p w14:paraId="6396F5E8" w14:textId="77777777" w:rsidR="002554AC" w:rsidRDefault="002554AC" w:rsidP="0015146B">
            <w:pPr>
              <w:rPr>
                <w:rFonts w:ascii="Courier New" w:hAnsi="Courier New" w:cs="Courier New"/>
                <w:sz w:val="24"/>
                <w:szCs w:val="24"/>
              </w:rPr>
            </w:pPr>
          </w:p>
          <w:p w14:paraId="3BB99649"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const A &amp;other) : m(other.m) {</w:t>
            </w:r>
          </w:p>
          <w:p w14:paraId="2D4A2E2F" w14:textId="49E6C0F1" w:rsidR="002554AC" w:rsidRDefault="002554AC" w:rsidP="0015146B">
            <w:pPr>
              <w:rPr>
                <w:rFonts w:ascii="Courier New" w:hAnsi="Courier New" w:cs="Courier New"/>
                <w:sz w:val="24"/>
                <w:szCs w:val="24"/>
              </w:rPr>
            </w:pPr>
            <w:r>
              <w:rPr>
                <w:rFonts w:ascii="Courier New" w:hAnsi="Courier New" w:cs="Courier New"/>
                <w:sz w:val="24"/>
                <w:szCs w:val="24"/>
              </w:rPr>
              <w:t xml:space="preserve">        other.m = 0;</w:t>
            </w:r>
          </w:p>
          <w:p w14:paraId="35096AE1"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
          <w:p w14:paraId="11766F3C" w14:textId="77777777" w:rsidR="002554AC" w:rsidRDefault="002554AC" w:rsidP="0015146B">
            <w:pPr>
              <w:rPr>
                <w:rFonts w:ascii="Courier New" w:hAnsi="Courier New" w:cs="Courier New"/>
                <w:sz w:val="24"/>
                <w:szCs w:val="24"/>
              </w:rPr>
            </w:pPr>
          </w:p>
          <w:p w14:paraId="2EA61365"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A&amp; operator = (const A &amp;other) {</w:t>
            </w:r>
          </w:p>
          <w:p w14:paraId="7004AC45"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&amp;other != this) {</w:t>
            </w:r>
          </w:p>
          <w:p w14:paraId="50DF86DA"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m = other.m;</w:t>
            </w:r>
          </w:p>
          <w:p w14:paraId="6BE63B3B"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other.m = 0;</w:t>
            </w:r>
          </w:p>
          <w:p w14:paraId="0225DA91"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
          <w:p w14:paraId="2A14AF9F" w14:textId="0A7B435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r w:rsidR="002939B8">
              <w:rPr>
                <w:rFonts w:ascii="Courier New" w:hAnsi="Courier New" w:cs="Courier New"/>
                <w:sz w:val="24"/>
                <w:szCs w:val="24"/>
              </w:rPr>
              <w:t>r</w:t>
            </w:r>
            <w:r>
              <w:rPr>
                <w:rFonts w:ascii="Courier New" w:hAnsi="Courier New" w:cs="Courier New"/>
                <w:sz w:val="24"/>
                <w:szCs w:val="24"/>
              </w:rPr>
              <w:t>eturn *this;</w:t>
            </w:r>
          </w:p>
          <w:p w14:paraId="6BA21C50"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
          <w:p w14:paraId="3B3763B3" w14:textId="77777777" w:rsidR="002554AC" w:rsidRDefault="002554AC" w:rsidP="0015146B">
            <w:pPr>
              <w:rPr>
                <w:rFonts w:ascii="Courier New" w:hAnsi="Courier New" w:cs="Courier New"/>
                <w:sz w:val="24"/>
                <w:szCs w:val="24"/>
              </w:rPr>
            </w:pPr>
          </w:p>
          <w:p w14:paraId="7A00B4BA"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38E23D75"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vector&lt;A&gt; v{10};</w:t>
            </w:r>
          </w:p>
          <w:p w14:paraId="0D865AEE"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A </w:t>
            </w:r>
            <w:proofErr w:type="gramStart"/>
            <w:r>
              <w:rPr>
                <w:rFonts w:ascii="Courier New" w:hAnsi="Courier New" w:cs="Courier New"/>
                <w:sz w:val="24"/>
                <w:szCs w:val="24"/>
              </w:rPr>
              <w:t>obj(</w:t>
            </w:r>
            <w:proofErr w:type="gramEnd"/>
            <w:r>
              <w:rPr>
                <w:rFonts w:ascii="Courier New" w:hAnsi="Courier New" w:cs="Courier New"/>
                <w:sz w:val="24"/>
                <w:szCs w:val="24"/>
              </w:rPr>
              <w:t>12);</w:t>
            </w:r>
          </w:p>
          <w:p w14:paraId="2E6AEC7D" w14:textId="77777777" w:rsidR="002554AC" w:rsidRDefault="002554A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fill(v.begin(), b.end().obj);</w:t>
            </w:r>
          </w:p>
          <w:p w14:paraId="6BD9F1DC" w14:textId="7A8B24F9" w:rsidR="002554AC" w:rsidRPr="004524A9" w:rsidRDefault="002554AC"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6380859" w:rsidR="00F72634" w:rsidRDefault="002554AC" w:rsidP="0015146B">
            <w:r>
              <w:t>Modifying the code so that the copy no longer mutates the source object but rather mutates the destination object at a later time will make the code block compliant.</w:t>
            </w:r>
          </w:p>
        </w:tc>
      </w:tr>
      <w:tr w:rsidR="00F72634" w14:paraId="66F887A3" w14:textId="77777777" w:rsidTr="00001F14">
        <w:trPr>
          <w:trHeight w:val="460"/>
        </w:trPr>
        <w:tc>
          <w:tcPr>
            <w:tcW w:w="10800" w:type="dxa"/>
            <w:tcMar>
              <w:top w:w="100" w:type="dxa"/>
              <w:left w:w="100" w:type="dxa"/>
              <w:bottom w:w="100" w:type="dxa"/>
              <w:right w:w="100" w:type="dxa"/>
            </w:tcMar>
          </w:tcPr>
          <w:p w14:paraId="38E1B346" w14:textId="77777777" w:rsidR="002554AC" w:rsidRDefault="002554AC" w:rsidP="002554AC">
            <w:pPr>
              <w:rPr>
                <w:rFonts w:ascii="Courier New" w:hAnsi="Courier New" w:cs="Courier New"/>
                <w:sz w:val="24"/>
                <w:szCs w:val="24"/>
              </w:rPr>
            </w:pPr>
            <w:r>
              <w:rPr>
                <w:rFonts w:ascii="Courier New" w:hAnsi="Courier New" w:cs="Courier New"/>
                <w:sz w:val="24"/>
                <w:szCs w:val="24"/>
              </w:rPr>
              <w:t>class A {</w:t>
            </w:r>
          </w:p>
          <w:p w14:paraId="45A768C2" w14:textId="00C69AB6" w:rsidR="002554AC" w:rsidRDefault="002554AC" w:rsidP="002554AC">
            <w:pPr>
              <w:rPr>
                <w:rFonts w:ascii="Courier New" w:hAnsi="Courier New" w:cs="Courier New"/>
                <w:sz w:val="24"/>
                <w:szCs w:val="24"/>
              </w:rPr>
            </w:pPr>
            <w:r>
              <w:rPr>
                <w:rFonts w:ascii="Courier New" w:hAnsi="Courier New" w:cs="Courier New"/>
                <w:sz w:val="24"/>
                <w:szCs w:val="24"/>
              </w:rPr>
              <w:lastRenderedPageBreak/>
              <w:t xml:space="preserve">    int m;</w:t>
            </w:r>
          </w:p>
          <w:p w14:paraId="426ABCA2" w14:textId="77777777" w:rsidR="002554AC" w:rsidRDefault="002554AC" w:rsidP="002554AC">
            <w:pPr>
              <w:rPr>
                <w:rFonts w:ascii="Courier New" w:hAnsi="Courier New" w:cs="Courier New"/>
                <w:sz w:val="24"/>
                <w:szCs w:val="24"/>
              </w:rPr>
            </w:pPr>
          </w:p>
          <w:p w14:paraId="13D36ABF" w14:textId="77777777" w:rsidR="002554AC" w:rsidRDefault="002554AC" w:rsidP="002554AC">
            <w:pPr>
              <w:rPr>
                <w:rFonts w:ascii="Courier New" w:hAnsi="Courier New" w:cs="Courier New"/>
                <w:sz w:val="24"/>
                <w:szCs w:val="24"/>
              </w:rPr>
            </w:pPr>
            <w:r>
              <w:rPr>
                <w:rFonts w:ascii="Courier New" w:hAnsi="Courier New" w:cs="Courier New"/>
                <w:sz w:val="24"/>
                <w:szCs w:val="24"/>
              </w:rPr>
              <w:t>public:</w:t>
            </w:r>
          </w:p>
          <w:p w14:paraId="30B2D756"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 : m(0){}</w:t>
            </w:r>
          </w:p>
          <w:p w14:paraId="57FBCFB0"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explicit </w:t>
            </w:r>
            <w:proofErr w:type="gramStart"/>
            <w:r>
              <w:rPr>
                <w:rFonts w:ascii="Courier New" w:hAnsi="Courier New" w:cs="Courier New"/>
                <w:sz w:val="24"/>
                <w:szCs w:val="24"/>
              </w:rPr>
              <w:t>A(</w:t>
            </w:r>
            <w:proofErr w:type="gramEnd"/>
            <w:r>
              <w:rPr>
                <w:rFonts w:ascii="Courier New" w:hAnsi="Courier New" w:cs="Courier New"/>
                <w:sz w:val="24"/>
                <w:szCs w:val="24"/>
              </w:rPr>
              <w:t>int m) : m(m){}</w:t>
            </w:r>
          </w:p>
          <w:p w14:paraId="725B7DC8" w14:textId="77777777" w:rsidR="002554AC" w:rsidRDefault="002554AC" w:rsidP="002554AC">
            <w:pPr>
              <w:rPr>
                <w:rFonts w:ascii="Courier New" w:hAnsi="Courier New" w:cs="Courier New"/>
                <w:sz w:val="24"/>
                <w:szCs w:val="24"/>
              </w:rPr>
            </w:pPr>
          </w:p>
          <w:p w14:paraId="3AF5629C" w14:textId="08D87C8D"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const A &amp;other) : m(other.m) {}</w:t>
            </w:r>
          </w:p>
          <w:p w14:paraId="67A4D162" w14:textId="6251D207"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A &amp;&amp;other) : m(other.m) {ot</w:t>
            </w:r>
            <w:r w:rsidR="00B96B93">
              <w:rPr>
                <w:rFonts w:ascii="Courier New" w:hAnsi="Courier New" w:cs="Courier New"/>
                <w:sz w:val="24"/>
                <w:szCs w:val="24"/>
              </w:rPr>
              <w:t>h</w:t>
            </w:r>
            <w:r>
              <w:rPr>
                <w:rFonts w:ascii="Courier New" w:hAnsi="Courier New" w:cs="Courier New"/>
                <w:sz w:val="24"/>
                <w:szCs w:val="24"/>
              </w:rPr>
              <w:t>er.m = 0;}</w:t>
            </w:r>
          </w:p>
          <w:p w14:paraId="390190D1" w14:textId="77777777" w:rsidR="002554AC" w:rsidRDefault="002554AC" w:rsidP="002554AC">
            <w:pPr>
              <w:rPr>
                <w:rFonts w:ascii="Courier New" w:hAnsi="Courier New" w:cs="Courier New"/>
                <w:sz w:val="24"/>
                <w:szCs w:val="24"/>
              </w:rPr>
            </w:pPr>
          </w:p>
          <w:p w14:paraId="0C1D7134"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A&amp; operator = (const A &amp;other) {</w:t>
            </w:r>
          </w:p>
          <w:p w14:paraId="608C921C"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&amp;other != this) {</w:t>
            </w:r>
          </w:p>
          <w:p w14:paraId="0BCE1B2F"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m = other.m;</w:t>
            </w:r>
          </w:p>
          <w:p w14:paraId="751B96AF"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
          <w:p w14:paraId="3E709FCD" w14:textId="7BD35106" w:rsidR="002554AC" w:rsidRDefault="002554AC" w:rsidP="002554AC">
            <w:pPr>
              <w:rPr>
                <w:rFonts w:ascii="Courier New" w:hAnsi="Courier New" w:cs="Courier New"/>
                <w:sz w:val="24"/>
                <w:szCs w:val="24"/>
              </w:rPr>
            </w:pPr>
            <w:r>
              <w:rPr>
                <w:rFonts w:ascii="Courier New" w:hAnsi="Courier New" w:cs="Courier New"/>
                <w:sz w:val="24"/>
                <w:szCs w:val="24"/>
              </w:rPr>
              <w:t xml:space="preserve">        </w:t>
            </w:r>
            <w:r w:rsidR="002939B8">
              <w:rPr>
                <w:rFonts w:ascii="Courier New" w:hAnsi="Courier New" w:cs="Courier New"/>
                <w:sz w:val="24"/>
                <w:szCs w:val="24"/>
              </w:rPr>
              <w:t>r</w:t>
            </w:r>
            <w:r>
              <w:rPr>
                <w:rFonts w:ascii="Courier New" w:hAnsi="Courier New" w:cs="Courier New"/>
                <w:sz w:val="24"/>
                <w:szCs w:val="24"/>
              </w:rPr>
              <w:t>eturn *this;</w:t>
            </w:r>
          </w:p>
          <w:p w14:paraId="7E746D87" w14:textId="77777777" w:rsidR="002939B8" w:rsidRDefault="002554AC" w:rsidP="002554AC">
            <w:pPr>
              <w:rPr>
                <w:rFonts w:ascii="Courier New" w:hAnsi="Courier New" w:cs="Courier New"/>
                <w:sz w:val="24"/>
                <w:szCs w:val="24"/>
              </w:rPr>
            </w:pPr>
            <w:r>
              <w:rPr>
                <w:rFonts w:ascii="Courier New" w:hAnsi="Courier New" w:cs="Courier New"/>
                <w:sz w:val="24"/>
                <w:szCs w:val="24"/>
              </w:rPr>
              <w:t xml:space="preserve">    }</w:t>
            </w:r>
          </w:p>
          <w:p w14:paraId="759F48B3" w14:textId="2A376606" w:rsidR="002939B8" w:rsidRDefault="002939B8" w:rsidP="002939B8">
            <w:pPr>
              <w:rPr>
                <w:rFonts w:ascii="Courier New" w:hAnsi="Courier New" w:cs="Courier New"/>
                <w:sz w:val="24"/>
                <w:szCs w:val="24"/>
              </w:rPr>
            </w:pPr>
            <w:r>
              <w:rPr>
                <w:rFonts w:ascii="Courier New" w:hAnsi="Courier New" w:cs="Courier New"/>
                <w:sz w:val="24"/>
                <w:szCs w:val="24"/>
              </w:rPr>
              <w:t xml:space="preserve">    A&amp; operator = (const A &amp;other) {</w:t>
            </w:r>
          </w:p>
          <w:p w14:paraId="7AB4F6F5" w14:textId="1696FA9F" w:rsidR="002939B8" w:rsidRDefault="002939B8" w:rsidP="002939B8">
            <w:pPr>
              <w:rPr>
                <w:rFonts w:ascii="Courier New" w:hAnsi="Courier New" w:cs="Courier New"/>
                <w:sz w:val="24"/>
                <w:szCs w:val="24"/>
              </w:rPr>
            </w:pPr>
            <w:r>
              <w:rPr>
                <w:rFonts w:ascii="Courier New" w:hAnsi="Courier New" w:cs="Courier New"/>
                <w:sz w:val="24"/>
                <w:szCs w:val="24"/>
              </w:rPr>
              <w:t xml:space="preserve">        m = other.m;</w:t>
            </w:r>
          </w:p>
          <w:p w14:paraId="55C5893F" w14:textId="6645ACC4" w:rsidR="002939B8" w:rsidRDefault="002939B8" w:rsidP="002939B8">
            <w:pPr>
              <w:rPr>
                <w:rFonts w:ascii="Courier New" w:hAnsi="Courier New" w:cs="Courier New"/>
                <w:sz w:val="24"/>
                <w:szCs w:val="24"/>
              </w:rPr>
            </w:pPr>
            <w:r>
              <w:rPr>
                <w:rFonts w:ascii="Courier New" w:hAnsi="Courier New" w:cs="Courier New"/>
                <w:sz w:val="24"/>
                <w:szCs w:val="24"/>
              </w:rPr>
              <w:t xml:space="preserve">        other.m = 0;</w:t>
            </w:r>
          </w:p>
          <w:p w14:paraId="162F13DA" w14:textId="6727BBD8" w:rsidR="002939B8" w:rsidRDefault="002939B8" w:rsidP="002939B8">
            <w:pPr>
              <w:rPr>
                <w:rFonts w:ascii="Courier New" w:hAnsi="Courier New" w:cs="Courier New"/>
                <w:sz w:val="24"/>
                <w:szCs w:val="24"/>
              </w:rPr>
            </w:pPr>
            <w:r>
              <w:rPr>
                <w:rFonts w:ascii="Courier New" w:hAnsi="Courier New" w:cs="Courier New"/>
                <w:sz w:val="24"/>
                <w:szCs w:val="24"/>
              </w:rPr>
              <w:t xml:space="preserve">        return *this;</w:t>
            </w:r>
          </w:p>
          <w:p w14:paraId="27193D22" w14:textId="1A01CD3F" w:rsidR="002939B8" w:rsidRDefault="002939B8" w:rsidP="002939B8">
            <w:pPr>
              <w:rPr>
                <w:rFonts w:ascii="Courier New" w:hAnsi="Courier New" w:cs="Courier New"/>
                <w:sz w:val="24"/>
                <w:szCs w:val="24"/>
              </w:rPr>
            </w:pPr>
            <w:r>
              <w:rPr>
                <w:rFonts w:ascii="Courier New" w:hAnsi="Courier New" w:cs="Courier New"/>
                <w:sz w:val="24"/>
                <w:szCs w:val="24"/>
              </w:rPr>
              <w:t xml:space="preserve">    }</w:t>
            </w:r>
          </w:p>
          <w:p w14:paraId="01AF486E" w14:textId="0EDBCAB1" w:rsidR="002554AC" w:rsidRDefault="002939B8" w:rsidP="002554AC">
            <w:pPr>
              <w:rPr>
                <w:rFonts w:ascii="Courier New" w:hAnsi="Courier New" w:cs="Courier New"/>
                <w:sz w:val="24"/>
                <w:szCs w:val="24"/>
              </w:rPr>
            </w:pPr>
            <w:r>
              <w:rPr>
                <w:rFonts w:ascii="Courier New" w:hAnsi="Courier New" w:cs="Courier New"/>
                <w:sz w:val="24"/>
                <w:szCs w:val="24"/>
              </w:rPr>
              <w:t xml:space="preserve">    Int get_</w:t>
            </w:r>
            <w:proofErr w:type="gramStart"/>
            <w:r>
              <w:rPr>
                <w:rFonts w:ascii="Courier New" w:hAnsi="Courier New" w:cs="Courier New"/>
                <w:sz w:val="24"/>
                <w:szCs w:val="24"/>
              </w:rPr>
              <w:t>m(</w:t>
            </w:r>
            <w:proofErr w:type="gramEnd"/>
            <w:r>
              <w:rPr>
                <w:rFonts w:ascii="Courier New" w:hAnsi="Courier New" w:cs="Courier New"/>
                <w:sz w:val="24"/>
                <w:szCs w:val="24"/>
              </w:rPr>
              <w:t>) const {return m; }</w:t>
            </w:r>
          </w:p>
          <w:p w14:paraId="20FBA718" w14:textId="056BFE48" w:rsidR="002939B8" w:rsidRDefault="002939B8" w:rsidP="002554AC">
            <w:pPr>
              <w:rPr>
                <w:rFonts w:ascii="Courier New" w:hAnsi="Courier New" w:cs="Courier New"/>
                <w:sz w:val="24"/>
                <w:szCs w:val="24"/>
              </w:rPr>
            </w:pPr>
            <w:r>
              <w:rPr>
                <w:rFonts w:ascii="Courier New" w:hAnsi="Courier New" w:cs="Courier New"/>
                <w:sz w:val="24"/>
                <w:szCs w:val="24"/>
              </w:rPr>
              <w:t>};</w:t>
            </w:r>
          </w:p>
          <w:p w14:paraId="3C7A45FB" w14:textId="77777777" w:rsidR="002554AC" w:rsidRDefault="002554AC" w:rsidP="002554AC">
            <w:pPr>
              <w:rPr>
                <w:rFonts w:ascii="Courier New" w:hAnsi="Courier New" w:cs="Courier New"/>
                <w:sz w:val="24"/>
                <w:szCs w:val="24"/>
              </w:rPr>
            </w:pPr>
          </w:p>
          <w:p w14:paraId="39DB737F"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32EA9A4A"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vector&lt;A&gt; v{10};</w:t>
            </w:r>
          </w:p>
          <w:p w14:paraId="6D2DE9D6"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A </w:t>
            </w:r>
            <w:proofErr w:type="gramStart"/>
            <w:r>
              <w:rPr>
                <w:rFonts w:ascii="Courier New" w:hAnsi="Courier New" w:cs="Courier New"/>
                <w:sz w:val="24"/>
                <w:szCs w:val="24"/>
              </w:rPr>
              <w:t>obj(</w:t>
            </w:r>
            <w:proofErr w:type="gramEnd"/>
            <w:r>
              <w:rPr>
                <w:rFonts w:ascii="Courier New" w:hAnsi="Courier New" w:cs="Courier New"/>
                <w:sz w:val="24"/>
                <w:szCs w:val="24"/>
              </w:rPr>
              <w:t>12);</w:t>
            </w:r>
          </w:p>
          <w:p w14:paraId="1570B899" w14:textId="77777777" w:rsidR="002554AC" w:rsidRDefault="002554AC" w:rsidP="002554A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fill(v.begin(), b.end().obj);</w:t>
            </w:r>
          </w:p>
          <w:p w14:paraId="09D5B7CA" w14:textId="206670D1" w:rsidR="00F72634" w:rsidRDefault="002554AC" w:rsidP="002554AC">
            <w:r>
              <w:rPr>
                <w:rFonts w:ascii="Courier New" w:hAnsi="Courier New" w:cs="Courier New"/>
                <w:sz w:val="24"/>
                <w:szCs w:val="24"/>
              </w:rPr>
              <w:t>}</w:t>
            </w:r>
          </w:p>
        </w:tc>
      </w:tr>
    </w:tbl>
    <w:p w14:paraId="123223BF" w14:textId="50BF49D8"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918DADA" w14:textId="77777777" w:rsidR="00381847" w:rsidRDefault="00E769D9">
            <w:pPr>
              <w:pBdr>
                <w:top w:val="nil"/>
                <w:left w:val="nil"/>
                <w:bottom w:val="nil"/>
                <w:right w:val="nil"/>
                <w:between w:val="nil"/>
              </w:pBdr>
            </w:pPr>
            <w:r>
              <w:rPr>
                <w:b/>
              </w:rPr>
              <w:t>Principles(s):</w:t>
            </w:r>
          </w:p>
          <w:p w14:paraId="3D8B6DC1" w14:textId="77777777" w:rsidR="00DF5D79" w:rsidRDefault="00916C22" w:rsidP="00916C22">
            <w:pPr>
              <w:pBdr>
                <w:top w:val="nil"/>
                <w:left w:val="nil"/>
                <w:bottom w:val="nil"/>
                <w:right w:val="nil"/>
                <w:between w:val="nil"/>
              </w:pBdr>
            </w:pPr>
            <w:r>
              <w:t xml:space="preserve">4. </w:t>
            </w:r>
            <w:r w:rsidR="00DF5D79" w:rsidRPr="00916C22">
              <w:t>Use classes and functions appropriately to create copies of objects rather than mutating source properties.</w:t>
            </w:r>
          </w:p>
          <w:p w14:paraId="39F0173C" w14:textId="77777777" w:rsidR="00916C22" w:rsidRDefault="00916C22" w:rsidP="00916C22">
            <w:pPr>
              <w:pBdr>
                <w:top w:val="nil"/>
                <w:left w:val="nil"/>
                <w:bottom w:val="nil"/>
                <w:right w:val="nil"/>
                <w:between w:val="nil"/>
              </w:pBdr>
            </w:pPr>
            <w:r>
              <w:t>7. Sanitize input to make sure it does not mutate the source object.</w:t>
            </w:r>
          </w:p>
          <w:p w14:paraId="2892146E" w14:textId="6BA87F64" w:rsidR="00F0174B" w:rsidRPr="00916C22" w:rsidRDefault="00F0174B" w:rsidP="00916C22">
            <w:pPr>
              <w:pBdr>
                <w:top w:val="nil"/>
                <w:left w:val="nil"/>
                <w:bottom w:val="nil"/>
                <w:right w:val="nil"/>
                <w:between w:val="nil"/>
              </w:pBdr>
            </w:pPr>
            <w:r>
              <w:t xml:space="preserve">9. Test both newly created objects and the source object to make sure the source object has not ben mutated.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B748A5E" w:rsidR="00381847" w:rsidRDefault="00DF5D79">
            <w:pPr>
              <w:jc w:val="center"/>
            </w:pPr>
            <w:r>
              <w:t>Low</w:t>
            </w:r>
            <w:r w:rsidR="002C4482">
              <w:t xml:space="preserve">    |    2</w:t>
            </w:r>
          </w:p>
        </w:tc>
        <w:tc>
          <w:tcPr>
            <w:tcW w:w="1341" w:type="dxa"/>
            <w:shd w:val="clear" w:color="auto" w:fill="auto"/>
          </w:tcPr>
          <w:p w14:paraId="5BBCF7D7" w14:textId="15C2E17B" w:rsidR="00381847" w:rsidRDefault="00DF5D79">
            <w:pPr>
              <w:jc w:val="center"/>
            </w:pPr>
            <w:r>
              <w:t>Likely</w:t>
            </w:r>
          </w:p>
        </w:tc>
        <w:tc>
          <w:tcPr>
            <w:tcW w:w="4021" w:type="dxa"/>
            <w:shd w:val="clear" w:color="auto" w:fill="auto"/>
          </w:tcPr>
          <w:p w14:paraId="7B7CD542" w14:textId="0272EEC7" w:rsidR="00381847" w:rsidRDefault="00DF5D79">
            <w:pPr>
              <w:jc w:val="center"/>
            </w:pPr>
            <w:r>
              <w:t>Low</w:t>
            </w:r>
          </w:p>
        </w:tc>
        <w:tc>
          <w:tcPr>
            <w:tcW w:w="1807" w:type="dxa"/>
            <w:shd w:val="clear" w:color="auto" w:fill="auto"/>
          </w:tcPr>
          <w:p w14:paraId="7F0E433A" w14:textId="4A221639" w:rsidR="00381847" w:rsidRDefault="00DF5D79">
            <w:pPr>
              <w:jc w:val="center"/>
            </w:pPr>
            <w:r>
              <w:t>P9</w:t>
            </w:r>
          </w:p>
        </w:tc>
        <w:tc>
          <w:tcPr>
            <w:tcW w:w="1805" w:type="dxa"/>
            <w:shd w:val="clear" w:color="auto" w:fill="auto"/>
          </w:tcPr>
          <w:p w14:paraId="61360AD2" w14:textId="0AC71A3F" w:rsidR="00381847" w:rsidRDefault="00DF5D79">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F5D79" w14:paraId="6B2B24EF" w14:textId="77777777" w:rsidTr="00001F14">
        <w:trPr>
          <w:trHeight w:val="460"/>
        </w:trPr>
        <w:tc>
          <w:tcPr>
            <w:tcW w:w="1807" w:type="dxa"/>
            <w:shd w:val="clear" w:color="auto" w:fill="auto"/>
          </w:tcPr>
          <w:p w14:paraId="48BBAB8E" w14:textId="4336F8E0" w:rsidR="00DF5D79" w:rsidRDefault="00DF5D79" w:rsidP="00DF5D79">
            <w:pPr>
              <w:jc w:val="center"/>
            </w:pPr>
            <w:r>
              <w:t>CodeSonar</w:t>
            </w:r>
          </w:p>
        </w:tc>
        <w:tc>
          <w:tcPr>
            <w:tcW w:w="1341" w:type="dxa"/>
            <w:shd w:val="clear" w:color="auto" w:fill="auto"/>
          </w:tcPr>
          <w:p w14:paraId="62B1460B" w14:textId="437356E0" w:rsidR="00DF5D79" w:rsidRDefault="00DF5D79" w:rsidP="00DF5D79">
            <w:pPr>
              <w:jc w:val="center"/>
            </w:pPr>
            <w:r>
              <w:t>7.1p0</w:t>
            </w:r>
          </w:p>
        </w:tc>
        <w:tc>
          <w:tcPr>
            <w:tcW w:w="4021" w:type="dxa"/>
            <w:shd w:val="clear" w:color="auto" w:fill="auto"/>
          </w:tcPr>
          <w:p w14:paraId="45D8FD92" w14:textId="5A232FFD" w:rsidR="00DF5D79" w:rsidRPr="00DF5D79" w:rsidRDefault="00DF5D79" w:rsidP="00DF5D79">
            <w:pPr>
              <w:jc w:val="center"/>
              <w:rPr>
                <w:rFonts w:asciiTheme="majorHAnsi" w:hAnsiTheme="majorHAnsi" w:cstheme="majorHAnsi"/>
                <w:b/>
                <w:bCs/>
                <w:color w:val="172B4D"/>
              </w:rPr>
            </w:pPr>
            <w:proofErr w:type="gramStart"/>
            <w:r w:rsidRPr="00DF5D79">
              <w:rPr>
                <w:rStyle w:val="Strong"/>
                <w:rFonts w:asciiTheme="majorHAnsi" w:hAnsiTheme="majorHAnsi" w:cstheme="majorHAnsi"/>
                <w:b w:val="0"/>
                <w:bCs w:val="0"/>
                <w:color w:val="172B4D"/>
              </w:rPr>
              <w:t>LANG.FUNCS.COPING</w:t>
            </w:r>
            <w:proofErr w:type="gramEnd"/>
          </w:p>
        </w:tc>
        <w:tc>
          <w:tcPr>
            <w:tcW w:w="3611" w:type="dxa"/>
            <w:shd w:val="clear" w:color="auto" w:fill="auto"/>
          </w:tcPr>
          <w:p w14:paraId="070DB583" w14:textId="2CBC596C" w:rsidR="00DF5D79" w:rsidRDefault="00DF5D79" w:rsidP="00DF5D79">
            <w:pPr>
              <w:jc w:val="center"/>
            </w:pPr>
            <w:r>
              <w:t>Detects if copy operation parameters are not constant.</w:t>
            </w:r>
          </w:p>
          <w:p w14:paraId="3084A142" w14:textId="33F91B76" w:rsidR="00DF5D79" w:rsidRDefault="00000000" w:rsidP="00DF5D79">
            <w:pPr>
              <w:jc w:val="center"/>
            </w:pPr>
            <w:hyperlink r:id="rId43" w:history="1">
              <w:r w:rsidR="00DF5D79">
                <w:rPr>
                  <w:rStyle w:val="Hyperlink"/>
                </w:rPr>
                <w:t>CodeSonar SAST for C/C++: Static Code Analysis Tool | GrammaTech</w:t>
              </w:r>
            </w:hyperlink>
          </w:p>
        </w:tc>
      </w:tr>
      <w:tr w:rsidR="00DF5D79" w14:paraId="3EDB9E1C" w14:textId="77777777" w:rsidTr="00001F14">
        <w:trPr>
          <w:trHeight w:val="460"/>
        </w:trPr>
        <w:tc>
          <w:tcPr>
            <w:tcW w:w="1807" w:type="dxa"/>
            <w:shd w:val="clear" w:color="auto" w:fill="auto"/>
          </w:tcPr>
          <w:p w14:paraId="7134DB5C" w14:textId="56F9AD58" w:rsidR="00DF5D79" w:rsidRDefault="00DF5D79" w:rsidP="00DF5D79">
            <w:pPr>
              <w:jc w:val="center"/>
            </w:pPr>
            <w:r>
              <w:lastRenderedPageBreak/>
              <w:t>Parasoft C/C++ test</w:t>
            </w:r>
          </w:p>
        </w:tc>
        <w:tc>
          <w:tcPr>
            <w:tcW w:w="1341" w:type="dxa"/>
            <w:shd w:val="clear" w:color="auto" w:fill="auto"/>
          </w:tcPr>
          <w:p w14:paraId="13D0400D" w14:textId="043A1F8C" w:rsidR="00DF5D79" w:rsidRDefault="00DF5D79" w:rsidP="00DF5D79">
            <w:pPr>
              <w:jc w:val="center"/>
            </w:pPr>
            <w:r>
              <w:t>2022.1</w:t>
            </w:r>
          </w:p>
        </w:tc>
        <w:tc>
          <w:tcPr>
            <w:tcW w:w="4021" w:type="dxa"/>
            <w:shd w:val="clear" w:color="auto" w:fill="auto"/>
          </w:tcPr>
          <w:p w14:paraId="3735EE4B" w14:textId="3A614C55" w:rsidR="00DF5D79" w:rsidRDefault="00DF5D79" w:rsidP="00DF5D79">
            <w:pPr>
              <w:jc w:val="center"/>
              <w:rPr>
                <w:u w:val="single"/>
              </w:rPr>
            </w:pPr>
            <w:r>
              <w:rPr>
                <w:rFonts w:asciiTheme="majorHAnsi" w:hAnsiTheme="majorHAnsi" w:cstheme="majorHAnsi"/>
                <w:color w:val="172B4D"/>
              </w:rPr>
              <w:t>CERT_CPP-OOP</w:t>
            </w:r>
            <w:r w:rsidR="009A0E76">
              <w:rPr>
                <w:rFonts w:asciiTheme="majorHAnsi" w:hAnsiTheme="majorHAnsi" w:cstheme="majorHAnsi"/>
                <w:color w:val="172B4D"/>
              </w:rPr>
              <w:t>58</w:t>
            </w:r>
            <w:r>
              <w:rPr>
                <w:rFonts w:asciiTheme="majorHAnsi" w:hAnsiTheme="majorHAnsi" w:cstheme="majorHAnsi"/>
                <w:color w:val="172B4D"/>
              </w:rPr>
              <w:t>-a</w:t>
            </w:r>
          </w:p>
        </w:tc>
        <w:tc>
          <w:tcPr>
            <w:tcW w:w="3611" w:type="dxa"/>
            <w:shd w:val="clear" w:color="auto" w:fill="auto"/>
          </w:tcPr>
          <w:p w14:paraId="6ED5F81A" w14:textId="15904ED7" w:rsidR="00DF5D79" w:rsidRDefault="009A0E76" w:rsidP="00DF5D79">
            <w:pPr>
              <w:jc w:val="center"/>
            </w:pPr>
            <w:r>
              <w:t>Copy operations must not mutate the source object.</w:t>
            </w:r>
          </w:p>
          <w:p w14:paraId="2B03763C" w14:textId="219BF329" w:rsidR="00DF5D79" w:rsidRDefault="00000000" w:rsidP="00DF5D79">
            <w:pPr>
              <w:jc w:val="center"/>
            </w:pPr>
            <w:hyperlink r:id="rId44" w:history="1">
              <w:r w:rsidR="00DF5D79">
                <w:rPr>
                  <w:rStyle w:val="Hyperlink"/>
                </w:rPr>
                <w:t>Automated Testing to Deliver Superior Quality Software | Parasoft</w:t>
              </w:r>
            </w:hyperlink>
          </w:p>
        </w:tc>
      </w:tr>
      <w:tr w:rsidR="009A0E76" w14:paraId="7282C048" w14:textId="77777777" w:rsidTr="00001F14">
        <w:trPr>
          <w:trHeight w:val="460"/>
        </w:trPr>
        <w:tc>
          <w:tcPr>
            <w:tcW w:w="1807" w:type="dxa"/>
            <w:shd w:val="clear" w:color="auto" w:fill="auto"/>
          </w:tcPr>
          <w:p w14:paraId="0A4D6880" w14:textId="41BA7F8E" w:rsidR="009A0E76" w:rsidRDefault="009A0E76" w:rsidP="009A0E76">
            <w:pPr>
              <w:jc w:val="center"/>
            </w:pPr>
            <w:r>
              <w:t>Polyspace Bug Finder</w:t>
            </w:r>
          </w:p>
        </w:tc>
        <w:tc>
          <w:tcPr>
            <w:tcW w:w="1341" w:type="dxa"/>
            <w:shd w:val="clear" w:color="auto" w:fill="auto"/>
          </w:tcPr>
          <w:p w14:paraId="56AE9F2F" w14:textId="12AE25E1" w:rsidR="009A0E76" w:rsidRDefault="009A0E76" w:rsidP="009A0E76">
            <w:pPr>
              <w:jc w:val="center"/>
            </w:pPr>
            <w:r>
              <w:t>R2022b</w:t>
            </w:r>
          </w:p>
        </w:tc>
        <w:tc>
          <w:tcPr>
            <w:tcW w:w="4021" w:type="dxa"/>
            <w:shd w:val="clear" w:color="auto" w:fill="auto"/>
          </w:tcPr>
          <w:p w14:paraId="041DC01E" w14:textId="3CD66874" w:rsidR="009A0E76" w:rsidRDefault="009A0E76" w:rsidP="009A0E76">
            <w:pPr>
              <w:jc w:val="center"/>
              <w:rPr>
                <w:u w:val="single"/>
              </w:rPr>
            </w:pPr>
            <w:r>
              <w:t>CERT C++: OOP58-CPP</w:t>
            </w:r>
          </w:p>
        </w:tc>
        <w:tc>
          <w:tcPr>
            <w:tcW w:w="3611" w:type="dxa"/>
            <w:shd w:val="clear" w:color="auto" w:fill="auto"/>
          </w:tcPr>
          <w:p w14:paraId="2E3BEB97" w14:textId="30E1E026" w:rsidR="009A0E76" w:rsidRDefault="009A0E76" w:rsidP="009A0E76">
            <w:pPr>
              <w:jc w:val="center"/>
            </w:pPr>
            <w:r>
              <w:t>Checks for copy operations modifying source operands.</w:t>
            </w:r>
          </w:p>
          <w:p w14:paraId="046003E9" w14:textId="4BC9BA39" w:rsidR="009A0E76" w:rsidRDefault="00000000" w:rsidP="009A0E76">
            <w:pPr>
              <w:jc w:val="center"/>
            </w:pPr>
            <w:hyperlink r:id="rId45" w:history="1">
              <w:r w:rsidR="009A0E76">
                <w:rPr>
                  <w:rStyle w:val="Hyperlink"/>
                </w:rPr>
                <w:t>Polyspace - MATLAB &amp; Simulink (mathworks.com)</w:t>
              </w:r>
            </w:hyperlink>
            <w:r w:rsidR="009A0E76">
              <w:t xml:space="preserve"> </w:t>
            </w:r>
          </w:p>
        </w:tc>
      </w:tr>
    </w:tbl>
    <w:p w14:paraId="048F96A9" w14:textId="77777777" w:rsidR="00381847" w:rsidRDefault="00E769D9">
      <w:r>
        <w:br w:type="page"/>
      </w:r>
    </w:p>
    <w:p w14:paraId="1393827A" w14:textId="77777777" w:rsidR="00381847" w:rsidRDefault="00E769D9" w:rsidP="0059536C">
      <w:pPr>
        <w:pStyle w:val="Heading3"/>
      </w:pPr>
      <w:bookmarkStart w:id="19" w:name="_Toc12104041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0D2A280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6"/>
                    <a:srcRect/>
                    <a:stretch>
                      <a:fillRect/>
                    </a:stretch>
                  </pic:blipFill>
                  <pic:spPr>
                    <a:xfrm>
                      <a:off x="0" y="0"/>
                      <a:ext cx="5825484" cy="3290888"/>
                    </a:xfrm>
                    <a:prstGeom prst="rect">
                      <a:avLst/>
                    </a:prstGeom>
                    <a:ln/>
                  </pic:spPr>
                </pic:pic>
              </a:graphicData>
            </a:graphic>
          </wp:inline>
        </w:drawing>
      </w:r>
    </w:p>
    <w:p w14:paraId="46E2FCDA" w14:textId="77777777" w:rsidR="008742E5" w:rsidRDefault="008742E5" w:rsidP="008742E5">
      <w:pPr>
        <w:pStyle w:val="Heading2"/>
      </w:pPr>
      <w:bookmarkStart w:id="20" w:name="_Toc121040420"/>
      <w:r>
        <w:t>Project One</w:t>
      </w:r>
      <w:bookmarkEnd w:id="20"/>
    </w:p>
    <w:p w14:paraId="0D0B08A5" w14:textId="77777777" w:rsidR="008742E5" w:rsidRDefault="008742E5" w:rsidP="008742E5">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7B57666C" w14:textId="77777777" w:rsidR="008742E5" w:rsidRDefault="008742E5" w:rsidP="008742E5">
      <w:pPr>
        <w:rPr>
          <w:sz w:val="22"/>
          <w:szCs w:val="22"/>
        </w:rPr>
      </w:pPr>
    </w:p>
    <w:p w14:paraId="63013E2F" w14:textId="77777777" w:rsidR="008742E5" w:rsidRDefault="008742E5" w:rsidP="008742E5">
      <w:pPr>
        <w:pStyle w:val="Heading3"/>
      </w:pPr>
      <w:bookmarkStart w:id="21" w:name="_Toc121040421"/>
      <w:r>
        <w:t>Revise the C/C++ Standards</w:t>
      </w:r>
      <w:bookmarkEnd w:id="21"/>
    </w:p>
    <w:p w14:paraId="41BB8224" w14:textId="77777777" w:rsidR="008742E5" w:rsidRDefault="008742E5" w:rsidP="008742E5">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17C7C97" w14:textId="77777777" w:rsidR="008742E5" w:rsidRDefault="008742E5" w:rsidP="008742E5">
      <w:pPr>
        <w:ind w:left="720"/>
        <w:rPr>
          <w:sz w:val="22"/>
          <w:szCs w:val="22"/>
        </w:rPr>
      </w:pPr>
    </w:p>
    <w:p w14:paraId="2FC47AB5" w14:textId="77777777" w:rsidR="008742E5" w:rsidRDefault="008742E5" w:rsidP="008742E5">
      <w:pPr>
        <w:pStyle w:val="Heading3"/>
      </w:pPr>
      <w:bookmarkStart w:id="22" w:name="_Toc121040422"/>
      <w:r>
        <w:t>Risk Assessment</w:t>
      </w:r>
      <w:bookmarkEnd w:id="22"/>
      <w:r>
        <w:t xml:space="preserve"> </w:t>
      </w:r>
    </w:p>
    <w:p w14:paraId="1FA44108" w14:textId="77777777" w:rsidR="008742E5" w:rsidRDefault="008742E5" w:rsidP="008742E5">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7B5F8A1F" w14:textId="77777777" w:rsidR="008742E5" w:rsidRDefault="008742E5" w:rsidP="008742E5">
      <w:pPr>
        <w:ind w:left="720"/>
        <w:rPr>
          <w:sz w:val="22"/>
          <w:szCs w:val="22"/>
        </w:rPr>
      </w:pPr>
    </w:p>
    <w:p w14:paraId="1B42CCA3" w14:textId="77777777" w:rsidR="008742E5" w:rsidRDefault="008742E5" w:rsidP="008742E5">
      <w:pPr>
        <w:pStyle w:val="Heading3"/>
      </w:pPr>
      <w:bookmarkStart w:id="23" w:name="_Toc121040423"/>
      <w:r>
        <w:t>Automated Detection</w:t>
      </w:r>
      <w:bookmarkEnd w:id="23"/>
    </w:p>
    <w:p w14:paraId="6CB148FA" w14:textId="77777777" w:rsidR="008742E5" w:rsidRDefault="008742E5" w:rsidP="008742E5">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8498EC3" w14:textId="77777777" w:rsidR="008742E5" w:rsidRDefault="008742E5" w:rsidP="008742E5">
      <w:pPr>
        <w:ind w:left="720"/>
      </w:pPr>
    </w:p>
    <w:p w14:paraId="68F6B710" w14:textId="77777777" w:rsidR="008742E5" w:rsidRDefault="008742E5" w:rsidP="008742E5">
      <w:pPr>
        <w:pStyle w:val="Heading3"/>
      </w:pPr>
      <w:bookmarkStart w:id="24" w:name="_Toc121040424"/>
      <w:r>
        <w:t>Automation</w:t>
      </w:r>
      <w:bookmarkEnd w:id="24"/>
    </w:p>
    <w:p w14:paraId="5BD9D40D" w14:textId="77777777" w:rsidR="008742E5" w:rsidRPr="009B710E" w:rsidRDefault="008742E5" w:rsidP="008742E5">
      <w:pPr>
        <w:ind w:left="720"/>
        <w:rPr>
          <w:sz w:val="22"/>
          <w:szCs w:val="22"/>
        </w:rPr>
      </w:pPr>
      <w:r w:rsidRPr="009B710E">
        <w:rPr>
          <w:sz w:val="22"/>
          <w:szCs w:val="22"/>
        </w:rPr>
        <w:t>Provide a written explanation using the image provided.</w:t>
      </w:r>
    </w:p>
    <w:p w14:paraId="254E4613" w14:textId="77777777" w:rsidR="008742E5" w:rsidRDefault="008742E5">
      <w:pPr>
        <w:jc w:val="center"/>
      </w:pPr>
    </w:p>
    <w:p w14:paraId="157E95F4" w14:textId="77777777" w:rsidR="00381847" w:rsidRDefault="00381847"/>
    <w:p w14:paraId="32963B9B" w14:textId="4D6A66A0"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7"/>
                    <a:srcRect/>
                    <a:stretch>
                      <a:fillRect/>
                    </a:stretch>
                  </pic:blipFill>
                  <pic:spPr>
                    <a:xfrm>
                      <a:off x="0" y="0"/>
                      <a:ext cx="4232287" cy="2138740"/>
                    </a:xfrm>
                    <a:prstGeom prst="rect">
                      <a:avLst/>
                    </a:prstGeom>
                    <a:ln/>
                  </pic:spPr>
                </pic:pic>
              </a:graphicData>
            </a:graphic>
          </wp:inline>
        </w:drawing>
      </w:r>
    </w:p>
    <w:p w14:paraId="05EFE7BD" w14:textId="77777777" w:rsidR="008742E5" w:rsidRDefault="008742E5">
      <w:pPr>
        <w:ind w:left="720"/>
        <w:jc w:val="center"/>
      </w:pPr>
    </w:p>
    <w:p w14:paraId="48796A45" w14:textId="77777777" w:rsidR="00381847" w:rsidRDefault="00381847">
      <w:pPr>
        <w:ind w:left="720"/>
      </w:pPr>
    </w:p>
    <w:p w14:paraId="74EEC569" w14:textId="66D72911" w:rsidR="00381847" w:rsidRDefault="00E769D9">
      <w:pPr>
        <w:ind w:left="720"/>
      </w:pPr>
      <w:r>
        <w:t xml:space="preserve">Automation will be used for the enforcement of and compliance to the standards defined in this policy. Green Pace already has a well-established DevOps process and infrastructure. </w:t>
      </w:r>
      <w:r w:rsidR="00B96B93">
        <w:t>The following d</w:t>
      </w:r>
      <w:r>
        <w:t>efine</w:t>
      </w:r>
      <w:r w:rsidR="00B96B93">
        <w:t>s</w:t>
      </w:r>
      <w:r>
        <w:t xml:space="preserve"> guidance on where and how to modify the existing DevOps process to automate enforcement of the standards in this policy</w:t>
      </w:r>
      <w:r w:rsidR="00B96B93">
        <w:t>.</w:t>
      </w:r>
    </w:p>
    <w:p w14:paraId="07184003" w14:textId="1FE3EE24" w:rsidR="00381847" w:rsidRDefault="00381847">
      <w:pPr>
        <w:ind w:left="720"/>
      </w:pPr>
    </w:p>
    <w:p w14:paraId="06338B90" w14:textId="3383C294" w:rsidR="00754375" w:rsidRDefault="00754375">
      <w:pPr>
        <w:ind w:left="720"/>
      </w:pPr>
      <w:r>
        <w:t>-DevSecOps-</w:t>
      </w:r>
    </w:p>
    <w:p w14:paraId="49BF358F" w14:textId="77777777" w:rsidR="00583028" w:rsidRDefault="006718CE" w:rsidP="00583028">
      <w:pPr>
        <w:ind w:left="720"/>
      </w:pPr>
      <w:r>
        <w:t>Transitioning from DevOps to DevSecOps will help Green Pace’s security to continually evolve. Security tasks will be integrated into each phase of the pipeline via</w:t>
      </w:r>
      <w:r w:rsidR="005C6986">
        <w:t xml:space="preserve"> automated static testing</w:t>
      </w:r>
      <w:r>
        <w:t xml:space="preserve">. </w:t>
      </w:r>
      <w:r w:rsidR="005C6986">
        <w:t xml:space="preserve">The diagram above depicts </w:t>
      </w:r>
      <w:r>
        <w:t xml:space="preserve">how security fits into each of the phases making the entire pipeline emersed in </w:t>
      </w:r>
      <w:r w:rsidR="005C6986">
        <w:t xml:space="preserve">a </w:t>
      </w:r>
      <w:r>
        <w:t xml:space="preserve">security </w:t>
      </w:r>
      <w:r w:rsidR="005C6986">
        <w:t>centered</w:t>
      </w:r>
      <w:r>
        <w:t xml:space="preserve"> development process. </w:t>
      </w:r>
      <w:r w:rsidR="00583028">
        <w:t xml:space="preserve">OWASP best coding practices will be implemented from day one. </w:t>
      </w:r>
    </w:p>
    <w:p w14:paraId="298CFD81" w14:textId="77777777" w:rsidR="00583028" w:rsidRDefault="00583028" w:rsidP="00583028">
      <w:pPr>
        <w:ind w:left="720"/>
      </w:pPr>
    </w:p>
    <w:p w14:paraId="14F2F5D1" w14:textId="2F3E740A" w:rsidR="00583028" w:rsidRDefault="00583028" w:rsidP="00583028">
      <w:pPr>
        <w:ind w:left="720"/>
      </w:pPr>
      <w:r>
        <w:t xml:space="preserve">How to ingrate secure coding practices adapt to regulatory changes, and how to respond to threats will be planned out.  Security tests will be designed as well as making sure all outside sources be it libraries or open-source tools will be selected based on their own security assessment. The security tests and best coding practices will be built into the initial build rather then being implemented later by a separate security team. Security testing will be performed in the Verify and test phase along side functionally unit testing. </w:t>
      </w:r>
    </w:p>
    <w:p w14:paraId="3D8A45CF" w14:textId="77777777" w:rsidR="00583028" w:rsidRDefault="00583028" w:rsidP="00583028">
      <w:pPr>
        <w:ind w:left="720"/>
      </w:pPr>
    </w:p>
    <w:p w14:paraId="4A1A6D2F" w14:textId="634858D0" w:rsidR="00583028" w:rsidRDefault="00583028" w:rsidP="00583028">
      <w:pPr>
        <w:ind w:left="720"/>
      </w:pPr>
      <w:r>
        <w:t xml:space="preserve">All of the security features will be monitored, continually tested, and upgraded on a regular basis. As the new phases of the system roll out, they will continue to be designed with security in mind. Using automated testing tools has the advantage of continually evolving as new risks are discovered and in turn, they will continue to protect Green Pace from those new risks. </w:t>
      </w:r>
    </w:p>
    <w:p w14:paraId="11563EBB" w14:textId="72DB8EFE" w:rsidR="00583028" w:rsidRDefault="00583028">
      <w:pPr>
        <w:ind w:left="720"/>
      </w:pPr>
    </w:p>
    <w:p w14:paraId="1E783C16" w14:textId="77777777" w:rsidR="00381847" w:rsidRDefault="00381847" w:rsidP="00583028"/>
    <w:p w14:paraId="05A5EC24" w14:textId="77777777" w:rsidR="00381847" w:rsidRDefault="00E769D9" w:rsidP="0059536C">
      <w:pPr>
        <w:pStyle w:val="Heading3"/>
      </w:pPr>
      <w:bookmarkStart w:id="25" w:name="_Toc121040425"/>
      <w:r>
        <w:t>Summary of Risk Assessments</w:t>
      </w:r>
      <w:bookmarkEnd w:id="25"/>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A0E7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9A0E76" w:rsidRDefault="009A0E76" w:rsidP="009A0E76">
            <w:r>
              <w:t>STD-001-CPP</w:t>
            </w:r>
          </w:p>
        </w:tc>
        <w:tc>
          <w:tcPr>
            <w:tcW w:w="1434" w:type="dxa"/>
          </w:tcPr>
          <w:p w14:paraId="3CF590EB" w14:textId="1A0E5C99" w:rsidR="009A0E76" w:rsidRDefault="009A0E76" w:rsidP="002C4482">
            <w:pPr>
              <w:cnfStyle w:val="000000100000" w:firstRow="0" w:lastRow="0" w:firstColumn="0" w:lastColumn="0" w:oddVBand="0" w:evenVBand="0" w:oddHBand="1" w:evenHBand="0" w:firstRowFirstColumn="0" w:firstRowLastColumn="0" w:lastRowFirstColumn="0" w:lastRowLastColumn="0"/>
            </w:pPr>
            <w:r>
              <w:t>High</w:t>
            </w:r>
            <w:r w:rsidR="002C4482">
              <w:t xml:space="preserve">        </w:t>
            </w:r>
            <w:r w:rsidR="00AA19E9">
              <w:t xml:space="preserve"> </w:t>
            </w:r>
            <w:r w:rsidR="002C4482">
              <w:t xml:space="preserve"> </w:t>
            </w:r>
            <w:r w:rsidR="00AA19E9">
              <w:t>3</w:t>
            </w:r>
          </w:p>
        </w:tc>
        <w:tc>
          <w:tcPr>
            <w:tcW w:w="1349" w:type="dxa"/>
          </w:tcPr>
          <w:p w14:paraId="33C54CC1" w14:textId="1207B196" w:rsidR="009A0E76" w:rsidRDefault="009A0E76" w:rsidP="009A0E7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397F6B1" w:rsidR="009A0E76" w:rsidRDefault="009A0E76" w:rsidP="009A0E7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A1BC473" w:rsidR="009A0E76" w:rsidRDefault="009A0E76" w:rsidP="009A0E76">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7D3FE40D" w:rsidR="009A0E76" w:rsidRDefault="009A0E76" w:rsidP="009A0E76">
            <w:pPr>
              <w:cnfStyle w:val="000000100000" w:firstRow="0" w:lastRow="0" w:firstColumn="0" w:lastColumn="0" w:oddVBand="0" w:evenVBand="0" w:oddHBand="1" w:evenHBand="0" w:firstRowFirstColumn="0" w:firstRowLastColumn="0" w:lastRowFirstColumn="0" w:lastRowLastColumn="0"/>
            </w:pPr>
            <w:r>
              <w:t>L3</w:t>
            </w:r>
          </w:p>
        </w:tc>
      </w:tr>
      <w:tr w:rsidR="009A0E7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2B8FC1B" w:rsidR="009A0E76" w:rsidRDefault="009A0E76" w:rsidP="009A0E76">
            <w:r>
              <w:t>STD-002-CPP</w:t>
            </w:r>
          </w:p>
        </w:tc>
        <w:tc>
          <w:tcPr>
            <w:tcW w:w="1434" w:type="dxa"/>
          </w:tcPr>
          <w:p w14:paraId="61027C5A" w14:textId="32CDBE68" w:rsidR="009A0E76" w:rsidRDefault="009A0E76" w:rsidP="009A0E76">
            <w:pPr>
              <w:cnfStyle w:val="000000000000" w:firstRow="0" w:lastRow="0" w:firstColumn="0" w:lastColumn="0" w:oddVBand="0" w:evenVBand="0" w:oddHBand="0" w:evenHBand="0" w:firstRowFirstColumn="0" w:firstRowLastColumn="0" w:lastRowFirstColumn="0" w:lastRowLastColumn="0"/>
            </w:pPr>
            <w:r>
              <w:t>High</w:t>
            </w:r>
            <w:r w:rsidR="00127339">
              <w:t xml:space="preserve"> </w:t>
            </w:r>
            <w:r w:rsidR="002C4482">
              <w:t xml:space="preserve">         </w:t>
            </w:r>
            <w:r w:rsidR="00AA19E9">
              <w:t>5</w:t>
            </w:r>
          </w:p>
        </w:tc>
        <w:tc>
          <w:tcPr>
            <w:tcW w:w="1349" w:type="dxa"/>
          </w:tcPr>
          <w:p w14:paraId="376968D4" w14:textId="7FEAF930" w:rsidR="009A0E76" w:rsidRDefault="009A0E76" w:rsidP="009A0E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0EE5515" w:rsidR="009A0E76" w:rsidRDefault="009A0E76" w:rsidP="009A0E7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93A3DD3" w:rsidR="009A0E76" w:rsidRDefault="009A0E76" w:rsidP="009A0E76">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4D9F03BB" w:rsidR="009A0E76" w:rsidRDefault="009A0E76" w:rsidP="009A0E76">
            <w:pPr>
              <w:cnfStyle w:val="000000000000" w:firstRow="0" w:lastRow="0" w:firstColumn="0" w:lastColumn="0" w:oddVBand="0" w:evenVBand="0" w:oddHBand="0" w:evenHBand="0" w:firstRowFirstColumn="0" w:firstRowLastColumn="0" w:lastRowFirstColumn="0" w:lastRowLastColumn="0"/>
            </w:pPr>
            <w:r>
              <w:t>L2</w:t>
            </w:r>
          </w:p>
        </w:tc>
      </w:tr>
      <w:tr w:rsidR="009A0E7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8BC5F91" w:rsidR="009A0E76" w:rsidRDefault="009A0E76" w:rsidP="009A0E76">
            <w:r>
              <w:t>STD-003-CPP</w:t>
            </w:r>
          </w:p>
        </w:tc>
        <w:tc>
          <w:tcPr>
            <w:tcW w:w="1434" w:type="dxa"/>
          </w:tcPr>
          <w:p w14:paraId="752BE477" w14:textId="3F8029BB" w:rsidR="009A0E76" w:rsidRDefault="009A0E76" w:rsidP="009A0E76">
            <w:pPr>
              <w:cnfStyle w:val="000000100000" w:firstRow="0" w:lastRow="0" w:firstColumn="0" w:lastColumn="0" w:oddVBand="0" w:evenVBand="0" w:oddHBand="1" w:evenHBand="0" w:firstRowFirstColumn="0" w:firstRowLastColumn="0" w:lastRowFirstColumn="0" w:lastRowLastColumn="0"/>
            </w:pPr>
            <w:r>
              <w:t>High</w:t>
            </w:r>
            <w:r w:rsidR="00127339">
              <w:t xml:space="preserve"> </w:t>
            </w:r>
            <w:r w:rsidR="002C4482">
              <w:t xml:space="preserve">         </w:t>
            </w:r>
            <w:r w:rsidR="00AA19E9">
              <w:t>4</w:t>
            </w:r>
          </w:p>
        </w:tc>
        <w:tc>
          <w:tcPr>
            <w:tcW w:w="1349" w:type="dxa"/>
          </w:tcPr>
          <w:p w14:paraId="2FE8B114" w14:textId="75345FB1" w:rsidR="009A0E76" w:rsidRDefault="009A0E76" w:rsidP="009A0E7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767EE32" w:rsidR="009A0E76" w:rsidRDefault="009A0E76" w:rsidP="009A0E7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5A838D3" w:rsidR="009A0E76" w:rsidRDefault="009A0E76" w:rsidP="009A0E7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0A56AF2" w:rsidR="009A0E76" w:rsidRDefault="009A0E76" w:rsidP="009A0E76">
            <w:pPr>
              <w:cnfStyle w:val="000000100000" w:firstRow="0" w:lastRow="0" w:firstColumn="0" w:lastColumn="0" w:oddVBand="0" w:evenVBand="0" w:oddHBand="1" w:evenHBand="0" w:firstRowFirstColumn="0" w:firstRowLastColumn="0" w:lastRowFirstColumn="0" w:lastRowLastColumn="0"/>
            </w:pPr>
            <w:r>
              <w:t>L1</w:t>
            </w:r>
          </w:p>
        </w:tc>
      </w:tr>
      <w:tr w:rsidR="009A0E7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0830BF" w:rsidR="009A0E76" w:rsidRDefault="009A0E76" w:rsidP="009A0E76">
            <w:r>
              <w:t>STD-004-CPP</w:t>
            </w:r>
          </w:p>
        </w:tc>
        <w:tc>
          <w:tcPr>
            <w:tcW w:w="1434" w:type="dxa"/>
          </w:tcPr>
          <w:p w14:paraId="308B96BF" w14:textId="5DA5DF9B" w:rsidR="009A0E76" w:rsidRDefault="009A0E76" w:rsidP="009A0E76">
            <w:pPr>
              <w:cnfStyle w:val="000000000000" w:firstRow="0" w:lastRow="0" w:firstColumn="0" w:lastColumn="0" w:oddVBand="0" w:evenVBand="0" w:oddHBand="0" w:evenHBand="0" w:firstRowFirstColumn="0" w:firstRowLastColumn="0" w:lastRowFirstColumn="0" w:lastRowLastColumn="0"/>
            </w:pPr>
            <w:r>
              <w:t>High</w:t>
            </w:r>
            <w:r w:rsidR="00127339">
              <w:t xml:space="preserve"> </w:t>
            </w:r>
            <w:r w:rsidR="002C4482">
              <w:t xml:space="preserve">         </w:t>
            </w:r>
            <w:r w:rsidR="00AA19E9">
              <w:t>4</w:t>
            </w:r>
          </w:p>
        </w:tc>
        <w:tc>
          <w:tcPr>
            <w:tcW w:w="1349" w:type="dxa"/>
          </w:tcPr>
          <w:p w14:paraId="7622FAD2" w14:textId="141E3786" w:rsidR="009A0E76" w:rsidRDefault="009A0E76" w:rsidP="009A0E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8921518" w:rsidR="009A0E76" w:rsidRDefault="009A0E76" w:rsidP="009A0E7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5B027D9" w:rsidR="009A0E76" w:rsidRDefault="009A0E76" w:rsidP="009A0E7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DB901D4" w:rsidR="009A0E76" w:rsidRDefault="009A0E76" w:rsidP="009A0E76">
            <w:pPr>
              <w:cnfStyle w:val="000000000000" w:firstRow="0" w:lastRow="0" w:firstColumn="0" w:lastColumn="0" w:oddVBand="0" w:evenVBand="0" w:oddHBand="0" w:evenHBand="0" w:firstRowFirstColumn="0" w:firstRowLastColumn="0" w:lastRowFirstColumn="0" w:lastRowLastColumn="0"/>
            </w:pPr>
            <w:r>
              <w:t>L1</w:t>
            </w:r>
          </w:p>
        </w:tc>
      </w:tr>
      <w:tr w:rsidR="009A0E7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A13742" w:rsidR="009A0E76" w:rsidRDefault="009A0E76" w:rsidP="009A0E76">
            <w:r>
              <w:t>STD-005-CPP</w:t>
            </w:r>
          </w:p>
        </w:tc>
        <w:tc>
          <w:tcPr>
            <w:tcW w:w="1434" w:type="dxa"/>
          </w:tcPr>
          <w:p w14:paraId="6864030F" w14:textId="7D2DB5D6" w:rsidR="009A0E76" w:rsidRDefault="009A0E76" w:rsidP="009A0E76">
            <w:pPr>
              <w:cnfStyle w:val="000000100000" w:firstRow="0" w:lastRow="0" w:firstColumn="0" w:lastColumn="0" w:oddVBand="0" w:evenVBand="0" w:oddHBand="1" w:evenHBand="0" w:firstRowFirstColumn="0" w:firstRowLastColumn="0" w:lastRowFirstColumn="0" w:lastRowLastColumn="0"/>
            </w:pPr>
            <w:r>
              <w:t>High</w:t>
            </w:r>
            <w:r w:rsidR="00127339">
              <w:t xml:space="preserve"> </w:t>
            </w:r>
            <w:r w:rsidR="002C4482">
              <w:t xml:space="preserve">         </w:t>
            </w:r>
            <w:r w:rsidR="00AA19E9">
              <w:t>4</w:t>
            </w:r>
          </w:p>
        </w:tc>
        <w:tc>
          <w:tcPr>
            <w:tcW w:w="1349" w:type="dxa"/>
          </w:tcPr>
          <w:p w14:paraId="5FD64D49" w14:textId="653866AE" w:rsidR="009A0E76" w:rsidRDefault="009A0E76" w:rsidP="009A0E7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6B4AADB" w:rsidR="009A0E76" w:rsidRDefault="009A0E76" w:rsidP="009A0E7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29AF850" w:rsidR="009A0E76" w:rsidRDefault="009A0E76" w:rsidP="009A0E7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E5695C1" w:rsidR="009A0E76" w:rsidRDefault="009A0E76" w:rsidP="009A0E76">
            <w:pPr>
              <w:cnfStyle w:val="000000100000" w:firstRow="0" w:lastRow="0" w:firstColumn="0" w:lastColumn="0" w:oddVBand="0" w:evenVBand="0" w:oddHBand="1" w:evenHBand="0" w:firstRowFirstColumn="0" w:firstRowLastColumn="0" w:lastRowFirstColumn="0" w:lastRowLastColumn="0"/>
            </w:pPr>
            <w:r>
              <w:t>L1</w:t>
            </w:r>
          </w:p>
        </w:tc>
      </w:tr>
      <w:tr w:rsidR="009A0E7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5B98166" w:rsidR="009A0E76" w:rsidRDefault="009A0E76" w:rsidP="009A0E76">
            <w:r>
              <w:t>STD-006-CPP</w:t>
            </w:r>
          </w:p>
        </w:tc>
        <w:tc>
          <w:tcPr>
            <w:tcW w:w="1434" w:type="dxa"/>
          </w:tcPr>
          <w:p w14:paraId="2DCA5B40" w14:textId="2B897292" w:rsidR="009A0E76" w:rsidRDefault="009A0E76" w:rsidP="009A0E76">
            <w:pPr>
              <w:cnfStyle w:val="000000000000" w:firstRow="0" w:lastRow="0" w:firstColumn="0" w:lastColumn="0" w:oddVBand="0" w:evenVBand="0" w:oddHBand="0" w:evenHBand="0" w:firstRowFirstColumn="0" w:firstRowLastColumn="0" w:lastRowFirstColumn="0" w:lastRowLastColumn="0"/>
            </w:pPr>
            <w:r>
              <w:t>Low</w:t>
            </w:r>
            <w:r w:rsidR="00127339">
              <w:t xml:space="preserve"> </w:t>
            </w:r>
            <w:r w:rsidR="002C4482">
              <w:t xml:space="preserve">          </w:t>
            </w:r>
            <w:r w:rsidR="00AA19E9">
              <w:t>2</w:t>
            </w:r>
          </w:p>
        </w:tc>
        <w:tc>
          <w:tcPr>
            <w:tcW w:w="1349" w:type="dxa"/>
          </w:tcPr>
          <w:p w14:paraId="471B62B8" w14:textId="24FA3206" w:rsidR="009A0E76" w:rsidRDefault="009A0E76" w:rsidP="009A0E7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546C63F" w:rsidR="009A0E76" w:rsidRDefault="009A0E76" w:rsidP="009A0E7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7BC484C" w:rsidR="009A0E76" w:rsidRDefault="009A0E76" w:rsidP="009A0E7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7A36234" w:rsidR="009A0E76" w:rsidRDefault="009A0E76" w:rsidP="009A0E76">
            <w:pPr>
              <w:cnfStyle w:val="000000000000" w:firstRow="0" w:lastRow="0" w:firstColumn="0" w:lastColumn="0" w:oddVBand="0" w:evenVBand="0" w:oddHBand="0" w:evenHBand="0" w:firstRowFirstColumn="0" w:firstRowLastColumn="0" w:lastRowFirstColumn="0" w:lastRowLastColumn="0"/>
            </w:pPr>
            <w:r>
              <w:t>L3</w:t>
            </w:r>
          </w:p>
        </w:tc>
      </w:tr>
      <w:tr w:rsidR="009A0E7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7111AEE" w:rsidR="009A0E76" w:rsidRDefault="009A0E76" w:rsidP="009A0E76">
            <w:r>
              <w:lastRenderedPageBreak/>
              <w:t>STD-007-CPP</w:t>
            </w:r>
          </w:p>
        </w:tc>
        <w:tc>
          <w:tcPr>
            <w:tcW w:w="1434" w:type="dxa"/>
          </w:tcPr>
          <w:p w14:paraId="7CFBEC18" w14:textId="725E6D06" w:rsidR="009A0E76" w:rsidRDefault="009A0E76" w:rsidP="009A0E76">
            <w:pPr>
              <w:cnfStyle w:val="000000100000" w:firstRow="0" w:lastRow="0" w:firstColumn="0" w:lastColumn="0" w:oddVBand="0" w:evenVBand="0" w:oddHBand="1" w:evenHBand="0" w:firstRowFirstColumn="0" w:firstRowLastColumn="0" w:lastRowFirstColumn="0" w:lastRowLastColumn="0"/>
            </w:pPr>
            <w:r>
              <w:t>Low</w:t>
            </w:r>
            <w:r w:rsidR="00AA19E9">
              <w:t xml:space="preserve"> </w:t>
            </w:r>
            <w:r w:rsidR="002C4482">
              <w:t xml:space="preserve">          </w:t>
            </w:r>
            <w:r w:rsidR="00AA19E9">
              <w:t>2</w:t>
            </w:r>
          </w:p>
        </w:tc>
        <w:tc>
          <w:tcPr>
            <w:tcW w:w="1349" w:type="dxa"/>
          </w:tcPr>
          <w:p w14:paraId="679D4A94" w14:textId="2A55B3E2" w:rsidR="009A0E76" w:rsidRDefault="009A0E76" w:rsidP="009A0E7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4BC2F28" w:rsidR="009A0E76" w:rsidRDefault="009A0E76" w:rsidP="009A0E7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ADDE38A" w:rsidR="009A0E76" w:rsidRDefault="009A0E76" w:rsidP="009A0E7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BA1E9DF" w:rsidR="009A0E76" w:rsidRDefault="009A0E76" w:rsidP="009A0E76">
            <w:pPr>
              <w:cnfStyle w:val="000000100000" w:firstRow="0" w:lastRow="0" w:firstColumn="0" w:lastColumn="0" w:oddVBand="0" w:evenVBand="0" w:oddHBand="1" w:evenHBand="0" w:firstRowFirstColumn="0" w:firstRowLastColumn="0" w:lastRowFirstColumn="0" w:lastRowLastColumn="0"/>
            </w:pPr>
            <w:r>
              <w:t>L3</w:t>
            </w:r>
          </w:p>
        </w:tc>
      </w:tr>
      <w:tr w:rsidR="009A0E7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E0D2664" w:rsidR="009A0E76" w:rsidRDefault="009A0E76" w:rsidP="009A0E76">
            <w:r>
              <w:t>STD-008-CPP</w:t>
            </w:r>
          </w:p>
        </w:tc>
        <w:tc>
          <w:tcPr>
            <w:tcW w:w="1434" w:type="dxa"/>
          </w:tcPr>
          <w:p w14:paraId="3D0880A0" w14:textId="6629F30F" w:rsidR="009A0E76" w:rsidRDefault="009A0E76" w:rsidP="009A0E76">
            <w:pPr>
              <w:cnfStyle w:val="000000000000" w:firstRow="0" w:lastRow="0" w:firstColumn="0" w:lastColumn="0" w:oddVBand="0" w:evenVBand="0" w:oddHBand="0" w:evenHBand="0" w:firstRowFirstColumn="0" w:firstRowLastColumn="0" w:lastRowFirstColumn="0" w:lastRowLastColumn="0"/>
            </w:pPr>
            <w:r>
              <w:t>High</w:t>
            </w:r>
            <w:r w:rsidR="00AA19E9">
              <w:t xml:space="preserve"> </w:t>
            </w:r>
            <w:r w:rsidR="002C4482">
              <w:t xml:space="preserve">         </w:t>
            </w:r>
            <w:r w:rsidR="00AA19E9">
              <w:t>5</w:t>
            </w:r>
          </w:p>
        </w:tc>
        <w:tc>
          <w:tcPr>
            <w:tcW w:w="1349" w:type="dxa"/>
          </w:tcPr>
          <w:p w14:paraId="0A3B5577" w14:textId="735E70BB" w:rsidR="009A0E76" w:rsidRDefault="009A0E76" w:rsidP="009A0E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E42E7FE" w:rsidR="009A0E76" w:rsidRDefault="009A0E76" w:rsidP="009A0E7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FF63650" w:rsidR="009A0E76" w:rsidRDefault="009A0E76" w:rsidP="009A0E76">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0B75301A" w:rsidR="009A0E76" w:rsidRDefault="009A0E76" w:rsidP="009A0E76">
            <w:pPr>
              <w:cnfStyle w:val="000000000000" w:firstRow="0" w:lastRow="0" w:firstColumn="0" w:lastColumn="0" w:oddVBand="0" w:evenVBand="0" w:oddHBand="0" w:evenHBand="0" w:firstRowFirstColumn="0" w:firstRowLastColumn="0" w:lastRowFirstColumn="0" w:lastRowLastColumn="0"/>
            </w:pPr>
            <w:r>
              <w:t>L2</w:t>
            </w:r>
          </w:p>
        </w:tc>
      </w:tr>
      <w:tr w:rsidR="009A0E7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E3ACCF2" w:rsidR="009A0E76" w:rsidRDefault="009A0E76" w:rsidP="009A0E76">
            <w:r>
              <w:t>STD-009-CPP</w:t>
            </w:r>
          </w:p>
        </w:tc>
        <w:tc>
          <w:tcPr>
            <w:tcW w:w="1434" w:type="dxa"/>
          </w:tcPr>
          <w:p w14:paraId="70CBCE53" w14:textId="268C0F0B" w:rsidR="009A0E76" w:rsidRDefault="009A0E76" w:rsidP="009A0E76">
            <w:pPr>
              <w:cnfStyle w:val="000000100000" w:firstRow="0" w:lastRow="0" w:firstColumn="0" w:lastColumn="0" w:oddVBand="0" w:evenVBand="0" w:oddHBand="1" w:evenHBand="0" w:firstRowFirstColumn="0" w:firstRowLastColumn="0" w:lastRowFirstColumn="0" w:lastRowLastColumn="0"/>
            </w:pPr>
            <w:r>
              <w:t>Medium</w:t>
            </w:r>
            <w:r w:rsidR="00AA19E9">
              <w:t xml:space="preserve"> </w:t>
            </w:r>
            <w:r w:rsidR="002C4482">
              <w:t xml:space="preserve">  </w:t>
            </w:r>
            <w:r w:rsidR="00AA19E9">
              <w:t>2</w:t>
            </w:r>
          </w:p>
        </w:tc>
        <w:tc>
          <w:tcPr>
            <w:tcW w:w="1349" w:type="dxa"/>
          </w:tcPr>
          <w:p w14:paraId="55B7417C" w14:textId="0991BD7A" w:rsidR="009A0E76" w:rsidRDefault="009A0E76" w:rsidP="009A0E7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B8E5B57" w:rsidR="009A0E76" w:rsidRDefault="009A0E76" w:rsidP="009A0E7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86E9C26" w:rsidR="009A0E76" w:rsidRDefault="009A0E76" w:rsidP="009A0E7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51E6B44E" w:rsidR="009A0E76" w:rsidRDefault="009A0E76" w:rsidP="009A0E76">
            <w:pPr>
              <w:cnfStyle w:val="000000100000" w:firstRow="0" w:lastRow="0" w:firstColumn="0" w:lastColumn="0" w:oddVBand="0" w:evenVBand="0" w:oddHBand="1" w:evenHBand="0" w:firstRowFirstColumn="0" w:firstRowLastColumn="0" w:lastRowFirstColumn="0" w:lastRowLastColumn="0"/>
            </w:pPr>
            <w:r>
              <w:t>L3</w:t>
            </w:r>
          </w:p>
        </w:tc>
      </w:tr>
      <w:tr w:rsidR="009A0E7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E06D739" w:rsidR="009A0E76" w:rsidRDefault="009A0E76" w:rsidP="009A0E76">
            <w:r>
              <w:t>STD-010-CPP</w:t>
            </w:r>
          </w:p>
        </w:tc>
        <w:tc>
          <w:tcPr>
            <w:tcW w:w="1434" w:type="dxa"/>
          </w:tcPr>
          <w:p w14:paraId="5C4FF30D" w14:textId="52B93751" w:rsidR="009A0E76" w:rsidRDefault="009A0E76" w:rsidP="009A0E76">
            <w:pPr>
              <w:cnfStyle w:val="000000000000" w:firstRow="0" w:lastRow="0" w:firstColumn="0" w:lastColumn="0" w:oddVBand="0" w:evenVBand="0" w:oddHBand="0" w:evenHBand="0" w:firstRowFirstColumn="0" w:firstRowLastColumn="0" w:lastRowFirstColumn="0" w:lastRowLastColumn="0"/>
            </w:pPr>
            <w:r>
              <w:t>Low</w:t>
            </w:r>
            <w:r w:rsidR="00AA19E9">
              <w:t xml:space="preserve"> </w:t>
            </w:r>
            <w:r w:rsidR="002C4482">
              <w:t xml:space="preserve">          </w:t>
            </w:r>
            <w:r w:rsidR="00AA19E9">
              <w:t>2</w:t>
            </w:r>
          </w:p>
        </w:tc>
        <w:tc>
          <w:tcPr>
            <w:tcW w:w="1349" w:type="dxa"/>
          </w:tcPr>
          <w:p w14:paraId="022C22B4" w14:textId="2A628BEA" w:rsidR="009A0E76" w:rsidRDefault="009A0E76" w:rsidP="009A0E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51CBC3FB" w:rsidR="009A0E76" w:rsidRDefault="009A0E76" w:rsidP="009A0E7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2283C560" w:rsidR="009A0E76" w:rsidRDefault="009A0E76" w:rsidP="009A0E76">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5835812F" w:rsidR="009A0E76" w:rsidRDefault="009A0E76" w:rsidP="009A0E76">
            <w:pPr>
              <w:cnfStyle w:val="000000000000" w:firstRow="0" w:lastRow="0" w:firstColumn="0" w:lastColumn="0" w:oddVBand="0" w:evenVBand="0" w:oddHBand="0" w:evenHBand="0" w:firstRowFirstColumn="0" w:firstRowLastColumn="0" w:lastRowFirstColumn="0" w:lastRowLastColumn="0"/>
            </w:pPr>
            <w:r>
              <w:t>L2</w:t>
            </w:r>
          </w:p>
        </w:tc>
      </w:tr>
    </w:tbl>
    <w:p w14:paraId="557609F0" w14:textId="77777777" w:rsidR="00706CD1" w:rsidRDefault="00706CD1" w:rsidP="00706CD1"/>
    <w:p w14:paraId="2C681C66" w14:textId="77777777" w:rsidR="00706CD1" w:rsidRDefault="00706CD1" w:rsidP="00706CD1">
      <w:pPr>
        <w:pStyle w:val="Heading3"/>
      </w:pPr>
      <w:bookmarkStart w:id="26" w:name="_Toc52464076"/>
      <w:bookmarkStart w:id="27" w:name="_Toc121040426"/>
      <w:r>
        <w:t>Create Policies for Encryption and Triple A</w:t>
      </w:r>
      <w:bookmarkEnd w:id="26"/>
      <w:bookmarkEnd w:id="27"/>
      <w:r>
        <w:t xml:space="preserve"> </w:t>
      </w:r>
    </w:p>
    <w:p w14:paraId="31163139" w14:textId="77777777" w:rsidR="00706CD1" w:rsidRDefault="00706CD1" w:rsidP="00706CD1">
      <w:pPr>
        <w:ind w:left="720"/>
        <w:rPr>
          <w:b/>
          <w:i/>
        </w:rPr>
      </w:pPr>
      <w:r>
        <w:t xml:space="preserve">Include all three types of </w:t>
      </w:r>
      <w:proofErr w:type="gramStart"/>
      <w:r>
        <w:t>encryption</w:t>
      </w:r>
      <w:proofErr w:type="gramEnd"/>
      <w:r>
        <w:t xml:space="preserve"> (in flight, at rest, and in use) and each of the three elements of the Triple-A framework using the tables provided</w:t>
      </w:r>
      <w:r>
        <w:rPr>
          <w:b/>
          <w:i/>
        </w:rPr>
        <w:t>.</w:t>
      </w:r>
    </w:p>
    <w:p w14:paraId="3B6B2C14" w14:textId="77777777" w:rsidR="00706CD1" w:rsidRDefault="00706CD1" w:rsidP="00706CD1">
      <w:pPr>
        <w:pStyle w:val="List"/>
      </w:pPr>
      <w:r>
        <w:t xml:space="preserve">Explain </w:t>
      </w:r>
      <w:r w:rsidRPr="008D5A8D">
        <w:t>each</w:t>
      </w:r>
      <w:r>
        <w:t xml:space="preserve"> type of encryption, how it is used, and why and when the policy applies.</w:t>
      </w:r>
    </w:p>
    <w:p w14:paraId="1986C2FA" w14:textId="77777777" w:rsidR="00706CD1" w:rsidRDefault="00706CD1" w:rsidP="00706CD1">
      <w:pPr>
        <w:pStyle w:val="List"/>
      </w:pPr>
      <w:r>
        <w:t>Explain each type of Triple-A framework strategy, how it is used, and why and when the policy applies.</w:t>
      </w:r>
    </w:p>
    <w:p w14:paraId="61F29DC7" w14:textId="77777777" w:rsidR="00706CD1" w:rsidRDefault="00706CD1" w:rsidP="00706CD1">
      <w:pPr>
        <w:ind w:left="1440"/>
      </w:pPr>
    </w:p>
    <w:p w14:paraId="339BB489" w14:textId="77777777" w:rsidR="00706CD1" w:rsidRDefault="00706CD1" w:rsidP="00706CD1">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704B6D6" w:rsidR="00381847" w:rsidRDefault="005C6AD8">
            <w:r>
              <w:t>Encryption in rest refers to additional layers of security implemented to protect stored data that is not in use. The first step is to identify the data, how it is stored, and who has/needs access to it. The data is then encrypted in a way that unauthorized users cannot decrypt. User</w:t>
            </w:r>
            <w:r w:rsidR="006C4563">
              <w:t xml:space="preserve"> </w:t>
            </w:r>
            <w:r>
              <w:t>role</w:t>
            </w:r>
            <w:r w:rsidR="006C4563">
              <w:t>-based access controls</w:t>
            </w:r>
            <w:r>
              <w:t xml:space="preserve"> should be carefully implemented to minimalize the chance of a data breach</w:t>
            </w:r>
            <w:r w:rsidR="006C4563">
              <w:t xml:space="preserve"> and multi factor authentication should be required for those that do have access to the data (Brightline, 2017).  Green Pace </w:t>
            </w:r>
            <w:r w:rsidR="007E58C1">
              <w:t xml:space="preserve">develops and </w:t>
            </w:r>
            <w:r w:rsidR="006C4563">
              <w:t xml:space="preserve">maintains a database of their clients most sensitive data. </w:t>
            </w:r>
            <w:r w:rsidR="007E58C1">
              <w:t xml:space="preserve">Protecting </w:t>
            </w:r>
            <w:r w:rsidR="006C4563">
              <w:t>that</w:t>
            </w:r>
            <w:r w:rsidR="007E58C1">
              <w:t xml:space="preserve"> data while not in use</w:t>
            </w:r>
            <w:r w:rsidR="006C4563">
              <w:t xml:space="preserve"> is important for the integrity of Green Pace and for maintaining the trust of their clients.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77CA39BD" w14:textId="5AD57696" w:rsidR="004B16CF" w:rsidRDefault="004B16CF">
            <w:r>
              <w:t>Encryption at flight refers to protecting data as it transfers from its resting location to the user. Ensure that data is always transferred via an HTTPS protocol to ensure SSL or TLS security</w:t>
            </w:r>
          </w:p>
          <w:p w14:paraId="3C6BD218" w14:textId="07B711F4" w:rsidR="00381847" w:rsidRDefault="004B16CF">
            <w:r>
              <w:t>is implemented to prevent “eavesdropping” on the data being transferred. This encrypts the data with symmetric and asymmetric key encryption that cannot be intercepted and decrypted until it reaches the end user (</w:t>
            </w:r>
            <w:r w:rsidR="006129E3">
              <w:t xml:space="preserve">Lo Faso, 2015). Due to Green Pace’s need to maintain a secure database, it is essential that when accessing resting </w:t>
            </w:r>
            <w:r w:rsidR="007E58C1">
              <w:t>data,</w:t>
            </w:r>
            <w:r w:rsidR="006129E3">
              <w:t xml:space="preserve"> it is transferred to the user in a secure way. Encryption in flight will allow an authorized user </w:t>
            </w:r>
            <w:r w:rsidR="007E58C1">
              <w:t xml:space="preserve">anywhere in the </w:t>
            </w:r>
            <w:r w:rsidR="006129E3">
              <w:t>worl</w:t>
            </w:r>
            <w:r w:rsidR="007E58C1">
              <w:t>d</w:t>
            </w:r>
            <w:r w:rsidR="006129E3">
              <w:t xml:space="preserve"> to access the database</w:t>
            </w:r>
            <w:r w:rsidR="007E58C1">
              <w:t xml:space="preserve"> securely</w:t>
            </w:r>
            <w:r w:rsidR="006129E3">
              <w:t xml:space="preserve"> </w:t>
            </w:r>
            <w:r w:rsidR="007E58C1">
              <w:t>on a need only basis</w:t>
            </w:r>
            <w:r w:rsidR="006129E3">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7CD2AF" w:rsidR="00381847" w:rsidRDefault="006129E3">
            <w:r>
              <w:t>Encryption in use projected data that has been accessed by a user from an attacker who has gained unauthorized access to the database</w:t>
            </w:r>
            <w:r w:rsidR="007E58C1">
              <w:t xml:space="preserve">. It ensures that sensitive data is always secure. AES-256 encryption is used in all data fields in all applications and data requests are analyzed in real time to block suspicious requests. Green pace will use this encryption model to protect for user end vulnerably such as phishing attacks, misconfigurations, and fake application data requests. </w:t>
            </w:r>
            <w:r w:rsidR="00F13D50">
              <w:t>This will ensure that Green Pace is in compliance with international data regulations (Das).</w:t>
            </w:r>
          </w:p>
        </w:tc>
      </w:tr>
    </w:tbl>
    <w:p w14:paraId="5FDD0D51" w14:textId="77777777" w:rsidR="00706CD1" w:rsidRDefault="00706CD1" w:rsidP="00706CD1">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E14B4E" w:rsidR="00381847" w:rsidRDefault="00645D55">
            <w:r>
              <w:t>Authentication is the identification of a user and verifying that they are who they claim they are</w:t>
            </w:r>
            <w:r w:rsidR="00B96B93">
              <w:t xml:space="preserve"> through a login process</w:t>
            </w:r>
            <w:r>
              <w:t xml:space="preserve">. Typically, this is done with a unique set of credentials that may </w:t>
            </w:r>
            <w:r>
              <w:lastRenderedPageBreak/>
              <w:t>include a user name and password, single sign-on, biometrics, digital certificate or public key. Authentication tells they system what level of authorization the user has (Mylonas, 2018).   Green Pace with use Authentication to ensure that various users are granted appropriate access level to the database based off of their role with the corporation</w:t>
            </w:r>
            <w:r w:rsidR="002407A2">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6B7B042A" w:rsidR="00B96B93" w:rsidRDefault="00897DD9">
            <w:r>
              <w:t xml:space="preserve">Authorization determines what access level a user is granted to the system and what functions they can perform within said system.  Authorization determines if a user can Create, Read, Update, and/or Delete entries in the database. </w:t>
            </w:r>
            <w:r w:rsidR="00CC390A">
              <w:t xml:space="preserve">Some users may be granted read only </w:t>
            </w:r>
            <w:r w:rsidR="00826F3F">
              <w:t xml:space="preserve">access while others, such as administrators will be able to make changes to the database. </w:t>
            </w:r>
            <w:r>
              <w:t xml:space="preserve">Authorization may be based off of factors beyond user authentication as well including geographical location, date/time restrictions, number of logins, IP address, bandwidth traffic or other customized, pre-determined restrictions (Mylonas, 2018). </w:t>
            </w:r>
            <w:r w:rsidR="00B96B93">
              <w:t xml:space="preserve">System administrators will be responsible for </w:t>
            </w:r>
            <w:r w:rsidR="00826F3F">
              <w:t>adding</w:t>
            </w:r>
            <w:r w:rsidR="00B96B93">
              <w:t xml:space="preserve">, monitoring, and deleting user’s and/or their level of </w:t>
            </w:r>
            <w:r w:rsidR="00826F3F">
              <w:t>access</w:t>
            </w:r>
            <w:r w:rsidR="00B96B93">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7CE2A1B" w:rsidR="00381847" w:rsidRDefault="00CC390A">
            <w:r>
              <w:t xml:space="preserve">Accounting documents the resources that are used by a user when they access the system. A statistical evaluation is made to determine data that is sent and received as well as how long the user is accessing the system. The results obtained from accounting can be used for a variety of reasons including monitoring authorization. A secondary server is used to hold these records and is only accessible by administrators to perform audits. Using an accounting system will allow Green Pace to monitor what files are being accessed by each user or if failed authentication or authorization attempts have been made (Mylonas, 2018). </w:t>
            </w:r>
          </w:p>
        </w:tc>
      </w:tr>
    </w:tbl>
    <w:p w14:paraId="6FD35319" w14:textId="18C2B3A5" w:rsidR="00706CD1" w:rsidRDefault="00706CD1" w:rsidP="00706CD1">
      <w:pPr>
        <w:ind w:firstLine="720"/>
      </w:pPr>
      <w:r>
        <w:rPr>
          <w:b/>
        </w:rPr>
        <w:t>*</w:t>
      </w:r>
      <w:r>
        <w:t>Use this checklist for the Triple A to be sure you include these elements in your policy:</w:t>
      </w:r>
    </w:p>
    <w:p w14:paraId="1927EA42" w14:textId="77777777" w:rsidR="00706CD1" w:rsidRDefault="00706CD1" w:rsidP="00706CD1"/>
    <w:p w14:paraId="2B52A957" w14:textId="77777777" w:rsidR="00706CD1" w:rsidRDefault="00706CD1" w:rsidP="00706CD1">
      <w:pPr>
        <w:pStyle w:val="ListBullet"/>
      </w:pPr>
      <w:r>
        <w:t xml:space="preserve">User </w:t>
      </w:r>
      <w:r w:rsidRPr="008D5A8D">
        <w:t>logins</w:t>
      </w:r>
    </w:p>
    <w:p w14:paraId="1D372D66" w14:textId="77777777" w:rsidR="00706CD1" w:rsidRDefault="00706CD1" w:rsidP="00706CD1">
      <w:pPr>
        <w:pStyle w:val="ListBullet"/>
      </w:pPr>
      <w:r>
        <w:t>Changes to the database</w:t>
      </w:r>
    </w:p>
    <w:p w14:paraId="68D55DC5" w14:textId="77777777" w:rsidR="00706CD1" w:rsidRDefault="00706CD1" w:rsidP="00706CD1">
      <w:pPr>
        <w:pStyle w:val="ListBullet"/>
      </w:pPr>
      <w:r>
        <w:t>Addition of new users</w:t>
      </w:r>
    </w:p>
    <w:p w14:paraId="5C7B45DA" w14:textId="77777777" w:rsidR="00706CD1" w:rsidRDefault="00706CD1" w:rsidP="00706CD1">
      <w:pPr>
        <w:pStyle w:val="ListBullet"/>
      </w:pPr>
      <w:r>
        <w:t>User level of access</w:t>
      </w:r>
    </w:p>
    <w:p w14:paraId="00339CA2" w14:textId="77777777" w:rsidR="00706CD1" w:rsidRDefault="00706CD1" w:rsidP="00706CD1">
      <w:pPr>
        <w:pStyle w:val="ListBullet"/>
      </w:pPr>
      <w:r>
        <w:t>Files accessed by users</w:t>
      </w:r>
    </w:p>
    <w:p w14:paraId="570C9D8F" w14:textId="77777777" w:rsidR="00706CD1" w:rsidRDefault="00706CD1" w:rsidP="00706CD1">
      <w:pPr>
        <w:pBdr>
          <w:top w:val="nil"/>
          <w:left w:val="nil"/>
          <w:bottom w:val="nil"/>
          <w:right w:val="nil"/>
          <w:between w:val="nil"/>
        </w:pBdr>
        <w:ind w:left="720"/>
        <w:rPr>
          <w:color w:val="000000"/>
        </w:rPr>
      </w:pPr>
    </w:p>
    <w:p w14:paraId="1A056553" w14:textId="77777777" w:rsidR="00706CD1" w:rsidRDefault="00706CD1" w:rsidP="00706CD1">
      <w:pPr>
        <w:pStyle w:val="Heading3"/>
      </w:pPr>
      <w:bookmarkStart w:id="28" w:name="_Toc52464077"/>
      <w:bookmarkStart w:id="29" w:name="_Toc121040427"/>
      <w:r>
        <w:t>Map the Principles</w:t>
      </w:r>
      <w:bookmarkEnd w:id="28"/>
      <w:bookmarkEnd w:id="29"/>
      <w:r>
        <w:rPr>
          <w:i/>
        </w:rPr>
        <w:t xml:space="preserve"> </w:t>
      </w:r>
    </w:p>
    <w:p w14:paraId="5C0CD201" w14:textId="77777777" w:rsidR="00706CD1" w:rsidRDefault="00706CD1" w:rsidP="00706CD1">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E13C168" w14:textId="4309F1BB" w:rsidR="00381847" w:rsidRDefault="00E769D9" w:rsidP="00706CD1">
      <w:pPr>
        <w:pStyle w:val="ListBullet"/>
      </w:pPr>
      <w:r>
        <w:t>Anti-malware logs</w:t>
      </w:r>
      <w:r>
        <w:br w:type="page"/>
      </w: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0" w:name="_Toc121040428"/>
      <w:r>
        <w:t>Audit Controls and Management</w:t>
      </w:r>
      <w:bookmarkEnd w:id="3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1" w:name="_Toc121040429"/>
      <w:r>
        <w:t>Enforcement</w:t>
      </w:r>
      <w:bookmarkEnd w:id="3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2" w:name="_Toc121040430"/>
      <w:r>
        <w:t>Exceptions Process</w:t>
      </w:r>
      <w:bookmarkEnd w:id="3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3" w:name="_Toc121040431"/>
      <w:r>
        <w:lastRenderedPageBreak/>
        <w:t>Distribution</w:t>
      </w:r>
      <w:bookmarkEnd w:id="3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4" w:name="_Toc121040432"/>
      <w:r>
        <w:t>Policy Change Control</w:t>
      </w:r>
      <w:bookmarkEnd w:id="3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5" w:name="_Toc121040433"/>
      <w:r>
        <w:t>Policy Version History</w:t>
      </w:r>
      <w:bookmarkEnd w:id="3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F7B2619" w:rsidR="00381847" w:rsidRDefault="00754375">
            <w:r>
              <w:t>1.5</w:t>
            </w:r>
          </w:p>
        </w:tc>
        <w:tc>
          <w:tcPr>
            <w:tcW w:w="1530" w:type="dxa"/>
          </w:tcPr>
          <w:p w14:paraId="1DC436A6" w14:textId="53648E37" w:rsidR="00381847" w:rsidRDefault="00754375">
            <w:pPr>
              <w:cnfStyle w:val="000000000000" w:firstRow="0" w:lastRow="0" w:firstColumn="0" w:lastColumn="0" w:oddVBand="0" w:evenVBand="0" w:oddHBand="0" w:evenHBand="0" w:firstRowFirstColumn="0" w:firstRowLastColumn="0" w:lastRowFirstColumn="0" w:lastRowLastColumn="0"/>
            </w:pPr>
            <w:r>
              <w:t>11/13/2022</w:t>
            </w:r>
          </w:p>
        </w:tc>
        <w:tc>
          <w:tcPr>
            <w:tcW w:w="3510" w:type="dxa"/>
          </w:tcPr>
          <w:p w14:paraId="0B713D2C" w14:textId="32344040" w:rsidR="00381847" w:rsidRDefault="00754375">
            <w:pPr>
              <w:cnfStyle w:val="000000000000" w:firstRow="0" w:lastRow="0" w:firstColumn="0" w:lastColumn="0" w:oddVBand="0" w:evenVBand="0" w:oddHBand="0" w:evenHBand="0" w:firstRowFirstColumn="0" w:firstRowLastColumn="0" w:lastRowFirstColumn="0" w:lastRowLastColumn="0"/>
            </w:pPr>
            <w:r>
              <w:t>Coding Standards Added</w:t>
            </w:r>
          </w:p>
        </w:tc>
        <w:tc>
          <w:tcPr>
            <w:tcW w:w="1923" w:type="dxa"/>
          </w:tcPr>
          <w:p w14:paraId="124483AC" w14:textId="02F89665" w:rsidR="00381847" w:rsidRDefault="00754375">
            <w:pPr>
              <w:cnfStyle w:val="000000000000" w:firstRow="0" w:lastRow="0" w:firstColumn="0" w:lastColumn="0" w:oddVBand="0" w:evenVBand="0" w:oddHBand="0" w:evenHBand="0" w:firstRowFirstColumn="0" w:firstRowLastColumn="0" w:lastRowFirstColumn="0" w:lastRowLastColumn="0"/>
            </w:pPr>
            <w:r>
              <w:t>Jessica Ayer</w:t>
            </w:r>
          </w:p>
        </w:tc>
        <w:tc>
          <w:tcPr>
            <w:tcW w:w="2077" w:type="dxa"/>
          </w:tcPr>
          <w:p w14:paraId="697C2A49" w14:textId="15AE46C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65EB830" w:rsidR="00381847" w:rsidRDefault="00754375">
            <w:r>
              <w:t>2.0</w:t>
            </w:r>
          </w:p>
        </w:tc>
        <w:tc>
          <w:tcPr>
            <w:tcW w:w="1530" w:type="dxa"/>
          </w:tcPr>
          <w:p w14:paraId="305DA4F1" w14:textId="26E0DA55" w:rsidR="00381847" w:rsidRDefault="00754375">
            <w:pPr>
              <w:cnfStyle w:val="000000100000" w:firstRow="0" w:lastRow="0" w:firstColumn="0" w:lastColumn="0" w:oddVBand="0" w:evenVBand="0" w:oddHBand="1" w:evenHBand="0" w:firstRowFirstColumn="0" w:firstRowLastColumn="0" w:lastRowFirstColumn="0" w:lastRowLastColumn="0"/>
            </w:pPr>
            <w:r>
              <w:t>12/4/2022</w:t>
            </w:r>
          </w:p>
        </w:tc>
        <w:tc>
          <w:tcPr>
            <w:tcW w:w="3510" w:type="dxa"/>
          </w:tcPr>
          <w:p w14:paraId="138D7C42" w14:textId="0DAF8581" w:rsidR="00381847" w:rsidRDefault="00754375">
            <w:pPr>
              <w:cnfStyle w:val="000000100000" w:firstRow="0" w:lastRow="0" w:firstColumn="0" w:lastColumn="0" w:oddVBand="0" w:evenVBand="0" w:oddHBand="1" w:evenHBand="0" w:firstRowFirstColumn="0" w:firstRowLastColumn="0" w:lastRowFirstColumn="0" w:lastRowLastColumn="0"/>
            </w:pPr>
            <w:r>
              <w:t>Security Policy Finalized</w:t>
            </w:r>
          </w:p>
        </w:tc>
        <w:tc>
          <w:tcPr>
            <w:tcW w:w="1923" w:type="dxa"/>
          </w:tcPr>
          <w:p w14:paraId="35E4A720" w14:textId="3C290133" w:rsidR="00381847" w:rsidRDefault="00754375">
            <w:pPr>
              <w:cnfStyle w:val="000000100000" w:firstRow="0" w:lastRow="0" w:firstColumn="0" w:lastColumn="0" w:oddVBand="0" w:evenVBand="0" w:oddHBand="1" w:evenHBand="0" w:firstRowFirstColumn="0" w:firstRowLastColumn="0" w:lastRowFirstColumn="0" w:lastRowLastColumn="0"/>
            </w:pPr>
            <w:r>
              <w:t>Jessica Aer</w:t>
            </w:r>
          </w:p>
        </w:tc>
        <w:tc>
          <w:tcPr>
            <w:tcW w:w="2077" w:type="dxa"/>
          </w:tcPr>
          <w:p w14:paraId="1FEC447A" w14:textId="0C1FCA9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6" w:name="_Toc121040434"/>
      <w:r>
        <w:t>Appendix A Lookups</w:t>
      </w:r>
      <w:bookmarkEnd w:id="36"/>
    </w:p>
    <w:p w14:paraId="2264544C" w14:textId="77777777" w:rsidR="00171556" w:rsidRPr="00171556" w:rsidRDefault="00171556" w:rsidP="00171556"/>
    <w:p w14:paraId="127B45D0" w14:textId="7E02B229" w:rsidR="00381847" w:rsidRDefault="00E769D9" w:rsidP="0059536C">
      <w:pPr>
        <w:pStyle w:val="Heading3"/>
      </w:pPr>
      <w:bookmarkStart w:id="37" w:name="_Toc121040435"/>
      <w:r>
        <w:t>Approved C/C++ Language Acronyms</w:t>
      </w:r>
      <w:bookmarkEnd w:id="3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2C9E4E4D" w:rsidR="00B82589" w:rsidRDefault="00B82589"/>
    <w:p w14:paraId="502E9998" w14:textId="77777777" w:rsidR="00B82589" w:rsidRDefault="00B82589">
      <w:r>
        <w:br w:type="page"/>
      </w:r>
    </w:p>
    <w:p w14:paraId="67DD3745" w14:textId="0D4065FD" w:rsidR="00381847" w:rsidRPr="006129E3" w:rsidRDefault="00B82589">
      <w:pPr>
        <w:rPr>
          <w:b/>
          <w:bCs/>
        </w:rPr>
      </w:pPr>
      <w:r w:rsidRPr="006129E3">
        <w:rPr>
          <w:b/>
          <w:bCs/>
        </w:rPr>
        <w:lastRenderedPageBreak/>
        <w:t>References:</w:t>
      </w:r>
    </w:p>
    <w:p w14:paraId="7A954B29" w14:textId="0F4810A2" w:rsidR="00A32F9A" w:rsidRDefault="00A32F9A"/>
    <w:p w14:paraId="5AB2C215" w14:textId="6EB2DE6B" w:rsidR="006B1B1C" w:rsidRPr="00894774" w:rsidRDefault="006B1B1C" w:rsidP="00894774">
      <w:pPr>
        <w:ind w:left="720" w:hanging="720"/>
      </w:pPr>
      <w:r w:rsidRPr="00894774">
        <w:rPr>
          <w:i/>
          <w:iCs/>
        </w:rPr>
        <w:t>Axivion Suite</w:t>
      </w:r>
      <w:r w:rsidRPr="00894774">
        <w:t xml:space="preserve"> (2022) </w:t>
      </w:r>
      <w:hyperlink r:id="rId48" w:history="1">
        <w:r w:rsidRPr="00894774">
          <w:rPr>
            <w:rStyle w:val="Hyperlink"/>
            <w:color w:val="auto"/>
            <w:u w:val="none"/>
          </w:rPr>
          <w:t>https://www.axivion.com/en/products/axivion-suite/</w:t>
        </w:r>
      </w:hyperlink>
    </w:p>
    <w:p w14:paraId="41F69C23" w14:textId="77777777" w:rsidR="006B1B1C" w:rsidRPr="00894774" w:rsidRDefault="006B1B1C" w:rsidP="00894774">
      <w:pPr>
        <w:ind w:left="720" w:hanging="720"/>
      </w:pPr>
    </w:p>
    <w:p w14:paraId="56342B03" w14:textId="17E2B4A2" w:rsidR="002939B8" w:rsidRPr="00894774" w:rsidRDefault="002939B8" w:rsidP="00894774">
      <w:pPr>
        <w:ind w:left="720" w:hanging="720"/>
      </w:pPr>
      <w:r w:rsidRPr="00894774">
        <w:t xml:space="preserve">Ballman, A., O’Donnel, J. (May 19, 2022). </w:t>
      </w:r>
      <w:r w:rsidRPr="00894774">
        <w:rPr>
          <w:i/>
          <w:iCs/>
        </w:rPr>
        <w:t xml:space="preserve"> OOP58-CPP. Copy operations must not mutate the source object</w:t>
      </w:r>
      <w:r w:rsidRPr="00894774">
        <w:t xml:space="preserve">. Confluence. </w:t>
      </w:r>
      <w:hyperlink r:id="rId49" w:history="1">
        <w:r w:rsidRPr="00894774">
          <w:rPr>
            <w:rStyle w:val="Hyperlink"/>
            <w:color w:val="auto"/>
            <w:u w:val="none"/>
          </w:rPr>
          <w:t>https://wiki.sei.cmu.edu/confluence/display/cplusplus/OOP58-CPP.+Copy+operations+must+not+mutate+the+source+object</w:t>
        </w:r>
      </w:hyperlink>
    </w:p>
    <w:p w14:paraId="451A0A89" w14:textId="77777777" w:rsidR="002939B8" w:rsidRPr="00894774" w:rsidRDefault="002939B8" w:rsidP="00894774">
      <w:pPr>
        <w:ind w:left="720" w:hanging="720"/>
      </w:pPr>
    </w:p>
    <w:p w14:paraId="15CAD567" w14:textId="7111B6DB" w:rsidR="00B82589" w:rsidRPr="00894774" w:rsidRDefault="00A32F9A" w:rsidP="00894774">
      <w:pPr>
        <w:ind w:left="720" w:hanging="720"/>
      </w:pPr>
      <w:r w:rsidRPr="00894774">
        <w:t xml:space="preserve">Ballman, A., O’Donnel, J. (May 19, 2022). </w:t>
      </w:r>
      <w:r w:rsidRPr="00894774">
        <w:rPr>
          <w:i/>
          <w:iCs/>
        </w:rPr>
        <w:t xml:space="preserve"> ERR51-CPP. Handle all exceptions</w:t>
      </w:r>
      <w:r w:rsidRPr="00894774">
        <w:t xml:space="preserve">. Confluence. </w:t>
      </w:r>
      <w:hyperlink r:id="rId50" w:history="1">
        <w:r w:rsidRPr="00894774">
          <w:rPr>
            <w:rStyle w:val="Hyperlink"/>
            <w:color w:val="auto"/>
            <w:u w:val="none"/>
          </w:rPr>
          <w:t>https://wiki.sei.cmu.edu/confluence/display/cplusplus/ERR51-CPP.+Handle+all+exceptions</w:t>
        </w:r>
      </w:hyperlink>
    </w:p>
    <w:p w14:paraId="78A45943" w14:textId="77777777" w:rsidR="00A32F9A" w:rsidRPr="00894774" w:rsidRDefault="00A32F9A" w:rsidP="00894774">
      <w:pPr>
        <w:ind w:left="720" w:hanging="720"/>
      </w:pPr>
    </w:p>
    <w:p w14:paraId="75E81347" w14:textId="7FA8675A" w:rsidR="00056F83" w:rsidRPr="00894774" w:rsidRDefault="00056F83" w:rsidP="00894774">
      <w:pPr>
        <w:ind w:left="720" w:hanging="720"/>
      </w:pPr>
      <w:r w:rsidRPr="00894774">
        <w:t xml:space="preserve">Boersma, Eric. </w:t>
      </w:r>
      <w:r w:rsidRPr="00894774">
        <w:rPr>
          <w:i/>
          <w:iCs/>
        </w:rPr>
        <w:t xml:space="preserve">Security by Design: 7 Application Security Principles You Need to Know. </w:t>
      </w:r>
      <w:r w:rsidRPr="00894774">
        <w:t>Cprime. https://www.cprime.com/resources/blog/security-by-design-7-principles-you-need-to-know/</w:t>
      </w:r>
    </w:p>
    <w:p w14:paraId="0956401D" w14:textId="5712AE76" w:rsidR="00056F83" w:rsidRPr="00894774" w:rsidRDefault="00056F83" w:rsidP="00894774">
      <w:pPr>
        <w:ind w:left="720" w:hanging="720"/>
      </w:pPr>
    </w:p>
    <w:p w14:paraId="02BBC78D" w14:textId="148D2861" w:rsidR="006C4563" w:rsidRPr="00894774" w:rsidRDefault="006C4563" w:rsidP="00894774">
      <w:pPr>
        <w:ind w:left="720" w:hanging="720"/>
      </w:pPr>
      <w:r w:rsidRPr="00894774">
        <w:t xml:space="preserve">Brightline IT (May 17, 2017). </w:t>
      </w:r>
      <w:r w:rsidRPr="00894774">
        <w:rPr>
          <w:i/>
          <w:iCs/>
        </w:rPr>
        <w:t xml:space="preserve">What is Encryption at Rest, and Why Is It Important for Your </w:t>
      </w:r>
      <w:proofErr w:type="gramStart"/>
      <w:r w:rsidRPr="00894774">
        <w:rPr>
          <w:i/>
          <w:iCs/>
        </w:rPr>
        <w:t>Business?</w:t>
      </w:r>
      <w:r w:rsidRPr="00894774">
        <w:t>.</w:t>
      </w:r>
      <w:proofErr w:type="gramEnd"/>
      <w:r w:rsidRPr="00894774">
        <w:t xml:space="preserve"> https://brightlineit.com/encryption-at-rest-important-business/</w:t>
      </w:r>
    </w:p>
    <w:p w14:paraId="1C564C29" w14:textId="1BAB51E0" w:rsidR="006C4563" w:rsidRPr="00894774" w:rsidRDefault="006C4563" w:rsidP="00894774">
      <w:pPr>
        <w:ind w:left="720" w:hanging="720"/>
      </w:pPr>
    </w:p>
    <w:p w14:paraId="1670D119" w14:textId="70FEA5D8" w:rsidR="00F13D50" w:rsidRPr="00894774" w:rsidRDefault="00F13D50" w:rsidP="00894774">
      <w:pPr>
        <w:ind w:left="720" w:hanging="720"/>
      </w:pPr>
      <w:r w:rsidRPr="00894774">
        <w:t xml:space="preserve">Das, Purandar. </w:t>
      </w:r>
      <w:r w:rsidRPr="00894774">
        <w:rPr>
          <w:i/>
          <w:iCs/>
        </w:rPr>
        <w:t>In-Use Encryption – What It Is and How companies Benefit</w:t>
      </w:r>
      <w:r w:rsidRPr="00894774">
        <w:t>. Sotero. https://www.soterosoft.com/blog/data-in-use-encryption-data-in-motion-encryption/</w:t>
      </w:r>
    </w:p>
    <w:p w14:paraId="633577DD" w14:textId="77777777" w:rsidR="00F13D50" w:rsidRPr="00894774" w:rsidRDefault="00F13D50" w:rsidP="00894774">
      <w:pPr>
        <w:ind w:left="720" w:hanging="720"/>
      </w:pPr>
    </w:p>
    <w:p w14:paraId="19A8E69C" w14:textId="63387E68" w:rsidR="009C7E3E" w:rsidRPr="00894774" w:rsidRDefault="009C7E3E" w:rsidP="00894774">
      <w:pPr>
        <w:ind w:left="720" w:hanging="720"/>
      </w:pPr>
      <w:r w:rsidRPr="00894774">
        <w:t xml:space="preserve">Gupta, Pooja. </w:t>
      </w:r>
      <w:r w:rsidRPr="00894774">
        <w:rPr>
          <w:i/>
          <w:iCs/>
        </w:rPr>
        <w:t>Security Architecture</w:t>
      </w:r>
      <w:r w:rsidRPr="00894774">
        <w:t>. EDUCBA. https://www.educba.com/security-architecture/</w:t>
      </w:r>
    </w:p>
    <w:p w14:paraId="6577FB0A" w14:textId="695A2D3D" w:rsidR="009C7E3E" w:rsidRPr="00894774" w:rsidRDefault="009C7E3E" w:rsidP="00894774">
      <w:pPr>
        <w:ind w:left="720" w:hanging="720"/>
      </w:pPr>
    </w:p>
    <w:p w14:paraId="0C5D8B1B" w14:textId="66CBE6F0" w:rsidR="006129E3" w:rsidRPr="00894774" w:rsidRDefault="006129E3" w:rsidP="00894774">
      <w:pPr>
        <w:ind w:left="720" w:hanging="720"/>
      </w:pPr>
      <w:r w:rsidRPr="00894774">
        <w:t xml:space="preserve">Lo Faso, Vince (April 28, 2015). </w:t>
      </w:r>
      <w:r w:rsidRPr="00894774">
        <w:rPr>
          <w:i/>
          <w:iCs/>
        </w:rPr>
        <w:t>How To Protect Data in Flight</w:t>
      </w:r>
      <w:r w:rsidRPr="00894774">
        <w:t>. Skillsoft. https://www.globalknowledge.com/us-en/resources/resource-library/articles/how-to-protect-data-in-flight/</w:t>
      </w:r>
    </w:p>
    <w:p w14:paraId="3626874B" w14:textId="77777777" w:rsidR="006129E3" w:rsidRPr="00894774" w:rsidRDefault="006129E3" w:rsidP="00894774">
      <w:pPr>
        <w:ind w:left="720" w:hanging="720"/>
      </w:pPr>
    </w:p>
    <w:p w14:paraId="69C8687A" w14:textId="47AB9A36" w:rsidR="00E02F16" w:rsidRPr="00894774" w:rsidRDefault="00E02F16" w:rsidP="00894774">
      <w:pPr>
        <w:ind w:left="720" w:hanging="720"/>
      </w:pPr>
      <w:r w:rsidRPr="00894774">
        <w:t>Meier, J.D., Mackman, A., Dunner, M., Srinath, V., Escamilla, R., Murukan, A. (April 7, 2008).</w:t>
      </w:r>
      <w:r w:rsidRPr="00894774">
        <w:rPr>
          <w:i/>
          <w:iCs/>
        </w:rPr>
        <w:t xml:space="preserve"> Security Design Principles -Input/Data Validation</w:t>
      </w:r>
      <w:r w:rsidRPr="00894774">
        <w:t xml:space="preserve">.   </w:t>
      </w:r>
      <w:hyperlink r:id="rId51" w:history="1">
        <w:r w:rsidRPr="00894774">
          <w:rPr>
            <w:rStyle w:val="Hyperlink"/>
            <w:color w:val="auto"/>
            <w:u w:val="none"/>
          </w:rPr>
          <w:t>https://guidanceshare.com/wiki/Security_Design_Principles_-_Input/Data_Validation</w:t>
        </w:r>
      </w:hyperlink>
    </w:p>
    <w:p w14:paraId="5831471F" w14:textId="3B60412E" w:rsidR="00E02F16" w:rsidRPr="00894774" w:rsidRDefault="00E02F16" w:rsidP="00894774">
      <w:pPr>
        <w:ind w:left="720" w:hanging="720"/>
      </w:pPr>
    </w:p>
    <w:p w14:paraId="76B15C85" w14:textId="47E74D86" w:rsidR="00645D55" w:rsidRPr="00894774" w:rsidRDefault="00645D55" w:rsidP="00894774">
      <w:pPr>
        <w:ind w:left="720" w:hanging="720"/>
      </w:pPr>
      <w:r w:rsidRPr="00894774">
        <w:t>M</w:t>
      </w:r>
      <w:r w:rsidR="00B96B93" w:rsidRPr="00894774">
        <w:t>y</w:t>
      </w:r>
      <w:r w:rsidRPr="00894774">
        <w:t xml:space="preserve">lonas, Leo (November 27, 2018). </w:t>
      </w:r>
      <w:r w:rsidRPr="00894774">
        <w:rPr>
          <w:i/>
          <w:iCs/>
        </w:rPr>
        <w:t>What is AAA security? An introduction to authentication, authorization, and accounting</w:t>
      </w:r>
      <w:r w:rsidRPr="00894774">
        <w:t>. Codebots. https://codebots.com/application-security/aaa-security-an-introduction-to-authentication-authorisation-accounting</w:t>
      </w:r>
    </w:p>
    <w:p w14:paraId="2072E83D" w14:textId="77777777" w:rsidR="00645D55" w:rsidRPr="00894774" w:rsidRDefault="00645D55" w:rsidP="00894774">
      <w:pPr>
        <w:ind w:left="720" w:hanging="720"/>
      </w:pPr>
    </w:p>
    <w:p w14:paraId="45B9583D" w14:textId="2D2B8E90" w:rsidR="001660C0" w:rsidRPr="00894774" w:rsidRDefault="001660C0" w:rsidP="00894774">
      <w:pPr>
        <w:ind w:left="720" w:hanging="720"/>
      </w:pPr>
      <w:r w:rsidRPr="00894774">
        <w:t xml:space="preserve">Pincar, J. &amp; Britton, J. (April 27, 2022). </w:t>
      </w:r>
      <w:r w:rsidRPr="00894774">
        <w:rPr>
          <w:i/>
          <w:iCs/>
        </w:rPr>
        <w:t>FIO51-CPP. Close files when they are no longer needed</w:t>
      </w:r>
      <w:r w:rsidRPr="00894774">
        <w:t xml:space="preserve">. Confluence. </w:t>
      </w:r>
    </w:p>
    <w:p w14:paraId="7B08FEC1" w14:textId="71105C69" w:rsidR="001660C0" w:rsidRPr="00894774" w:rsidRDefault="00000000" w:rsidP="00894774">
      <w:pPr>
        <w:ind w:left="720" w:hanging="720"/>
      </w:pPr>
      <w:hyperlink r:id="rId52" w:history="1">
        <w:r w:rsidR="004524A9" w:rsidRPr="00894774">
          <w:rPr>
            <w:rStyle w:val="Hyperlink"/>
            <w:color w:val="auto"/>
            <w:u w:val="none"/>
          </w:rPr>
          <w:t>https://wiki.sei.cmu.edu/confluence/display/cplusplus/FIO51-CPP.+Close+files+when+they+are+no+longer+needed</w:t>
        </w:r>
      </w:hyperlink>
    </w:p>
    <w:p w14:paraId="7225882A" w14:textId="77777777" w:rsidR="004524A9" w:rsidRPr="00894774" w:rsidRDefault="004524A9" w:rsidP="00894774">
      <w:pPr>
        <w:ind w:left="720" w:hanging="720"/>
      </w:pPr>
    </w:p>
    <w:p w14:paraId="0D837E02" w14:textId="43061052" w:rsidR="00B646FA" w:rsidRPr="00894774" w:rsidRDefault="00B646FA" w:rsidP="00894774">
      <w:pPr>
        <w:ind w:left="720" w:hanging="720"/>
      </w:pPr>
      <w:r w:rsidRPr="00894774">
        <w:t>Pincar, J. &amp; Britton</w:t>
      </w:r>
      <w:r w:rsidR="00C21275" w:rsidRPr="00894774">
        <w:t>,</w:t>
      </w:r>
      <w:r w:rsidRPr="00894774">
        <w:t xml:space="preserve"> J. (April 27, 2022). </w:t>
      </w:r>
      <w:r w:rsidRPr="00894774">
        <w:rPr>
          <w:i/>
          <w:iCs/>
        </w:rPr>
        <w:t>MEM50-CPP. Do Not access freed memory</w:t>
      </w:r>
      <w:r w:rsidRPr="00894774">
        <w:t>. Confluence. https://wiki.sei.cmu.edu/confluence/display/cplusplus/MEM50-CPP.+Do+not+access+freed+memory</w:t>
      </w:r>
    </w:p>
    <w:p w14:paraId="62682289" w14:textId="4A9D5863" w:rsidR="00B646FA" w:rsidRPr="00894774" w:rsidRDefault="00B646FA" w:rsidP="00894774">
      <w:pPr>
        <w:ind w:left="720" w:hanging="720"/>
      </w:pPr>
    </w:p>
    <w:p w14:paraId="1154B06C" w14:textId="17CE327E" w:rsidR="00C21275" w:rsidRPr="00894774" w:rsidRDefault="00C21275" w:rsidP="00894774">
      <w:pPr>
        <w:ind w:left="720" w:hanging="720"/>
      </w:pPr>
      <w:r w:rsidRPr="00894774">
        <w:t xml:space="preserve">Pincar, J. &amp; Britton, J. (June 30, 2022). </w:t>
      </w:r>
      <w:r w:rsidRPr="00894774">
        <w:rPr>
          <w:i/>
          <w:iCs/>
        </w:rPr>
        <w:t xml:space="preserve"> CTR50-CPP. Guarantee that container indices and iterators are within the valid range. </w:t>
      </w:r>
      <w:r w:rsidRPr="00894774">
        <w:t xml:space="preserve"> Confluence.  </w:t>
      </w:r>
      <w:hyperlink r:id="rId53" w:history="1">
        <w:r w:rsidRPr="00894774">
          <w:rPr>
            <w:rStyle w:val="Hyperlink"/>
            <w:color w:val="auto"/>
            <w:u w:val="none"/>
          </w:rPr>
          <w:t>https://wiki.sei.cmu.edu/confluence/display/cplusplus/CTR50-CPP.+Guarantee+that+container+indices+and+iterators+are+within+the+valid+range</w:t>
        </w:r>
      </w:hyperlink>
    </w:p>
    <w:p w14:paraId="3DCBB6B1" w14:textId="7A468902" w:rsidR="00C21275" w:rsidRPr="00894774" w:rsidRDefault="00C21275" w:rsidP="00894774">
      <w:pPr>
        <w:ind w:left="720" w:hanging="720"/>
      </w:pPr>
    </w:p>
    <w:p w14:paraId="7F03063D" w14:textId="23846289" w:rsidR="00191BE8" w:rsidRPr="00894774" w:rsidRDefault="00191BE8" w:rsidP="00894774">
      <w:pPr>
        <w:ind w:left="720" w:hanging="720"/>
      </w:pPr>
      <w:r w:rsidRPr="00894774">
        <w:rPr>
          <w:i/>
          <w:iCs/>
        </w:rPr>
        <w:t>PVS-Studio</w:t>
      </w:r>
      <w:r w:rsidRPr="00894774">
        <w:t xml:space="preserve"> (November 23, 2022). Wikipedia. https://en.wikipedia.org/wiki/PVS-Studio</w:t>
      </w:r>
    </w:p>
    <w:p w14:paraId="2726AFBF" w14:textId="77777777" w:rsidR="00191BE8" w:rsidRPr="00894774" w:rsidRDefault="00191BE8" w:rsidP="00894774">
      <w:pPr>
        <w:ind w:left="720" w:hanging="720"/>
      </w:pPr>
    </w:p>
    <w:p w14:paraId="1550D0F7" w14:textId="727ABD98" w:rsidR="00A84CB3" w:rsidRPr="00894774" w:rsidRDefault="00A84CB3" w:rsidP="00894774">
      <w:pPr>
        <w:ind w:left="720" w:hanging="720"/>
        <w:rPr>
          <w:i/>
          <w:iCs/>
        </w:rPr>
      </w:pPr>
      <w:r w:rsidRPr="00894774">
        <w:lastRenderedPageBreak/>
        <w:t xml:space="preserve">Saltzer, J.H (July 1974). </w:t>
      </w:r>
      <w:r w:rsidRPr="00894774">
        <w:rPr>
          <w:i/>
          <w:iCs/>
        </w:rPr>
        <w:t>Protection and the Control of Information Sharing in Multics: Communication of the ACM 17,7</w:t>
      </w:r>
      <w:r w:rsidRPr="00894774">
        <w:t xml:space="preserve">. Pages 388-404. </w:t>
      </w:r>
    </w:p>
    <w:p w14:paraId="71C720A5" w14:textId="77777777" w:rsidR="00A84CB3" w:rsidRPr="00894774" w:rsidRDefault="00A84CB3" w:rsidP="00894774">
      <w:pPr>
        <w:ind w:left="720" w:hanging="720"/>
      </w:pPr>
    </w:p>
    <w:p w14:paraId="3421A9B2" w14:textId="7F3C4C34" w:rsidR="00A84CB3" w:rsidRPr="00894774" w:rsidRDefault="00A84CB3" w:rsidP="00894774">
      <w:pPr>
        <w:ind w:left="720" w:hanging="720"/>
      </w:pPr>
      <w:r w:rsidRPr="00894774">
        <w:t xml:space="preserve">Saltzer, J.H &amp; Schroeder, M.D. (September 1975). </w:t>
      </w:r>
      <w:r w:rsidRPr="00894774">
        <w:rPr>
          <w:i/>
          <w:iCs/>
        </w:rPr>
        <w:t>The protection of Information Sharing in Computer Systems: Proceedings of the IEEE 63, 9</w:t>
      </w:r>
      <w:r w:rsidRPr="00894774">
        <w:t xml:space="preserve">. Pages 1278-1308. </w:t>
      </w:r>
    </w:p>
    <w:p w14:paraId="427384BB" w14:textId="77777777" w:rsidR="00A32612" w:rsidRPr="00894774" w:rsidRDefault="00A32612" w:rsidP="00894774">
      <w:pPr>
        <w:ind w:left="720" w:hanging="720"/>
      </w:pPr>
    </w:p>
    <w:p w14:paraId="6BCCCDA2" w14:textId="3E968656" w:rsidR="00B82589" w:rsidRPr="00894774" w:rsidRDefault="00B82589" w:rsidP="00894774">
      <w:pPr>
        <w:ind w:left="720" w:hanging="720"/>
        <w:rPr>
          <w:rStyle w:val="Hyperlink"/>
          <w:color w:val="auto"/>
          <w:u w:val="none"/>
        </w:rPr>
      </w:pPr>
      <w:r w:rsidRPr="00894774">
        <w:t>Seacord, Robert (</w:t>
      </w:r>
      <w:r w:rsidR="00D96BF0" w:rsidRPr="00894774">
        <w:t>May 2, 2018</w:t>
      </w:r>
      <w:r w:rsidRPr="00894774">
        <w:t xml:space="preserve">) </w:t>
      </w:r>
      <w:r w:rsidR="00D96BF0" w:rsidRPr="00894774">
        <w:rPr>
          <w:i/>
          <w:iCs/>
        </w:rPr>
        <w:t>Top 10 Secure Coding</w:t>
      </w:r>
      <w:r w:rsidR="008200AC" w:rsidRPr="00894774">
        <w:rPr>
          <w:i/>
          <w:iCs/>
        </w:rPr>
        <w:t xml:space="preserve"> </w:t>
      </w:r>
      <w:r w:rsidR="00D96BF0" w:rsidRPr="00894774">
        <w:rPr>
          <w:i/>
          <w:iCs/>
        </w:rPr>
        <w:t>Practices</w:t>
      </w:r>
      <w:r w:rsidRPr="00894774">
        <w:rPr>
          <w:i/>
          <w:iCs/>
        </w:rPr>
        <w:t xml:space="preserve">. </w:t>
      </w:r>
      <w:r w:rsidRPr="00894774">
        <w:t xml:space="preserve">Confluence. </w:t>
      </w:r>
      <w:hyperlink r:id="rId54" w:history="1">
        <w:r w:rsidR="00A32612" w:rsidRPr="00894774">
          <w:rPr>
            <w:rStyle w:val="Hyperlink"/>
            <w:color w:val="auto"/>
            <w:u w:val="none"/>
          </w:rPr>
          <w:t>https://wiki.sei.cmu.edu/confluence/display/seccode/Top+10+Secure+Coding+Practices</w:t>
        </w:r>
      </w:hyperlink>
    </w:p>
    <w:p w14:paraId="2FAC6324" w14:textId="03642403" w:rsidR="006E60BA" w:rsidRPr="00894774" w:rsidRDefault="006E60BA" w:rsidP="00894774">
      <w:pPr>
        <w:ind w:left="720" w:hanging="720"/>
        <w:rPr>
          <w:rStyle w:val="Hyperlink"/>
          <w:color w:val="auto"/>
          <w:u w:val="none"/>
        </w:rPr>
      </w:pPr>
    </w:p>
    <w:p w14:paraId="33C648F4" w14:textId="0A347D95" w:rsidR="006E60BA" w:rsidRPr="00894774" w:rsidRDefault="006E60BA" w:rsidP="00894774">
      <w:pPr>
        <w:ind w:left="720" w:hanging="720"/>
      </w:pPr>
      <w:r w:rsidRPr="00894774">
        <w:t xml:space="preserve">Seacord, Robert (June 24, 2021). </w:t>
      </w:r>
      <w:r w:rsidRPr="00894774">
        <w:rPr>
          <w:i/>
          <w:iCs/>
        </w:rPr>
        <w:t xml:space="preserve"> MSC00-C. Compile cleanly at high warning levels</w:t>
      </w:r>
      <w:r w:rsidRPr="00894774">
        <w:t xml:space="preserve">. Confluence.  </w:t>
      </w:r>
      <w:hyperlink r:id="rId55" w:history="1">
        <w:r w:rsidRPr="00894774">
          <w:rPr>
            <w:rStyle w:val="Hyperlink"/>
            <w:color w:val="auto"/>
            <w:u w:val="none"/>
          </w:rPr>
          <w:t>MSC00-C. Compile cleanly at high warning levels - SEI CERT C Coding Standard - Confluence (cmu.edu)</w:t>
        </w:r>
      </w:hyperlink>
    </w:p>
    <w:p w14:paraId="7F3555DC" w14:textId="4D98CBCC" w:rsidR="00DF7040" w:rsidRPr="00894774" w:rsidRDefault="00DF7040" w:rsidP="00894774">
      <w:pPr>
        <w:ind w:left="720" w:hanging="720"/>
      </w:pPr>
    </w:p>
    <w:p w14:paraId="1ECBBA21" w14:textId="77777777" w:rsidR="006E60BA" w:rsidRPr="00894774" w:rsidRDefault="006E60BA" w:rsidP="00894774">
      <w:pPr>
        <w:ind w:left="720" w:hanging="720"/>
      </w:pPr>
      <w:r w:rsidRPr="00894774">
        <w:t xml:space="preserve">Seacord, R. &amp; Britton, J. (December 11, 2018). </w:t>
      </w:r>
      <w:r w:rsidRPr="00894774">
        <w:rPr>
          <w:i/>
          <w:iCs/>
        </w:rPr>
        <w:t xml:space="preserve"> DCL03-C. Use a static assertion to test the value of a constant expression</w:t>
      </w:r>
      <w:r w:rsidRPr="00894774">
        <w:t>. Confluence. https://wiki.sei.cmu.edu/confluence/display/c/DCL03-C.+Use+a+static+assertion+to+test+the+value+of+a+constant+expression</w:t>
      </w:r>
    </w:p>
    <w:p w14:paraId="79CF3FB3" w14:textId="77777777" w:rsidR="006E60BA" w:rsidRPr="00894774" w:rsidRDefault="006E60BA" w:rsidP="00894774">
      <w:pPr>
        <w:ind w:left="720" w:hanging="720"/>
      </w:pPr>
    </w:p>
    <w:p w14:paraId="177B5E22" w14:textId="233D41F3" w:rsidR="00B30474" w:rsidRPr="00894774" w:rsidRDefault="00B30474" w:rsidP="00894774">
      <w:pPr>
        <w:ind w:left="720" w:hanging="720"/>
      </w:pPr>
      <w:r w:rsidRPr="00894774">
        <w:t xml:space="preserve">Seacord, R. &amp; Britton, J. (April 27, 2022). </w:t>
      </w:r>
      <w:r w:rsidRPr="00894774">
        <w:rPr>
          <w:i/>
          <w:iCs/>
        </w:rPr>
        <w:t>STR02-C. Sanitize data passed to complex subsystems</w:t>
      </w:r>
      <w:r w:rsidRPr="00894774">
        <w:t>. Confluence. https://wiki.sei.cmu.edu/confluence/display/c/STR02-C.+Sanitize+data+passed+to+complex+subsystems</w:t>
      </w:r>
    </w:p>
    <w:p w14:paraId="18C2E7FD" w14:textId="77777777" w:rsidR="00B30474" w:rsidRPr="00894774" w:rsidRDefault="00B30474" w:rsidP="00894774">
      <w:pPr>
        <w:ind w:left="720" w:hanging="720"/>
      </w:pPr>
    </w:p>
    <w:p w14:paraId="76A0501D" w14:textId="5CBD2862" w:rsidR="00DF7040" w:rsidRPr="00894774" w:rsidRDefault="00DF7040" w:rsidP="00894774">
      <w:pPr>
        <w:ind w:left="720" w:hanging="720"/>
      </w:pPr>
      <w:r w:rsidRPr="00894774">
        <w:t>Seacord, R. &amp; Britton, J. (October 3</w:t>
      </w:r>
      <w:r w:rsidRPr="00894774">
        <w:rPr>
          <w:vertAlign w:val="superscript"/>
        </w:rPr>
        <w:t xml:space="preserve">, </w:t>
      </w:r>
      <w:r w:rsidRPr="00894774">
        <w:t xml:space="preserve">2022). </w:t>
      </w:r>
      <w:r w:rsidRPr="00894774">
        <w:rPr>
          <w:i/>
          <w:iCs/>
        </w:rPr>
        <w:t>Ensure that operations on signed integers do not result in overflow</w:t>
      </w:r>
      <w:r w:rsidRPr="00894774">
        <w:t>. Confluence. https://wiki.sei.cmu.edu/confluence/display/c/INT32-C.+Ensure+that+operations+on+signed+integers+do+not+result+in+overflow</w:t>
      </w:r>
    </w:p>
    <w:p w14:paraId="26F9D8A9" w14:textId="77777777" w:rsidR="006E60BA" w:rsidRPr="00894774" w:rsidRDefault="006E60BA" w:rsidP="00894774">
      <w:pPr>
        <w:ind w:left="720" w:hanging="720"/>
      </w:pPr>
    </w:p>
    <w:p w14:paraId="78740C63" w14:textId="2DBF9D9C" w:rsidR="003730E5" w:rsidRPr="00894774" w:rsidRDefault="003730E5" w:rsidP="00894774">
      <w:pPr>
        <w:ind w:left="720" w:hanging="720"/>
      </w:pPr>
      <w:r w:rsidRPr="00894774">
        <w:t xml:space="preserve">Seacord, R., Razmyslov, S. (June 25, 2021). </w:t>
      </w:r>
      <w:r w:rsidRPr="00894774">
        <w:rPr>
          <w:i/>
          <w:iCs/>
        </w:rPr>
        <w:t xml:space="preserve">INT00-C. </w:t>
      </w:r>
      <w:r w:rsidR="00B30474" w:rsidRPr="00894774">
        <w:rPr>
          <w:i/>
          <w:iCs/>
        </w:rPr>
        <w:t>Understand</w:t>
      </w:r>
      <w:r w:rsidRPr="00894774">
        <w:rPr>
          <w:i/>
          <w:iCs/>
        </w:rPr>
        <w:t xml:space="preserve"> the data model used by your implementation(s)</w:t>
      </w:r>
      <w:r w:rsidRPr="00894774">
        <w:t xml:space="preserve">. Confluence. </w:t>
      </w:r>
      <w:hyperlink r:id="rId56" w:history="1">
        <w:r w:rsidR="00045D96" w:rsidRPr="00894774">
          <w:rPr>
            <w:rStyle w:val="Hyperlink"/>
            <w:color w:val="auto"/>
            <w:u w:val="none"/>
          </w:rPr>
          <w:t>https://wiki.sei.cmu.edu/confluence/pages/viewpage.action?pageId=87152417</w:t>
        </w:r>
      </w:hyperlink>
    </w:p>
    <w:p w14:paraId="6B74CBA5" w14:textId="3006DAD6" w:rsidR="00045D96" w:rsidRPr="00894774" w:rsidRDefault="00045D96" w:rsidP="00894774">
      <w:pPr>
        <w:ind w:left="720" w:hanging="720"/>
      </w:pPr>
    </w:p>
    <w:p w14:paraId="1206011D" w14:textId="7C9D3553" w:rsidR="00045D96" w:rsidRPr="00894774" w:rsidRDefault="00045D96" w:rsidP="00894774">
      <w:pPr>
        <w:ind w:left="720" w:hanging="720"/>
      </w:pPr>
      <w:r w:rsidRPr="00894774">
        <w:t xml:space="preserve">Svoboda, David (October 27, 2022). </w:t>
      </w:r>
      <w:r w:rsidRPr="00894774">
        <w:rPr>
          <w:i/>
          <w:iCs/>
        </w:rPr>
        <w:t xml:space="preserve"> STR31-C. Guarantee that storage for strings has sufficient space for character data and the null terminator</w:t>
      </w:r>
      <w:r w:rsidRPr="00894774">
        <w:t>. Confluence. https://wiki.sei.cmu.edu/confluence/display/c/STR31-C.+Guarantee+that+storage+for+strings+has+sufficient+space+for+character+data+and+the+null+terminator</w:t>
      </w:r>
    </w:p>
    <w:p w14:paraId="5C822B1C" w14:textId="0818F68C" w:rsidR="00A32612" w:rsidRPr="00894774" w:rsidRDefault="00A32612" w:rsidP="00894774">
      <w:pPr>
        <w:ind w:left="720" w:hanging="720"/>
        <w:rPr>
          <w:i/>
          <w:iCs/>
        </w:rPr>
      </w:pPr>
    </w:p>
    <w:sectPr w:rsidR="00A32612" w:rsidRPr="00894774">
      <w:headerReference w:type="even" r:id="rId57"/>
      <w:headerReference w:type="default" r:id="rId58"/>
      <w:footerReference w:type="even" r:id="rId59"/>
      <w:footerReference w:type="default" r:id="rId60"/>
      <w:headerReference w:type="first" r:id="rId61"/>
      <w:footerReference w:type="first" r:id="rId6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9633" w14:textId="77777777" w:rsidR="005A47DA" w:rsidRDefault="005A47DA">
      <w:r>
        <w:separator/>
      </w:r>
    </w:p>
  </w:endnote>
  <w:endnote w:type="continuationSeparator" w:id="0">
    <w:p w14:paraId="0C2E6F93" w14:textId="77777777" w:rsidR="005A47DA" w:rsidRDefault="005A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F90C" w14:textId="77777777" w:rsidR="00133755" w:rsidRDefault="00133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7EA" w14:textId="77777777" w:rsidR="00133755" w:rsidRDefault="00133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B66E4" w14:textId="77777777" w:rsidR="005A47DA" w:rsidRDefault="005A47DA">
      <w:r>
        <w:separator/>
      </w:r>
    </w:p>
  </w:footnote>
  <w:footnote w:type="continuationSeparator" w:id="0">
    <w:p w14:paraId="01DBA2A7" w14:textId="77777777" w:rsidR="005A47DA" w:rsidRDefault="005A4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FB2C" w14:textId="77777777" w:rsidR="00133755" w:rsidRDefault="00133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5BF5" w14:textId="77777777" w:rsidR="00133755" w:rsidRDefault="00133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571C3"/>
    <w:multiLevelType w:val="hybridMultilevel"/>
    <w:tmpl w:val="A3A4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EE37F5"/>
    <w:multiLevelType w:val="hybridMultilevel"/>
    <w:tmpl w:val="C49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8ED7519"/>
    <w:multiLevelType w:val="hybridMultilevel"/>
    <w:tmpl w:val="2CC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3706"/>
    <w:multiLevelType w:val="multilevel"/>
    <w:tmpl w:val="E60E266E"/>
    <w:lvl w:ilvl="0">
      <w:start w:val="1"/>
      <w:numFmt w:val="bullet"/>
      <w:pStyle w:val="List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29F56871"/>
    <w:multiLevelType w:val="hybridMultilevel"/>
    <w:tmpl w:val="24F4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95B22BE"/>
    <w:multiLevelType w:val="hybridMultilevel"/>
    <w:tmpl w:val="22C6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26ACC"/>
    <w:multiLevelType w:val="hybridMultilevel"/>
    <w:tmpl w:val="EDCE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5F70208"/>
    <w:multiLevelType w:val="hybridMultilevel"/>
    <w:tmpl w:val="DC6A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A6ADB"/>
    <w:multiLevelType w:val="hybridMultilevel"/>
    <w:tmpl w:val="43CC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94764">
    <w:abstractNumId w:val="21"/>
  </w:num>
  <w:num w:numId="2" w16cid:durableId="23602818">
    <w:abstractNumId w:val="16"/>
  </w:num>
  <w:num w:numId="3" w16cid:durableId="1260137602">
    <w:abstractNumId w:val="22"/>
  </w:num>
  <w:num w:numId="4" w16cid:durableId="901913018">
    <w:abstractNumId w:val="14"/>
  </w:num>
  <w:num w:numId="5" w16cid:durableId="2111731718">
    <w:abstractNumId w:val="12"/>
  </w:num>
  <w:num w:numId="6" w16cid:durableId="1917546000">
    <w:abstractNumId w:val="20"/>
  </w:num>
  <w:num w:numId="7" w16cid:durableId="1524442771">
    <w:abstractNumId w:val="19"/>
  </w:num>
  <w:num w:numId="8" w16cid:durableId="534732644">
    <w:abstractNumId w:val="9"/>
  </w:num>
  <w:num w:numId="9" w16cid:durableId="1995451652">
    <w:abstractNumId w:val="7"/>
  </w:num>
  <w:num w:numId="10" w16cid:durableId="687826926">
    <w:abstractNumId w:val="6"/>
  </w:num>
  <w:num w:numId="11" w16cid:durableId="2082823452">
    <w:abstractNumId w:val="5"/>
  </w:num>
  <w:num w:numId="12" w16cid:durableId="2001301287">
    <w:abstractNumId w:val="4"/>
  </w:num>
  <w:num w:numId="13" w16cid:durableId="1101141053">
    <w:abstractNumId w:val="8"/>
  </w:num>
  <w:num w:numId="14" w16cid:durableId="1447845751">
    <w:abstractNumId w:val="3"/>
  </w:num>
  <w:num w:numId="15" w16cid:durableId="1639609352">
    <w:abstractNumId w:val="2"/>
  </w:num>
  <w:num w:numId="16" w16cid:durableId="690449934">
    <w:abstractNumId w:val="1"/>
  </w:num>
  <w:num w:numId="17" w16cid:durableId="158884659">
    <w:abstractNumId w:val="0"/>
  </w:num>
  <w:num w:numId="18" w16cid:durableId="586575448">
    <w:abstractNumId w:val="23"/>
  </w:num>
  <w:num w:numId="19" w16cid:durableId="1101339297">
    <w:abstractNumId w:val="18"/>
  </w:num>
  <w:num w:numId="20" w16cid:durableId="777331262">
    <w:abstractNumId w:val="24"/>
  </w:num>
  <w:num w:numId="21" w16cid:durableId="592858560">
    <w:abstractNumId w:val="10"/>
  </w:num>
  <w:num w:numId="22" w16cid:durableId="744229565">
    <w:abstractNumId w:val="15"/>
  </w:num>
  <w:num w:numId="23" w16cid:durableId="206915508">
    <w:abstractNumId w:val="11"/>
  </w:num>
  <w:num w:numId="24" w16cid:durableId="1582640074">
    <w:abstractNumId w:val="13"/>
  </w:num>
  <w:num w:numId="25" w16cid:durableId="17991043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93F"/>
    <w:rsid w:val="00021F13"/>
    <w:rsid w:val="00045D96"/>
    <w:rsid w:val="0005210B"/>
    <w:rsid w:val="00056F62"/>
    <w:rsid w:val="00056F83"/>
    <w:rsid w:val="0007133B"/>
    <w:rsid w:val="0008274A"/>
    <w:rsid w:val="000C32B3"/>
    <w:rsid w:val="000C3348"/>
    <w:rsid w:val="000F474E"/>
    <w:rsid w:val="00127339"/>
    <w:rsid w:val="00133755"/>
    <w:rsid w:val="001646BD"/>
    <w:rsid w:val="001660C0"/>
    <w:rsid w:val="00171556"/>
    <w:rsid w:val="00191BE8"/>
    <w:rsid w:val="00192176"/>
    <w:rsid w:val="0019550A"/>
    <w:rsid w:val="001C348B"/>
    <w:rsid w:val="001D4766"/>
    <w:rsid w:val="00203CCA"/>
    <w:rsid w:val="002407A2"/>
    <w:rsid w:val="002474B4"/>
    <w:rsid w:val="002521FF"/>
    <w:rsid w:val="002554AC"/>
    <w:rsid w:val="0029213C"/>
    <w:rsid w:val="002939B8"/>
    <w:rsid w:val="002B23D7"/>
    <w:rsid w:val="002C4482"/>
    <w:rsid w:val="002E742E"/>
    <w:rsid w:val="00332392"/>
    <w:rsid w:val="00345997"/>
    <w:rsid w:val="003730E5"/>
    <w:rsid w:val="00381847"/>
    <w:rsid w:val="00384B0C"/>
    <w:rsid w:val="003B0A5C"/>
    <w:rsid w:val="003C2366"/>
    <w:rsid w:val="003D6F4A"/>
    <w:rsid w:val="003D7CE1"/>
    <w:rsid w:val="00426C5F"/>
    <w:rsid w:val="004436E2"/>
    <w:rsid w:val="004524A9"/>
    <w:rsid w:val="00483A9B"/>
    <w:rsid w:val="004A46FD"/>
    <w:rsid w:val="004B16CF"/>
    <w:rsid w:val="004E12CE"/>
    <w:rsid w:val="004E5839"/>
    <w:rsid w:val="004F7B4D"/>
    <w:rsid w:val="00583028"/>
    <w:rsid w:val="0059536C"/>
    <w:rsid w:val="005A3503"/>
    <w:rsid w:val="005A47DA"/>
    <w:rsid w:val="005B7417"/>
    <w:rsid w:val="005C0C1A"/>
    <w:rsid w:val="005C6986"/>
    <w:rsid w:val="005C6AD8"/>
    <w:rsid w:val="005D2882"/>
    <w:rsid w:val="00607046"/>
    <w:rsid w:val="006129E3"/>
    <w:rsid w:val="00645D55"/>
    <w:rsid w:val="00655E4E"/>
    <w:rsid w:val="006718CE"/>
    <w:rsid w:val="00690CBB"/>
    <w:rsid w:val="006B1B1C"/>
    <w:rsid w:val="006C4563"/>
    <w:rsid w:val="006C6FFF"/>
    <w:rsid w:val="006D38A7"/>
    <w:rsid w:val="006E60BA"/>
    <w:rsid w:val="00706CD1"/>
    <w:rsid w:val="00731E4F"/>
    <w:rsid w:val="007357EC"/>
    <w:rsid w:val="007508AF"/>
    <w:rsid w:val="00754375"/>
    <w:rsid w:val="00775E66"/>
    <w:rsid w:val="007D7F62"/>
    <w:rsid w:val="007E58C1"/>
    <w:rsid w:val="007F7699"/>
    <w:rsid w:val="008022E6"/>
    <w:rsid w:val="00815774"/>
    <w:rsid w:val="008200AC"/>
    <w:rsid w:val="008261E0"/>
    <w:rsid w:val="00826F3F"/>
    <w:rsid w:val="00850287"/>
    <w:rsid w:val="00851309"/>
    <w:rsid w:val="00863C39"/>
    <w:rsid w:val="0086652A"/>
    <w:rsid w:val="00871F89"/>
    <w:rsid w:val="008742E5"/>
    <w:rsid w:val="00880CFE"/>
    <w:rsid w:val="00894774"/>
    <w:rsid w:val="00895AA1"/>
    <w:rsid w:val="00897DD9"/>
    <w:rsid w:val="008A482E"/>
    <w:rsid w:val="008C3FC6"/>
    <w:rsid w:val="008D5A8D"/>
    <w:rsid w:val="008F2228"/>
    <w:rsid w:val="00916C22"/>
    <w:rsid w:val="00986DBC"/>
    <w:rsid w:val="00991F24"/>
    <w:rsid w:val="009A0E76"/>
    <w:rsid w:val="009B710E"/>
    <w:rsid w:val="009C5223"/>
    <w:rsid w:val="009C7E3E"/>
    <w:rsid w:val="009F1B64"/>
    <w:rsid w:val="009F7011"/>
    <w:rsid w:val="00A04F5E"/>
    <w:rsid w:val="00A32612"/>
    <w:rsid w:val="00A32F9A"/>
    <w:rsid w:val="00A4214D"/>
    <w:rsid w:val="00A64600"/>
    <w:rsid w:val="00A84C79"/>
    <w:rsid w:val="00A84CB3"/>
    <w:rsid w:val="00AA19E9"/>
    <w:rsid w:val="00AB476B"/>
    <w:rsid w:val="00B21AEC"/>
    <w:rsid w:val="00B30474"/>
    <w:rsid w:val="00B475A1"/>
    <w:rsid w:val="00B646FA"/>
    <w:rsid w:val="00B82589"/>
    <w:rsid w:val="00B83D35"/>
    <w:rsid w:val="00B92A44"/>
    <w:rsid w:val="00B96B93"/>
    <w:rsid w:val="00BC2B54"/>
    <w:rsid w:val="00C01191"/>
    <w:rsid w:val="00C15BD6"/>
    <w:rsid w:val="00C20927"/>
    <w:rsid w:val="00C21275"/>
    <w:rsid w:val="00C450D6"/>
    <w:rsid w:val="00C73007"/>
    <w:rsid w:val="00CA5D48"/>
    <w:rsid w:val="00CB2327"/>
    <w:rsid w:val="00CC390A"/>
    <w:rsid w:val="00CF05AC"/>
    <w:rsid w:val="00CF161E"/>
    <w:rsid w:val="00D1439F"/>
    <w:rsid w:val="00D211BA"/>
    <w:rsid w:val="00D30268"/>
    <w:rsid w:val="00D8734D"/>
    <w:rsid w:val="00D9141A"/>
    <w:rsid w:val="00D96BF0"/>
    <w:rsid w:val="00DA11EC"/>
    <w:rsid w:val="00DB1605"/>
    <w:rsid w:val="00DC3B59"/>
    <w:rsid w:val="00DD6DFE"/>
    <w:rsid w:val="00DF5D79"/>
    <w:rsid w:val="00DF7040"/>
    <w:rsid w:val="00E02F16"/>
    <w:rsid w:val="00E1626E"/>
    <w:rsid w:val="00E170F5"/>
    <w:rsid w:val="00E31CA4"/>
    <w:rsid w:val="00E54E9E"/>
    <w:rsid w:val="00E769D9"/>
    <w:rsid w:val="00E910C0"/>
    <w:rsid w:val="00E93175"/>
    <w:rsid w:val="00EE47B8"/>
    <w:rsid w:val="00EE78A6"/>
    <w:rsid w:val="00F0174B"/>
    <w:rsid w:val="00F13D50"/>
    <w:rsid w:val="00F22E9F"/>
    <w:rsid w:val="00F51FA8"/>
    <w:rsid w:val="00F72634"/>
    <w:rsid w:val="00FA7BCB"/>
    <w:rsid w:val="00FD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9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link w:val="Heading2Char"/>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E02F16"/>
    <w:rPr>
      <w:color w:val="605E5C"/>
      <w:shd w:val="clear" w:color="auto" w:fill="E1DFDD"/>
    </w:rPr>
  </w:style>
  <w:style w:type="character" w:styleId="FollowedHyperlink">
    <w:name w:val="FollowedHyperlink"/>
    <w:basedOn w:val="DefaultParagraphFont"/>
    <w:uiPriority w:val="99"/>
    <w:semiHidden/>
    <w:unhideWhenUsed/>
    <w:rsid w:val="00DF7040"/>
    <w:rPr>
      <w:color w:val="800080" w:themeColor="followedHyperlink"/>
      <w:u w:val="single"/>
    </w:rPr>
  </w:style>
  <w:style w:type="paragraph" w:styleId="HTMLPreformatted">
    <w:name w:val="HTML Preformatted"/>
    <w:basedOn w:val="Normal"/>
    <w:link w:val="HTMLPreformattedChar"/>
    <w:uiPriority w:val="99"/>
    <w:unhideWhenUsed/>
    <w:rsid w:val="0038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B0C"/>
    <w:rPr>
      <w:rFonts w:ascii="Courier New" w:eastAsia="Times New Roman" w:hAnsi="Courier New" w:cs="Courier New"/>
      <w:sz w:val="20"/>
      <w:szCs w:val="20"/>
    </w:rPr>
  </w:style>
  <w:style w:type="character" w:styleId="Strong">
    <w:name w:val="Strong"/>
    <w:basedOn w:val="DefaultParagraphFont"/>
    <w:uiPriority w:val="22"/>
    <w:qFormat/>
    <w:rsid w:val="00E1626E"/>
    <w:rPr>
      <w:b/>
      <w:bCs/>
    </w:rPr>
  </w:style>
  <w:style w:type="paragraph" w:styleId="TOC4">
    <w:name w:val="toc 4"/>
    <w:basedOn w:val="Normal"/>
    <w:next w:val="Normal"/>
    <w:autoRedefine/>
    <w:uiPriority w:val="39"/>
    <w:unhideWhenUsed/>
    <w:rsid w:val="008742E5"/>
    <w:pPr>
      <w:spacing w:after="100"/>
      <w:ind w:left="720"/>
    </w:pPr>
  </w:style>
  <w:style w:type="character" w:customStyle="1" w:styleId="Heading2Char">
    <w:name w:val="Heading 2 Char"/>
    <w:basedOn w:val="DefaultParagraphFont"/>
    <w:link w:val="Heading2"/>
    <w:uiPriority w:val="9"/>
    <w:rsid w:val="008742E5"/>
    <w:rPr>
      <w:b/>
      <w:color w:val="000000"/>
      <w:sz w:val="28"/>
      <w:szCs w:val="26"/>
    </w:rPr>
  </w:style>
  <w:style w:type="character" w:customStyle="1" w:styleId="Heading3Char">
    <w:name w:val="Heading 3 Char"/>
    <w:basedOn w:val="DefaultParagraphFont"/>
    <w:link w:val="Heading3"/>
    <w:uiPriority w:val="9"/>
    <w:rsid w:val="008742E5"/>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0262">
      <w:bodyDiv w:val="1"/>
      <w:marLeft w:val="0"/>
      <w:marRight w:val="0"/>
      <w:marTop w:val="0"/>
      <w:marBottom w:val="0"/>
      <w:divBdr>
        <w:top w:val="none" w:sz="0" w:space="0" w:color="auto"/>
        <w:left w:val="none" w:sz="0" w:space="0" w:color="auto"/>
        <w:bottom w:val="none" w:sz="0" w:space="0" w:color="auto"/>
        <w:right w:val="none" w:sz="0" w:space="0" w:color="auto"/>
      </w:divBdr>
    </w:div>
    <w:div w:id="238370100">
      <w:bodyDiv w:val="1"/>
      <w:marLeft w:val="0"/>
      <w:marRight w:val="0"/>
      <w:marTop w:val="0"/>
      <w:marBottom w:val="0"/>
      <w:divBdr>
        <w:top w:val="none" w:sz="0" w:space="0" w:color="auto"/>
        <w:left w:val="none" w:sz="0" w:space="0" w:color="auto"/>
        <w:bottom w:val="none" w:sz="0" w:space="0" w:color="auto"/>
        <w:right w:val="none" w:sz="0" w:space="0" w:color="auto"/>
      </w:divBdr>
    </w:div>
    <w:div w:id="1183469685">
      <w:bodyDiv w:val="1"/>
      <w:marLeft w:val="0"/>
      <w:marRight w:val="0"/>
      <w:marTop w:val="0"/>
      <w:marBottom w:val="0"/>
      <w:divBdr>
        <w:top w:val="none" w:sz="0" w:space="0" w:color="auto"/>
        <w:left w:val="none" w:sz="0" w:space="0" w:color="auto"/>
        <w:bottom w:val="none" w:sz="0" w:space="0" w:color="auto"/>
        <w:right w:val="none" w:sz="0" w:space="0" w:color="auto"/>
      </w:divBdr>
    </w:div>
    <w:div w:id="1484195458">
      <w:bodyDiv w:val="1"/>
      <w:marLeft w:val="0"/>
      <w:marRight w:val="0"/>
      <w:marTop w:val="0"/>
      <w:marBottom w:val="0"/>
      <w:divBdr>
        <w:top w:val="none" w:sz="0" w:space="0" w:color="auto"/>
        <w:left w:val="none" w:sz="0" w:space="0" w:color="auto"/>
        <w:bottom w:val="none" w:sz="0" w:space="0" w:color="auto"/>
        <w:right w:val="none" w:sz="0" w:space="0" w:color="auto"/>
      </w:divBdr>
    </w:div>
    <w:div w:id="1949660112">
      <w:bodyDiv w:val="1"/>
      <w:marLeft w:val="0"/>
      <w:marRight w:val="0"/>
      <w:marTop w:val="0"/>
      <w:marBottom w:val="0"/>
      <w:divBdr>
        <w:top w:val="none" w:sz="0" w:space="0" w:color="auto"/>
        <w:left w:val="none" w:sz="0" w:space="0" w:color="auto"/>
        <w:bottom w:val="none" w:sz="0" w:space="0" w:color="auto"/>
        <w:right w:val="none" w:sz="0" w:space="0" w:color="auto"/>
      </w:divBdr>
    </w:div>
    <w:div w:id="2063285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xivion.com/en/products/axivion-suite/" TargetMode="External"/><Relationship Id="rId18" Type="http://schemas.openxmlformats.org/officeDocument/2006/relationships/hyperlink" Target="https://www.grammatech.com/codesonar-cc" TargetMode="External"/><Relationship Id="rId26" Type="http://schemas.openxmlformats.org/officeDocument/2006/relationships/hyperlink" Target="https://www.mathworks.com/products/polyspace.html" TargetMode="External"/><Relationship Id="rId39" Type="http://schemas.openxmlformats.org/officeDocument/2006/relationships/hyperlink" Target="https://www.parasoft.com/" TargetMode="External"/><Relationship Id="rId21" Type="http://schemas.openxmlformats.org/officeDocument/2006/relationships/hyperlink" Target="https://trust-in-soft.com/" TargetMode="External"/><Relationship Id="rId34" Type="http://schemas.openxmlformats.org/officeDocument/2006/relationships/hyperlink" Target="https://www.grammatech.com/codesonar-cc" TargetMode="External"/><Relationship Id="rId42" Type="http://schemas.openxmlformats.org/officeDocument/2006/relationships/hyperlink" Target="https://www.mathworks.com/products/polyspace.html" TargetMode="External"/><Relationship Id="rId47" Type="http://schemas.openxmlformats.org/officeDocument/2006/relationships/image" Target="media/image3.png"/><Relationship Id="rId50" Type="http://schemas.openxmlformats.org/officeDocument/2006/relationships/hyperlink" Target="https://wiki.sei.cmu.edu/confluence/display/cplusplus/ERR51-CPP.+Handle+all+exceptions" TargetMode="External"/><Relationship Id="rId55" Type="http://schemas.openxmlformats.org/officeDocument/2006/relationships/hyperlink" Target="https://wiki.sei.cmu.edu/confluence/display/c/MSC00-C.+Compile+cleanly+at+high+warning+levels"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vs-studio.com/en/" TargetMode="External"/><Relationship Id="rId29" Type="http://schemas.openxmlformats.org/officeDocument/2006/relationships/hyperlink" Target="https://www.parasoft.com/" TargetMode="External"/><Relationship Id="rId11" Type="http://schemas.openxmlformats.org/officeDocument/2006/relationships/image" Target="media/image1.png"/><Relationship Id="rId24" Type="http://schemas.openxmlformats.org/officeDocument/2006/relationships/hyperlink" Target="https://www.grammatech.com/codesonar-cc" TargetMode="External"/><Relationship Id="rId32" Type="http://schemas.openxmlformats.org/officeDocument/2006/relationships/hyperlink" Target="https://www.parasoft.com/" TargetMode="External"/><Relationship Id="rId37" Type="http://schemas.openxmlformats.org/officeDocument/2006/relationships/hyperlink" Target="https://www.parasoft.com/" TargetMode="External"/><Relationship Id="rId40" Type="http://schemas.openxmlformats.org/officeDocument/2006/relationships/hyperlink" Target="https://www.grammatech.com/codesonar-cc" TargetMode="External"/><Relationship Id="rId45" Type="http://schemas.openxmlformats.org/officeDocument/2006/relationships/hyperlink" Target="https://www.mathworks.com/products/polyspace.html" TargetMode="External"/><Relationship Id="rId53" Type="http://schemas.openxmlformats.org/officeDocument/2006/relationships/hyperlink" Target="https://wiki.sei.cmu.edu/confluence/display/cplusplus/CTR50-CPP.+Guarantee+that+container+indices+and+iterators+are+within+the+valid+range" TargetMode="External"/><Relationship Id="rId58"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eader" Target="header3.xml"/><Relationship Id="rId19" Type="http://schemas.openxmlformats.org/officeDocument/2006/relationships/hyperlink" Target="https://www.parasoft.com/" TargetMode="External"/><Relationship Id="rId14" Type="http://schemas.openxmlformats.org/officeDocument/2006/relationships/hyperlink" Target="https://pclintplus.com/pc-lint-plus/" TargetMode="External"/><Relationship Id="rId22" Type="http://schemas.openxmlformats.org/officeDocument/2006/relationships/hyperlink" Target="https://www.absint.com/astree/index.htm" TargetMode="External"/><Relationship Id="rId27" Type="http://schemas.openxmlformats.org/officeDocument/2006/relationships/hyperlink" Target="https://www.absint.com/astree/index.htm" TargetMode="External"/><Relationship Id="rId30" Type="http://schemas.openxmlformats.org/officeDocument/2006/relationships/hyperlink" Target="https://www.grammatech.com/codesonar-cc" TargetMode="External"/><Relationship Id="rId35" Type="http://schemas.openxmlformats.org/officeDocument/2006/relationships/hyperlink" Target="http://rosecompiler.org/?page_id%3D16" TargetMode="External"/><Relationship Id="rId43" Type="http://schemas.openxmlformats.org/officeDocument/2006/relationships/hyperlink" Target="https://www.grammatech.com/codesonar-cc" TargetMode="External"/><Relationship Id="rId48" Type="http://schemas.openxmlformats.org/officeDocument/2006/relationships/hyperlink" Target="https://www.axivion.com/en/products/axivion-suite/" TargetMode="External"/><Relationship Id="rId56" Type="http://schemas.openxmlformats.org/officeDocument/2006/relationships/hyperlink" Target="https://wiki.sei.cmu.edu/confluence/pages/viewpage.action?pageId=87152417"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uidanceshare.com/wiki/Security_Design_Principles_-_Input/Data_Validation"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absint.com/astree/index.htm" TargetMode="External"/><Relationship Id="rId25" Type="http://schemas.openxmlformats.org/officeDocument/2006/relationships/hyperlink" Target="https://www.parasoft.com/" TargetMode="External"/><Relationship Id="rId33" Type="http://schemas.openxmlformats.org/officeDocument/2006/relationships/hyperlink" Target="https://www.mathworks.com/products/polyspace.html" TargetMode="External"/><Relationship Id="rId38" Type="http://schemas.openxmlformats.org/officeDocument/2006/relationships/hyperlink" Target="https://www.grammatech.com/codesonar-cc" TargetMode="External"/><Relationship Id="rId46" Type="http://schemas.openxmlformats.org/officeDocument/2006/relationships/image" Target="media/image2.png"/><Relationship Id="rId59" Type="http://schemas.openxmlformats.org/officeDocument/2006/relationships/footer" Target="footer1.xml"/><Relationship Id="rId20" Type="http://schemas.openxmlformats.org/officeDocument/2006/relationships/hyperlink" Target="https://www.mathworks.com/products/polyspace.html" TargetMode="External"/><Relationship Id="rId41" Type="http://schemas.openxmlformats.org/officeDocument/2006/relationships/hyperlink" Target="https://www.parasoft.com/" TargetMode="External"/><Relationship Id="rId54" Type="http://schemas.openxmlformats.org/officeDocument/2006/relationships/hyperlink" Target="https://wiki.sei.cmu.edu/confluence/display/seccode/Top+10+Secure+Coding+Practices"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athworks.com/products/polyspace.html" TargetMode="External"/><Relationship Id="rId23" Type="http://schemas.openxmlformats.org/officeDocument/2006/relationships/hyperlink" Target="https://www.axivion.com/en/products/axivion-suite/" TargetMode="External"/><Relationship Id="rId28" Type="http://schemas.openxmlformats.org/officeDocument/2006/relationships/hyperlink" Target="https://www.grammatech.com/codesonar-cc" TargetMode="External"/><Relationship Id="rId36" Type="http://schemas.openxmlformats.org/officeDocument/2006/relationships/hyperlink" Target="https://www.grammatech.com/codesonar-cc" TargetMode="External"/><Relationship Id="rId49" Type="http://schemas.openxmlformats.org/officeDocument/2006/relationships/hyperlink" Target="https://wiki.sei.cmu.edu/confluence/display/cplusplus/OOP58-CPP.+Copy+operations+must+not+mutate+the+source+object"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scan.coverity.com/" TargetMode="External"/><Relationship Id="rId44" Type="http://schemas.openxmlformats.org/officeDocument/2006/relationships/hyperlink" Target="https://www.parasoft.com/" TargetMode="External"/><Relationship Id="rId52" Type="http://schemas.openxmlformats.org/officeDocument/2006/relationships/hyperlink" Target="https://wiki.sei.cmu.edu/confluence/display/cplusplus/FIO51-CPP.+Close+files+when+they+are+no+longer+needed"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3495</TotalTime>
  <Pages>35</Pages>
  <Words>7925</Words>
  <Characters>45174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jessica Ayer</cp:lastModifiedBy>
  <cp:revision>16</cp:revision>
  <dcterms:created xsi:type="dcterms:W3CDTF">2022-11-13T18:04:00Z</dcterms:created>
  <dcterms:modified xsi:type="dcterms:W3CDTF">2022-12-04T18:04:00Z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