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19617" w14:textId="77777777" w:rsidR="00ED03BB" w:rsidRPr="00ED03BB" w:rsidRDefault="00ED03BB" w:rsidP="00ED03BB">
      <w:pPr>
        <w:pStyle w:val="Heading1"/>
        <w:jc w:val="center"/>
        <w:rPr>
          <w:rFonts w:ascii="Arial" w:hAnsi="Arial" w:cs="Arial"/>
          <w:sz w:val="56"/>
          <w:szCs w:val="56"/>
        </w:rPr>
      </w:pPr>
      <w:r w:rsidRPr="00ED03BB">
        <w:rPr>
          <w:rFonts w:ascii="Arial" w:hAnsi="Arial" w:cs="Arial"/>
          <w:sz w:val="56"/>
          <w:szCs w:val="56"/>
        </w:rPr>
        <w:t>Requirements Analysis</w:t>
      </w:r>
    </w:p>
    <w:p w14:paraId="510235F7" w14:textId="77777777" w:rsidR="00ED03BB" w:rsidRPr="00ED03BB" w:rsidRDefault="00ED03BB" w:rsidP="00ED03BB">
      <w:pPr>
        <w:rPr>
          <w:rFonts w:ascii="Arial" w:hAnsi="Arial" w:cs="Arial"/>
        </w:rPr>
      </w:pPr>
    </w:p>
    <w:p w14:paraId="14A7DD88" w14:textId="77777777" w:rsidR="00ED03BB" w:rsidRDefault="00ED03BB" w:rsidP="00ED03BB">
      <w:pPr>
        <w:rPr>
          <w:rFonts w:ascii="Arial" w:hAnsi="Arial" w:cs="Arial"/>
          <w:b/>
          <w:bCs/>
          <w:sz w:val="32"/>
          <w:szCs w:val="32"/>
        </w:rPr>
      </w:pPr>
      <w:r w:rsidRPr="00ED03BB">
        <w:rPr>
          <w:rFonts w:ascii="Arial" w:hAnsi="Arial" w:cs="Arial"/>
          <w:b/>
          <w:bCs/>
          <w:sz w:val="32"/>
          <w:szCs w:val="32"/>
        </w:rPr>
        <w:t>Emotion-Reading Robot</w:t>
      </w:r>
    </w:p>
    <w:p w14:paraId="057490BC" w14:textId="7A53585A" w:rsidR="00ED03BB" w:rsidRPr="00ED03BB" w:rsidRDefault="00ED03BB" w:rsidP="00ED03BB">
      <w:pPr>
        <w:rPr>
          <w:rFonts w:ascii="Arial" w:hAnsi="Arial" w:cs="Arial"/>
          <w:b/>
          <w:bCs/>
          <w:sz w:val="32"/>
          <w:szCs w:val="32"/>
        </w:rPr>
      </w:pPr>
      <w:r w:rsidRPr="00ED03BB">
        <w:rPr>
          <w:rFonts w:ascii="Arial" w:hAnsi="Arial" w:cs="Arial"/>
          <w:b/>
          <w:bCs/>
          <w:sz w:val="32"/>
          <w:szCs w:val="32"/>
        </w:rPr>
        <w:t>Project Innovate 2025–2026</w:t>
      </w:r>
      <w:r w:rsidRPr="00ED03BB">
        <w:rPr>
          <w:rFonts w:ascii="Arial" w:hAnsi="Arial" w:cs="Arial"/>
        </w:rPr>
        <w:br/>
      </w:r>
      <w:r w:rsidRPr="00ED03BB">
        <w:rPr>
          <w:rFonts w:ascii="Arial" w:hAnsi="Arial" w:cs="Arial"/>
          <w:b/>
          <w:bCs/>
          <w:sz w:val="32"/>
          <w:szCs w:val="32"/>
        </w:rPr>
        <w:t>Class/Team:</w:t>
      </w:r>
      <w:r w:rsidRPr="00ED03BB">
        <w:rPr>
          <w:rFonts w:ascii="Arial" w:hAnsi="Arial" w:cs="Arial"/>
          <w:sz w:val="32"/>
          <w:szCs w:val="32"/>
        </w:rPr>
        <w:t> IT-1B</w:t>
      </w:r>
    </w:p>
    <w:p w14:paraId="63E13803" w14:textId="77777777" w:rsidR="00ED03BB" w:rsidRPr="00ED03BB" w:rsidRDefault="002D00D9" w:rsidP="00ED03BB">
      <w:pPr>
        <w:rPr>
          <w:rFonts w:ascii="Arial" w:hAnsi="Arial" w:cs="Arial"/>
        </w:rPr>
      </w:pPr>
      <w:r w:rsidRPr="002D00D9">
        <w:rPr>
          <w:rFonts w:ascii="Arial" w:hAnsi="Arial" w:cs="Arial"/>
          <w:noProof/>
        </w:rPr>
        <w:pict w14:anchorId="571AB6CD">
          <v:rect id="_x0000_i1031" alt="" style="width:468pt;height:.05pt;mso-width-percent:0;mso-height-percent:0;mso-width-percent:0;mso-height-percent:0" o:hralign="center" o:hrstd="t" o:hr="t" fillcolor="#a0a0a0" stroked="f"/>
        </w:pict>
      </w:r>
    </w:p>
    <w:p w14:paraId="522EC260" w14:textId="77777777" w:rsidR="00ED03BB" w:rsidRPr="00ED03BB" w:rsidRDefault="00ED03BB" w:rsidP="00ED03BB">
      <w:pPr>
        <w:pStyle w:val="Heading2"/>
      </w:pPr>
      <w:r w:rsidRPr="00ED03BB">
        <w:t>1. Introduction</w:t>
      </w:r>
    </w:p>
    <w:p w14:paraId="66E3BD4E" w14:textId="4AFEF1D5" w:rsidR="00ED03BB" w:rsidRPr="00ED03BB" w:rsidRDefault="00ED03BB" w:rsidP="00ED03BB">
      <w:pPr>
        <w:rPr>
          <w:rFonts w:ascii="Arial" w:hAnsi="Arial" w:cs="Arial"/>
        </w:rPr>
      </w:pPr>
      <w:r w:rsidRPr="00ED03BB">
        <w:rPr>
          <w:rFonts w:ascii="Arial" w:hAnsi="Arial" w:cs="Arial"/>
        </w:rPr>
        <w:t xml:space="preserve">This document presents the requirements analysis for the Emotion-Reading Robot project. The purpose of this project is to develop an interactive robot prototype that can move safely, detect a user’s face after activation, </w:t>
      </w:r>
      <w:r w:rsidRPr="00ED03BB">
        <w:rPr>
          <w:rFonts w:ascii="Arial" w:hAnsi="Arial" w:cs="Arial"/>
        </w:rPr>
        <w:t>analyze</w:t>
      </w:r>
      <w:r w:rsidRPr="00ED03BB">
        <w:rPr>
          <w:rFonts w:ascii="Arial" w:hAnsi="Arial" w:cs="Arial"/>
        </w:rPr>
        <w:t xml:space="preserve"> a limited set of emotions, and respond in a simple and engaging way.</w:t>
      </w:r>
    </w:p>
    <w:p w14:paraId="49E250C5" w14:textId="0BDC7B6B" w:rsidR="00ED03BB" w:rsidRPr="00ED03BB" w:rsidRDefault="00ED03BB" w:rsidP="00ED03BB">
      <w:pPr>
        <w:rPr>
          <w:rFonts w:ascii="Arial" w:hAnsi="Arial" w:cs="Arial"/>
        </w:rPr>
      </w:pPr>
      <w:r w:rsidRPr="00ED03BB">
        <w:rPr>
          <w:rFonts w:ascii="Arial" w:hAnsi="Arial" w:cs="Arial"/>
        </w:rPr>
        <w:t xml:space="preserve">To </w:t>
      </w:r>
      <w:r w:rsidRPr="00ED03BB">
        <w:rPr>
          <w:rFonts w:ascii="Arial" w:hAnsi="Arial" w:cs="Arial"/>
        </w:rPr>
        <w:t>organize</w:t>
      </w:r>
      <w:r w:rsidRPr="00ED03BB">
        <w:rPr>
          <w:rFonts w:ascii="Arial" w:hAnsi="Arial" w:cs="Arial"/>
        </w:rPr>
        <w:t xml:space="preserve"> the development process clearly, the requirements are </w:t>
      </w:r>
      <w:r w:rsidRPr="00ED03BB">
        <w:rPr>
          <w:rFonts w:ascii="Arial" w:hAnsi="Arial" w:cs="Arial"/>
        </w:rPr>
        <w:t>prioritized</w:t>
      </w:r>
      <w:r w:rsidRPr="00ED03BB">
        <w:rPr>
          <w:rFonts w:ascii="Arial" w:hAnsi="Arial" w:cs="Arial"/>
        </w:rPr>
        <w:t xml:space="preserve"> using the</w:t>
      </w:r>
      <w:r>
        <w:rPr>
          <w:rFonts w:ascii="Arial" w:hAnsi="Arial" w:cs="Arial"/>
        </w:rPr>
        <w:t xml:space="preserve"> MoSCoW </w:t>
      </w:r>
      <w:r w:rsidRPr="00ED03BB">
        <w:rPr>
          <w:rFonts w:ascii="Arial" w:hAnsi="Arial" w:cs="Arial"/>
        </w:rPr>
        <w:t>method. This method divides requirements into Must Have, Should Have, Could Have, and Won’t Have categories, which helps to keep the project realistic and achievable within the available timeframe.</w:t>
      </w:r>
    </w:p>
    <w:p w14:paraId="0A4183F0" w14:textId="77777777" w:rsidR="00ED03BB" w:rsidRPr="00ED03BB" w:rsidRDefault="002D00D9" w:rsidP="00ED03BB">
      <w:pPr>
        <w:rPr>
          <w:rFonts w:ascii="Arial" w:hAnsi="Arial" w:cs="Arial"/>
        </w:rPr>
      </w:pPr>
      <w:r w:rsidRPr="002D00D9">
        <w:rPr>
          <w:rFonts w:ascii="Arial" w:hAnsi="Arial" w:cs="Arial"/>
          <w:noProof/>
        </w:rPr>
        <w:pict w14:anchorId="43F724B2">
          <v:rect id="_x0000_i1030" alt="" style="width:468pt;height:.05pt;mso-width-percent:0;mso-height-percent:0;mso-width-percent:0;mso-height-percent:0" o:hralign="center" o:hrstd="t" o:hr="t" fillcolor="#a0a0a0" stroked="f"/>
        </w:pict>
      </w:r>
    </w:p>
    <w:p w14:paraId="0E6F5705" w14:textId="77777777" w:rsidR="00ED03BB" w:rsidRPr="00ED03BB" w:rsidRDefault="00ED03BB" w:rsidP="00ED03BB">
      <w:pPr>
        <w:pStyle w:val="Heading2"/>
      </w:pPr>
      <w:r w:rsidRPr="00ED03BB">
        <w:t>2. Product Overview</w:t>
      </w:r>
    </w:p>
    <w:p w14:paraId="606A2392" w14:textId="77777777" w:rsidR="00ED03BB" w:rsidRPr="00ED03BB" w:rsidRDefault="00ED03BB" w:rsidP="00ED03BB">
      <w:pPr>
        <w:rPr>
          <w:rFonts w:ascii="Arial" w:hAnsi="Arial" w:cs="Arial"/>
        </w:rPr>
      </w:pPr>
      <w:r w:rsidRPr="00ED03BB">
        <w:rPr>
          <w:rFonts w:ascii="Arial" w:hAnsi="Arial" w:cs="Arial"/>
        </w:rPr>
        <w:t>The Emotion-Reading Robot is an indoor prototype robot designed to combine mobility, obstacle awareness, face detection, emotion recognition, and user interaction in one system.</w:t>
      </w:r>
    </w:p>
    <w:p w14:paraId="62E38030" w14:textId="77777777" w:rsidR="00ED03BB" w:rsidRPr="00ED03BB" w:rsidRDefault="00ED03BB" w:rsidP="00ED03BB">
      <w:pPr>
        <w:rPr>
          <w:rFonts w:ascii="Arial" w:hAnsi="Arial" w:cs="Arial"/>
        </w:rPr>
      </w:pPr>
      <w:r w:rsidRPr="00ED03BB">
        <w:rPr>
          <w:rFonts w:ascii="Arial" w:hAnsi="Arial" w:cs="Arial"/>
        </w:rPr>
        <w:t>The robot should be able to move around safely, stop when interaction is needed, detect a user’s face with a camera, classify basic emotions, and provide a response through audio output. The project focuses on creating a functional and demonstrable prototype rather than a fully advanced autonomous robot.</w:t>
      </w:r>
    </w:p>
    <w:p w14:paraId="6B7012C9" w14:textId="77777777" w:rsidR="00ED03BB" w:rsidRDefault="002D00D9" w:rsidP="00ED03BB">
      <w:pPr>
        <w:rPr>
          <w:rStyle w:val="Heading2Char"/>
        </w:rPr>
      </w:pPr>
      <w:r w:rsidRPr="002D00D9">
        <w:rPr>
          <w:rFonts w:ascii="Arial" w:hAnsi="Arial" w:cs="Arial"/>
          <w:noProof/>
        </w:rPr>
        <w:pict w14:anchorId="4B0FCB09">
          <v:rect id="_x0000_i1029" alt="" style="width:468pt;height:.05pt;mso-width-percent:0;mso-height-percent:0;mso-width-percent:0;mso-height-percent:0" o:hralign="center" o:hrstd="t" o:hr="t" fillcolor="#a0a0a0" stroked="f"/>
        </w:pict>
      </w:r>
    </w:p>
    <w:p w14:paraId="3B34DAA3" w14:textId="77A40C12" w:rsidR="00ED03BB" w:rsidRDefault="00ED03BB" w:rsidP="00ED03BB">
      <w:pPr>
        <w:keepNext/>
        <w:rPr>
          <w:rStyle w:val="Heading2Char"/>
        </w:rPr>
      </w:pPr>
      <w:r w:rsidRPr="00ED03BB">
        <w:rPr>
          <w:rStyle w:val="Heading2Char"/>
        </w:rPr>
        <w:lastRenderedPageBreak/>
        <w:t>3. MoSCoW Analysis</w:t>
      </w:r>
    </w:p>
    <w:tbl>
      <w:tblPr>
        <w:tblW w:w="5000" w:type="pct"/>
        <w:tblCellMar>
          <w:top w:w="15" w:type="dxa"/>
          <w:left w:w="15" w:type="dxa"/>
          <w:bottom w:w="15" w:type="dxa"/>
          <w:right w:w="15" w:type="dxa"/>
        </w:tblCellMar>
        <w:tblLook w:val="04A0" w:firstRow="1" w:lastRow="0" w:firstColumn="1" w:lastColumn="0" w:noHBand="0" w:noVBand="1"/>
      </w:tblPr>
      <w:tblGrid>
        <w:gridCol w:w="1301"/>
        <w:gridCol w:w="1754"/>
        <w:gridCol w:w="2066"/>
        <w:gridCol w:w="2076"/>
        <w:gridCol w:w="2147"/>
      </w:tblGrid>
      <w:tr w:rsidR="00ED03BB" w:rsidRPr="00ED03BB" w14:paraId="75799A9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5D7A4F"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MoSCoW</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2A0409"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Requirement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E9B737"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Functional 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26B309"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Non-Functional 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AF5C6D"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Benefit</w:t>
            </w:r>
          </w:p>
        </w:tc>
      </w:tr>
      <w:tr w:rsidR="00ED03BB" w:rsidRPr="00ED03BB" w14:paraId="30EACB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D4AC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ABB1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Tracked-Wheel Mobility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8326D"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must be able to move forward, backward, left, and right using a tracked-wheel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36DF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movement must be stable, controlled, and suitable for indoor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E8BEC"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Provides the robot with basic mobility required for the prototype.</w:t>
            </w:r>
          </w:p>
        </w:tc>
      </w:tr>
      <w:tr w:rsidR="00ED03BB" w:rsidRPr="00ED03BB" w14:paraId="307A78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B525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2E63D"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Obstacle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79E0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must detect obstacles in front of it and stop or avoid them.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76E8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system must operate safely and reduce the risk of collisions.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7288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Improves safety and reliability during demonstrations and testing.</w:t>
            </w:r>
          </w:p>
        </w:tc>
      </w:tr>
      <w:tr w:rsidR="00ED03BB" w:rsidRPr="00ED03BB" w14:paraId="77492F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C5AA0"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D8D7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Push-Button 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8997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must allow a user to start interaction mode by pressing a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473E0"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activation method must be simple, reliable, and easy to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E25B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Makes interaction clear and easy to start.</w:t>
            </w:r>
          </w:p>
        </w:tc>
      </w:tr>
      <w:tr w:rsidR="00ED03BB" w:rsidRPr="00ED03BB" w14:paraId="315F76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6815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BDCD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Face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12EFFA"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must detect and capture a visible human face through its camera after 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D308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Face detection must work consistently at normal interaction distance.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C45D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Enables the emotion-recognition process.</w:t>
            </w:r>
          </w:p>
        </w:tc>
      </w:tr>
      <w:tr w:rsidR="00ED03BB" w:rsidRPr="00ED03BB" w14:paraId="42130E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BD8C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81E2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Basic Emotion Recognition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9085E" w14:textId="17BF4014"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 xml:space="preserve">The robot must </w:t>
            </w:r>
            <w:r w:rsidRPr="00ED03BB">
              <w:rPr>
                <w:rFonts w:ascii="Arial" w:eastAsia="Times New Roman" w:hAnsi="Arial" w:cs="Arial"/>
                <w:kern w:val="0"/>
                <w14:ligatures w14:val="none"/>
              </w:rPr>
              <w:t>recognize</w:t>
            </w:r>
            <w:r w:rsidRPr="00ED03BB">
              <w:rPr>
                <w:rFonts w:ascii="Arial" w:eastAsia="Times New Roman" w:hAnsi="Arial" w:cs="Arial"/>
                <w:kern w:val="0"/>
                <w14:ligatures w14:val="none"/>
              </w:rPr>
              <w:t xml:space="preserve"> at least four emotions: happy, neutral, sad, and surprised.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2EE5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recognition must focus on basic emotions first to improve accuracy and feasibility.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D701D"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Delivers the main intelligent function of the project.</w:t>
            </w:r>
          </w:p>
        </w:tc>
      </w:tr>
      <w:tr w:rsidR="00ED03BB" w:rsidRPr="00ED03BB" w14:paraId="2E8A3F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BE1D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4736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Audio Response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C6FB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 xml:space="preserve">The robot must respond to the detected </w:t>
            </w:r>
            <w:r w:rsidRPr="00ED03BB">
              <w:rPr>
                <w:rFonts w:ascii="Arial" w:eastAsia="Times New Roman" w:hAnsi="Arial" w:cs="Arial"/>
                <w:kern w:val="0"/>
                <w14:ligatures w14:val="none"/>
              </w:rPr>
              <w:lastRenderedPageBreak/>
              <w:t>emotion through audio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6A0E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 xml:space="preserve">The response must be understandable in a normal </w:t>
            </w:r>
            <w:r w:rsidRPr="00ED03BB">
              <w:rPr>
                <w:rFonts w:ascii="Arial" w:eastAsia="Times New Roman" w:hAnsi="Arial" w:cs="Arial"/>
                <w:kern w:val="0"/>
                <w14:ligatures w14:val="none"/>
              </w:rPr>
              <w:lastRenderedPageBreak/>
              <w:t>indoor environment.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7036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 xml:space="preserve">Creates meaningful and interactive </w:t>
            </w:r>
            <w:r w:rsidRPr="00ED03BB">
              <w:rPr>
                <w:rFonts w:ascii="Arial" w:eastAsia="Times New Roman" w:hAnsi="Arial" w:cs="Arial"/>
                <w:kern w:val="0"/>
                <w14:ligatures w14:val="none"/>
              </w:rPr>
              <w:lastRenderedPageBreak/>
              <w:t>feedback for the user.</w:t>
            </w:r>
          </w:p>
        </w:tc>
      </w:tr>
      <w:tr w:rsidR="00ED03BB" w:rsidRPr="00ED03BB" w14:paraId="7E351E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7FA2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43D20"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Raspberry Pi and Arduino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9CCB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system must support communication between the Raspberry Pi and Arduino for processing and hardware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05FE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Communication must be stable enough for testing and demonstration purposes.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AFFD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Ensures that hardware and software work together as one system.</w:t>
            </w:r>
          </w:p>
        </w:tc>
      </w:tr>
      <w:tr w:rsidR="00ED03BB" w:rsidRPr="00ED03BB" w14:paraId="266FB4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6DDA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Must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276D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Functional Prototype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5AC6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final product must be a working robot prototype with the core features implemented.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4FD1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prototype must be assembled securely and be suitable for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EEC65"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Produces a complete end product for demonstration and assessment.</w:t>
            </w:r>
          </w:p>
        </w:tc>
      </w:tr>
      <w:tr w:rsidR="00ED03BB" w:rsidRPr="00ED03BB" w14:paraId="711B85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191C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Should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3555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Camera Tilt Mechanism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DCBB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should include a camera tilt mechanism to improve face capture for users of different heights.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CEE8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mechanism should remain lightweight and practical.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813C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Improves face-detection reliability.</w:t>
            </w:r>
          </w:p>
        </w:tc>
      </w:tr>
      <w:tr w:rsidR="00ED03BB" w:rsidRPr="00ED03BB" w14:paraId="26F96A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D2890"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Should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9E47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Structured Behaviour Workflow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EA65D"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should follow clear system states such as moving, scanning, analysing, responding, and resuming movement.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0FE4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workflow should be logical, predictable, and easy to 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8928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Improves user experience and system organisation.</w:t>
            </w:r>
          </w:p>
        </w:tc>
      </w:tr>
      <w:tr w:rsidR="00ED03BB" w:rsidRPr="00ED03BB" w14:paraId="63F87B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5CD4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Should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07D7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Protective Outer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A67A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 xml:space="preserve">The robot should include protection for its </w:t>
            </w:r>
            <w:r w:rsidRPr="00ED03BB">
              <w:rPr>
                <w:rFonts w:ascii="Arial" w:eastAsia="Times New Roman" w:hAnsi="Arial" w:cs="Arial"/>
                <w:kern w:val="0"/>
                <w14:ligatures w14:val="none"/>
              </w:rPr>
              <w:lastRenderedPageBreak/>
              <w:t>important components.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6F2D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 xml:space="preserve">The structure should be durable while still allowing </w:t>
            </w:r>
            <w:r w:rsidRPr="00ED03BB">
              <w:rPr>
                <w:rFonts w:ascii="Arial" w:eastAsia="Times New Roman" w:hAnsi="Arial" w:cs="Arial"/>
                <w:kern w:val="0"/>
                <w14:ligatures w14:val="none"/>
              </w:rPr>
              <w:lastRenderedPageBreak/>
              <w:t>maintenance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004E5"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Protects hardware and improves safe operation.</w:t>
            </w:r>
          </w:p>
        </w:tc>
      </w:tr>
      <w:tr w:rsidR="00ED03BB" w:rsidRPr="00ED03BB" w14:paraId="19CF06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EA54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Should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7044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Modular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D260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system should be tested in separate subsystems before full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9113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design should support efficient testing and debugging.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6650A"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Reduces technical risk during development.</w:t>
            </w:r>
          </w:p>
        </w:tc>
      </w:tr>
      <w:tr w:rsidR="00ED03BB" w:rsidRPr="00ED03BB" w14:paraId="433B7F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37CB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55AE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Additional Emotion Categories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CBCD0"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could recognise more advanced emotions such as angry, fearful, disgusted, or confused.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4454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These should only be added if the basic emotions already work reliably.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2030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Expands the intelligence and complexity of the project.</w:t>
            </w:r>
          </w:p>
        </w:tc>
      </w:tr>
      <w:tr w:rsidR="00ED03BB" w:rsidRPr="00ED03BB" w14:paraId="0B1672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589C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2EB0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Voice 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E9E85"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could support activation through voice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4124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This feature should only be included if it is reliable in practice.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E364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Makes interaction more natural and hands-free.</w:t>
            </w:r>
          </w:p>
        </w:tc>
      </w:tr>
      <w:tr w:rsidR="00ED03BB" w:rsidRPr="00ED03BB" w14:paraId="184DE1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4D70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9FFF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Visual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D40B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could display text or emoji feedback on a screen.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0920E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display should remain simple, readable, and not affect core 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FDEA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Improves the clarity of user feedback.</w:t>
            </w:r>
          </w:p>
        </w:tc>
      </w:tr>
      <w:tr w:rsidR="00ED03BB" w:rsidRPr="00ED03BB" w14:paraId="1FDE46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83D8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Could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C87E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Improved Exterior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5B2E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could have a more polished visual appearance.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D44E5"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Design improvements must not interfere with movement or sensors.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9047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Makes the final product more attractive and professional.</w:t>
            </w:r>
          </w:p>
        </w:tc>
      </w:tr>
      <w:tr w:rsidR="00ED03BB" w:rsidRPr="00ED03BB" w14:paraId="29106E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6435C"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Won’t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2E60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Advanced Mapping 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F90E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 xml:space="preserve">The robot will not include complex mapping or </w:t>
            </w:r>
            <w:r w:rsidRPr="00ED03BB">
              <w:rPr>
                <w:rFonts w:ascii="Arial" w:eastAsia="Times New Roman" w:hAnsi="Arial" w:cs="Arial"/>
                <w:kern w:val="0"/>
                <w14:ligatures w14:val="none"/>
              </w:rPr>
              <w:lastRenderedPageBreak/>
              <w:t>SLAM 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7D40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Excluding this keeps the project within a realistic scope.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CE02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Prevents unnecessary complexity.</w:t>
            </w:r>
          </w:p>
        </w:tc>
      </w:tr>
      <w:tr w:rsidR="00ED03BB" w:rsidRPr="00ED03BB" w14:paraId="2ED003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6485D"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Won’t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31EF5"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Full Voice Recognition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76A8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will not support full natural-language conversations.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FA35A"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Excluding this avoids unreliable and advanced implementation.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A7E6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Keeps the focus on core project goals.</w:t>
            </w:r>
          </w:p>
        </w:tc>
      </w:tr>
      <w:tr w:rsidR="00ED03BB" w:rsidRPr="00ED03BB" w14:paraId="527B5D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5BCD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Won’t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9BAC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Adaptive AI Personality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E385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will not include a fully adaptive AI personality.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3F3E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This is outside the realistic scope of the current prototype.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0319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Prevents overcomplication of the system.</w:t>
            </w:r>
          </w:p>
        </w:tc>
      </w:tr>
      <w:tr w:rsidR="00ED03BB" w:rsidRPr="00ED03BB" w14:paraId="508116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A432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Won’t Have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04761"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Retractable Camera Lift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F1DE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will not use a raising or retractable camera mechanism.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AA2D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This reduces mechanical complexity and fragility.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7263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Improves feasibility and structural reliability.</w:t>
            </w:r>
          </w:p>
        </w:tc>
      </w:tr>
    </w:tbl>
    <w:p w14:paraId="5D55DB8C" w14:textId="77777777" w:rsidR="00ED03BB" w:rsidRDefault="00ED03BB" w:rsidP="00ED03BB">
      <w:pPr>
        <w:rPr>
          <w:rStyle w:val="Heading2Char"/>
        </w:rPr>
      </w:pPr>
    </w:p>
    <w:p w14:paraId="18CCE545" w14:textId="35E8B357" w:rsidR="00ED03BB" w:rsidRPr="00ED03BB" w:rsidRDefault="002D00D9" w:rsidP="00ED03BB">
      <w:pPr>
        <w:rPr>
          <w:rFonts w:ascii="Arial" w:hAnsi="Arial" w:cs="Arial"/>
        </w:rPr>
      </w:pPr>
      <w:r w:rsidRPr="002D00D9">
        <w:rPr>
          <w:rFonts w:ascii="Arial" w:hAnsi="Arial" w:cs="Arial"/>
          <w:noProof/>
        </w:rPr>
        <w:pict w14:anchorId="6E9A080D">
          <v:rect id="_x0000_i1028" alt="" style="width:468pt;height:.05pt;mso-width-percent:0;mso-height-percent:0;mso-width-percent:0;mso-height-percent:0" o:hralign="center" o:hrstd="t" o:hr="t" fillcolor="#a0a0a0" stroked="f"/>
        </w:pict>
      </w:r>
    </w:p>
    <w:p w14:paraId="07843EB1" w14:textId="77777777" w:rsidR="00ED03BB" w:rsidRPr="00ED03BB" w:rsidRDefault="00ED03BB" w:rsidP="00ED03BB">
      <w:pPr>
        <w:pStyle w:val="Heading2"/>
      </w:pPr>
      <w:r w:rsidRPr="00ED03BB">
        <w:t>4. Acceptance Criteria</w:t>
      </w:r>
    </w:p>
    <w:p w14:paraId="7765CFBC" w14:textId="29633A52" w:rsidR="00ED03BB" w:rsidRDefault="00ED03BB" w:rsidP="00ED03BB">
      <w:pPr>
        <w:rPr>
          <w:rFonts w:ascii="Arial" w:hAnsi="Arial" w:cs="Arial"/>
        </w:rPr>
      </w:pPr>
      <w:r w:rsidRPr="00ED03BB">
        <w:rPr>
          <w:rFonts w:ascii="Arial" w:hAnsi="Arial" w:cs="Arial"/>
        </w:rPr>
        <w:t>The main requirements can be tested using the following acceptance criteria</w:t>
      </w:r>
      <w:r>
        <w:rPr>
          <w:rFonts w:ascii="Arial" w:hAnsi="Arial" w:cs="Arial"/>
        </w:rPr>
        <w:t>:</w:t>
      </w:r>
    </w:p>
    <w:tbl>
      <w:tblPr>
        <w:tblW w:w="5000" w:type="pct"/>
        <w:tblCellMar>
          <w:top w:w="15" w:type="dxa"/>
          <w:left w:w="15" w:type="dxa"/>
          <w:bottom w:w="15" w:type="dxa"/>
          <w:right w:w="15" w:type="dxa"/>
        </w:tblCellMar>
        <w:tblLook w:val="04A0" w:firstRow="1" w:lastRow="0" w:firstColumn="1" w:lastColumn="0" w:noHBand="0" w:noVBand="1"/>
      </w:tblPr>
      <w:tblGrid>
        <w:gridCol w:w="3102"/>
        <w:gridCol w:w="6242"/>
      </w:tblGrid>
      <w:tr w:rsidR="00ED03BB" w:rsidRPr="00ED03BB" w14:paraId="476476E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42D484"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DF8E58" w14:textId="77777777" w:rsidR="00ED03BB" w:rsidRPr="00ED03BB" w:rsidRDefault="00ED03BB" w:rsidP="00ED03BB">
            <w:pPr>
              <w:spacing w:after="0" w:line="240" w:lineRule="auto"/>
              <w:rPr>
                <w:rFonts w:ascii="Arial" w:eastAsia="Times New Roman" w:hAnsi="Arial" w:cs="Arial"/>
                <w:b/>
                <w:bCs/>
                <w:kern w:val="0"/>
                <w14:ligatures w14:val="none"/>
              </w:rPr>
            </w:pPr>
            <w:r w:rsidRPr="00ED03BB">
              <w:rPr>
                <w:rFonts w:ascii="Arial" w:eastAsia="Times New Roman" w:hAnsi="Arial" w:cs="Arial"/>
                <w:b/>
                <w:bCs/>
                <w:kern w:val="0"/>
                <w14:ligatures w14:val="none"/>
              </w:rPr>
              <w:t>Acceptance Criteria</w:t>
            </w:r>
          </w:p>
        </w:tc>
      </w:tr>
      <w:tr w:rsidR="00ED03BB" w:rsidRPr="00ED03BB" w14:paraId="3AD804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2207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Tracked-Wheel Mobility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5011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can move in multiple directions in a controlled way during testing.</w:t>
            </w:r>
          </w:p>
        </w:tc>
      </w:tr>
      <w:tr w:rsidR="00ED03BB" w:rsidRPr="00ED03BB" w14:paraId="62144F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E981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Obstacle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DA29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stops or avoids movement when an obstacle is detected in front of it.</w:t>
            </w:r>
          </w:p>
        </w:tc>
      </w:tr>
      <w:tr w:rsidR="00ED03BB" w:rsidRPr="00ED03BB" w14:paraId="1992E9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431BE"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Push-Button Activation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512E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Pressing the button starts the interaction sequence.</w:t>
            </w:r>
          </w:p>
        </w:tc>
      </w:tr>
      <w:tr w:rsidR="00ED03BB" w:rsidRPr="00ED03BB" w14:paraId="0723B2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E2B4F"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Face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04FD7"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After activation, the robot detects a visible human face through the camera.</w:t>
            </w:r>
          </w:p>
        </w:tc>
      </w:tr>
      <w:tr w:rsidR="00ED03BB" w:rsidRPr="00ED03BB" w14:paraId="61F921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B89C9"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Basic Emotion Recognition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1DA1B"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correctly classifies at least four basic emotions.</w:t>
            </w:r>
          </w:p>
        </w:tc>
      </w:tr>
      <w:tr w:rsidR="00ED03BB" w:rsidRPr="00ED03BB" w14:paraId="60E0FD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3FB64"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lastRenderedPageBreak/>
              <w:t>Audio Response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FED5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gives a clear audio response after emotion analysis.</w:t>
            </w:r>
          </w:p>
        </w:tc>
      </w:tr>
      <w:tr w:rsidR="00ED03BB" w:rsidRPr="00ED03BB" w14:paraId="14A14C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6D168"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Raspberry Pi and Arduino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C4CF6"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Commands and responses are exchanged successfully between both controllers.</w:t>
            </w:r>
          </w:p>
        </w:tc>
      </w:tr>
      <w:tr w:rsidR="00ED03BB" w:rsidRPr="00ED03BB" w14:paraId="2E3011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F3592"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Functional Prototype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6C853" w14:textId="77777777" w:rsidR="00ED03BB" w:rsidRPr="00ED03BB" w:rsidRDefault="00ED03BB" w:rsidP="00ED03BB">
            <w:pPr>
              <w:spacing w:after="0" w:line="240" w:lineRule="auto"/>
              <w:rPr>
                <w:rFonts w:ascii="Arial" w:eastAsia="Times New Roman" w:hAnsi="Arial" w:cs="Arial"/>
                <w:kern w:val="0"/>
                <w14:ligatures w14:val="none"/>
              </w:rPr>
            </w:pPr>
            <w:r w:rsidRPr="00ED03BB">
              <w:rPr>
                <w:rFonts w:ascii="Arial" w:eastAsia="Times New Roman" w:hAnsi="Arial" w:cs="Arial"/>
                <w:kern w:val="0"/>
                <w14:ligatures w14:val="none"/>
              </w:rPr>
              <w:t>The robot can demonstrate the main workflow from movement to interaction and response.</w:t>
            </w:r>
          </w:p>
        </w:tc>
      </w:tr>
    </w:tbl>
    <w:p w14:paraId="45A2D9C9" w14:textId="77777777" w:rsidR="00ED03BB" w:rsidRPr="00ED03BB" w:rsidRDefault="00ED03BB" w:rsidP="00ED03BB">
      <w:pPr>
        <w:rPr>
          <w:rFonts w:ascii="Arial" w:hAnsi="Arial" w:cs="Arial"/>
        </w:rPr>
      </w:pPr>
    </w:p>
    <w:p w14:paraId="4C85FEBA" w14:textId="77777777" w:rsidR="00ED03BB" w:rsidRPr="00ED03BB" w:rsidRDefault="002D00D9" w:rsidP="00ED03BB">
      <w:pPr>
        <w:rPr>
          <w:rFonts w:ascii="Arial" w:hAnsi="Arial" w:cs="Arial"/>
        </w:rPr>
      </w:pPr>
      <w:r w:rsidRPr="002D00D9">
        <w:rPr>
          <w:rFonts w:ascii="Arial" w:hAnsi="Arial" w:cs="Arial"/>
          <w:noProof/>
        </w:rPr>
        <w:pict w14:anchorId="0668B1CB">
          <v:rect id="_x0000_i1027" alt="" style="width:468pt;height:.05pt;mso-width-percent:0;mso-height-percent:0;mso-width-percent:0;mso-height-percent:0" o:hralign="center" o:hrstd="t" o:hr="t" fillcolor="#a0a0a0" stroked="f"/>
        </w:pict>
      </w:r>
    </w:p>
    <w:p w14:paraId="4B89F3DF" w14:textId="77777777" w:rsidR="00ED03BB" w:rsidRPr="00ED03BB" w:rsidRDefault="00ED03BB" w:rsidP="00ED03BB">
      <w:pPr>
        <w:pStyle w:val="Heading2"/>
      </w:pPr>
      <w:r w:rsidRPr="00ED03BB">
        <w:t>5. User Stories</w:t>
      </w:r>
    </w:p>
    <w:p w14:paraId="065D84BD" w14:textId="77777777" w:rsidR="00ED03BB" w:rsidRPr="00ED03BB" w:rsidRDefault="00ED03BB" w:rsidP="00ED03BB">
      <w:pPr>
        <w:numPr>
          <w:ilvl w:val="0"/>
          <w:numId w:val="1"/>
        </w:numPr>
        <w:rPr>
          <w:rFonts w:ascii="Arial" w:hAnsi="Arial" w:cs="Arial"/>
        </w:rPr>
      </w:pPr>
      <w:r w:rsidRPr="00ED03BB">
        <w:rPr>
          <w:rFonts w:ascii="Arial" w:hAnsi="Arial" w:cs="Arial"/>
        </w:rPr>
        <w:t>As a user, I want to activate the robot easily so that I can start the interaction without confusion.</w:t>
      </w:r>
    </w:p>
    <w:p w14:paraId="4CB9E827" w14:textId="77777777" w:rsidR="00ED03BB" w:rsidRPr="00ED03BB" w:rsidRDefault="00ED03BB" w:rsidP="00ED03BB">
      <w:pPr>
        <w:numPr>
          <w:ilvl w:val="0"/>
          <w:numId w:val="1"/>
        </w:numPr>
        <w:rPr>
          <w:rFonts w:ascii="Arial" w:hAnsi="Arial" w:cs="Arial"/>
        </w:rPr>
      </w:pPr>
      <w:r w:rsidRPr="00ED03BB">
        <w:rPr>
          <w:rFonts w:ascii="Arial" w:hAnsi="Arial" w:cs="Arial"/>
        </w:rPr>
        <w:t>As a user, I want the robot to stop safely before scanning me so that I feel comfortable using it.</w:t>
      </w:r>
    </w:p>
    <w:p w14:paraId="130C016E" w14:textId="77777777" w:rsidR="00ED03BB" w:rsidRPr="00ED03BB" w:rsidRDefault="00ED03BB" w:rsidP="00ED03BB">
      <w:pPr>
        <w:numPr>
          <w:ilvl w:val="0"/>
          <w:numId w:val="1"/>
        </w:numPr>
        <w:rPr>
          <w:rFonts w:ascii="Arial" w:hAnsi="Arial" w:cs="Arial"/>
        </w:rPr>
      </w:pPr>
      <w:r w:rsidRPr="00ED03BB">
        <w:rPr>
          <w:rFonts w:ascii="Arial" w:hAnsi="Arial" w:cs="Arial"/>
        </w:rPr>
        <w:t>As a user, I want the robot to detect my face so that it can analyse my expression.</w:t>
      </w:r>
    </w:p>
    <w:p w14:paraId="4E9F8398" w14:textId="77777777" w:rsidR="00ED03BB" w:rsidRPr="00ED03BB" w:rsidRDefault="00ED03BB" w:rsidP="00ED03BB">
      <w:pPr>
        <w:numPr>
          <w:ilvl w:val="0"/>
          <w:numId w:val="1"/>
        </w:numPr>
        <w:rPr>
          <w:rFonts w:ascii="Arial" w:hAnsi="Arial" w:cs="Arial"/>
        </w:rPr>
      </w:pPr>
      <w:r w:rsidRPr="00ED03BB">
        <w:rPr>
          <w:rFonts w:ascii="Arial" w:hAnsi="Arial" w:cs="Arial"/>
        </w:rPr>
        <w:t>As a user, I want the robot to recognise basic emotions so that the interaction feels meaningful.</w:t>
      </w:r>
    </w:p>
    <w:p w14:paraId="5888459E" w14:textId="77777777" w:rsidR="00ED03BB" w:rsidRPr="00ED03BB" w:rsidRDefault="00ED03BB" w:rsidP="00ED03BB">
      <w:pPr>
        <w:numPr>
          <w:ilvl w:val="0"/>
          <w:numId w:val="1"/>
        </w:numPr>
        <w:rPr>
          <w:rFonts w:ascii="Arial" w:hAnsi="Arial" w:cs="Arial"/>
        </w:rPr>
      </w:pPr>
      <w:r w:rsidRPr="00ED03BB">
        <w:rPr>
          <w:rFonts w:ascii="Arial" w:hAnsi="Arial" w:cs="Arial"/>
        </w:rPr>
        <w:t>As a user, I want the robot to give a clear response so that I understand what it detected.</w:t>
      </w:r>
    </w:p>
    <w:p w14:paraId="7EE3B1B6" w14:textId="77777777" w:rsidR="00ED03BB" w:rsidRPr="00ED03BB" w:rsidRDefault="00ED03BB" w:rsidP="00ED03BB">
      <w:pPr>
        <w:numPr>
          <w:ilvl w:val="0"/>
          <w:numId w:val="1"/>
        </w:numPr>
        <w:rPr>
          <w:rFonts w:ascii="Arial" w:hAnsi="Arial" w:cs="Arial"/>
        </w:rPr>
      </w:pPr>
      <w:r w:rsidRPr="00ED03BB">
        <w:rPr>
          <w:rFonts w:ascii="Arial" w:hAnsi="Arial" w:cs="Arial"/>
        </w:rPr>
        <w:t>As an assessor, I want to see a working prototype so that the project demonstrates technical integration and innovation.</w:t>
      </w:r>
    </w:p>
    <w:p w14:paraId="002581DE" w14:textId="77777777" w:rsidR="00ED03BB" w:rsidRPr="00ED03BB" w:rsidRDefault="002D00D9" w:rsidP="00ED03BB">
      <w:pPr>
        <w:rPr>
          <w:rFonts w:ascii="Arial" w:hAnsi="Arial" w:cs="Arial"/>
        </w:rPr>
      </w:pPr>
      <w:r w:rsidRPr="002D00D9">
        <w:rPr>
          <w:rFonts w:ascii="Arial" w:hAnsi="Arial" w:cs="Arial"/>
          <w:noProof/>
        </w:rPr>
        <w:pict w14:anchorId="328E5D51">
          <v:rect id="_x0000_i1026" alt="" style="width:468pt;height:.05pt;mso-width-percent:0;mso-height-percent:0;mso-width-percent:0;mso-height-percent:0" o:hralign="center" o:hrstd="t" o:hr="t" fillcolor="#a0a0a0" stroked="f"/>
        </w:pict>
      </w:r>
    </w:p>
    <w:p w14:paraId="39F3C098" w14:textId="77777777" w:rsidR="00ED03BB" w:rsidRPr="00ED03BB" w:rsidRDefault="00ED03BB" w:rsidP="00ED03BB">
      <w:pPr>
        <w:pStyle w:val="Heading2"/>
      </w:pPr>
      <w:r w:rsidRPr="00ED03BB">
        <w:t>6. Scope Boundaries</w:t>
      </w:r>
    </w:p>
    <w:p w14:paraId="573061BC" w14:textId="77777777" w:rsidR="00ED03BB" w:rsidRPr="00ED03BB" w:rsidRDefault="00ED03BB" w:rsidP="00ED03BB">
      <w:pPr>
        <w:rPr>
          <w:rFonts w:ascii="Arial" w:hAnsi="Arial" w:cs="Arial"/>
        </w:rPr>
      </w:pPr>
      <w:r w:rsidRPr="00ED03BB">
        <w:rPr>
          <w:rFonts w:ascii="Arial" w:hAnsi="Arial" w:cs="Arial"/>
        </w:rPr>
        <w:t>To keep the project realistic, the main focus is on the successful implementation of the core features. Optional or advanced features should only be considered after the main system is fully working.</w:t>
      </w:r>
    </w:p>
    <w:p w14:paraId="76223B57" w14:textId="50D646FC" w:rsidR="00ED03BB" w:rsidRPr="00ED03BB" w:rsidRDefault="00ED03BB" w:rsidP="00ED03BB">
      <w:pPr>
        <w:rPr>
          <w:rFonts w:ascii="Arial" w:hAnsi="Arial" w:cs="Arial"/>
        </w:rPr>
      </w:pPr>
      <w:r w:rsidRPr="00ED03BB">
        <w:rPr>
          <w:rFonts w:ascii="Arial" w:hAnsi="Arial" w:cs="Arial"/>
        </w:rPr>
        <w:t xml:space="preserve">This means that the project </w:t>
      </w:r>
      <w:r w:rsidRPr="00ED03BB">
        <w:rPr>
          <w:rFonts w:ascii="Arial" w:hAnsi="Arial" w:cs="Arial"/>
        </w:rPr>
        <w:t>prioritizes</w:t>
      </w:r>
      <w:r w:rsidRPr="00ED03BB">
        <w:rPr>
          <w:rFonts w:ascii="Arial" w:hAnsi="Arial" w:cs="Arial"/>
        </w:rPr>
        <w:t xml:space="preserve"> safe movement, obstacle detection, face detection, basic emotion recognition, audio feedback, and system integration. Features that require significantly more time, higher complexity, or advanced artificial intelligence are excluded from the current version of the prototype.</w:t>
      </w:r>
    </w:p>
    <w:p w14:paraId="1A4B74D7" w14:textId="77777777" w:rsidR="00ED03BB" w:rsidRPr="00ED03BB" w:rsidRDefault="002D00D9" w:rsidP="00ED03BB">
      <w:pPr>
        <w:rPr>
          <w:rFonts w:ascii="Arial" w:hAnsi="Arial" w:cs="Arial"/>
        </w:rPr>
      </w:pPr>
      <w:r w:rsidRPr="002D00D9">
        <w:rPr>
          <w:rFonts w:ascii="Arial" w:hAnsi="Arial" w:cs="Arial"/>
          <w:noProof/>
        </w:rPr>
        <w:lastRenderedPageBreak/>
        <w:pict w14:anchorId="2ED2B8FF">
          <v:rect id="_x0000_i1025" alt="" style="width:468pt;height:.05pt;mso-width-percent:0;mso-height-percent:0;mso-width-percent:0;mso-height-percent:0" o:hralign="center" o:hrstd="t" o:hr="t" fillcolor="#a0a0a0" stroked="f"/>
        </w:pict>
      </w:r>
    </w:p>
    <w:p w14:paraId="5BCE15B9" w14:textId="77777777" w:rsidR="00ED03BB" w:rsidRPr="00ED03BB" w:rsidRDefault="00ED03BB" w:rsidP="00ED03BB">
      <w:pPr>
        <w:pStyle w:val="Heading2"/>
      </w:pPr>
      <w:r w:rsidRPr="00ED03BB">
        <w:t>7. Conclusion</w:t>
      </w:r>
    </w:p>
    <w:p w14:paraId="0C244E33" w14:textId="66CE2312" w:rsidR="00ED03BB" w:rsidRPr="00ED03BB" w:rsidRDefault="00ED03BB" w:rsidP="00ED03BB">
      <w:pPr>
        <w:rPr>
          <w:rFonts w:ascii="Arial" w:hAnsi="Arial" w:cs="Arial"/>
        </w:rPr>
      </w:pPr>
      <w:r w:rsidRPr="00ED03BB">
        <w:rPr>
          <w:rFonts w:ascii="Arial" w:hAnsi="Arial" w:cs="Arial"/>
        </w:rPr>
        <w:t xml:space="preserve">This requirements analysis defines the most important requirements for the Emotion-Reading Robot and </w:t>
      </w:r>
      <w:r w:rsidRPr="00ED03BB">
        <w:rPr>
          <w:rFonts w:ascii="Arial" w:hAnsi="Arial" w:cs="Arial"/>
        </w:rPr>
        <w:t>prioritizes</w:t>
      </w:r>
      <w:r w:rsidRPr="00ED03BB">
        <w:rPr>
          <w:rFonts w:ascii="Arial" w:hAnsi="Arial" w:cs="Arial"/>
        </w:rPr>
        <w:t xml:space="preserve"> them using the MoSCoW method. By focusing first on the essential functions of the robot, the project remains realistic, testable, and achievable within the available time.</w:t>
      </w:r>
    </w:p>
    <w:p w14:paraId="67D8B4E5" w14:textId="77777777" w:rsidR="00ED03BB" w:rsidRPr="00ED03BB" w:rsidRDefault="00ED03BB" w:rsidP="00ED03BB">
      <w:pPr>
        <w:rPr>
          <w:rFonts w:ascii="Arial" w:hAnsi="Arial" w:cs="Arial"/>
        </w:rPr>
      </w:pPr>
      <w:r w:rsidRPr="00ED03BB">
        <w:rPr>
          <w:rFonts w:ascii="Arial" w:hAnsi="Arial" w:cs="Arial"/>
        </w:rPr>
        <w:t>The document also supports development and evaluation by including clear acceptance criteria and practical scope boundaries. This creates a structured foundation for designing, building, and testing the final prototype.</w:t>
      </w:r>
    </w:p>
    <w:p w14:paraId="14E87846" w14:textId="77777777" w:rsidR="00F96FFF" w:rsidRPr="00ED03BB" w:rsidRDefault="00F96FFF">
      <w:pPr>
        <w:rPr>
          <w:rFonts w:ascii="Arial" w:hAnsi="Arial" w:cs="Arial"/>
        </w:rPr>
      </w:pPr>
    </w:p>
    <w:sectPr w:rsidR="00F96FFF" w:rsidRPr="00ED0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5B3589"/>
    <w:multiLevelType w:val="multilevel"/>
    <w:tmpl w:val="23B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29366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BB"/>
    <w:rsid w:val="00157378"/>
    <w:rsid w:val="002323DA"/>
    <w:rsid w:val="002D00D9"/>
    <w:rsid w:val="003305F7"/>
    <w:rsid w:val="006F0DAB"/>
    <w:rsid w:val="00B46823"/>
    <w:rsid w:val="00CC6F3F"/>
    <w:rsid w:val="00ED03BB"/>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7AC4"/>
  <w15:chartTrackingRefBased/>
  <w15:docId w15:val="{36197F8E-598C-DD4C-9E96-EC15CBAF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3BB"/>
    <w:rPr>
      <w:rFonts w:eastAsiaTheme="majorEastAsia" w:cstheme="majorBidi"/>
      <w:color w:val="272727" w:themeColor="text1" w:themeTint="D8"/>
    </w:rPr>
  </w:style>
  <w:style w:type="paragraph" w:styleId="Title">
    <w:name w:val="Title"/>
    <w:basedOn w:val="Normal"/>
    <w:next w:val="Normal"/>
    <w:link w:val="TitleChar"/>
    <w:uiPriority w:val="10"/>
    <w:qFormat/>
    <w:rsid w:val="00ED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3BB"/>
    <w:pPr>
      <w:spacing w:before="160"/>
      <w:jc w:val="center"/>
    </w:pPr>
    <w:rPr>
      <w:i/>
      <w:iCs/>
      <w:color w:val="404040" w:themeColor="text1" w:themeTint="BF"/>
    </w:rPr>
  </w:style>
  <w:style w:type="character" w:customStyle="1" w:styleId="QuoteChar">
    <w:name w:val="Quote Char"/>
    <w:basedOn w:val="DefaultParagraphFont"/>
    <w:link w:val="Quote"/>
    <w:uiPriority w:val="29"/>
    <w:rsid w:val="00ED03BB"/>
    <w:rPr>
      <w:i/>
      <w:iCs/>
      <w:color w:val="404040" w:themeColor="text1" w:themeTint="BF"/>
    </w:rPr>
  </w:style>
  <w:style w:type="paragraph" w:styleId="ListParagraph">
    <w:name w:val="List Paragraph"/>
    <w:basedOn w:val="Normal"/>
    <w:uiPriority w:val="34"/>
    <w:qFormat/>
    <w:rsid w:val="00ED03BB"/>
    <w:pPr>
      <w:ind w:left="720"/>
      <w:contextualSpacing/>
    </w:pPr>
  </w:style>
  <w:style w:type="character" w:styleId="IntenseEmphasis">
    <w:name w:val="Intense Emphasis"/>
    <w:basedOn w:val="DefaultParagraphFont"/>
    <w:uiPriority w:val="21"/>
    <w:qFormat/>
    <w:rsid w:val="00ED03BB"/>
    <w:rPr>
      <w:i/>
      <w:iCs/>
      <w:color w:val="0F4761" w:themeColor="accent1" w:themeShade="BF"/>
    </w:rPr>
  </w:style>
  <w:style w:type="paragraph" w:styleId="IntenseQuote">
    <w:name w:val="Intense Quote"/>
    <w:basedOn w:val="Normal"/>
    <w:next w:val="Normal"/>
    <w:link w:val="IntenseQuoteChar"/>
    <w:uiPriority w:val="30"/>
    <w:qFormat/>
    <w:rsid w:val="00ED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3BB"/>
    <w:rPr>
      <w:i/>
      <w:iCs/>
      <w:color w:val="0F4761" w:themeColor="accent1" w:themeShade="BF"/>
    </w:rPr>
  </w:style>
  <w:style w:type="character" w:styleId="IntenseReference">
    <w:name w:val="Intense Reference"/>
    <w:basedOn w:val="DefaultParagraphFont"/>
    <w:uiPriority w:val="32"/>
    <w:qFormat/>
    <w:rsid w:val="00ED0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2026-06-19T12:29:00Z</dcterms:created>
  <dcterms:modified xsi:type="dcterms:W3CDTF">2026-06-19T12:42:00Z</dcterms:modified>
</cp:coreProperties>
</file>