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1B84A4A">
      <w:pPr>
        <w:rPr/>
      </w:pPr>
      <w:r w:rsidR="2289F0AB">
        <w:rPr/>
        <w:t>Thinkaloud Script</w:t>
      </w:r>
    </w:p>
    <w:p w:rsidR="2289F0AB" w:rsidP="7D06996C" w:rsidRDefault="2289F0AB" w14:paraId="66B2F398" w14:textId="6D0267A5">
      <w:pPr>
        <w:pStyle w:val="Normal"/>
        <w:rPr/>
      </w:pPr>
      <w:r w:rsidR="2289F0AB">
        <w:rPr/>
        <w:t xml:space="preserve">The purpose of today’s </w:t>
      </w:r>
      <w:r w:rsidR="2289F0AB">
        <w:rPr/>
        <w:t>thinkaloud</w:t>
      </w:r>
      <w:r w:rsidR="2289F0AB">
        <w:rPr/>
        <w:t xml:space="preserve"> is to </w:t>
      </w:r>
      <w:r w:rsidR="43D6C0A2">
        <w:rPr/>
        <w:t>evaluate</w:t>
      </w:r>
      <w:r w:rsidR="2289F0AB">
        <w:rPr/>
        <w:t xml:space="preserve"> changes to Pitt’s Equity and Inclusion website. During this test, we will have you complete common tasks and evaluate your responses. We ask that you say what actions you are doing as you do them. Do not try </w:t>
      </w:r>
      <w:r w:rsidR="78E8E0CA">
        <w:rPr/>
        <w:t xml:space="preserve">to explain why you are doing what you are doing, simply focus on completing the task and articulating the steps you take. For the purposes of this </w:t>
      </w:r>
      <w:r w:rsidR="78E8E0CA">
        <w:rPr/>
        <w:t>evaluation</w:t>
      </w:r>
      <w:r w:rsidR="78E8E0CA">
        <w:rPr/>
        <w:t xml:space="preserve"> we are assuming that you, the user, are familiar with navigating websites in browsers (note: not sure what else to say here lol)</w:t>
      </w:r>
      <w:r w:rsidR="52D04795">
        <w:rPr/>
        <w:t xml:space="preserve">. </w:t>
      </w:r>
      <w:r w:rsidR="52D04795">
        <w:rPr/>
        <w:t>If at any point you wish to stop for a break or leave the session, please tell me.</w:t>
      </w:r>
      <w:r w:rsidR="52D04795">
        <w:rPr/>
        <w:t xml:space="preserve"> Before we begin, do you have any questions? (test facilitator, wait about 2-3 minutes before considering helping with a task)</w:t>
      </w:r>
    </w:p>
    <w:p w:rsidR="52D04795" w:rsidP="3ECF62B5" w:rsidRDefault="52D04795" w14:paraId="2FF791C6" w14:textId="335EC035">
      <w:pPr>
        <w:spacing w:after="160" w:line="279" w:lineRule="auto"/>
        <w:ind w:firstLine="720"/>
        <w:rPr>
          <w:rFonts w:ascii="Times New Roman" w:hAnsi="Times New Roman" w:eastAsia="Times New Roman" w:cs="Times New Roman"/>
          <w:b w:val="0"/>
          <w:bCs w:val="0"/>
          <w:i w:val="0"/>
          <w:iCs w:val="0"/>
          <w:noProof w:val="0"/>
          <w:sz w:val="24"/>
          <w:szCs w:val="24"/>
          <w:lang w:val="en-US"/>
        </w:rPr>
      </w:pPr>
      <w:r w:rsidRPr="3ECF62B5" w:rsidR="42AC94BC">
        <w:rPr>
          <w:rFonts w:ascii="Times New Roman" w:hAnsi="Times New Roman" w:eastAsia="Times New Roman" w:cs="Times New Roman"/>
          <w:b w:val="0"/>
          <w:bCs w:val="0"/>
          <w:i w:val="0"/>
          <w:iCs w:val="0"/>
          <w:noProof w:val="0"/>
          <w:sz w:val="24"/>
          <w:szCs w:val="24"/>
          <w:lang w:val="en-US"/>
        </w:rPr>
        <w:t xml:space="preserve">Task 1: Navigate to the section of the website dedicated to teaching strategies. Locate and </w:t>
      </w:r>
      <w:r>
        <w:tab/>
      </w:r>
      <w:r w:rsidRPr="3ECF62B5" w:rsidR="42AC94BC">
        <w:rPr>
          <w:rFonts w:ascii="Times New Roman" w:hAnsi="Times New Roman" w:eastAsia="Times New Roman" w:cs="Times New Roman"/>
          <w:b w:val="0"/>
          <w:bCs w:val="0"/>
          <w:i w:val="0"/>
          <w:iCs w:val="0"/>
          <w:noProof w:val="0"/>
          <w:sz w:val="24"/>
          <w:szCs w:val="24"/>
          <w:lang w:val="en-US"/>
        </w:rPr>
        <w:t>describe how to access resources focused on supporting neurodiverse students.</w:t>
      </w:r>
    </w:p>
    <w:p w:rsidR="52D04795" w:rsidP="3ECF62B5" w:rsidRDefault="52D04795" w14:paraId="44567A3F" w14:textId="0A1D9188">
      <w:pPr>
        <w:spacing w:after="160" w:line="279" w:lineRule="auto"/>
        <w:rPr>
          <w:rFonts w:ascii="Times New Roman" w:hAnsi="Times New Roman" w:eastAsia="Times New Roman" w:cs="Times New Roman"/>
          <w:b w:val="0"/>
          <w:bCs w:val="0"/>
          <w:i w:val="0"/>
          <w:iCs w:val="0"/>
          <w:noProof w:val="0"/>
          <w:sz w:val="24"/>
          <w:szCs w:val="24"/>
          <w:lang w:val="en-US"/>
        </w:rPr>
      </w:pPr>
      <w:r w:rsidRPr="3ECF62B5" w:rsidR="42AC94BC">
        <w:rPr>
          <w:rFonts w:ascii="Times New Roman" w:hAnsi="Times New Roman" w:eastAsia="Times New Roman" w:cs="Times New Roman"/>
          <w:b w:val="0"/>
          <w:bCs w:val="0"/>
          <w:i w:val="0"/>
          <w:iCs w:val="0"/>
          <w:noProof w:val="0"/>
          <w:sz w:val="24"/>
          <w:szCs w:val="24"/>
          <w:lang w:val="en-US"/>
        </w:rPr>
        <w:t xml:space="preserve"> </w:t>
      </w:r>
    </w:p>
    <w:p w:rsidR="52D04795" w:rsidP="3ECF62B5" w:rsidRDefault="52D04795" w14:paraId="6830BA4B" w14:textId="6CB953BC">
      <w:pPr>
        <w:spacing w:after="160" w:line="279" w:lineRule="auto"/>
        <w:ind w:firstLine="720"/>
        <w:rPr>
          <w:rFonts w:ascii="Times New Roman" w:hAnsi="Times New Roman" w:eastAsia="Times New Roman" w:cs="Times New Roman"/>
          <w:b w:val="0"/>
          <w:bCs w:val="0"/>
          <w:i w:val="0"/>
          <w:iCs w:val="0"/>
          <w:noProof w:val="0"/>
          <w:sz w:val="24"/>
          <w:szCs w:val="24"/>
          <w:lang w:val="en-US"/>
        </w:rPr>
      </w:pPr>
      <w:r w:rsidRPr="3ECF62B5" w:rsidR="42AC94BC">
        <w:rPr>
          <w:rFonts w:ascii="Times New Roman" w:hAnsi="Times New Roman" w:eastAsia="Times New Roman" w:cs="Times New Roman"/>
          <w:b w:val="0"/>
          <w:bCs w:val="0"/>
          <w:i w:val="0"/>
          <w:iCs w:val="0"/>
          <w:noProof w:val="0"/>
          <w:sz w:val="24"/>
          <w:szCs w:val="24"/>
          <w:lang w:val="en-US"/>
        </w:rPr>
        <w:t xml:space="preserve">Task 2: Find any upcoming webinars or workshops on adapting teaching methods for </w:t>
      </w:r>
      <w:r>
        <w:tab/>
      </w:r>
      <w:r w:rsidRPr="3ECF62B5" w:rsidR="42AC94BC">
        <w:rPr>
          <w:rFonts w:ascii="Times New Roman" w:hAnsi="Times New Roman" w:eastAsia="Times New Roman" w:cs="Times New Roman"/>
          <w:b w:val="0"/>
          <w:bCs w:val="0"/>
          <w:i w:val="0"/>
          <w:iCs w:val="0"/>
          <w:noProof w:val="0"/>
          <w:sz w:val="24"/>
          <w:szCs w:val="24"/>
          <w:lang w:val="en-US"/>
        </w:rPr>
        <w:t>neurodiverse learners. Describe the steps you take to register for one.</w:t>
      </w:r>
    </w:p>
    <w:p w:rsidR="52D04795" w:rsidP="3ECF62B5" w:rsidRDefault="52D04795" w14:paraId="2B68C0AB" w14:textId="599DDD13">
      <w:pPr>
        <w:spacing w:after="160" w:line="279" w:lineRule="auto"/>
        <w:rPr>
          <w:rFonts w:ascii="Times New Roman" w:hAnsi="Times New Roman" w:eastAsia="Times New Roman" w:cs="Times New Roman"/>
          <w:b w:val="0"/>
          <w:bCs w:val="0"/>
          <w:i w:val="0"/>
          <w:iCs w:val="0"/>
          <w:noProof w:val="0"/>
          <w:sz w:val="24"/>
          <w:szCs w:val="24"/>
          <w:lang w:val="en-US"/>
        </w:rPr>
      </w:pPr>
      <w:r w:rsidRPr="3ECF62B5" w:rsidR="42AC94BC">
        <w:rPr>
          <w:rFonts w:ascii="Times New Roman" w:hAnsi="Times New Roman" w:eastAsia="Times New Roman" w:cs="Times New Roman"/>
          <w:b w:val="0"/>
          <w:bCs w:val="0"/>
          <w:i w:val="0"/>
          <w:iCs w:val="0"/>
          <w:noProof w:val="0"/>
          <w:sz w:val="24"/>
          <w:szCs w:val="24"/>
          <w:lang w:val="en-US"/>
        </w:rPr>
        <w:t xml:space="preserve"> </w:t>
      </w:r>
    </w:p>
    <w:p w:rsidR="52D04795" w:rsidP="3ECF62B5" w:rsidRDefault="52D04795" w14:paraId="56F59FEB" w14:textId="131678BF">
      <w:pPr>
        <w:spacing w:after="160" w:line="279" w:lineRule="auto"/>
        <w:ind w:left="720"/>
        <w:rPr>
          <w:rFonts w:ascii="Times New Roman" w:hAnsi="Times New Roman" w:eastAsia="Times New Roman" w:cs="Times New Roman"/>
          <w:b w:val="0"/>
          <w:bCs w:val="0"/>
          <w:i w:val="0"/>
          <w:iCs w:val="0"/>
          <w:noProof w:val="0"/>
          <w:sz w:val="24"/>
          <w:szCs w:val="24"/>
          <w:lang w:val="en-US"/>
        </w:rPr>
      </w:pPr>
      <w:r w:rsidRPr="3ECF62B5" w:rsidR="42AC94BC">
        <w:rPr>
          <w:rFonts w:ascii="Times New Roman" w:hAnsi="Times New Roman" w:eastAsia="Times New Roman" w:cs="Times New Roman"/>
          <w:b w:val="0"/>
          <w:bCs w:val="0"/>
          <w:i w:val="0"/>
          <w:iCs w:val="0"/>
          <w:noProof w:val="0"/>
          <w:sz w:val="24"/>
          <w:szCs w:val="24"/>
          <w:lang w:val="en-US"/>
        </w:rPr>
        <w:t>Task 3: Look for case studies or success stories of educators who have effectively supported neurodiverse students. Note how you found these and describe the type of content available.</w:t>
      </w:r>
    </w:p>
    <w:p w:rsidR="52D04795" w:rsidP="7D06996C" w:rsidRDefault="52D04795" w14:paraId="71DC48A0" w14:textId="03E6B243">
      <w:pPr>
        <w:pStyle w:val="Normal"/>
      </w:pPr>
    </w:p>
    <w:p w:rsidR="52D04795" w:rsidP="7D06996C" w:rsidRDefault="52D04795" w14:paraId="55D3FC71" w14:textId="23657AB7">
      <w:pPr>
        <w:pStyle w:val="Normal"/>
        <w:rPr/>
      </w:pPr>
      <w:r w:rsidR="52D04795">
        <w:rPr/>
        <w:t>The tasks are written on a sheet in front of you.</w:t>
      </w:r>
    </w:p>
    <w:p w:rsidR="52D04795" w:rsidP="7D06996C" w:rsidRDefault="52D04795" w14:paraId="3C638939" w14:textId="5F909E43">
      <w:pPr>
        <w:pStyle w:val="Normal"/>
      </w:pPr>
      <w:r w:rsidR="52D04795">
        <w:rPr/>
        <w:t>This concludes our tasks for today.</w:t>
      </w:r>
      <w:r w:rsidR="52D04795">
        <w:rPr/>
        <w:t xml:space="preserve"> Before we end our session, we would like to ask you if you had any strong impressions with either the interface or our procedures today? Was there anything you liked or disliked? And do you have any questions for us?</w:t>
      </w:r>
    </w:p>
    <w:p w:rsidR="3ECF62B5" w:rsidRDefault="3ECF62B5" w14:paraId="606A5B82" w14:textId="74225A2D">
      <w:r>
        <w:br w:type="page"/>
      </w:r>
    </w:p>
    <w:p w:rsidR="472C2A49" w:rsidP="3ECF62B5" w:rsidRDefault="472C2A49" w14:paraId="1EEA713D" w14:textId="2474FDAB">
      <w:pPr>
        <w:spacing w:after="160" w:line="279" w:lineRule="auto"/>
        <w:ind w:firstLine="720"/>
        <w:rPr>
          <w:rFonts w:ascii="Times New Roman" w:hAnsi="Times New Roman" w:eastAsia="Times New Roman" w:cs="Times New Roman"/>
          <w:b w:val="0"/>
          <w:bCs w:val="0"/>
          <w:i w:val="0"/>
          <w:iCs w:val="0"/>
          <w:noProof w:val="0"/>
          <w:sz w:val="24"/>
          <w:szCs w:val="24"/>
          <w:lang w:val="en-US"/>
        </w:rPr>
      </w:pPr>
      <w:r w:rsidRPr="3ECF62B5" w:rsidR="472C2A49">
        <w:rPr>
          <w:rFonts w:ascii="Times New Roman" w:hAnsi="Times New Roman" w:eastAsia="Times New Roman" w:cs="Times New Roman"/>
          <w:b w:val="0"/>
          <w:bCs w:val="0"/>
          <w:i w:val="0"/>
          <w:iCs w:val="0"/>
          <w:noProof w:val="0"/>
          <w:sz w:val="24"/>
          <w:szCs w:val="24"/>
          <w:lang w:val="en-US"/>
        </w:rPr>
        <w:t xml:space="preserve">Task 1: Navigate to the section of the website dedicated to teaching strategies. Locate and </w:t>
      </w:r>
      <w:r>
        <w:tab/>
      </w:r>
      <w:r w:rsidRPr="3ECF62B5" w:rsidR="472C2A49">
        <w:rPr>
          <w:rFonts w:ascii="Times New Roman" w:hAnsi="Times New Roman" w:eastAsia="Times New Roman" w:cs="Times New Roman"/>
          <w:b w:val="0"/>
          <w:bCs w:val="0"/>
          <w:i w:val="0"/>
          <w:iCs w:val="0"/>
          <w:noProof w:val="0"/>
          <w:sz w:val="24"/>
          <w:szCs w:val="24"/>
          <w:lang w:val="en-US"/>
        </w:rPr>
        <w:t>describe how to access resources focused on supporting neurodiverse students.</w:t>
      </w:r>
    </w:p>
    <w:p w:rsidR="472C2A49" w:rsidP="3ECF62B5" w:rsidRDefault="472C2A49" w14:paraId="408F68B8" w14:textId="050829AD">
      <w:pPr>
        <w:spacing w:after="160" w:line="279" w:lineRule="auto"/>
        <w:rPr>
          <w:rFonts w:ascii="Times New Roman" w:hAnsi="Times New Roman" w:eastAsia="Times New Roman" w:cs="Times New Roman"/>
          <w:b w:val="0"/>
          <w:bCs w:val="0"/>
          <w:i w:val="0"/>
          <w:iCs w:val="0"/>
          <w:noProof w:val="0"/>
          <w:sz w:val="24"/>
          <w:szCs w:val="24"/>
          <w:lang w:val="en-US"/>
        </w:rPr>
      </w:pPr>
      <w:r w:rsidRPr="3ECF62B5" w:rsidR="472C2A49">
        <w:rPr>
          <w:rFonts w:ascii="Times New Roman" w:hAnsi="Times New Roman" w:eastAsia="Times New Roman" w:cs="Times New Roman"/>
          <w:b w:val="0"/>
          <w:bCs w:val="0"/>
          <w:i w:val="0"/>
          <w:iCs w:val="0"/>
          <w:noProof w:val="0"/>
          <w:sz w:val="24"/>
          <w:szCs w:val="24"/>
          <w:lang w:val="en-US"/>
        </w:rPr>
        <w:t xml:space="preserve"> </w:t>
      </w:r>
    </w:p>
    <w:p w:rsidR="472C2A49" w:rsidP="3ECF62B5" w:rsidRDefault="472C2A49" w14:paraId="3C08C034" w14:textId="3E1B8901">
      <w:pPr>
        <w:spacing w:after="160" w:line="279" w:lineRule="auto"/>
        <w:ind w:firstLine="720"/>
        <w:rPr>
          <w:rFonts w:ascii="Times New Roman" w:hAnsi="Times New Roman" w:eastAsia="Times New Roman" w:cs="Times New Roman"/>
          <w:b w:val="0"/>
          <w:bCs w:val="0"/>
          <w:i w:val="0"/>
          <w:iCs w:val="0"/>
          <w:noProof w:val="0"/>
          <w:sz w:val="24"/>
          <w:szCs w:val="24"/>
          <w:lang w:val="en-US"/>
        </w:rPr>
      </w:pPr>
      <w:r w:rsidRPr="3ECF62B5" w:rsidR="472C2A49">
        <w:rPr>
          <w:rFonts w:ascii="Times New Roman" w:hAnsi="Times New Roman" w:eastAsia="Times New Roman" w:cs="Times New Roman"/>
          <w:b w:val="0"/>
          <w:bCs w:val="0"/>
          <w:i w:val="0"/>
          <w:iCs w:val="0"/>
          <w:noProof w:val="0"/>
          <w:sz w:val="24"/>
          <w:szCs w:val="24"/>
          <w:lang w:val="en-US"/>
        </w:rPr>
        <w:t xml:space="preserve">Task 2: Find any upcoming webinars or workshops on adapting teaching methods for </w:t>
      </w:r>
      <w:r>
        <w:tab/>
      </w:r>
      <w:r w:rsidRPr="3ECF62B5" w:rsidR="472C2A49">
        <w:rPr>
          <w:rFonts w:ascii="Times New Roman" w:hAnsi="Times New Roman" w:eastAsia="Times New Roman" w:cs="Times New Roman"/>
          <w:b w:val="0"/>
          <w:bCs w:val="0"/>
          <w:i w:val="0"/>
          <w:iCs w:val="0"/>
          <w:noProof w:val="0"/>
          <w:sz w:val="24"/>
          <w:szCs w:val="24"/>
          <w:lang w:val="en-US"/>
        </w:rPr>
        <w:t>neurodiverse learners. Describe the steps you take to register for one.</w:t>
      </w:r>
    </w:p>
    <w:p w:rsidR="472C2A49" w:rsidP="3ECF62B5" w:rsidRDefault="472C2A49" w14:paraId="3E83C0E4" w14:textId="544DFD41">
      <w:pPr>
        <w:spacing w:after="160" w:line="279" w:lineRule="auto"/>
        <w:rPr>
          <w:rFonts w:ascii="Times New Roman" w:hAnsi="Times New Roman" w:eastAsia="Times New Roman" w:cs="Times New Roman"/>
          <w:b w:val="0"/>
          <w:bCs w:val="0"/>
          <w:i w:val="0"/>
          <w:iCs w:val="0"/>
          <w:noProof w:val="0"/>
          <w:sz w:val="24"/>
          <w:szCs w:val="24"/>
          <w:lang w:val="en-US"/>
        </w:rPr>
      </w:pPr>
      <w:r w:rsidRPr="3ECF62B5" w:rsidR="472C2A49">
        <w:rPr>
          <w:rFonts w:ascii="Times New Roman" w:hAnsi="Times New Roman" w:eastAsia="Times New Roman" w:cs="Times New Roman"/>
          <w:b w:val="0"/>
          <w:bCs w:val="0"/>
          <w:i w:val="0"/>
          <w:iCs w:val="0"/>
          <w:noProof w:val="0"/>
          <w:sz w:val="24"/>
          <w:szCs w:val="24"/>
          <w:lang w:val="en-US"/>
        </w:rPr>
        <w:t xml:space="preserve"> </w:t>
      </w:r>
    </w:p>
    <w:p w:rsidR="472C2A49" w:rsidP="3ECF62B5" w:rsidRDefault="472C2A49" w14:paraId="3D0EEBEF" w14:textId="41FE0544">
      <w:pPr>
        <w:spacing w:after="160" w:line="279" w:lineRule="auto"/>
        <w:ind w:left="720"/>
        <w:rPr>
          <w:rFonts w:ascii="Times New Roman" w:hAnsi="Times New Roman" w:eastAsia="Times New Roman" w:cs="Times New Roman"/>
          <w:b w:val="0"/>
          <w:bCs w:val="0"/>
          <w:i w:val="0"/>
          <w:iCs w:val="0"/>
          <w:noProof w:val="0"/>
          <w:sz w:val="24"/>
          <w:szCs w:val="24"/>
          <w:lang w:val="en-US"/>
        </w:rPr>
      </w:pPr>
      <w:r w:rsidRPr="3ECF62B5" w:rsidR="472C2A49">
        <w:rPr>
          <w:rFonts w:ascii="Times New Roman" w:hAnsi="Times New Roman" w:eastAsia="Times New Roman" w:cs="Times New Roman"/>
          <w:b w:val="0"/>
          <w:bCs w:val="0"/>
          <w:i w:val="0"/>
          <w:iCs w:val="0"/>
          <w:noProof w:val="0"/>
          <w:sz w:val="24"/>
          <w:szCs w:val="24"/>
          <w:lang w:val="en-US"/>
        </w:rPr>
        <w:t>Task 3: Look for case studies or success stories of educators who have effectively supported neurodiverse students. Note how you found these and describe the type of content available.</w:t>
      </w:r>
    </w:p>
    <w:p w:rsidR="3ECF62B5" w:rsidP="3ECF62B5" w:rsidRDefault="3ECF62B5" w14:paraId="5ACBA488" w14:textId="1A0898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CB2EB"/>
    <w:rsid w:val="1199324B"/>
    <w:rsid w:val="2289F0AB"/>
    <w:rsid w:val="3917437F"/>
    <w:rsid w:val="3AB313E0"/>
    <w:rsid w:val="3CDCB2EB"/>
    <w:rsid w:val="3ECF62B5"/>
    <w:rsid w:val="41225564"/>
    <w:rsid w:val="42AC94BC"/>
    <w:rsid w:val="43D6C0A2"/>
    <w:rsid w:val="472C2A49"/>
    <w:rsid w:val="52D04795"/>
    <w:rsid w:val="56E684E7"/>
    <w:rsid w:val="607536D2"/>
    <w:rsid w:val="6DA11A0A"/>
    <w:rsid w:val="78E8E0CA"/>
    <w:rsid w:val="7C18CAC6"/>
    <w:rsid w:val="7D069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6033"/>
  <w15:chartTrackingRefBased/>
  <w15:docId w15:val="{EBFB94C2-53E8-477D-9590-967E5C004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2024-03-21T00:27:35.2417137Z</dcterms:created>
  <dcterms:modified xsi:type="dcterms:W3CDTF">2024-04-11T19:45:02.4503507Z</dcterms:modified>
  <dc:creator>Kowaluk, Courtney Jo</dc:creator>
  <lastModifiedBy>Kowaluk, Courtney Jo</lastModifiedBy>
</coreProperties>
</file>