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92781054"/>
        <w:docPartObj>
          <w:docPartGallery w:val="Cover Pages"/>
          <w:docPartUnique/>
        </w:docPartObj>
      </w:sdtPr>
      <w:sdtEndPr/>
      <w:sdtContent>
        <w:p w14:paraId="20FB300D" w14:textId="5A302260" w:rsidR="00987C76" w:rsidRDefault="00987C76">
          <w:r>
            <w:rPr>
              <w:noProof/>
            </w:rPr>
            <mc:AlternateContent>
              <mc:Choice Requires="wps">
                <w:drawing>
                  <wp:anchor distT="0" distB="0" distL="114300" distR="114300" simplePos="0" relativeHeight="251659264" behindDoc="0" locked="0" layoutInCell="1" allowOverlap="1" wp14:anchorId="5AEED1E6" wp14:editId="22319F41">
                    <wp:simplePos x="0" y="0"/>
                    <wp:positionH relativeFrom="page">
                      <wp:align>right</wp:align>
                    </wp:positionH>
                    <wp:positionV relativeFrom="paragraph">
                      <wp:posOffset>-915035</wp:posOffset>
                    </wp:positionV>
                    <wp:extent cx="7559675" cy="8161361"/>
                    <wp:effectExtent l="0" t="0" r="3175" b="0"/>
                    <wp:wrapNone/>
                    <wp:docPr id="1" name="Cuadro de texto 1"/>
                    <wp:cNvGraphicFramePr/>
                    <a:graphic xmlns:a="http://schemas.openxmlformats.org/drawingml/2006/main">
                      <a:graphicData uri="http://schemas.microsoft.com/office/word/2010/wordprocessingShape">
                        <wps:wsp>
                          <wps:cNvSpPr txBox="1"/>
                          <wps:spPr>
                            <a:xfrm>
                              <a:off x="0" y="0"/>
                              <a:ext cx="7559675" cy="8161361"/>
                            </a:xfrm>
                            <a:prstGeom prst="rect">
                              <a:avLst/>
                            </a:prstGeom>
                            <a:solidFill>
                              <a:srgbClr val="EFCE35"/>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0EFE1" w14:textId="77777777" w:rsidR="00987C76" w:rsidRDefault="00987C76" w:rsidP="00E06E8C">
                                <w:pPr>
                                  <w:rPr>
                                    <w:rFonts w:ascii="Helvetica LT Std Cond" w:hAnsi="Helvetica LT Std Cond"/>
                                    <w:color w:val="FFFFFF" w:themeColor="background1"/>
                                    <w:sz w:val="110"/>
                                    <w:szCs w:val="110"/>
                                  </w:rPr>
                                </w:pPr>
                              </w:p>
                              <w:p w14:paraId="32EF6182" w14:textId="77777777" w:rsidR="00987C76" w:rsidRPr="00E06E8C" w:rsidRDefault="00987C76" w:rsidP="00E06E8C">
                                <w:pPr>
                                  <w:rPr>
                                    <w:rFonts w:ascii="Helvetica LT Std Cond" w:hAnsi="Helvetica LT Std Cond"/>
                                    <w:color w:val="FFFFFF" w:themeColor="background1"/>
                                    <w:sz w:val="110"/>
                                    <w:szCs w:val="110"/>
                                  </w:rPr>
                                </w:pPr>
                              </w:p>
                              <w:p w14:paraId="247C78BE" w14:textId="77777777" w:rsidR="00987C76" w:rsidRPr="001E1846" w:rsidRDefault="00987C76" w:rsidP="00E8525C">
                                <w:pPr>
                                  <w:ind w:left="1134"/>
                                  <w:rPr>
                                    <w:rFonts w:ascii="Helvetica LT Std Cond" w:hAnsi="Helvetica LT Std Cond"/>
                                    <w:sz w:val="110"/>
                                    <w:szCs w:val="110"/>
                                  </w:rPr>
                                </w:pPr>
                                <w:r w:rsidRPr="00E06E8C">
                                  <w:rPr>
                                    <w:rFonts w:ascii="Helvetica LT Std Cond" w:hAnsi="Helvetica LT Std Cond"/>
                                    <w:sz w:val="110"/>
                                    <w:szCs w:val="110"/>
                                  </w:rPr>
                                  <w:t>D</w:t>
                                </w:r>
                                <w:r>
                                  <w:rPr>
                                    <w:rFonts w:ascii="Helvetica LT Std Cond" w:hAnsi="Helvetica LT Std Cond"/>
                                    <w:sz w:val="110"/>
                                    <w:szCs w:val="110"/>
                                  </w:rPr>
                                  <w:t>esarrollo de videojuego para personas con diversidad funcional</w:t>
                                </w:r>
                              </w:p>
                              <w:p w14:paraId="5630D38F" w14:textId="77777777" w:rsidR="00987C76" w:rsidRPr="001E1846" w:rsidRDefault="00987C76" w:rsidP="0043368D">
                                <w:pPr>
                                  <w:spacing w:before="240" w:after="0"/>
                                  <w:ind w:left="2552"/>
                                  <w:rPr>
                                    <w:rFonts w:ascii="Helvetica" w:hAnsi="Helvetica"/>
                                  </w:rPr>
                                </w:pPr>
                                <w:r w:rsidRPr="001E1846">
                                  <w:rPr>
                                    <w:rFonts w:ascii="Helvetica" w:hAnsi="Helvetica"/>
                                    <w:sz w:val="40"/>
                                    <w:szCs w:val="40"/>
                                  </w:rPr>
                                  <w:t xml:space="preserve">   Grado en Ingeniería Multimedia</w:t>
                                </w:r>
                                <w:r w:rsidRPr="001E1846">
                                  <w:rPr>
                                    <w:rFonts w:ascii="Helvetica" w:hAnsi="Helvetica"/>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EED1E6" id="_x0000_t202" coordsize="21600,21600" o:spt="202" path="m,l,21600r21600,l21600,xe">
                    <v:stroke joinstyle="miter"/>
                    <v:path gradientshapeok="t" o:connecttype="rect"/>
                  </v:shapetype>
                  <v:shape id="Cuadro de texto 1" o:spid="_x0000_s1026" type="#_x0000_t202" style="position:absolute;margin-left:544.05pt;margin-top:-72.05pt;width:595.25pt;height:642.6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" fillcolor="#efce35" stroked="f" strokeweight=".5pt">
                    <v:textbox>
                      <w:txbxContent>
                        <w:p w14:paraId="24B0EFE1" w14:textId="77777777" w:rsidR="00987C76" w:rsidRDefault="00987C76" w:rsidP="00E06E8C">
                          <w:pPr>
                            <w:rPr>
                              <w:rFonts w:ascii="Helvetica LT Std Cond" w:hAnsi="Helvetica LT Std Cond"/>
                              <w:color w:val="FFFFFF" w:themeColor="background1"/>
                              <w:sz w:val="110"/>
                              <w:szCs w:val="110"/>
                            </w:rPr>
                          </w:pPr>
                        </w:p>
                        <w:p w14:paraId="32EF6182" w14:textId="77777777" w:rsidR="00987C76" w:rsidRPr="00E06E8C" w:rsidRDefault="00987C76" w:rsidP="00E06E8C">
                          <w:pPr>
                            <w:rPr>
                              <w:rFonts w:ascii="Helvetica LT Std Cond" w:hAnsi="Helvetica LT Std Cond"/>
                              <w:color w:val="FFFFFF" w:themeColor="background1"/>
                              <w:sz w:val="110"/>
                              <w:szCs w:val="110"/>
                            </w:rPr>
                          </w:pPr>
                        </w:p>
                        <w:p w14:paraId="247C78BE" w14:textId="77777777" w:rsidR="00987C76" w:rsidRPr="001E1846" w:rsidRDefault="00987C76" w:rsidP="00E8525C">
                          <w:pPr>
                            <w:ind w:left="1134"/>
                            <w:rPr>
                              <w:rFonts w:ascii="Helvetica LT Std Cond" w:hAnsi="Helvetica LT Std Cond"/>
                              <w:sz w:val="110"/>
                              <w:szCs w:val="110"/>
                            </w:rPr>
                          </w:pPr>
                          <w:r w:rsidRPr="00E06E8C">
                            <w:rPr>
                              <w:rFonts w:ascii="Helvetica LT Std Cond" w:hAnsi="Helvetica LT Std Cond"/>
                              <w:sz w:val="110"/>
                              <w:szCs w:val="110"/>
                            </w:rPr>
                            <w:t>D</w:t>
                          </w:r>
                          <w:r>
                            <w:rPr>
                              <w:rFonts w:ascii="Helvetica LT Std Cond" w:hAnsi="Helvetica LT Std Cond"/>
                              <w:sz w:val="110"/>
                              <w:szCs w:val="110"/>
                            </w:rPr>
                            <w:t>esarrollo de videojuego para personas con diversidad funcional</w:t>
                          </w:r>
                        </w:p>
                        <w:p w14:paraId="5630D38F" w14:textId="77777777" w:rsidR="00987C76" w:rsidRPr="001E1846" w:rsidRDefault="00987C76" w:rsidP="0043368D">
                          <w:pPr>
                            <w:spacing w:before="240" w:after="0"/>
                            <w:ind w:left="2552"/>
                            <w:rPr>
                              <w:rFonts w:ascii="Helvetica" w:hAnsi="Helvetica"/>
                            </w:rPr>
                          </w:pPr>
                          <w:r w:rsidRPr="001E1846">
                            <w:rPr>
                              <w:rFonts w:ascii="Helvetica" w:hAnsi="Helvetica"/>
                              <w:sz w:val="40"/>
                              <w:szCs w:val="40"/>
                            </w:rPr>
                            <w:t xml:space="preserve">   Grado en Ingeniería Multimedia</w:t>
                          </w:r>
                          <w:r w:rsidRPr="001E1846">
                            <w:rPr>
                              <w:rFonts w:ascii="Helvetica" w:hAnsi="Helvetica"/>
                              <w:noProof/>
                            </w:rPr>
                            <w:t xml:space="preserve"> </w:t>
                          </w:r>
                        </w:p>
                      </w:txbxContent>
                    </v:textbox>
                    <w10:wrap anchorx="page"/>
                  </v:shape>
                </w:pict>
              </mc:Fallback>
            </mc:AlternateContent>
          </w:r>
          <w:r w:rsidRPr="001E1846">
            <w:rPr>
              <w:noProof/>
            </w:rPr>
            <w:drawing>
              <wp:anchor distT="0" distB="0" distL="114300" distR="114300" simplePos="0" relativeHeight="251663360" behindDoc="0" locked="0" layoutInCell="1" allowOverlap="1" wp14:anchorId="2A251C2B" wp14:editId="6CB66B05">
                <wp:simplePos x="0" y="0"/>
                <wp:positionH relativeFrom="column">
                  <wp:posOffset>3974826</wp:posOffset>
                </wp:positionH>
                <wp:positionV relativeFrom="paragraph">
                  <wp:posOffset>-450206</wp:posOffset>
                </wp:positionV>
                <wp:extent cx="2255520" cy="1097280"/>
                <wp:effectExtent l="0" t="0" r="0" b="762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5520" cy="1097280"/>
                        </a:xfrm>
                        <a:prstGeom prst="rect">
                          <a:avLst/>
                        </a:prstGeom>
                      </pic:spPr>
                    </pic:pic>
                  </a:graphicData>
                </a:graphic>
                <wp14:sizeRelH relativeFrom="page">
                  <wp14:pctWidth>0</wp14:pctWidth>
                </wp14:sizeRelH>
                <wp14:sizeRelV relativeFrom="page">
                  <wp14:pctHeight>0</wp14:pctHeight>
                </wp14:sizeRelV>
              </wp:anchor>
            </w:drawing>
          </w:r>
          <w:r w:rsidRPr="00156E02">
            <w:t xml:space="preserve"> </w:t>
          </w:r>
        </w:p>
        <w:p w14:paraId="5F6F3538" w14:textId="77777777" w:rsidR="00987C76" w:rsidRDefault="00987C76"/>
        <w:p w14:paraId="48597EA8" w14:textId="77777777" w:rsidR="00987C76" w:rsidRDefault="00987C76"/>
        <w:p w14:paraId="2C5CE0A7" w14:textId="77777777" w:rsidR="00987C76" w:rsidRDefault="00987C76"/>
        <w:p w14:paraId="0223368C" w14:textId="77777777" w:rsidR="00987C76" w:rsidRDefault="00987C76"/>
        <w:p w14:paraId="1BF03E1A" w14:textId="77777777" w:rsidR="00987C76" w:rsidRDefault="00987C76"/>
        <w:p w14:paraId="6A8B297C" w14:textId="77777777" w:rsidR="00987C76" w:rsidRDefault="00987C76"/>
        <w:p w14:paraId="77C37A2C" w14:textId="77777777" w:rsidR="00987C76" w:rsidRDefault="00987C76"/>
        <w:p w14:paraId="2132DB0E" w14:textId="77777777" w:rsidR="00987C76" w:rsidRDefault="00987C76"/>
        <w:p w14:paraId="370A5F4F" w14:textId="77777777" w:rsidR="00987C76" w:rsidRDefault="00987C76"/>
        <w:p w14:paraId="23F72E85" w14:textId="77777777" w:rsidR="00987C76" w:rsidRDefault="00987C76"/>
        <w:p w14:paraId="5CC06F78" w14:textId="77777777" w:rsidR="00987C76" w:rsidRDefault="00987C76"/>
        <w:p w14:paraId="5D812F8D" w14:textId="77777777" w:rsidR="00987C76" w:rsidRDefault="00987C76"/>
        <w:p w14:paraId="400A0FB6" w14:textId="77777777" w:rsidR="00987C76" w:rsidRDefault="00987C76"/>
        <w:p w14:paraId="5D098AA3" w14:textId="77777777" w:rsidR="00987C76" w:rsidRDefault="00987C76"/>
        <w:p w14:paraId="52188108" w14:textId="1645B588" w:rsidR="00987C76" w:rsidRDefault="00987C76"/>
        <w:p w14:paraId="111AE660" w14:textId="0B51E1F3" w:rsidR="00987C76" w:rsidRDefault="00987C76">
          <w:r w:rsidRPr="001E1846">
            <w:rPr>
              <w:noProof/>
            </w:rPr>
            <w:drawing>
              <wp:anchor distT="0" distB="0" distL="114300" distR="114300" simplePos="0" relativeHeight="251662336" behindDoc="0" locked="0" layoutInCell="1" allowOverlap="1" wp14:anchorId="2D349102" wp14:editId="7283FE0A">
                <wp:simplePos x="0" y="0"/>
                <wp:positionH relativeFrom="rightMargin">
                  <wp:posOffset>-5881867</wp:posOffset>
                </wp:positionH>
                <wp:positionV relativeFrom="paragraph">
                  <wp:posOffset>152732</wp:posOffset>
                </wp:positionV>
                <wp:extent cx="1020540" cy="992958"/>
                <wp:effectExtent l="0" t="0" r="825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20540" cy="992958"/>
                        </a:xfrm>
                        <a:prstGeom prst="rect">
                          <a:avLst/>
                        </a:prstGeom>
                      </pic:spPr>
                    </pic:pic>
                  </a:graphicData>
                </a:graphic>
                <wp14:sizeRelH relativeFrom="page">
                  <wp14:pctWidth>0</wp14:pctWidth>
                </wp14:sizeRelH>
                <wp14:sizeRelV relativeFrom="page">
                  <wp14:pctHeight>0</wp14:pctHeight>
                </wp14:sizeRelV>
              </wp:anchor>
            </w:drawing>
          </w:r>
        </w:p>
        <w:p w14:paraId="5004BBE1" w14:textId="77777777" w:rsidR="00987C76" w:rsidRDefault="00987C76"/>
        <w:p w14:paraId="60A879C2" w14:textId="77777777" w:rsidR="00987C76" w:rsidRDefault="00987C76"/>
        <w:p w14:paraId="3A53EB35" w14:textId="77777777" w:rsidR="00987C76" w:rsidRDefault="00987C76"/>
        <w:p w14:paraId="40732107" w14:textId="77777777" w:rsidR="00987C76" w:rsidRDefault="00987C76"/>
        <w:p w14:paraId="1BC6DC0B" w14:textId="0BC1F8F8" w:rsidR="00987C76" w:rsidRDefault="00987C76"/>
        <w:p w14:paraId="36F444F3" w14:textId="53C18216" w:rsidR="00987C76" w:rsidRDefault="00987C76"/>
        <w:p w14:paraId="5405E589" w14:textId="426104CB" w:rsidR="00987C76" w:rsidRDefault="00987C76"/>
        <w:p w14:paraId="014388A6" w14:textId="2B78FBF1" w:rsidR="00987C76" w:rsidRDefault="00987C76">
          <w:r>
            <w:rPr>
              <w:noProof/>
            </w:rPr>
            <mc:AlternateContent>
              <mc:Choice Requires="wps">
                <w:drawing>
                  <wp:anchor distT="0" distB="0" distL="114300" distR="114300" simplePos="0" relativeHeight="251660288" behindDoc="0" locked="0" layoutInCell="1" allowOverlap="1" wp14:anchorId="5DD7BF3E" wp14:editId="262F3B24">
                    <wp:simplePos x="0" y="0"/>
                    <wp:positionH relativeFrom="page">
                      <wp:align>right</wp:align>
                    </wp:positionH>
                    <wp:positionV relativeFrom="paragraph">
                      <wp:posOffset>381900</wp:posOffset>
                    </wp:positionV>
                    <wp:extent cx="7560000" cy="3037399"/>
                    <wp:effectExtent l="0" t="0" r="22225" b="10795"/>
                    <wp:wrapNone/>
                    <wp:docPr id="6" name="Cuadro de texto 6"/>
                    <wp:cNvGraphicFramePr/>
                    <a:graphic xmlns:a="http://schemas.openxmlformats.org/drawingml/2006/main">
                      <a:graphicData uri="http://schemas.microsoft.com/office/word/2010/wordprocessingShape">
                        <wps:wsp>
                          <wps:cNvSpPr txBox="1"/>
                          <wps:spPr>
                            <a:xfrm>
                              <a:off x="0" y="0"/>
                              <a:ext cx="7560000" cy="3037399"/>
                            </a:xfrm>
                            <a:prstGeom prst="rect">
                              <a:avLst/>
                            </a:prstGeom>
                            <a:solidFill>
                              <a:srgbClr val="231F2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3FA7966" w14:textId="77777777" w:rsidR="00987C76" w:rsidRPr="000B5AEF" w:rsidRDefault="00987C76" w:rsidP="000B5AEF">
                                <w:pPr>
                                  <w:spacing w:after="0"/>
                                  <w:ind w:left="992"/>
                                  <w:rPr>
                                    <w:sz w:val="24"/>
                                    <w:szCs w:val="24"/>
                                  </w:rPr>
                                </w:pPr>
                              </w:p>
                              <w:p w14:paraId="2B100ADC" w14:textId="77777777" w:rsidR="00987C76" w:rsidRPr="000B5AEF" w:rsidRDefault="00987C76"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14:paraId="217D545E" w14:textId="77777777" w:rsidR="00987C76" w:rsidRDefault="00987C76" w:rsidP="00156E02">
                                <w:pPr>
                                  <w:spacing w:after="0"/>
                                  <w:ind w:left="1134"/>
                                  <w:rPr>
                                    <w:color w:val="FFFFFF" w:themeColor="background1"/>
                                  </w:rPr>
                                </w:pPr>
                              </w:p>
                              <w:p w14:paraId="601A67B3" w14:textId="77777777" w:rsidR="00987C76" w:rsidRPr="000B5AEF" w:rsidRDefault="00987C76"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14:paraId="700917CA" w14:textId="77777777" w:rsidR="00987C76" w:rsidRPr="000B5AEF" w:rsidRDefault="00987C76"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Jessica Hernández Gómez</w:t>
                                </w:r>
                              </w:p>
                              <w:p w14:paraId="27E29174" w14:textId="77777777" w:rsidR="00987C76" w:rsidRPr="000B5AEF" w:rsidRDefault="00987C76"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w:t>
                                </w:r>
                              </w:p>
                              <w:p w14:paraId="39F2C65D" w14:textId="77777777" w:rsidR="00987C76" w:rsidRPr="000B5AEF" w:rsidRDefault="00987C76"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Carlos J. Villagrá Arnedo</w:t>
                                </w:r>
                              </w:p>
                              <w:p w14:paraId="31B0B29B" w14:textId="77777777" w:rsidR="00987C76" w:rsidRPr="000B5AEF" w:rsidRDefault="00987C76" w:rsidP="00496038">
                                <w:pPr>
                                  <w:spacing w:before="480"/>
                                  <w:ind w:left="1134"/>
                                  <w:rPr>
                                    <w:rFonts w:ascii="Helvetica" w:hAnsi="Helvetica"/>
                                    <w:color w:val="FFFFFF" w:themeColor="background1"/>
                                    <w:sz w:val="24"/>
                                    <w:szCs w:val="24"/>
                                  </w:rPr>
                                </w:pPr>
                                <w:r>
                                  <w:rPr>
                                    <w:rFonts w:ascii="Helvetica" w:hAnsi="Helvetica"/>
                                    <w:color w:val="FFFFFF" w:themeColor="background1"/>
                                    <w:sz w:val="24"/>
                                    <w:szCs w:val="24"/>
                                  </w:rPr>
                                  <w:t>Junio 2022</w:t>
                                </w:r>
                              </w:p>
                              <w:p w14:paraId="62C0AF76" w14:textId="77777777" w:rsidR="00987C76" w:rsidRPr="00156E02" w:rsidRDefault="00987C76">
                                <w:pPr>
                                  <w:rPr>
                                    <w:color w:val="FFFFFF" w:themeColor="background1"/>
                                  </w:rPr>
                                </w:pPr>
                              </w:p>
                              <w:p w14:paraId="151822D4" w14:textId="77777777" w:rsidR="00987C76" w:rsidRDefault="00987C76"/>
                              <w:p w14:paraId="59FCD423" w14:textId="77777777" w:rsidR="00987C76" w:rsidRDefault="00987C76"/>
                              <w:p w14:paraId="53633A99" w14:textId="77777777" w:rsidR="00987C76" w:rsidRDefault="00987C76"/>
                              <w:p w14:paraId="20CBF166" w14:textId="77777777" w:rsidR="00987C76" w:rsidRDefault="00987C76"/>
                              <w:p w14:paraId="4AF8AC86" w14:textId="77777777" w:rsidR="00987C76" w:rsidRDefault="00987C76"/>
                              <w:p w14:paraId="40FF5BAF" w14:textId="77777777" w:rsidR="00987C76" w:rsidRDefault="00987C76"/>
                              <w:p w14:paraId="1F6D1B99" w14:textId="77777777" w:rsidR="00987C76" w:rsidRDefault="00987C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7BF3E" id="Cuadro de texto 6" o:spid="_x0000_s1027" type="#_x0000_t202" style="position:absolute;margin-left:544.1pt;margin-top:30.05pt;width:595.3pt;height:239.1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" fillcolor="#231f20" strokecolor="white [3212]" strokeweight=".5pt">
                    <v:textbox>
                      <w:txbxContent>
                        <w:p w14:paraId="33FA7966" w14:textId="77777777" w:rsidR="00987C76" w:rsidRPr="000B5AEF" w:rsidRDefault="00987C76" w:rsidP="000B5AEF">
                          <w:pPr>
                            <w:spacing w:after="0"/>
                            <w:ind w:left="992"/>
                            <w:rPr>
                              <w:sz w:val="24"/>
                              <w:szCs w:val="24"/>
                            </w:rPr>
                          </w:pPr>
                        </w:p>
                        <w:p w14:paraId="2B100ADC" w14:textId="77777777" w:rsidR="00987C76" w:rsidRPr="000B5AEF" w:rsidRDefault="00987C76"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14:paraId="217D545E" w14:textId="77777777" w:rsidR="00987C76" w:rsidRDefault="00987C76" w:rsidP="00156E02">
                          <w:pPr>
                            <w:spacing w:after="0"/>
                            <w:ind w:left="1134"/>
                            <w:rPr>
                              <w:color w:val="FFFFFF" w:themeColor="background1"/>
                            </w:rPr>
                          </w:pPr>
                        </w:p>
                        <w:p w14:paraId="601A67B3" w14:textId="77777777" w:rsidR="00987C76" w:rsidRPr="000B5AEF" w:rsidRDefault="00987C76"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14:paraId="700917CA" w14:textId="77777777" w:rsidR="00987C76" w:rsidRPr="000B5AEF" w:rsidRDefault="00987C76"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Jessica Hernández Gómez</w:t>
                          </w:r>
                        </w:p>
                        <w:p w14:paraId="27E29174" w14:textId="77777777" w:rsidR="00987C76" w:rsidRPr="000B5AEF" w:rsidRDefault="00987C76"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w:t>
                          </w:r>
                        </w:p>
                        <w:p w14:paraId="39F2C65D" w14:textId="77777777" w:rsidR="00987C76" w:rsidRPr="000B5AEF" w:rsidRDefault="00987C76"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Carlos J. Villagrá Arnedo</w:t>
                          </w:r>
                        </w:p>
                        <w:p w14:paraId="31B0B29B" w14:textId="77777777" w:rsidR="00987C76" w:rsidRPr="000B5AEF" w:rsidRDefault="00987C76" w:rsidP="00496038">
                          <w:pPr>
                            <w:spacing w:before="480"/>
                            <w:ind w:left="1134"/>
                            <w:rPr>
                              <w:rFonts w:ascii="Helvetica" w:hAnsi="Helvetica"/>
                              <w:color w:val="FFFFFF" w:themeColor="background1"/>
                              <w:sz w:val="24"/>
                              <w:szCs w:val="24"/>
                            </w:rPr>
                          </w:pPr>
                          <w:r>
                            <w:rPr>
                              <w:rFonts w:ascii="Helvetica" w:hAnsi="Helvetica"/>
                              <w:color w:val="FFFFFF" w:themeColor="background1"/>
                              <w:sz w:val="24"/>
                              <w:szCs w:val="24"/>
                            </w:rPr>
                            <w:t>Junio 2022</w:t>
                          </w:r>
                        </w:p>
                        <w:p w14:paraId="62C0AF76" w14:textId="77777777" w:rsidR="00987C76" w:rsidRPr="00156E02" w:rsidRDefault="00987C76">
                          <w:pPr>
                            <w:rPr>
                              <w:color w:val="FFFFFF" w:themeColor="background1"/>
                            </w:rPr>
                          </w:pPr>
                        </w:p>
                        <w:p w14:paraId="151822D4" w14:textId="77777777" w:rsidR="00987C76" w:rsidRDefault="00987C76"/>
                        <w:p w14:paraId="59FCD423" w14:textId="77777777" w:rsidR="00987C76" w:rsidRDefault="00987C76"/>
                        <w:p w14:paraId="53633A99" w14:textId="77777777" w:rsidR="00987C76" w:rsidRDefault="00987C76"/>
                        <w:p w14:paraId="20CBF166" w14:textId="77777777" w:rsidR="00987C76" w:rsidRDefault="00987C76"/>
                        <w:p w14:paraId="4AF8AC86" w14:textId="77777777" w:rsidR="00987C76" w:rsidRDefault="00987C76"/>
                        <w:p w14:paraId="40FF5BAF" w14:textId="77777777" w:rsidR="00987C76" w:rsidRDefault="00987C76"/>
                        <w:p w14:paraId="1F6D1B99" w14:textId="77777777" w:rsidR="00987C76" w:rsidRDefault="00987C76"/>
                      </w:txbxContent>
                    </v:textbox>
                    <w10:wrap anchorx="page"/>
                  </v:shape>
                </w:pict>
              </mc:Fallback>
            </mc:AlternateContent>
          </w:r>
        </w:p>
        <w:p w14:paraId="77A6DAD1" w14:textId="66919717" w:rsidR="00BA5524" w:rsidRPr="00E0440F" w:rsidRDefault="00987C76">
          <w:r w:rsidRPr="00156E02">
            <w:rPr>
              <w:noProof/>
              <w:lang w:eastAsia="es-ES"/>
            </w:rPr>
            <w:drawing>
              <wp:anchor distT="0" distB="0" distL="114300" distR="114300" simplePos="0" relativeHeight="251661312" behindDoc="0" locked="0" layoutInCell="1" allowOverlap="1" wp14:anchorId="37E7D2C7" wp14:editId="52C05461">
                <wp:simplePos x="0" y="0"/>
                <wp:positionH relativeFrom="page">
                  <wp:align>right</wp:align>
                </wp:positionH>
                <wp:positionV relativeFrom="paragraph">
                  <wp:posOffset>1546252</wp:posOffset>
                </wp:positionV>
                <wp:extent cx="2944374" cy="1085090"/>
                <wp:effectExtent l="0" t="0" r="0" b="127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4374" cy="1085090"/>
                        </a:xfrm>
                        <a:prstGeom prst="rect">
                          <a:avLst/>
                        </a:prstGeom>
                      </pic:spPr>
                    </pic:pic>
                  </a:graphicData>
                </a:graphic>
              </wp:anchor>
            </w:drawing>
          </w:r>
          <w:r>
            <w:br w:type="page"/>
          </w:r>
        </w:p>
      </w:sdtContent>
    </w:sdt>
    <w:p w14:paraId="76E542E1" w14:textId="60ACFCC0" w:rsidR="00260672" w:rsidRDefault="00E0440F" w:rsidP="00E0440F">
      <w:pPr>
        <w:pStyle w:val="TFG-Ttulo1deseccin"/>
      </w:pPr>
      <w:bookmarkStart w:id="0" w:name="_Toc92916353"/>
      <w:bookmarkStart w:id="1" w:name="_Toc92968897"/>
      <w:bookmarkStart w:id="2" w:name="_Toc92968960"/>
      <w:bookmarkStart w:id="3" w:name="_Toc92969650"/>
      <w:bookmarkStart w:id="4" w:name="_Toc92969973"/>
      <w:r>
        <w:lastRenderedPageBreak/>
        <w:t>Justificación y objetivos</w:t>
      </w:r>
      <w:bookmarkEnd w:id="0"/>
      <w:bookmarkEnd w:id="1"/>
      <w:bookmarkEnd w:id="2"/>
      <w:bookmarkEnd w:id="3"/>
      <w:bookmarkEnd w:id="4"/>
    </w:p>
    <w:p w14:paraId="0AA12934" w14:textId="6D68FAA9" w:rsidR="005B4669" w:rsidRDefault="00E0440F" w:rsidP="00216026">
      <w:pPr>
        <w:spacing w:line="360" w:lineRule="auto"/>
        <w:jc w:val="both"/>
        <w:rPr>
          <w:rFonts w:ascii="Palatino Linotype" w:hAnsi="Palatino Linotype"/>
        </w:rPr>
      </w:pPr>
      <w:r>
        <w:rPr>
          <w:rFonts w:ascii="Palatino Linotype" w:hAnsi="Palatino Linotype"/>
        </w:rPr>
        <w:t xml:space="preserve">El mundo de los videojuegos está en constante expansión y </w:t>
      </w:r>
      <w:r w:rsidR="00F41A92">
        <w:rPr>
          <w:rFonts w:ascii="Palatino Linotype" w:hAnsi="Palatino Linotype"/>
        </w:rPr>
        <w:t xml:space="preserve">actualmente se considera una forma de ocio más, dejando </w:t>
      </w:r>
      <w:r w:rsidR="00110C7E">
        <w:rPr>
          <w:rFonts w:ascii="Palatino Linotype" w:hAnsi="Palatino Linotype"/>
        </w:rPr>
        <w:t xml:space="preserve">de ser algo trivial que sólo entendían algunos. Hoy en día podemos encontrar videojuegos de todas clases y desarrollados para todas las edades, haciéndolos aún más accesibles para </w:t>
      </w:r>
      <w:r w:rsidR="00F47059">
        <w:rPr>
          <w:rFonts w:ascii="Palatino Linotype" w:hAnsi="Palatino Linotype"/>
        </w:rPr>
        <w:t xml:space="preserve">todos excepto para las personas con diversidad funcional. Adaptarlos para ellos es un tema que requiere tiempo y esfuerzo y no todas las compañías están dispuestas a invertir en ello, </w:t>
      </w:r>
      <w:r w:rsidR="009A6863">
        <w:rPr>
          <w:rFonts w:ascii="Palatino Linotype" w:hAnsi="Palatino Linotype"/>
        </w:rPr>
        <w:t>esto</w:t>
      </w:r>
      <w:r w:rsidR="00F47059">
        <w:rPr>
          <w:rFonts w:ascii="Palatino Linotype" w:hAnsi="Palatino Linotype"/>
        </w:rPr>
        <w:t xml:space="preserve"> es otro motivo más por el cual están siendo discriminados por la sociedad. Por este motivo se pretende desarrollar en Unity un único videojuego compuesto por 2 minijuegos para dispositivos móviles donde se pueda jugar sean cuales sean las características del usuario en cuestión.</w:t>
      </w:r>
    </w:p>
    <w:p w14:paraId="7ED4B7C0" w14:textId="7DAA320D" w:rsidR="00233EAD" w:rsidRDefault="009A6863" w:rsidP="00216026">
      <w:pPr>
        <w:spacing w:line="360" w:lineRule="auto"/>
        <w:jc w:val="both"/>
        <w:rPr>
          <w:rFonts w:ascii="Palatino Linotype" w:hAnsi="Palatino Linotype"/>
        </w:rPr>
      </w:pPr>
      <w:r>
        <w:rPr>
          <w:rFonts w:ascii="Palatino Linotype" w:hAnsi="Palatino Linotype"/>
        </w:rPr>
        <w:t xml:space="preserve">Se revisará </w:t>
      </w:r>
      <w:r w:rsidR="00371E64">
        <w:rPr>
          <w:rFonts w:ascii="Palatino Linotype" w:hAnsi="Palatino Linotype"/>
        </w:rPr>
        <w:t xml:space="preserve">cuál es la situación actual a la que se enfrentan las personas con diversidad funcional actualmente, qué referentes </w:t>
      </w:r>
      <w:r>
        <w:rPr>
          <w:rFonts w:ascii="Palatino Linotype" w:hAnsi="Palatino Linotype"/>
        </w:rPr>
        <w:t xml:space="preserve">se encuentran </w:t>
      </w:r>
      <w:r w:rsidR="00371E64">
        <w:rPr>
          <w:rFonts w:ascii="Palatino Linotype" w:hAnsi="Palatino Linotype"/>
        </w:rPr>
        <w:t xml:space="preserve">y cómo </w:t>
      </w:r>
      <w:r>
        <w:rPr>
          <w:rFonts w:ascii="Palatino Linotype" w:hAnsi="Palatino Linotype"/>
        </w:rPr>
        <w:t xml:space="preserve">se pueden </w:t>
      </w:r>
      <w:r w:rsidR="00371E64">
        <w:rPr>
          <w:rFonts w:ascii="Palatino Linotype" w:hAnsi="Palatino Linotype"/>
        </w:rPr>
        <w:t xml:space="preserve">adaptar los videojuegos sin necesidad de perder el objetivo en dicha adaptación y que </w:t>
      </w:r>
      <w:r>
        <w:rPr>
          <w:rFonts w:ascii="Palatino Linotype" w:hAnsi="Palatino Linotype"/>
        </w:rPr>
        <w:t xml:space="preserve">finalmente el juego sea completamente </w:t>
      </w:r>
      <w:r w:rsidR="00371E64">
        <w:rPr>
          <w:rFonts w:ascii="Palatino Linotype" w:hAnsi="Palatino Linotype"/>
        </w:rPr>
        <w:t xml:space="preserve">diferente tras su adaptación. Posteriormente, toda la información recabada </w:t>
      </w:r>
      <w:r>
        <w:rPr>
          <w:rFonts w:ascii="Palatino Linotype" w:hAnsi="Palatino Linotype"/>
        </w:rPr>
        <w:t xml:space="preserve">será utilizada </w:t>
      </w:r>
      <w:r w:rsidR="00371E64">
        <w:rPr>
          <w:rFonts w:ascii="Palatino Linotype" w:hAnsi="Palatino Linotype"/>
        </w:rPr>
        <w:t xml:space="preserve">para desarrollar </w:t>
      </w:r>
      <w:r>
        <w:rPr>
          <w:rFonts w:ascii="Palatino Linotype" w:hAnsi="Palatino Linotype"/>
        </w:rPr>
        <w:t xml:space="preserve">un </w:t>
      </w:r>
      <w:r w:rsidR="00371E64">
        <w:rPr>
          <w:rFonts w:ascii="Palatino Linotype" w:hAnsi="Palatino Linotype"/>
        </w:rPr>
        <w:t>videojuego accesible.</w:t>
      </w:r>
    </w:p>
    <w:p w14:paraId="054F1F07" w14:textId="75038769" w:rsidR="00176485" w:rsidRDefault="00176485" w:rsidP="00216026">
      <w:pPr>
        <w:spacing w:line="360" w:lineRule="auto"/>
        <w:jc w:val="both"/>
        <w:rPr>
          <w:rFonts w:ascii="Palatino Linotype" w:hAnsi="Palatino Linotype"/>
        </w:rPr>
      </w:pPr>
      <w:r>
        <w:rPr>
          <w:rFonts w:ascii="Palatino Linotype" w:hAnsi="Palatino Linotype"/>
        </w:rPr>
        <w:t xml:space="preserve">El objetivo de dicho videojuego es que independientemente de las características del usuario, los minijuegos estén lo suficientemente adaptados para que sea algo completamente indiferente y se pueda </w:t>
      </w:r>
      <w:r w:rsidR="00255A75">
        <w:rPr>
          <w:rFonts w:ascii="Palatino Linotype" w:hAnsi="Palatino Linotype"/>
        </w:rPr>
        <w:t>llevar a cabo una partida sin problema alguno.</w:t>
      </w:r>
    </w:p>
    <w:p w14:paraId="54928FA2" w14:textId="77777777" w:rsidR="00233EAD" w:rsidRDefault="00233EAD" w:rsidP="00216026">
      <w:pPr>
        <w:jc w:val="both"/>
        <w:rPr>
          <w:rFonts w:ascii="Palatino Linotype" w:hAnsi="Palatino Linotype"/>
        </w:rPr>
      </w:pPr>
      <w:r>
        <w:rPr>
          <w:rFonts w:ascii="Palatino Linotype" w:hAnsi="Palatino Linotype"/>
        </w:rPr>
        <w:br w:type="page"/>
      </w:r>
    </w:p>
    <w:p w14:paraId="0C4A4CE1" w14:textId="43268184" w:rsidR="00371E64" w:rsidRDefault="00233EAD" w:rsidP="00233EAD">
      <w:pPr>
        <w:pStyle w:val="TFG-Ttulo1deseccin"/>
      </w:pPr>
      <w:bookmarkStart w:id="5" w:name="_Toc92916354"/>
      <w:bookmarkStart w:id="6" w:name="_Toc92968898"/>
      <w:bookmarkStart w:id="7" w:name="_Toc92968961"/>
      <w:bookmarkStart w:id="8" w:name="_Toc92969651"/>
      <w:bookmarkStart w:id="9" w:name="_Toc92969974"/>
      <w:r>
        <w:lastRenderedPageBreak/>
        <w:t>Agradecimientos</w:t>
      </w:r>
      <w:bookmarkEnd w:id="5"/>
      <w:bookmarkEnd w:id="6"/>
      <w:bookmarkEnd w:id="7"/>
      <w:bookmarkEnd w:id="8"/>
      <w:bookmarkEnd w:id="9"/>
    </w:p>
    <w:p w14:paraId="6D27A77D" w14:textId="3C9E4678" w:rsidR="00233EAD" w:rsidRDefault="00216026" w:rsidP="00216026">
      <w:pPr>
        <w:pStyle w:val="TFG-Prrafo"/>
        <w:jc w:val="right"/>
      </w:pPr>
      <w:r>
        <w:t>Agradecimientos</w:t>
      </w:r>
    </w:p>
    <w:p w14:paraId="1F024C6D" w14:textId="25C6DA45" w:rsidR="00216026" w:rsidRDefault="00216026" w:rsidP="00216026">
      <w:pPr>
        <w:pStyle w:val="TFG-Prrafo"/>
        <w:jc w:val="right"/>
      </w:pPr>
      <w:r>
        <w:t>Agradecimientos</w:t>
      </w:r>
    </w:p>
    <w:p w14:paraId="58B04F59" w14:textId="7EE10017" w:rsidR="00216026" w:rsidRDefault="00216026">
      <w:pPr>
        <w:rPr>
          <w:rFonts w:ascii="Palatino Linotype" w:hAnsi="Palatino Linotype"/>
        </w:rPr>
      </w:pPr>
      <w:r>
        <w:br w:type="page"/>
      </w:r>
    </w:p>
    <w:p w14:paraId="18CD6EBD" w14:textId="25833AE0" w:rsidR="00216026" w:rsidRDefault="00216026" w:rsidP="00216026">
      <w:pPr>
        <w:pStyle w:val="TFG-Ttulo1deseccin"/>
      </w:pPr>
      <w:bookmarkStart w:id="10" w:name="_Toc92916355"/>
      <w:bookmarkStart w:id="11" w:name="_Toc92968899"/>
      <w:bookmarkStart w:id="12" w:name="_Toc92968962"/>
      <w:bookmarkStart w:id="13" w:name="_Toc92969652"/>
      <w:bookmarkStart w:id="14" w:name="_Toc92969975"/>
      <w:r>
        <w:lastRenderedPageBreak/>
        <w:t>Dedicatoria</w:t>
      </w:r>
      <w:bookmarkEnd w:id="10"/>
      <w:bookmarkEnd w:id="11"/>
      <w:bookmarkEnd w:id="12"/>
      <w:bookmarkEnd w:id="13"/>
      <w:bookmarkEnd w:id="14"/>
    </w:p>
    <w:p w14:paraId="65A238BE" w14:textId="0EF4B0E7" w:rsidR="00216026" w:rsidRDefault="00216026" w:rsidP="00216026">
      <w:pPr>
        <w:pStyle w:val="TFG-Prrafo"/>
        <w:jc w:val="right"/>
      </w:pPr>
      <w:r>
        <w:t>Dedicatoria</w:t>
      </w:r>
    </w:p>
    <w:p w14:paraId="5C3335A1" w14:textId="14BEB847" w:rsidR="00216026" w:rsidRDefault="00216026" w:rsidP="00216026">
      <w:pPr>
        <w:pStyle w:val="TFG-Prrafo"/>
        <w:jc w:val="right"/>
      </w:pPr>
      <w:r>
        <w:t>Dedicatoria</w:t>
      </w:r>
    </w:p>
    <w:p w14:paraId="2FFF6A26" w14:textId="1EF33249" w:rsidR="00216026" w:rsidRPr="006923F9" w:rsidRDefault="00216026" w:rsidP="006923F9">
      <w:pPr>
        <w:rPr>
          <w:rFonts w:ascii="Palatino Linotype" w:hAnsi="Palatino Linotype"/>
        </w:rPr>
      </w:pPr>
      <w:r>
        <w:br w:type="page"/>
      </w:r>
    </w:p>
    <w:p w14:paraId="1F2D3AE7" w14:textId="253966B1" w:rsidR="006923F9" w:rsidRDefault="006923F9" w:rsidP="006923F9">
      <w:pPr>
        <w:pStyle w:val="TFG-Prrafo"/>
      </w:pPr>
    </w:p>
    <w:p w14:paraId="262565AD" w14:textId="03BA5B5E" w:rsidR="006923F9" w:rsidRDefault="006923F9" w:rsidP="006923F9">
      <w:pPr>
        <w:pStyle w:val="TFG-Prrafo"/>
      </w:pPr>
    </w:p>
    <w:p w14:paraId="1F4FDD7F" w14:textId="55F11B64" w:rsidR="006923F9" w:rsidRDefault="006923F9" w:rsidP="006923F9">
      <w:pPr>
        <w:pStyle w:val="TFG-Prrafo"/>
      </w:pPr>
    </w:p>
    <w:p w14:paraId="1DB4A565" w14:textId="3639D3E8" w:rsidR="006923F9" w:rsidRDefault="006923F9" w:rsidP="006923F9">
      <w:pPr>
        <w:pStyle w:val="TFG-Prrafo"/>
      </w:pPr>
    </w:p>
    <w:p w14:paraId="6383384E" w14:textId="3C13FE0D" w:rsidR="006923F9" w:rsidRDefault="006923F9" w:rsidP="006923F9">
      <w:pPr>
        <w:pStyle w:val="TFG-Prrafo"/>
      </w:pPr>
    </w:p>
    <w:p w14:paraId="6605F9E9" w14:textId="0E513A89" w:rsidR="006923F9" w:rsidRDefault="006923F9" w:rsidP="006923F9">
      <w:pPr>
        <w:pStyle w:val="TFG-Prrafo"/>
      </w:pPr>
    </w:p>
    <w:p w14:paraId="5D3F59E8" w14:textId="626905B3" w:rsidR="006923F9" w:rsidRDefault="006923F9" w:rsidP="006923F9">
      <w:pPr>
        <w:pStyle w:val="TFG-Prrafo"/>
      </w:pPr>
    </w:p>
    <w:p w14:paraId="720C9DDC" w14:textId="6910E819" w:rsidR="006923F9" w:rsidRDefault="006923F9" w:rsidP="006923F9">
      <w:pPr>
        <w:pStyle w:val="TFG-Prrafo"/>
      </w:pPr>
    </w:p>
    <w:p w14:paraId="48A4E591" w14:textId="7907C763" w:rsidR="006923F9" w:rsidRDefault="006923F9" w:rsidP="006923F9">
      <w:pPr>
        <w:pStyle w:val="TFG-Prrafo"/>
      </w:pPr>
    </w:p>
    <w:p w14:paraId="3A790764" w14:textId="77777777" w:rsidR="006923F9" w:rsidRDefault="006923F9" w:rsidP="006923F9">
      <w:pPr>
        <w:pStyle w:val="TFG-Prrafo"/>
      </w:pPr>
    </w:p>
    <w:p w14:paraId="5FC8DDD7" w14:textId="7CCD42B7" w:rsidR="00285B4F" w:rsidRPr="000C0D79" w:rsidRDefault="00BD1082" w:rsidP="00216026">
      <w:pPr>
        <w:pStyle w:val="TFG-Prrafo"/>
        <w:jc w:val="right"/>
        <w:rPr>
          <w:i/>
          <w:iCs/>
          <w:sz w:val="28"/>
          <w:szCs w:val="28"/>
        </w:rPr>
      </w:pPr>
      <w:r w:rsidRPr="000C0D79">
        <w:rPr>
          <w:i/>
          <w:iCs/>
          <w:sz w:val="28"/>
          <w:szCs w:val="28"/>
        </w:rPr>
        <w:t xml:space="preserve">“No elegimos cómo empezamos en esta vida. </w:t>
      </w:r>
    </w:p>
    <w:p w14:paraId="764BA8F3" w14:textId="23B487C2" w:rsidR="00216026" w:rsidRPr="000C0D79" w:rsidRDefault="00BD1082" w:rsidP="00216026">
      <w:pPr>
        <w:pStyle w:val="TFG-Prrafo"/>
        <w:jc w:val="right"/>
        <w:rPr>
          <w:i/>
          <w:iCs/>
          <w:sz w:val="28"/>
          <w:szCs w:val="28"/>
        </w:rPr>
      </w:pPr>
      <w:r w:rsidRPr="000C0D79">
        <w:rPr>
          <w:i/>
          <w:iCs/>
          <w:sz w:val="28"/>
          <w:szCs w:val="28"/>
        </w:rPr>
        <w:t>La verdadera grandeza es qué hacemos con lo que nos toca.”</w:t>
      </w:r>
    </w:p>
    <w:p w14:paraId="6FD0ABB6" w14:textId="501D6CDB" w:rsidR="00BD1082" w:rsidRDefault="00BD1082" w:rsidP="00216026">
      <w:pPr>
        <w:pStyle w:val="TFG-Prrafo"/>
        <w:jc w:val="right"/>
      </w:pPr>
      <w:proofErr w:type="spellStart"/>
      <w:r w:rsidRPr="000C0D79">
        <w:rPr>
          <w:i/>
          <w:iCs/>
          <w:sz w:val="28"/>
          <w:szCs w:val="28"/>
        </w:rPr>
        <w:t>Sully</w:t>
      </w:r>
      <w:proofErr w:type="spellEnd"/>
      <w:r w:rsidRPr="000C0D79">
        <w:rPr>
          <w:i/>
          <w:iCs/>
          <w:sz w:val="28"/>
          <w:szCs w:val="28"/>
        </w:rPr>
        <w:t xml:space="preserve"> – </w:t>
      </w:r>
      <w:proofErr w:type="spellStart"/>
      <w:r w:rsidRPr="000C0D79">
        <w:rPr>
          <w:i/>
          <w:iCs/>
          <w:sz w:val="28"/>
          <w:szCs w:val="28"/>
        </w:rPr>
        <w:t>Uncharted</w:t>
      </w:r>
      <w:proofErr w:type="spellEnd"/>
      <w:r w:rsidRPr="000C0D79">
        <w:rPr>
          <w:i/>
          <w:iCs/>
          <w:sz w:val="28"/>
          <w:szCs w:val="28"/>
        </w:rPr>
        <w:t xml:space="preserve"> 3</w:t>
      </w:r>
    </w:p>
    <w:p w14:paraId="13E5EC1F" w14:textId="76A01D93" w:rsidR="006923F9" w:rsidRDefault="006923F9" w:rsidP="00216026">
      <w:pPr>
        <w:pStyle w:val="TFG-Prrafo"/>
        <w:jc w:val="right"/>
      </w:pPr>
    </w:p>
    <w:p w14:paraId="779B9912" w14:textId="274C2D5E" w:rsidR="006923F9" w:rsidRDefault="006923F9" w:rsidP="00216026">
      <w:pPr>
        <w:pStyle w:val="TFG-Prrafo"/>
        <w:jc w:val="right"/>
      </w:pPr>
    </w:p>
    <w:p w14:paraId="3075434B" w14:textId="1DA36D6A" w:rsidR="006923F9" w:rsidRDefault="006923F9" w:rsidP="00216026">
      <w:pPr>
        <w:pStyle w:val="TFG-Prrafo"/>
        <w:jc w:val="right"/>
      </w:pPr>
    </w:p>
    <w:p w14:paraId="21A934D5" w14:textId="735C8121" w:rsidR="006923F9" w:rsidRDefault="006923F9" w:rsidP="00216026">
      <w:pPr>
        <w:pStyle w:val="TFG-Prrafo"/>
        <w:jc w:val="right"/>
      </w:pPr>
    </w:p>
    <w:p w14:paraId="3ED2C035" w14:textId="3624766A" w:rsidR="006923F9" w:rsidRDefault="006923F9" w:rsidP="00216026">
      <w:pPr>
        <w:pStyle w:val="TFG-Prrafo"/>
        <w:jc w:val="right"/>
      </w:pPr>
    </w:p>
    <w:p w14:paraId="2FDF8D16" w14:textId="2E3450E5" w:rsidR="006923F9" w:rsidRDefault="006923F9" w:rsidP="00216026">
      <w:pPr>
        <w:pStyle w:val="TFG-Prrafo"/>
        <w:jc w:val="right"/>
      </w:pPr>
    </w:p>
    <w:p w14:paraId="28103B1B" w14:textId="11B85374" w:rsidR="006923F9" w:rsidRDefault="006923F9" w:rsidP="00216026">
      <w:pPr>
        <w:pStyle w:val="TFG-Prrafo"/>
        <w:jc w:val="right"/>
      </w:pPr>
    </w:p>
    <w:p w14:paraId="4B9C0C2E" w14:textId="77777777" w:rsidR="006923F9" w:rsidRDefault="006923F9" w:rsidP="00216026">
      <w:pPr>
        <w:pStyle w:val="TFG-Prrafo"/>
        <w:jc w:val="right"/>
      </w:pPr>
    </w:p>
    <w:p w14:paraId="36A3BF3D" w14:textId="42EC6439" w:rsidR="00216026" w:rsidRDefault="00216026">
      <w:pPr>
        <w:rPr>
          <w:rFonts w:ascii="Palatino Linotype" w:hAnsi="Palatino Linotype"/>
        </w:rPr>
      </w:pPr>
      <w:r>
        <w:br w:type="page"/>
      </w:r>
    </w:p>
    <w:bookmarkStart w:id="15" w:name="_Toc92969976" w:displacedByCustomXml="next"/>
    <w:sdt>
      <w:sdtPr>
        <w:rPr>
          <w:rFonts w:asciiTheme="minorHAnsi" w:eastAsiaTheme="minorHAnsi" w:hAnsiTheme="minorHAnsi" w:cstheme="minorBidi"/>
          <w:color w:val="auto"/>
          <w:sz w:val="22"/>
          <w:szCs w:val="22"/>
        </w:rPr>
        <w:id w:val="167442332"/>
        <w:docPartObj>
          <w:docPartGallery w:val="Table of Contents"/>
          <w:docPartUnique/>
        </w:docPartObj>
      </w:sdtPr>
      <w:sdtEndPr>
        <w:rPr>
          <w:b/>
          <w:bCs/>
        </w:rPr>
      </w:sdtEndPr>
      <w:sdtContent>
        <w:p w14:paraId="39A050B7" w14:textId="6AA0C4A3" w:rsidR="00A14F1D" w:rsidRDefault="00A14F1D" w:rsidP="00A14F1D">
          <w:pPr>
            <w:pStyle w:val="TFG-Ttulo1deseccin"/>
          </w:pPr>
          <w:r>
            <w:t xml:space="preserve">Índice de </w:t>
          </w:r>
          <w:r w:rsidR="00E01A96">
            <w:t>contenido</w:t>
          </w:r>
          <w:bookmarkEnd w:id="15"/>
        </w:p>
        <w:p w14:paraId="642FF663" w14:textId="0E1E750B" w:rsidR="00182141" w:rsidRDefault="00A14F1D">
          <w:pPr>
            <w:pStyle w:val="TDC1"/>
            <w:tabs>
              <w:tab w:val="right" w:leader="dot" w:pos="8777"/>
            </w:tabs>
            <w:rPr>
              <w:rFonts w:asciiTheme="minorHAnsi" w:eastAsiaTheme="minorEastAsia" w:hAnsiTheme="minorHAnsi" w:cstheme="minorBidi"/>
              <w:bCs w:val="0"/>
              <w:smallCaps w:val="0"/>
              <w:noProof/>
              <w:szCs w:val="22"/>
              <w:lang w:eastAsia="es-ES"/>
            </w:rPr>
          </w:pPr>
          <w:r>
            <w:fldChar w:fldCharType="begin"/>
          </w:r>
          <w:r>
            <w:instrText xml:space="preserve"> TOC \o "1-3" \h \z \u </w:instrText>
          </w:r>
          <w:r>
            <w:fldChar w:fldCharType="separate"/>
          </w:r>
          <w:hyperlink w:anchor="_Toc92969973" w:history="1">
            <w:r w:rsidR="00182141" w:rsidRPr="00151311">
              <w:rPr>
                <w:rStyle w:val="Hipervnculo"/>
                <w:noProof/>
              </w:rPr>
              <w:t>Justificación y objetivos</w:t>
            </w:r>
            <w:r w:rsidR="00182141">
              <w:rPr>
                <w:noProof/>
                <w:webHidden/>
              </w:rPr>
              <w:tab/>
            </w:r>
            <w:r w:rsidR="00182141">
              <w:rPr>
                <w:noProof/>
                <w:webHidden/>
              </w:rPr>
              <w:fldChar w:fldCharType="begin"/>
            </w:r>
            <w:r w:rsidR="00182141">
              <w:rPr>
                <w:noProof/>
                <w:webHidden/>
              </w:rPr>
              <w:instrText xml:space="preserve"> PAGEREF _Toc92969973 \h </w:instrText>
            </w:r>
            <w:r w:rsidR="00182141">
              <w:rPr>
                <w:noProof/>
                <w:webHidden/>
              </w:rPr>
            </w:r>
            <w:r w:rsidR="00182141">
              <w:rPr>
                <w:noProof/>
                <w:webHidden/>
              </w:rPr>
              <w:fldChar w:fldCharType="separate"/>
            </w:r>
            <w:r w:rsidR="00A4594D">
              <w:rPr>
                <w:noProof/>
                <w:webHidden/>
              </w:rPr>
              <w:t>1</w:t>
            </w:r>
            <w:r w:rsidR="00182141">
              <w:rPr>
                <w:noProof/>
                <w:webHidden/>
              </w:rPr>
              <w:fldChar w:fldCharType="end"/>
            </w:r>
          </w:hyperlink>
        </w:p>
        <w:p w14:paraId="1F0C22C9" w14:textId="50C5BFBF" w:rsidR="00182141" w:rsidRDefault="00944326">
          <w:pPr>
            <w:pStyle w:val="TDC1"/>
            <w:tabs>
              <w:tab w:val="right" w:leader="dot" w:pos="8777"/>
            </w:tabs>
            <w:rPr>
              <w:rFonts w:asciiTheme="minorHAnsi" w:eastAsiaTheme="minorEastAsia" w:hAnsiTheme="minorHAnsi" w:cstheme="minorBidi"/>
              <w:bCs w:val="0"/>
              <w:smallCaps w:val="0"/>
              <w:noProof/>
              <w:szCs w:val="22"/>
              <w:lang w:eastAsia="es-ES"/>
            </w:rPr>
          </w:pPr>
          <w:hyperlink w:anchor="_Toc92969974" w:history="1">
            <w:r w:rsidR="00182141" w:rsidRPr="00151311">
              <w:rPr>
                <w:rStyle w:val="Hipervnculo"/>
                <w:noProof/>
              </w:rPr>
              <w:t>Agradecimientos</w:t>
            </w:r>
            <w:r w:rsidR="00182141">
              <w:rPr>
                <w:noProof/>
                <w:webHidden/>
              </w:rPr>
              <w:tab/>
            </w:r>
            <w:r w:rsidR="00182141">
              <w:rPr>
                <w:noProof/>
                <w:webHidden/>
              </w:rPr>
              <w:fldChar w:fldCharType="begin"/>
            </w:r>
            <w:r w:rsidR="00182141">
              <w:rPr>
                <w:noProof/>
                <w:webHidden/>
              </w:rPr>
              <w:instrText xml:space="preserve"> PAGEREF _Toc92969974 \h </w:instrText>
            </w:r>
            <w:r w:rsidR="00182141">
              <w:rPr>
                <w:noProof/>
                <w:webHidden/>
              </w:rPr>
            </w:r>
            <w:r w:rsidR="00182141">
              <w:rPr>
                <w:noProof/>
                <w:webHidden/>
              </w:rPr>
              <w:fldChar w:fldCharType="separate"/>
            </w:r>
            <w:r w:rsidR="00A4594D">
              <w:rPr>
                <w:noProof/>
                <w:webHidden/>
              </w:rPr>
              <w:t>2</w:t>
            </w:r>
            <w:r w:rsidR="00182141">
              <w:rPr>
                <w:noProof/>
                <w:webHidden/>
              </w:rPr>
              <w:fldChar w:fldCharType="end"/>
            </w:r>
          </w:hyperlink>
        </w:p>
        <w:p w14:paraId="2F9F454C" w14:textId="16AA43AE" w:rsidR="00182141" w:rsidRDefault="00944326">
          <w:pPr>
            <w:pStyle w:val="TDC1"/>
            <w:tabs>
              <w:tab w:val="right" w:leader="dot" w:pos="8777"/>
            </w:tabs>
            <w:rPr>
              <w:rFonts w:asciiTheme="minorHAnsi" w:eastAsiaTheme="minorEastAsia" w:hAnsiTheme="minorHAnsi" w:cstheme="minorBidi"/>
              <w:bCs w:val="0"/>
              <w:smallCaps w:val="0"/>
              <w:noProof/>
              <w:szCs w:val="22"/>
              <w:lang w:eastAsia="es-ES"/>
            </w:rPr>
          </w:pPr>
          <w:hyperlink w:anchor="_Toc92969975" w:history="1">
            <w:r w:rsidR="00182141" w:rsidRPr="00151311">
              <w:rPr>
                <w:rStyle w:val="Hipervnculo"/>
                <w:noProof/>
              </w:rPr>
              <w:t>Dedicatoria</w:t>
            </w:r>
            <w:r w:rsidR="00182141">
              <w:rPr>
                <w:noProof/>
                <w:webHidden/>
              </w:rPr>
              <w:tab/>
            </w:r>
            <w:r w:rsidR="00182141">
              <w:rPr>
                <w:noProof/>
                <w:webHidden/>
              </w:rPr>
              <w:fldChar w:fldCharType="begin"/>
            </w:r>
            <w:r w:rsidR="00182141">
              <w:rPr>
                <w:noProof/>
                <w:webHidden/>
              </w:rPr>
              <w:instrText xml:space="preserve"> PAGEREF _Toc92969975 \h </w:instrText>
            </w:r>
            <w:r w:rsidR="00182141">
              <w:rPr>
                <w:noProof/>
                <w:webHidden/>
              </w:rPr>
            </w:r>
            <w:r w:rsidR="00182141">
              <w:rPr>
                <w:noProof/>
                <w:webHidden/>
              </w:rPr>
              <w:fldChar w:fldCharType="separate"/>
            </w:r>
            <w:r w:rsidR="00A4594D">
              <w:rPr>
                <w:noProof/>
                <w:webHidden/>
              </w:rPr>
              <w:t>3</w:t>
            </w:r>
            <w:r w:rsidR="00182141">
              <w:rPr>
                <w:noProof/>
                <w:webHidden/>
              </w:rPr>
              <w:fldChar w:fldCharType="end"/>
            </w:r>
          </w:hyperlink>
        </w:p>
        <w:p w14:paraId="0C324B01" w14:textId="66EB3F43" w:rsidR="00182141" w:rsidRDefault="00944326">
          <w:pPr>
            <w:pStyle w:val="TDC1"/>
            <w:tabs>
              <w:tab w:val="right" w:leader="dot" w:pos="8777"/>
            </w:tabs>
            <w:rPr>
              <w:rFonts w:asciiTheme="minorHAnsi" w:eastAsiaTheme="minorEastAsia" w:hAnsiTheme="minorHAnsi" w:cstheme="minorBidi"/>
              <w:bCs w:val="0"/>
              <w:smallCaps w:val="0"/>
              <w:noProof/>
              <w:szCs w:val="22"/>
              <w:lang w:eastAsia="es-ES"/>
            </w:rPr>
          </w:pPr>
          <w:hyperlink w:anchor="_Toc92969976" w:history="1">
            <w:r w:rsidR="00182141" w:rsidRPr="00151311">
              <w:rPr>
                <w:rStyle w:val="Hipervnculo"/>
                <w:noProof/>
              </w:rPr>
              <w:t>Índice de contenido</w:t>
            </w:r>
            <w:r w:rsidR="00182141">
              <w:rPr>
                <w:noProof/>
                <w:webHidden/>
              </w:rPr>
              <w:tab/>
            </w:r>
            <w:r w:rsidR="00182141">
              <w:rPr>
                <w:noProof/>
                <w:webHidden/>
              </w:rPr>
              <w:fldChar w:fldCharType="begin"/>
            </w:r>
            <w:r w:rsidR="00182141">
              <w:rPr>
                <w:noProof/>
                <w:webHidden/>
              </w:rPr>
              <w:instrText xml:space="preserve"> PAGEREF _Toc92969976 \h </w:instrText>
            </w:r>
            <w:r w:rsidR="00182141">
              <w:rPr>
                <w:noProof/>
                <w:webHidden/>
              </w:rPr>
            </w:r>
            <w:r w:rsidR="00182141">
              <w:rPr>
                <w:noProof/>
                <w:webHidden/>
              </w:rPr>
              <w:fldChar w:fldCharType="separate"/>
            </w:r>
            <w:r w:rsidR="00A4594D">
              <w:rPr>
                <w:noProof/>
                <w:webHidden/>
              </w:rPr>
              <w:t>5</w:t>
            </w:r>
            <w:r w:rsidR="00182141">
              <w:rPr>
                <w:noProof/>
                <w:webHidden/>
              </w:rPr>
              <w:fldChar w:fldCharType="end"/>
            </w:r>
          </w:hyperlink>
        </w:p>
        <w:p w14:paraId="00742967" w14:textId="7576D0F8" w:rsidR="00182141" w:rsidRDefault="00944326">
          <w:pPr>
            <w:pStyle w:val="TDC1"/>
            <w:tabs>
              <w:tab w:val="left" w:pos="440"/>
              <w:tab w:val="right" w:leader="dot" w:pos="8777"/>
            </w:tabs>
            <w:rPr>
              <w:rFonts w:asciiTheme="minorHAnsi" w:eastAsiaTheme="minorEastAsia" w:hAnsiTheme="minorHAnsi" w:cstheme="minorBidi"/>
              <w:bCs w:val="0"/>
              <w:smallCaps w:val="0"/>
              <w:noProof/>
              <w:szCs w:val="22"/>
              <w:lang w:eastAsia="es-ES"/>
            </w:rPr>
          </w:pPr>
          <w:hyperlink w:anchor="_Toc92969977" w:history="1">
            <w:r w:rsidR="00182141" w:rsidRPr="00151311">
              <w:rPr>
                <w:rStyle w:val="Hipervnculo"/>
                <w:noProof/>
              </w:rPr>
              <w:t>1.</w:t>
            </w:r>
            <w:r w:rsidR="00182141">
              <w:rPr>
                <w:rFonts w:asciiTheme="minorHAnsi" w:eastAsiaTheme="minorEastAsia" w:hAnsiTheme="minorHAnsi" w:cstheme="minorBidi"/>
                <w:bCs w:val="0"/>
                <w:smallCaps w:val="0"/>
                <w:noProof/>
                <w:szCs w:val="22"/>
                <w:lang w:eastAsia="es-ES"/>
              </w:rPr>
              <w:tab/>
            </w:r>
            <w:r w:rsidR="00182141" w:rsidRPr="00151311">
              <w:rPr>
                <w:rStyle w:val="Hipervnculo"/>
                <w:noProof/>
              </w:rPr>
              <w:t>Introducción</w:t>
            </w:r>
            <w:r w:rsidR="00182141">
              <w:rPr>
                <w:noProof/>
                <w:webHidden/>
              </w:rPr>
              <w:tab/>
            </w:r>
            <w:r w:rsidR="00182141">
              <w:rPr>
                <w:noProof/>
                <w:webHidden/>
              </w:rPr>
              <w:fldChar w:fldCharType="begin"/>
            </w:r>
            <w:r w:rsidR="00182141">
              <w:rPr>
                <w:noProof/>
                <w:webHidden/>
              </w:rPr>
              <w:instrText xml:space="preserve"> PAGEREF _Toc92969977 \h </w:instrText>
            </w:r>
            <w:r w:rsidR="00182141">
              <w:rPr>
                <w:noProof/>
                <w:webHidden/>
              </w:rPr>
            </w:r>
            <w:r w:rsidR="00182141">
              <w:rPr>
                <w:noProof/>
                <w:webHidden/>
              </w:rPr>
              <w:fldChar w:fldCharType="separate"/>
            </w:r>
            <w:r w:rsidR="00A4594D">
              <w:rPr>
                <w:noProof/>
                <w:webHidden/>
              </w:rPr>
              <w:t>6</w:t>
            </w:r>
            <w:r w:rsidR="00182141">
              <w:rPr>
                <w:noProof/>
                <w:webHidden/>
              </w:rPr>
              <w:fldChar w:fldCharType="end"/>
            </w:r>
          </w:hyperlink>
        </w:p>
        <w:p w14:paraId="03650533" w14:textId="5A34D013" w:rsidR="00182141" w:rsidRDefault="00944326">
          <w:pPr>
            <w:pStyle w:val="TDC1"/>
            <w:tabs>
              <w:tab w:val="left" w:pos="440"/>
              <w:tab w:val="right" w:leader="dot" w:pos="8777"/>
            </w:tabs>
            <w:rPr>
              <w:rFonts w:asciiTheme="minorHAnsi" w:eastAsiaTheme="minorEastAsia" w:hAnsiTheme="minorHAnsi" w:cstheme="minorBidi"/>
              <w:bCs w:val="0"/>
              <w:smallCaps w:val="0"/>
              <w:noProof/>
              <w:szCs w:val="22"/>
              <w:lang w:eastAsia="es-ES"/>
            </w:rPr>
          </w:pPr>
          <w:hyperlink w:anchor="_Toc92969978" w:history="1">
            <w:r w:rsidR="00182141" w:rsidRPr="00151311">
              <w:rPr>
                <w:rStyle w:val="Hipervnculo"/>
                <w:noProof/>
              </w:rPr>
              <w:t>2.</w:t>
            </w:r>
            <w:r w:rsidR="00182141">
              <w:rPr>
                <w:rFonts w:asciiTheme="minorHAnsi" w:eastAsiaTheme="minorEastAsia" w:hAnsiTheme="minorHAnsi" w:cstheme="minorBidi"/>
                <w:bCs w:val="0"/>
                <w:smallCaps w:val="0"/>
                <w:noProof/>
                <w:szCs w:val="22"/>
                <w:lang w:eastAsia="es-ES"/>
              </w:rPr>
              <w:tab/>
            </w:r>
            <w:r w:rsidR="00182141" w:rsidRPr="00151311">
              <w:rPr>
                <w:rStyle w:val="Hipervnculo"/>
                <w:noProof/>
              </w:rPr>
              <w:t>Marco teórico</w:t>
            </w:r>
            <w:r w:rsidR="00182141">
              <w:rPr>
                <w:noProof/>
                <w:webHidden/>
              </w:rPr>
              <w:tab/>
            </w:r>
            <w:r w:rsidR="00182141">
              <w:rPr>
                <w:noProof/>
                <w:webHidden/>
              </w:rPr>
              <w:fldChar w:fldCharType="begin"/>
            </w:r>
            <w:r w:rsidR="00182141">
              <w:rPr>
                <w:noProof/>
                <w:webHidden/>
              </w:rPr>
              <w:instrText xml:space="preserve"> PAGEREF _Toc92969978 \h </w:instrText>
            </w:r>
            <w:r w:rsidR="00182141">
              <w:rPr>
                <w:noProof/>
                <w:webHidden/>
              </w:rPr>
            </w:r>
            <w:r w:rsidR="00182141">
              <w:rPr>
                <w:noProof/>
                <w:webHidden/>
              </w:rPr>
              <w:fldChar w:fldCharType="separate"/>
            </w:r>
            <w:r w:rsidR="00A4594D">
              <w:rPr>
                <w:noProof/>
                <w:webHidden/>
              </w:rPr>
              <w:t>8</w:t>
            </w:r>
            <w:r w:rsidR="00182141">
              <w:rPr>
                <w:noProof/>
                <w:webHidden/>
              </w:rPr>
              <w:fldChar w:fldCharType="end"/>
            </w:r>
          </w:hyperlink>
        </w:p>
        <w:p w14:paraId="55853285" w14:textId="5C139E09" w:rsidR="00182141" w:rsidRDefault="00944326">
          <w:pPr>
            <w:pStyle w:val="TDC1"/>
            <w:tabs>
              <w:tab w:val="left" w:pos="440"/>
              <w:tab w:val="right" w:leader="dot" w:pos="8777"/>
            </w:tabs>
            <w:rPr>
              <w:rFonts w:asciiTheme="minorHAnsi" w:eastAsiaTheme="minorEastAsia" w:hAnsiTheme="minorHAnsi" w:cstheme="minorBidi"/>
              <w:bCs w:val="0"/>
              <w:smallCaps w:val="0"/>
              <w:noProof/>
              <w:szCs w:val="22"/>
              <w:lang w:eastAsia="es-ES"/>
            </w:rPr>
          </w:pPr>
          <w:hyperlink w:anchor="_Toc92969979" w:history="1">
            <w:r w:rsidR="00182141" w:rsidRPr="00151311">
              <w:rPr>
                <w:rStyle w:val="Hipervnculo"/>
                <w:noProof/>
              </w:rPr>
              <w:t>3.</w:t>
            </w:r>
            <w:r w:rsidR="00182141">
              <w:rPr>
                <w:rFonts w:asciiTheme="minorHAnsi" w:eastAsiaTheme="minorEastAsia" w:hAnsiTheme="minorHAnsi" w:cstheme="minorBidi"/>
                <w:bCs w:val="0"/>
                <w:smallCaps w:val="0"/>
                <w:noProof/>
                <w:szCs w:val="22"/>
                <w:lang w:eastAsia="es-ES"/>
              </w:rPr>
              <w:tab/>
            </w:r>
            <w:r w:rsidR="00182141" w:rsidRPr="00151311">
              <w:rPr>
                <w:rStyle w:val="Hipervnculo"/>
                <w:noProof/>
              </w:rPr>
              <w:t>Documento de Diseño del Videojuego</w:t>
            </w:r>
            <w:r w:rsidR="00182141">
              <w:rPr>
                <w:noProof/>
                <w:webHidden/>
              </w:rPr>
              <w:tab/>
            </w:r>
            <w:r w:rsidR="00182141">
              <w:rPr>
                <w:noProof/>
                <w:webHidden/>
              </w:rPr>
              <w:fldChar w:fldCharType="begin"/>
            </w:r>
            <w:r w:rsidR="00182141">
              <w:rPr>
                <w:noProof/>
                <w:webHidden/>
              </w:rPr>
              <w:instrText xml:space="preserve"> PAGEREF _Toc92969979 \h </w:instrText>
            </w:r>
            <w:r w:rsidR="00182141">
              <w:rPr>
                <w:noProof/>
                <w:webHidden/>
              </w:rPr>
            </w:r>
            <w:r w:rsidR="00182141">
              <w:rPr>
                <w:noProof/>
                <w:webHidden/>
              </w:rPr>
              <w:fldChar w:fldCharType="separate"/>
            </w:r>
            <w:r w:rsidR="00A4594D">
              <w:rPr>
                <w:noProof/>
                <w:webHidden/>
              </w:rPr>
              <w:t>9</w:t>
            </w:r>
            <w:r w:rsidR="00182141">
              <w:rPr>
                <w:noProof/>
                <w:webHidden/>
              </w:rPr>
              <w:fldChar w:fldCharType="end"/>
            </w:r>
          </w:hyperlink>
        </w:p>
        <w:p w14:paraId="71EFF81B" w14:textId="77A7EEBB" w:rsidR="00182141" w:rsidRDefault="00944326">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92969980" w:history="1">
            <w:r w:rsidR="00182141" w:rsidRPr="00151311">
              <w:rPr>
                <w:rStyle w:val="Hipervnculo"/>
                <w:noProof/>
              </w:rPr>
              <w:t>3.1.</w:t>
            </w:r>
            <w:r w:rsidR="00182141">
              <w:rPr>
                <w:rFonts w:asciiTheme="minorHAnsi" w:eastAsiaTheme="minorEastAsia" w:hAnsiTheme="minorHAnsi" w:cstheme="minorBidi"/>
                <w:smallCaps w:val="0"/>
                <w:noProof/>
                <w:sz w:val="22"/>
                <w:szCs w:val="22"/>
                <w:lang w:eastAsia="es-ES"/>
              </w:rPr>
              <w:tab/>
            </w:r>
            <w:r w:rsidR="00182141" w:rsidRPr="00151311">
              <w:rPr>
                <w:rStyle w:val="Hipervnculo"/>
                <w:noProof/>
              </w:rPr>
              <w:t>Documento de diseño del videojuego de DIV</w:t>
            </w:r>
            <w:r w:rsidR="00182141">
              <w:rPr>
                <w:noProof/>
                <w:webHidden/>
              </w:rPr>
              <w:tab/>
            </w:r>
            <w:r w:rsidR="00182141">
              <w:rPr>
                <w:noProof/>
                <w:webHidden/>
              </w:rPr>
              <w:fldChar w:fldCharType="begin"/>
            </w:r>
            <w:r w:rsidR="00182141">
              <w:rPr>
                <w:noProof/>
                <w:webHidden/>
              </w:rPr>
              <w:instrText xml:space="preserve"> PAGEREF _Toc92969980 \h </w:instrText>
            </w:r>
            <w:r w:rsidR="00182141">
              <w:rPr>
                <w:noProof/>
                <w:webHidden/>
              </w:rPr>
            </w:r>
            <w:r w:rsidR="00182141">
              <w:rPr>
                <w:noProof/>
                <w:webHidden/>
              </w:rPr>
              <w:fldChar w:fldCharType="separate"/>
            </w:r>
            <w:r w:rsidR="00A4594D">
              <w:rPr>
                <w:noProof/>
                <w:webHidden/>
              </w:rPr>
              <w:t>9</w:t>
            </w:r>
            <w:r w:rsidR="00182141">
              <w:rPr>
                <w:noProof/>
                <w:webHidden/>
              </w:rPr>
              <w:fldChar w:fldCharType="end"/>
            </w:r>
          </w:hyperlink>
        </w:p>
        <w:p w14:paraId="1E0E11F5" w14:textId="072EE821" w:rsidR="00182141" w:rsidRDefault="00944326">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81" w:history="1">
            <w:r w:rsidR="00182141" w:rsidRPr="00151311">
              <w:rPr>
                <w:rStyle w:val="Hipervnculo"/>
                <w:noProof/>
              </w:rPr>
              <w:t>3.1.1.</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Ficha técnica</w:t>
            </w:r>
            <w:r w:rsidR="00182141">
              <w:rPr>
                <w:noProof/>
                <w:webHidden/>
              </w:rPr>
              <w:tab/>
            </w:r>
            <w:r w:rsidR="00182141">
              <w:rPr>
                <w:noProof/>
                <w:webHidden/>
              </w:rPr>
              <w:fldChar w:fldCharType="begin"/>
            </w:r>
            <w:r w:rsidR="00182141">
              <w:rPr>
                <w:noProof/>
                <w:webHidden/>
              </w:rPr>
              <w:instrText xml:space="preserve"> PAGEREF _Toc92969981 \h </w:instrText>
            </w:r>
            <w:r w:rsidR="00182141">
              <w:rPr>
                <w:noProof/>
                <w:webHidden/>
              </w:rPr>
            </w:r>
            <w:r w:rsidR="00182141">
              <w:rPr>
                <w:noProof/>
                <w:webHidden/>
              </w:rPr>
              <w:fldChar w:fldCharType="separate"/>
            </w:r>
            <w:r w:rsidR="00A4594D">
              <w:rPr>
                <w:noProof/>
                <w:webHidden/>
              </w:rPr>
              <w:t>9</w:t>
            </w:r>
            <w:r w:rsidR="00182141">
              <w:rPr>
                <w:noProof/>
                <w:webHidden/>
              </w:rPr>
              <w:fldChar w:fldCharType="end"/>
            </w:r>
          </w:hyperlink>
        </w:p>
        <w:p w14:paraId="1CD39815" w14:textId="4FF6B34D" w:rsidR="00182141" w:rsidRDefault="00944326">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82" w:history="1">
            <w:r w:rsidR="00182141" w:rsidRPr="00151311">
              <w:rPr>
                <w:rStyle w:val="Hipervnculo"/>
                <w:noProof/>
              </w:rPr>
              <w:t>3.1.2.</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Concepto del videojuego</w:t>
            </w:r>
            <w:r w:rsidR="00182141">
              <w:rPr>
                <w:noProof/>
                <w:webHidden/>
              </w:rPr>
              <w:tab/>
            </w:r>
            <w:r w:rsidR="00182141">
              <w:rPr>
                <w:noProof/>
                <w:webHidden/>
              </w:rPr>
              <w:fldChar w:fldCharType="begin"/>
            </w:r>
            <w:r w:rsidR="00182141">
              <w:rPr>
                <w:noProof/>
                <w:webHidden/>
              </w:rPr>
              <w:instrText xml:space="preserve"> PAGEREF _Toc92969982 \h </w:instrText>
            </w:r>
            <w:r w:rsidR="00182141">
              <w:rPr>
                <w:noProof/>
                <w:webHidden/>
              </w:rPr>
            </w:r>
            <w:r w:rsidR="00182141">
              <w:rPr>
                <w:noProof/>
                <w:webHidden/>
              </w:rPr>
              <w:fldChar w:fldCharType="separate"/>
            </w:r>
            <w:r w:rsidR="00A4594D">
              <w:rPr>
                <w:noProof/>
                <w:webHidden/>
              </w:rPr>
              <w:t>9</w:t>
            </w:r>
            <w:r w:rsidR="00182141">
              <w:rPr>
                <w:noProof/>
                <w:webHidden/>
              </w:rPr>
              <w:fldChar w:fldCharType="end"/>
            </w:r>
          </w:hyperlink>
        </w:p>
        <w:p w14:paraId="7C7E1A51" w14:textId="6E22B8F2" w:rsidR="00182141" w:rsidRDefault="00944326">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83" w:history="1">
            <w:r w:rsidR="00182141" w:rsidRPr="00151311">
              <w:rPr>
                <w:rStyle w:val="Hipervnculo"/>
                <w:noProof/>
              </w:rPr>
              <w:t>3.1.3.</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Diagramas de flujo</w:t>
            </w:r>
            <w:r w:rsidR="00182141">
              <w:rPr>
                <w:noProof/>
                <w:webHidden/>
              </w:rPr>
              <w:tab/>
            </w:r>
            <w:r w:rsidR="00182141">
              <w:rPr>
                <w:noProof/>
                <w:webHidden/>
              </w:rPr>
              <w:fldChar w:fldCharType="begin"/>
            </w:r>
            <w:r w:rsidR="00182141">
              <w:rPr>
                <w:noProof/>
                <w:webHidden/>
              </w:rPr>
              <w:instrText xml:space="preserve"> PAGEREF _Toc92969983 \h </w:instrText>
            </w:r>
            <w:r w:rsidR="00182141">
              <w:rPr>
                <w:noProof/>
                <w:webHidden/>
              </w:rPr>
            </w:r>
            <w:r w:rsidR="00182141">
              <w:rPr>
                <w:noProof/>
                <w:webHidden/>
              </w:rPr>
              <w:fldChar w:fldCharType="separate"/>
            </w:r>
            <w:r w:rsidR="00A4594D">
              <w:rPr>
                <w:noProof/>
                <w:webHidden/>
              </w:rPr>
              <w:t>10</w:t>
            </w:r>
            <w:r w:rsidR="00182141">
              <w:rPr>
                <w:noProof/>
                <w:webHidden/>
              </w:rPr>
              <w:fldChar w:fldCharType="end"/>
            </w:r>
          </w:hyperlink>
        </w:p>
        <w:p w14:paraId="0CC49A94" w14:textId="3C940B20" w:rsidR="00182141" w:rsidRDefault="00944326">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84" w:history="1">
            <w:r w:rsidR="00182141" w:rsidRPr="00151311">
              <w:rPr>
                <w:rStyle w:val="Hipervnculo"/>
                <w:noProof/>
              </w:rPr>
              <w:t>3.1.4.</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Bocetos de pantallas</w:t>
            </w:r>
            <w:r w:rsidR="00182141">
              <w:rPr>
                <w:noProof/>
                <w:webHidden/>
              </w:rPr>
              <w:tab/>
            </w:r>
            <w:r w:rsidR="00182141">
              <w:rPr>
                <w:noProof/>
                <w:webHidden/>
              </w:rPr>
              <w:fldChar w:fldCharType="begin"/>
            </w:r>
            <w:r w:rsidR="00182141">
              <w:rPr>
                <w:noProof/>
                <w:webHidden/>
              </w:rPr>
              <w:instrText xml:space="preserve"> PAGEREF _Toc92969984 \h </w:instrText>
            </w:r>
            <w:r w:rsidR="00182141">
              <w:rPr>
                <w:noProof/>
                <w:webHidden/>
              </w:rPr>
            </w:r>
            <w:r w:rsidR="00182141">
              <w:rPr>
                <w:noProof/>
                <w:webHidden/>
              </w:rPr>
              <w:fldChar w:fldCharType="separate"/>
            </w:r>
            <w:r w:rsidR="00A4594D">
              <w:rPr>
                <w:noProof/>
                <w:webHidden/>
              </w:rPr>
              <w:t>10</w:t>
            </w:r>
            <w:r w:rsidR="00182141">
              <w:rPr>
                <w:noProof/>
                <w:webHidden/>
              </w:rPr>
              <w:fldChar w:fldCharType="end"/>
            </w:r>
          </w:hyperlink>
        </w:p>
        <w:p w14:paraId="6D6ACAB2" w14:textId="54F753C7" w:rsidR="00182141" w:rsidRDefault="00944326">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85" w:history="1">
            <w:r w:rsidR="00182141" w:rsidRPr="00151311">
              <w:rPr>
                <w:rStyle w:val="Hipervnculo"/>
                <w:noProof/>
              </w:rPr>
              <w:t>3.1.5.</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Arte final</w:t>
            </w:r>
            <w:r w:rsidR="00182141">
              <w:rPr>
                <w:noProof/>
                <w:webHidden/>
              </w:rPr>
              <w:tab/>
            </w:r>
            <w:r w:rsidR="00182141">
              <w:rPr>
                <w:noProof/>
                <w:webHidden/>
              </w:rPr>
              <w:fldChar w:fldCharType="begin"/>
            </w:r>
            <w:r w:rsidR="00182141">
              <w:rPr>
                <w:noProof/>
                <w:webHidden/>
              </w:rPr>
              <w:instrText xml:space="preserve"> PAGEREF _Toc92969985 \h </w:instrText>
            </w:r>
            <w:r w:rsidR="00182141">
              <w:rPr>
                <w:noProof/>
                <w:webHidden/>
              </w:rPr>
            </w:r>
            <w:r w:rsidR="00182141">
              <w:rPr>
                <w:noProof/>
                <w:webHidden/>
              </w:rPr>
              <w:fldChar w:fldCharType="separate"/>
            </w:r>
            <w:r w:rsidR="00A4594D">
              <w:rPr>
                <w:noProof/>
                <w:webHidden/>
              </w:rPr>
              <w:t>11</w:t>
            </w:r>
            <w:r w:rsidR="00182141">
              <w:rPr>
                <w:noProof/>
                <w:webHidden/>
              </w:rPr>
              <w:fldChar w:fldCharType="end"/>
            </w:r>
          </w:hyperlink>
        </w:p>
        <w:p w14:paraId="34EF11F0" w14:textId="701443DC" w:rsidR="00182141" w:rsidRDefault="00944326">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86" w:history="1">
            <w:r w:rsidR="00182141" w:rsidRPr="00151311">
              <w:rPr>
                <w:rStyle w:val="Hipervnculo"/>
                <w:noProof/>
              </w:rPr>
              <w:t>3.1.6.</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Sonido</w:t>
            </w:r>
            <w:r w:rsidR="00182141">
              <w:rPr>
                <w:noProof/>
                <w:webHidden/>
              </w:rPr>
              <w:tab/>
            </w:r>
            <w:r w:rsidR="00182141">
              <w:rPr>
                <w:noProof/>
                <w:webHidden/>
              </w:rPr>
              <w:fldChar w:fldCharType="begin"/>
            </w:r>
            <w:r w:rsidR="00182141">
              <w:rPr>
                <w:noProof/>
                <w:webHidden/>
              </w:rPr>
              <w:instrText xml:space="preserve"> PAGEREF _Toc92969986 \h </w:instrText>
            </w:r>
            <w:r w:rsidR="00182141">
              <w:rPr>
                <w:noProof/>
                <w:webHidden/>
              </w:rPr>
            </w:r>
            <w:r w:rsidR="00182141">
              <w:rPr>
                <w:noProof/>
                <w:webHidden/>
              </w:rPr>
              <w:fldChar w:fldCharType="separate"/>
            </w:r>
            <w:r w:rsidR="00A4594D">
              <w:rPr>
                <w:noProof/>
                <w:webHidden/>
              </w:rPr>
              <w:t>11</w:t>
            </w:r>
            <w:r w:rsidR="00182141">
              <w:rPr>
                <w:noProof/>
                <w:webHidden/>
              </w:rPr>
              <w:fldChar w:fldCharType="end"/>
            </w:r>
          </w:hyperlink>
        </w:p>
        <w:p w14:paraId="52900704" w14:textId="50080C4E" w:rsidR="00182141" w:rsidRDefault="00944326">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92969987" w:history="1">
            <w:r w:rsidR="00182141" w:rsidRPr="00151311">
              <w:rPr>
                <w:rStyle w:val="Hipervnculo"/>
                <w:noProof/>
              </w:rPr>
              <w:t>3.2.</w:t>
            </w:r>
            <w:r w:rsidR="00182141">
              <w:rPr>
                <w:rFonts w:asciiTheme="minorHAnsi" w:eastAsiaTheme="minorEastAsia" w:hAnsiTheme="minorHAnsi" w:cstheme="minorBidi"/>
                <w:smallCaps w:val="0"/>
                <w:noProof/>
                <w:sz w:val="22"/>
                <w:szCs w:val="22"/>
                <w:lang w:eastAsia="es-ES"/>
              </w:rPr>
              <w:tab/>
            </w:r>
            <w:r w:rsidR="00182141" w:rsidRPr="00151311">
              <w:rPr>
                <w:rStyle w:val="Hipervnculo"/>
                <w:noProof/>
              </w:rPr>
              <w:t>Documento de diseño del videojuego de Ninja Run</w:t>
            </w:r>
            <w:r w:rsidR="00182141">
              <w:rPr>
                <w:noProof/>
                <w:webHidden/>
              </w:rPr>
              <w:tab/>
            </w:r>
            <w:r w:rsidR="00182141">
              <w:rPr>
                <w:noProof/>
                <w:webHidden/>
              </w:rPr>
              <w:fldChar w:fldCharType="begin"/>
            </w:r>
            <w:r w:rsidR="00182141">
              <w:rPr>
                <w:noProof/>
                <w:webHidden/>
              </w:rPr>
              <w:instrText xml:space="preserve"> PAGEREF _Toc92969987 \h </w:instrText>
            </w:r>
            <w:r w:rsidR="00182141">
              <w:rPr>
                <w:noProof/>
                <w:webHidden/>
              </w:rPr>
            </w:r>
            <w:r w:rsidR="00182141">
              <w:rPr>
                <w:noProof/>
                <w:webHidden/>
              </w:rPr>
              <w:fldChar w:fldCharType="separate"/>
            </w:r>
            <w:r w:rsidR="00A4594D">
              <w:rPr>
                <w:noProof/>
                <w:webHidden/>
              </w:rPr>
              <w:t>11</w:t>
            </w:r>
            <w:r w:rsidR="00182141">
              <w:rPr>
                <w:noProof/>
                <w:webHidden/>
              </w:rPr>
              <w:fldChar w:fldCharType="end"/>
            </w:r>
          </w:hyperlink>
        </w:p>
        <w:p w14:paraId="7A6A14B1" w14:textId="11C3C75D" w:rsidR="00182141" w:rsidRDefault="00944326">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88" w:history="1">
            <w:r w:rsidR="00182141" w:rsidRPr="00151311">
              <w:rPr>
                <w:rStyle w:val="Hipervnculo"/>
                <w:noProof/>
              </w:rPr>
              <w:t>3.2.1.</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Ficha técnica</w:t>
            </w:r>
            <w:r w:rsidR="00182141">
              <w:rPr>
                <w:noProof/>
                <w:webHidden/>
              </w:rPr>
              <w:tab/>
            </w:r>
            <w:r w:rsidR="00182141">
              <w:rPr>
                <w:noProof/>
                <w:webHidden/>
              </w:rPr>
              <w:fldChar w:fldCharType="begin"/>
            </w:r>
            <w:r w:rsidR="00182141">
              <w:rPr>
                <w:noProof/>
                <w:webHidden/>
              </w:rPr>
              <w:instrText xml:space="preserve"> PAGEREF _Toc92969988 \h </w:instrText>
            </w:r>
            <w:r w:rsidR="00182141">
              <w:rPr>
                <w:noProof/>
                <w:webHidden/>
              </w:rPr>
            </w:r>
            <w:r w:rsidR="00182141">
              <w:rPr>
                <w:noProof/>
                <w:webHidden/>
              </w:rPr>
              <w:fldChar w:fldCharType="separate"/>
            </w:r>
            <w:r w:rsidR="00A4594D">
              <w:rPr>
                <w:noProof/>
                <w:webHidden/>
              </w:rPr>
              <w:t>11</w:t>
            </w:r>
            <w:r w:rsidR="00182141">
              <w:rPr>
                <w:noProof/>
                <w:webHidden/>
              </w:rPr>
              <w:fldChar w:fldCharType="end"/>
            </w:r>
          </w:hyperlink>
        </w:p>
        <w:p w14:paraId="52A8CE40" w14:textId="277E2A39" w:rsidR="00182141" w:rsidRDefault="00944326">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89" w:history="1">
            <w:r w:rsidR="00182141" w:rsidRPr="00151311">
              <w:rPr>
                <w:rStyle w:val="Hipervnculo"/>
                <w:noProof/>
              </w:rPr>
              <w:t>3.2.2.</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Concepto del videojuego</w:t>
            </w:r>
            <w:r w:rsidR="00182141">
              <w:rPr>
                <w:noProof/>
                <w:webHidden/>
              </w:rPr>
              <w:tab/>
            </w:r>
            <w:r w:rsidR="00182141">
              <w:rPr>
                <w:noProof/>
                <w:webHidden/>
              </w:rPr>
              <w:fldChar w:fldCharType="begin"/>
            </w:r>
            <w:r w:rsidR="00182141">
              <w:rPr>
                <w:noProof/>
                <w:webHidden/>
              </w:rPr>
              <w:instrText xml:space="preserve"> PAGEREF _Toc92969989 \h </w:instrText>
            </w:r>
            <w:r w:rsidR="00182141">
              <w:rPr>
                <w:noProof/>
                <w:webHidden/>
              </w:rPr>
            </w:r>
            <w:r w:rsidR="00182141">
              <w:rPr>
                <w:noProof/>
                <w:webHidden/>
              </w:rPr>
              <w:fldChar w:fldCharType="separate"/>
            </w:r>
            <w:r w:rsidR="00A4594D">
              <w:rPr>
                <w:noProof/>
                <w:webHidden/>
              </w:rPr>
              <w:t>11</w:t>
            </w:r>
            <w:r w:rsidR="00182141">
              <w:rPr>
                <w:noProof/>
                <w:webHidden/>
              </w:rPr>
              <w:fldChar w:fldCharType="end"/>
            </w:r>
          </w:hyperlink>
        </w:p>
        <w:p w14:paraId="30FD4225" w14:textId="6AF86268" w:rsidR="00182141" w:rsidRDefault="00944326">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90" w:history="1">
            <w:r w:rsidR="00182141" w:rsidRPr="00151311">
              <w:rPr>
                <w:rStyle w:val="Hipervnculo"/>
                <w:noProof/>
              </w:rPr>
              <w:t>3.2.3.</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Mecánicas</w:t>
            </w:r>
            <w:r w:rsidR="00182141">
              <w:rPr>
                <w:noProof/>
                <w:webHidden/>
              </w:rPr>
              <w:tab/>
            </w:r>
            <w:r w:rsidR="00182141">
              <w:rPr>
                <w:noProof/>
                <w:webHidden/>
              </w:rPr>
              <w:fldChar w:fldCharType="begin"/>
            </w:r>
            <w:r w:rsidR="00182141">
              <w:rPr>
                <w:noProof/>
                <w:webHidden/>
              </w:rPr>
              <w:instrText xml:space="preserve"> PAGEREF _Toc92969990 \h </w:instrText>
            </w:r>
            <w:r w:rsidR="00182141">
              <w:rPr>
                <w:noProof/>
                <w:webHidden/>
              </w:rPr>
            </w:r>
            <w:r w:rsidR="00182141">
              <w:rPr>
                <w:noProof/>
                <w:webHidden/>
              </w:rPr>
              <w:fldChar w:fldCharType="separate"/>
            </w:r>
            <w:r w:rsidR="00A4594D">
              <w:rPr>
                <w:noProof/>
                <w:webHidden/>
              </w:rPr>
              <w:t>12</w:t>
            </w:r>
            <w:r w:rsidR="00182141">
              <w:rPr>
                <w:noProof/>
                <w:webHidden/>
              </w:rPr>
              <w:fldChar w:fldCharType="end"/>
            </w:r>
          </w:hyperlink>
        </w:p>
        <w:p w14:paraId="7EDF578F" w14:textId="6F310CCC" w:rsidR="00182141" w:rsidRDefault="00944326">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91" w:history="1">
            <w:r w:rsidR="00182141" w:rsidRPr="00151311">
              <w:rPr>
                <w:rStyle w:val="Hipervnculo"/>
                <w:noProof/>
              </w:rPr>
              <w:t>3.2.4.</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Controles</w:t>
            </w:r>
            <w:r w:rsidR="00182141">
              <w:rPr>
                <w:noProof/>
                <w:webHidden/>
              </w:rPr>
              <w:tab/>
            </w:r>
            <w:r w:rsidR="00182141">
              <w:rPr>
                <w:noProof/>
                <w:webHidden/>
              </w:rPr>
              <w:fldChar w:fldCharType="begin"/>
            </w:r>
            <w:r w:rsidR="00182141">
              <w:rPr>
                <w:noProof/>
                <w:webHidden/>
              </w:rPr>
              <w:instrText xml:space="preserve"> PAGEREF _Toc92969991 \h </w:instrText>
            </w:r>
            <w:r w:rsidR="00182141">
              <w:rPr>
                <w:noProof/>
                <w:webHidden/>
              </w:rPr>
            </w:r>
            <w:r w:rsidR="00182141">
              <w:rPr>
                <w:noProof/>
                <w:webHidden/>
              </w:rPr>
              <w:fldChar w:fldCharType="separate"/>
            </w:r>
            <w:r w:rsidR="00A4594D">
              <w:rPr>
                <w:noProof/>
                <w:webHidden/>
              </w:rPr>
              <w:t>12</w:t>
            </w:r>
            <w:r w:rsidR="00182141">
              <w:rPr>
                <w:noProof/>
                <w:webHidden/>
              </w:rPr>
              <w:fldChar w:fldCharType="end"/>
            </w:r>
          </w:hyperlink>
        </w:p>
        <w:p w14:paraId="592F0C26" w14:textId="2EB9B7E4" w:rsidR="00182141" w:rsidRDefault="00944326">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92" w:history="1">
            <w:r w:rsidR="00182141" w:rsidRPr="00151311">
              <w:rPr>
                <w:rStyle w:val="Hipervnculo"/>
                <w:noProof/>
              </w:rPr>
              <w:t>3.2.5.</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Diagramas de flujo</w:t>
            </w:r>
            <w:r w:rsidR="00182141">
              <w:rPr>
                <w:noProof/>
                <w:webHidden/>
              </w:rPr>
              <w:tab/>
            </w:r>
            <w:r w:rsidR="00182141">
              <w:rPr>
                <w:noProof/>
                <w:webHidden/>
              </w:rPr>
              <w:fldChar w:fldCharType="begin"/>
            </w:r>
            <w:r w:rsidR="00182141">
              <w:rPr>
                <w:noProof/>
                <w:webHidden/>
              </w:rPr>
              <w:instrText xml:space="preserve"> PAGEREF _Toc92969992 \h </w:instrText>
            </w:r>
            <w:r w:rsidR="00182141">
              <w:rPr>
                <w:noProof/>
                <w:webHidden/>
              </w:rPr>
            </w:r>
            <w:r w:rsidR="00182141">
              <w:rPr>
                <w:noProof/>
                <w:webHidden/>
              </w:rPr>
              <w:fldChar w:fldCharType="separate"/>
            </w:r>
            <w:r w:rsidR="00A4594D">
              <w:rPr>
                <w:noProof/>
                <w:webHidden/>
              </w:rPr>
              <w:t>12</w:t>
            </w:r>
            <w:r w:rsidR="00182141">
              <w:rPr>
                <w:noProof/>
                <w:webHidden/>
              </w:rPr>
              <w:fldChar w:fldCharType="end"/>
            </w:r>
          </w:hyperlink>
        </w:p>
        <w:p w14:paraId="7CF1E9BD" w14:textId="71421BD0" w:rsidR="00182141" w:rsidRDefault="00944326">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93" w:history="1">
            <w:r w:rsidR="00182141" w:rsidRPr="00151311">
              <w:rPr>
                <w:rStyle w:val="Hipervnculo"/>
                <w:noProof/>
              </w:rPr>
              <w:t>3.2.6.</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Bocetos de pantallas</w:t>
            </w:r>
            <w:r w:rsidR="00182141">
              <w:rPr>
                <w:noProof/>
                <w:webHidden/>
              </w:rPr>
              <w:tab/>
            </w:r>
            <w:r w:rsidR="00182141">
              <w:rPr>
                <w:noProof/>
                <w:webHidden/>
              </w:rPr>
              <w:fldChar w:fldCharType="begin"/>
            </w:r>
            <w:r w:rsidR="00182141">
              <w:rPr>
                <w:noProof/>
                <w:webHidden/>
              </w:rPr>
              <w:instrText xml:space="preserve"> PAGEREF _Toc92969993 \h </w:instrText>
            </w:r>
            <w:r w:rsidR="00182141">
              <w:rPr>
                <w:noProof/>
                <w:webHidden/>
              </w:rPr>
            </w:r>
            <w:r w:rsidR="00182141">
              <w:rPr>
                <w:noProof/>
                <w:webHidden/>
              </w:rPr>
              <w:fldChar w:fldCharType="separate"/>
            </w:r>
            <w:r w:rsidR="00A4594D">
              <w:rPr>
                <w:noProof/>
                <w:webHidden/>
              </w:rPr>
              <w:t>14</w:t>
            </w:r>
            <w:r w:rsidR="00182141">
              <w:rPr>
                <w:noProof/>
                <w:webHidden/>
              </w:rPr>
              <w:fldChar w:fldCharType="end"/>
            </w:r>
          </w:hyperlink>
        </w:p>
        <w:p w14:paraId="67A0F2FD" w14:textId="2CE5F525" w:rsidR="00182141" w:rsidRDefault="00944326">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94" w:history="1">
            <w:r w:rsidR="00182141" w:rsidRPr="00151311">
              <w:rPr>
                <w:rStyle w:val="Hipervnculo"/>
                <w:noProof/>
              </w:rPr>
              <w:t>3.2.7.</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Arte final</w:t>
            </w:r>
            <w:r w:rsidR="00182141">
              <w:rPr>
                <w:noProof/>
                <w:webHidden/>
              </w:rPr>
              <w:tab/>
            </w:r>
            <w:r w:rsidR="00182141">
              <w:rPr>
                <w:noProof/>
                <w:webHidden/>
              </w:rPr>
              <w:fldChar w:fldCharType="begin"/>
            </w:r>
            <w:r w:rsidR="00182141">
              <w:rPr>
                <w:noProof/>
                <w:webHidden/>
              </w:rPr>
              <w:instrText xml:space="preserve"> PAGEREF _Toc92969994 \h </w:instrText>
            </w:r>
            <w:r w:rsidR="00182141">
              <w:rPr>
                <w:noProof/>
                <w:webHidden/>
              </w:rPr>
            </w:r>
            <w:r w:rsidR="00182141">
              <w:rPr>
                <w:noProof/>
                <w:webHidden/>
              </w:rPr>
              <w:fldChar w:fldCharType="separate"/>
            </w:r>
            <w:r w:rsidR="00A4594D">
              <w:rPr>
                <w:noProof/>
                <w:webHidden/>
              </w:rPr>
              <w:t>14</w:t>
            </w:r>
            <w:r w:rsidR="00182141">
              <w:rPr>
                <w:noProof/>
                <w:webHidden/>
              </w:rPr>
              <w:fldChar w:fldCharType="end"/>
            </w:r>
          </w:hyperlink>
        </w:p>
        <w:p w14:paraId="2496D384" w14:textId="00CB504D" w:rsidR="00182141" w:rsidRDefault="00944326">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95" w:history="1">
            <w:r w:rsidR="00182141" w:rsidRPr="00151311">
              <w:rPr>
                <w:rStyle w:val="Hipervnculo"/>
                <w:noProof/>
              </w:rPr>
              <w:t>3.2.8.</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Sonido</w:t>
            </w:r>
            <w:r w:rsidR="00182141">
              <w:rPr>
                <w:noProof/>
                <w:webHidden/>
              </w:rPr>
              <w:tab/>
            </w:r>
            <w:r w:rsidR="00182141">
              <w:rPr>
                <w:noProof/>
                <w:webHidden/>
              </w:rPr>
              <w:fldChar w:fldCharType="begin"/>
            </w:r>
            <w:r w:rsidR="00182141">
              <w:rPr>
                <w:noProof/>
                <w:webHidden/>
              </w:rPr>
              <w:instrText xml:space="preserve"> PAGEREF _Toc92969995 \h </w:instrText>
            </w:r>
            <w:r w:rsidR="00182141">
              <w:rPr>
                <w:noProof/>
                <w:webHidden/>
              </w:rPr>
            </w:r>
            <w:r w:rsidR="00182141">
              <w:rPr>
                <w:noProof/>
                <w:webHidden/>
              </w:rPr>
              <w:fldChar w:fldCharType="separate"/>
            </w:r>
            <w:r w:rsidR="00A4594D">
              <w:rPr>
                <w:noProof/>
                <w:webHidden/>
              </w:rPr>
              <w:t>14</w:t>
            </w:r>
            <w:r w:rsidR="00182141">
              <w:rPr>
                <w:noProof/>
                <w:webHidden/>
              </w:rPr>
              <w:fldChar w:fldCharType="end"/>
            </w:r>
          </w:hyperlink>
        </w:p>
        <w:p w14:paraId="493D2F3E" w14:textId="3A1A3C0B" w:rsidR="00182141" w:rsidRDefault="00944326">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92969996" w:history="1">
            <w:r w:rsidR="00182141" w:rsidRPr="00151311">
              <w:rPr>
                <w:rStyle w:val="Hipervnculo"/>
                <w:noProof/>
              </w:rPr>
              <w:t>3.3.</w:t>
            </w:r>
            <w:r w:rsidR="00182141">
              <w:rPr>
                <w:rFonts w:asciiTheme="minorHAnsi" w:eastAsiaTheme="minorEastAsia" w:hAnsiTheme="minorHAnsi" w:cstheme="minorBidi"/>
                <w:smallCaps w:val="0"/>
                <w:noProof/>
                <w:sz w:val="22"/>
                <w:szCs w:val="22"/>
                <w:lang w:eastAsia="es-ES"/>
              </w:rPr>
              <w:tab/>
            </w:r>
            <w:r w:rsidR="00182141" w:rsidRPr="00151311">
              <w:rPr>
                <w:rStyle w:val="Hipervnculo"/>
                <w:noProof/>
              </w:rPr>
              <w:t>Documento de diseño del videojuego de Higher &amp; Lower</w:t>
            </w:r>
            <w:r w:rsidR="00182141">
              <w:rPr>
                <w:noProof/>
                <w:webHidden/>
              </w:rPr>
              <w:tab/>
            </w:r>
            <w:r w:rsidR="00182141">
              <w:rPr>
                <w:noProof/>
                <w:webHidden/>
              </w:rPr>
              <w:fldChar w:fldCharType="begin"/>
            </w:r>
            <w:r w:rsidR="00182141">
              <w:rPr>
                <w:noProof/>
                <w:webHidden/>
              </w:rPr>
              <w:instrText xml:space="preserve"> PAGEREF _Toc92969996 \h </w:instrText>
            </w:r>
            <w:r w:rsidR="00182141">
              <w:rPr>
                <w:noProof/>
                <w:webHidden/>
              </w:rPr>
            </w:r>
            <w:r w:rsidR="00182141">
              <w:rPr>
                <w:noProof/>
                <w:webHidden/>
              </w:rPr>
              <w:fldChar w:fldCharType="separate"/>
            </w:r>
            <w:r w:rsidR="00A4594D">
              <w:rPr>
                <w:noProof/>
                <w:webHidden/>
              </w:rPr>
              <w:t>14</w:t>
            </w:r>
            <w:r w:rsidR="00182141">
              <w:rPr>
                <w:noProof/>
                <w:webHidden/>
              </w:rPr>
              <w:fldChar w:fldCharType="end"/>
            </w:r>
          </w:hyperlink>
        </w:p>
        <w:p w14:paraId="4B4A3185" w14:textId="35341830" w:rsidR="00182141" w:rsidRDefault="00944326">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97" w:history="1">
            <w:r w:rsidR="00182141" w:rsidRPr="00151311">
              <w:rPr>
                <w:rStyle w:val="Hipervnculo"/>
                <w:noProof/>
              </w:rPr>
              <w:t>3.3.1.</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Ficha técnica</w:t>
            </w:r>
            <w:r w:rsidR="00182141">
              <w:rPr>
                <w:noProof/>
                <w:webHidden/>
              </w:rPr>
              <w:tab/>
            </w:r>
            <w:r w:rsidR="00182141">
              <w:rPr>
                <w:noProof/>
                <w:webHidden/>
              </w:rPr>
              <w:fldChar w:fldCharType="begin"/>
            </w:r>
            <w:r w:rsidR="00182141">
              <w:rPr>
                <w:noProof/>
                <w:webHidden/>
              </w:rPr>
              <w:instrText xml:space="preserve"> PAGEREF _Toc92969997 \h </w:instrText>
            </w:r>
            <w:r w:rsidR="00182141">
              <w:rPr>
                <w:noProof/>
                <w:webHidden/>
              </w:rPr>
            </w:r>
            <w:r w:rsidR="00182141">
              <w:rPr>
                <w:noProof/>
                <w:webHidden/>
              </w:rPr>
              <w:fldChar w:fldCharType="separate"/>
            </w:r>
            <w:r w:rsidR="00A4594D">
              <w:rPr>
                <w:noProof/>
                <w:webHidden/>
              </w:rPr>
              <w:t>14</w:t>
            </w:r>
            <w:r w:rsidR="00182141">
              <w:rPr>
                <w:noProof/>
                <w:webHidden/>
              </w:rPr>
              <w:fldChar w:fldCharType="end"/>
            </w:r>
          </w:hyperlink>
        </w:p>
        <w:p w14:paraId="785A868B" w14:textId="4323A8F7" w:rsidR="00182141" w:rsidRDefault="00944326">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98" w:history="1">
            <w:r w:rsidR="00182141" w:rsidRPr="00151311">
              <w:rPr>
                <w:rStyle w:val="Hipervnculo"/>
                <w:noProof/>
              </w:rPr>
              <w:t>3.3.2.</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Concepto del videojuego</w:t>
            </w:r>
            <w:r w:rsidR="00182141">
              <w:rPr>
                <w:noProof/>
                <w:webHidden/>
              </w:rPr>
              <w:tab/>
            </w:r>
            <w:r w:rsidR="00182141">
              <w:rPr>
                <w:noProof/>
                <w:webHidden/>
              </w:rPr>
              <w:fldChar w:fldCharType="begin"/>
            </w:r>
            <w:r w:rsidR="00182141">
              <w:rPr>
                <w:noProof/>
                <w:webHidden/>
              </w:rPr>
              <w:instrText xml:space="preserve"> PAGEREF _Toc92969998 \h </w:instrText>
            </w:r>
            <w:r w:rsidR="00182141">
              <w:rPr>
                <w:noProof/>
                <w:webHidden/>
              </w:rPr>
            </w:r>
            <w:r w:rsidR="00182141">
              <w:rPr>
                <w:noProof/>
                <w:webHidden/>
              </w:rPr>
              <w:fldChar w:fldCharType="separate"/>
            </w:r>
            <w:r w:rsidR="00A4594D">
              <w:rPr>
                <w:noProof/>
                <w:webHidden/>
              </w:rPr>
              <w:t>15</w:t>
            </w:r>
            <w:r w:rsidR="00182141">
              <w:rPr>
                <w:noProof/>
                <w:webHidden/>
              </w:rPr>
              <w:fldChar w:fldCharType="end"/>
            </w:r>
          </w:hyperlink>
        </w:p>
        <w:p w14:paraId="43E86A6C" w14:textId="7AA47141" w:rsidR="00182141" w:rsidRDefault="00944326">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99" w:history="1">
            <w:r w:rsidR="00182141" w:rsidRPr="00151311">
              <w:rPr>
                <w:rStyle w:val="Hipervnculo"/>
                <w:noProof/>
              </w:rPr>
              <w:t>3.3.3.</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Mecánicas</w:t>
            </w:r>
            <w:r w:rsidR="00182141">
              <w:rPr>
                <w:noProof/>
                <w:webHidden/>
              </w:rPr>
              <w:tab/>
            </w:r>
            <w:r w:rsidR="00182141">
              <w:rPr>
                <w:noProof/>
                <w:webHidden/>
              </w:rPr>
              <w:fldChar w:fldCharType="begin"/>
            </w:r>
            <w:r w:rsidR="00182141">
              <w:rPr>
                <w:noProof/>
                <w:webHidden/>
              </w:rPr>
              <w:instrText xml:space="preserve"> PAGEREF _Toc92969999 \h </w:instrText>
            </w:r>
            <w:r w:rsidR="00182141">
              <w:rPr>
                <w:noProof/>
                <w:webHidden/>
              </w:rPr>
            </w:r>
            <w:r w:rsidR="00182141">
              <w:rPr>
                <w:noProof/>
                <w:webHidden/>
              </w:rPr>
              <w:fldChar w:fldCharType="separate"/>
            </w:r>
            <w:r w:rsidR="00A4594D">
              <w:rPr>
                <w:noProof/>
                <w:webHidden/>
              </w:rPr>
              <w:t>15</w:t>
            </w:r>
            <w:r w:rsidR="00182141">
              <w:rPr>
                <w:noProof/>
                <w:webHidden/>
              </w:rPr>
              <w:fldChar w:fldCharType="end"/>
            </w:r>
          </w:hyperlink>
        </w:p>
        <w:p w14:paraId="464788AD" w14:textId="36A140AE" w:rsidR="00182141" w:rsidRDefault="00944326">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70000" w:history="1">
            <w:r w:rsidR="00182141" w:rsidRPr="00151311">
              <w:rPr>
                <w:rStyle w:val="Hipervnculo"/>
                <w:noProof/>
              </w:rPr>
              <w:t>3.3.4.</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Controles</w:t>
            </w:r>
            <w:r w:rsidR="00182141">
              <w:rPr>
                <w:noProof/>
                <w:webHidden/>
              </w:rPr>
              <w:tab/>
            </w:r>
            <w:r w:rsidR="00182141">
              <w:rPr>
                <w:noProof/>
                <w:webHidden/>
              </w:rPr>
              <w:fldChar w:fldCharType="begin"/>
            </w:r>
            <w:r w:rsidR="00182141">
              <w:rPr>
                <w:noProof/>
                <w:webHidden/>
              </w:rPr>
              <w:instrText xml:space="preserve"> PAGEREF _Toc92970000 \h </w:instrText>
            </w:r>
            <w:r w:rsidR="00182141">
              <w:rPr>
                <w:noProof/>
                <w:webHidden/>
              </w:rPr>
            </w:r>
            <w:r w:rsidR="00182141">
              <w:rPr>
                <w:noProof/>
                <w:webHidden/>
              </w:rPr>
              <w:fldChar w:fldCharType="separate"/>
            </w:r>
            <w:r w:rsidR="00A4594D">
              <w:rPr>
                <w:noProof/>
                <w:webHidden/>
              </w:rPr>
              <w:t>15</w:t>
            </w:r>
            <w:r w:rsidR="00182141">
              <w:rPr>
                <w:noProof/>
                <w:webHidden/>
              </w:rPr>
              <w:fldChar w:fldCharType="end"/>
            </w:r>
          </w:hyperlink>
        </w:p>
        <w:p w14:paraId="41532DB6" w14:textId="0EB06B8B" w:rsidR="00182141" w:rsidRDefault="00944326">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70001" w:history="1">
            <w:r w:rsidR="00182141" w:rsidRPr="00151311">
              <w:rPr>
                <w:rStyle w:val="Hipervnculo"/>
                <w:noProof/>
              </w:rPr>
              <w:t>3.3.5.</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Diagramas de flujo</w:t>
            </w:r>
            <w:r w:rsidR="00182141">
              <w:rPr>
                <w:noProof/>
                <w:webHidden/>
              </w:rPr>
              <w:tab/>
            </w:r>
            <w:r w:rsidR="00182141">
              <w:rPr>
                <w:noProof/>
                <w:webHidden/>
              </w:rPr>
              <w:fldChar w:fldCharType="begin"/>
            </w:r>
            <w:r w:rsidR="00182141">
              <w:rPr>
                <w:noProof/>
                <w:webHidden/>
              </w:rPr>
              <w:instrText xml:space="preserve"> PAGEREF _Toc92970001 \h </w:instrText>
            </w:r>
            <w:r w:rsidR="00182141">
              <w:rPr>
                <w:noProof/>
                <w:webHidden/>
              </w:rPr>
            </w:r>
            <w:r w:rsidR="00182141">
              <w:rPr>
                <w:noProof/>
                <w:webHidden/>
              </w:rPr>
              <w:fldChar w:fldCharType="separate"/>
            </w:r>
            <w:r w:rsidR="00A4594D">
              <w:rPr>
                <w:noProof/>
                <w:webHidden/>
              </w:rPr>
              <w:t>15</w:t>
            </w:r>
            <w:r w:rsidR="00182141">
              <w:rPr>
                <w:noProof/>
                <w:webHidden/>
              </w:rPr>
              <w:fldChar w:fldCharType="end"/>
            </w:r>
          </w:hyperlink>
        </w:p>
        <w:p w14:paraId="2F0D894B" w14:textId="19AB6093" w:rsidR="00182141" w:rsidRDefault="00944326">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70002" w:history="1">
            <w:r w:rsidR="00182141" w:rsidRPr="00151311">
              <w:rPr>
                <w:rStyle w:val="Hipervnculo"/>
                <w:noProof/>
              </w:rPr>
              <w:t>3.3.6.</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Bocetos de pantallas</w:t>
            </w:r>
            <w:r w:rsidR="00182141">
              <w:rPr>
                <w:noProof/>
                <w:webHidden/>
              </w:rPr>
              <w:tab/>
            </w:r>
            <w:r w:rsidR="00182141">
              <w:rPr>
                <w:noProof/>
                <w:webHidden/>
              </w:rPr>
              <w:fldChar w:fldCharType="begin"/>
            </w:r>
            <w:r w:rsidR="00182141">
              <w:rPr>
                <w:noProof/>
                <w:webHidden/>
              </w:rPr>
              <w:instrText xml:space="preserve"> PAGEREF _Toc92970002 \h </w:instrText>
            </w:r>
            <w:r w:rsidR="00182141">
              <w:rPr>
                <w:noProof/>
                <w:webHidden/>
              </w:rPr>
            </w:r>
            <w:r w:rsidR="00182141">
              <w:rPr>
                <w:noProof/>
                <w:webHidden/>
              </w:rPr>
              <w:fldChar w:fldCharType="separate"/>
            </w:r>
            <w:r w:rsidR="00A4594D">
              <w:rPr>
                <w:noProof/>
                <w:webHidden/>
              </w:rPr>
              <w:t>15</w:t>
            </w:r>
            <w:r w:rsidR="00182141">
              <w:rPr>
                <w:noProof/>
                <w:webHidden/>
              </w:rPr>
              <w:fldChar w:fldCharType="end"/>
            </w:r>
          </w:hyperlink>
        </w:p>
        <w:p w14:paraId="3558C47C" w14:textId="415F196F" w:rsidR="00182141" w:rsidRDefault="00944326">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70003" w:history="1">
            <w:r w:rsidR="00182141" w:rsidRPr="00151311">
              <w:rPr>
                <w:rStyle w:val="Hipervnculo"/>
                <w:noProof/>
              </w:rPr>
              <w:t>3.3.7.</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Arte final</w:t>
            </w:r>
            <w:r w:rsidR="00182141">
              <w:rPr>
                <w:noProof/>
                <w:webHidden/>
              </w:rPr>
              <w:tab/>
            </w:r>
            <w:r w:rsidR="00182141">
              <w:rPr>
                <w:noProof/>
                <w:webHidden/>
              </w:rPr>
              <w:fldChar w:fldCharType="begin"/>
            </w:r>
            <w:r w:rsidR="00182141">
              <w:rPr>
                <w:noProof/>
                <w:webHidden/>
              </w:rPr>
              <w:instrText xml:space="preserve"> PAGEREF _Toc92970003 \h </w:instrText>
            </w:r>
            <w:r w:rsidR="00182141">
              <w:rPr>
                <w:noProof/>
                <w:webHidden/>
              </w:rPr>
            </w:r>
            <w:r w:rsidR="00182141">
              <w:rPr>
                <w:noProof/>
                <w:webHidden/>
              </w:rPr>
              <w:fldChar w:fldCharType="separate"/>
            </w:r>
            <w:r w:rsidR="00A4594D">
              <w:rPr>
                <w:noProof/>
                <w:webHidden/>
              </w:rPr>
              <w:t>15</w:t>
            </w:r>
            <w:r w:rsidR="00182141">
              <w:rPr>
                <w:noProof/>
                <w:webHidden/>
              </w:rPr>
              <w:fldChar w:fldCharType="end"/>
            </w:r>
          </w:hyperlink>
        </w:p>
        <w:p w14:paraId="29769267" w14:textId="350FD82E" w:rsidR="00182141" w:rsidRDefault="00944326">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70004" w:history="1">
            <w:r w:rsidR="00182141" w:rsidRPr="00151311">
              <w:rPr>
                <w:rStyle w:val="Hipervnculo"/>
                <w:noProof/>
              </w:rPr>
              <w:t>3.3.8.</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Sonido</w:t>
            </w:r>
            <w:r w:rsidR="00182141">
              <w:rPr>
                <w:noProof/>
                <w:webHidden/>
              </w:rPr>
              <w:tab/>
            </w:r>
            <w:r w:rsidR="00182141">
              <w:rPr>
                <w:noProof/>
                <w:webHidden/>
              </w:rPr>
              <w:fldChar w:fldCharType="begin"/>
            </w:r>
            <w:r w:rsidR="00182141">
              <w:rPr>
                <w:noProof/>
                <w:webHidden/>
              </w:rPr>
              <w:instrText xml:space="preserve"> PAGEREF _Toc92970004 \h </w:instrText>
            </w:r>
            <w:r w:rsidR="00182141">
              <w:rPr>
                <w:noProof/>
                <w:webHidden/>
              </w:rPr>
            </w:r>
            <w:r w:rsidR="00182141">
              <w:rPr>
                <w:noProof/>
                <w:webHidden/>
              </w:rPr>
              <w:fldChar w:fldCharType="separate"/>
            </w:r>
            <w:r w:rsidR="00A4594D">
              <w:rPr>
                <w:noProof/>
                <w:webHidden/>
              </w:rPr>
              <w:t>15</w:t>
            </w:r>
            <w:r w:rsidR="00182141">
              <w:rPr>
                <w:noProof/>
                <w:webHidden/>
              </w:rPr>
              <w:fldChar w:fldCharType="end"/>
            </w:r>
          </w:hyperlink>
        </w:p>
        <w:p w14:paraId="44DB4C97" w14:textId="6657E16C" w:rsidR="00182141" w:rsidRDefault="00944326">
          <w:pPr>
            <w:pStyle w:val="TDC1"/>
            <w:tabs>
              <w:tab w:val="right" w:leader="dot" w:pos="8777"/>
            </w:tabs>
            <w:rPr>
              <w:rFonts w:asciiTheme="minorHAnsi" w:eastAsiaTheme="minorEastAsia" w:hAnsiTheme="minorHAnsi" w:cstheme="minorBidi"/>
              <w:bCs w:val="0"/>
              <w:smallCaps w:val="0"/>
              <w:noProof/>
              <w:szCs w:val="22"/>
              <w:lang w:eastAsia="es-ES"/>
            </w:rPr>
          </w:pPr>
          <w:hyperlink w:anchor="_Toc92970005" w:history="1">
            <w:r w:rsidR="00182141" w:rsidRPr="00151311">
              <w:rPr>
                <w:rStyle w:val="Hipervnculo"/>
                <w:noProof/>
              </w:rPr>
              <w:t>Bibliografía</w:t>
            </w:r>
            <w:r w:rsidR="00182141">
              <w:rPr>
                <w:noProof/>
                <w:webHidden/>
              </w:rPr>
              <w:tab/>
            </w:r>
            <w:r w:rsidR="00182141">
              <w:rPr>
                <w:noProof/>
                <w:webHidden/>
              </w:rPr>
              <w:fldChar w:fldCharType="begin"/>
            </w:r>
            <w:r w:rsidR="00182141">
              <w:rPr>
                <w:noProof/>
                <w:webHidden/>
              </w:rPr>
              <w:instrText xml:space="preserve"> PAGEREF _Toc92970005 \h </w:instrText>
            </w:r>
            <w:r w:rsidR="00182141">
              <w:rPr>
                <w:noProof/>
                <w:webHidden/>
              </w:rPr>
            </w:r>
            <w:r w:rsidR="00182141">
              <w:rPr>
                <w:noProof/>
                <w:webHidden/>
              </w:rPr>
              <w:fldChar w:fldCharType="separate"/>
            </w:r>
            <w:r w:rsidR="00A4594D">
              <w:rPr>
                <w:noProof/>
                <w:webHidden/>
              </w:rPr>
              <w:t>17</w:t>
            </w:r>
            <w:r w:rsidR="00182141">
              <w:rPr>
                <w:noProof/>
                <w:webHidden/>
              </w:rPr>
              <w:fldChar w:fldCharType="end"/>
            </w:r>
          </w:hyperlink>
        </w:p>
        <w:p w14:paraId="56453DBE" w14:textId="2C160829" w:rsidR="00A14F1D" w:rsidRDefault="00A14F1D">
          <w:r>
            <w:rPr>
              <w:b/>
              <w:bCs/>
            </w:rPr>
            <w:fldChar w:fldCharType="end"/>
          </w:r>
        </w:p>
      </w:sdtContent>
    </w:sdt>
    <w:p w14:paraId="2F2C33F1" w14:textId="77777777" w:rsidR="00A14F1D" w:rsidRDefault="00A14F1D" w:rsidP="00A14F1D">
      <w:pPr>
        <w:pStyle w:val="TDC1"/>
        <w:tabs>
          <w:tab w:val="right" w:leader="dot" w:pos="8777"/>
        </w:tabs>
        <w:rPr>
          <w:bCs w:val="0"/>
          <w:smallCaps w:val="0"/>
        </w:rPr>
      </w:pPr>
    </w:p>
    <w:p w14:paraId="4CF1F5DA" w14:textId="4E4B05D9" w:rsidR="0094281E" w:rsidRPr="00A14F1D" w:rsidRDefault="008D262E" w:rsidP="00A14F1D">
      <w:pPr>
        <w:pStyle w:val="TDC1"/>
        <w:tabs>
          <w:tab w:val="right" w:leader="dot" w:pos="8777"/>
        </w:tabs>
        <w:rPr>
          <w:rFonts w:asciiTheme="minorHAnsi" w:eastAsiaTheme="minorEastAsia" w:hAnsiTheme="minorHAnsi" w:cstheme="minorBidi"/>
          <w:bCs w:val="0"/>
          <w:smallCaps w:val="0"/>
          <w:noProof/>
          <w:szCs w:val="22"/>
          <w:lang w:eastAsia="es-ES"/>
        </w:rPr>
        <w:sectPr w:rsidR="0094281E" w:rsidRPr="00A14F1D" w:rsidSect="00280138">
          <w:footerReference w:type="first" r:id="rId11"/>
          <w:pgSz w:w="11906" w:h="16838" w:code="9"/>
          <w:pgMar w:top="1418" w:right="1418" w:bottom="1418" w:left="1701" w:header="709" w:footer="709" w:gutter="0"/>
          <w:pgNumType w:start="0"/>
          <w:cols w:space="708"/>
          <w:titlePg/>
          <w:docGrid w:linePitch="360"/>
        </w:sectPr>
      </w:pPr>
      <w:r>
        <w:br w:type="page"/>
      </w:r>
    </w:p>
    <w:p w14:paraId="4C88D5E5" w14:textId="60B5CF44" w:rsidR="00216026" w:rsidRDefault="008D262E" w:rsidP="008D262E">
      <w:pPr>
        <w:pStyle w:val="TFG-Ttulo1deseccin"/>
        <w:numPr>
          <w:ilvl w:val="0"/>
          <w:numId w:val="2"/>
        </w:numPr>
      </w:pPr>
      <w:bookmarkStart w:id="16" w:name="_Toc92968900"/>
      <w:bookmarkStart w:id="17" w:name="_Toc92968963"/>
      <w:bookmarkStart w:id="18" w:name="_Toc92969653"/>
      <w:bookmarkStart w:id="19" w:name="_Toc92969977"/>
      <w:r>
        <w:lastRenderedPageBreak/>
        <w:t>Introducción</w:t>
      </w:r>
      <w:bookmarkEnd w:id="16"/>
      <w:bookmarkEnd w:id="17"/>
      <w:bookmarkEnd w:id="18"/>
      <w:bookmarkEnd w:id="19"/>
    </w:p>
    <w:p w14:paraId="4CE5EF23" w14:textId="4FB5F486" w:rsidR="00C86FE9" w:rsidRDefault="00EA2A6E" w:rsidP="00EA2A6E">
      <w:pPr>
        <w:pStyle w:val="TFG-Prrafo"/>
      </w:pPr>
      <w:r>
        <w:t xml:space="preserve">Actualmente las Tecnologías de la Información y la Comunicación (TIC) tienen cada vez más presencia en </w:t>
      </w:r>
      <w:r w:rsidR="009A6863">
        <w:t xml:space="preserve">el </w:t>
      </w:r>
      <w:r>
        <w:t>día a día</w:t>
      </w:r>
      <w:r w:rsidR="00294E3A">
        <w:t xml:space="preserve"> y los videojuegos han dejado de ser vistos como algo vejatorio y han ganado popularidad entre toda la sociedad.</w:t>
      </w:r>
      <w:r w:rsidR="00907580">
        <w:t xml:space="preserve"> De </w:t>
      </w:r>
      <w:r w:rsidR="000067A5">
        <w:t>hecho,</w:t>
      </w:r>
      <w:r w:rsidR="00907580">
        <w:t xml:space="preserve"> hay gente que profesionalmente dedica su vida a ser un profesional especializado en algún videojuego y se gana la vida compitiendo en grandes torneos y ligas. Este auge ha tenido como consecuencia la creación de muchos puestos de trabajo a causa de los diferentes perfiles que existen en el propio desarrollo que conlleva un videojuego. Sin </w:t>
      </w:r>
      <w:r w:rsidR="000067A5">
        <w:t>embargo,</w:t>
      </w:r>
      <w:r w:rsidR="00907580">
        <w:t xml:space="preserve"> una pieza que debería ser clave actualmente en la sociedad tan desigual en la que vivimos es hacer que sean accesibles para todos y </w:t>
      </w:r>
      <w:r w:rsidR="00C86FE9">
        <w:t xml:space="preserve">desafortunadamente </w:t>
      </w:r>
      <w:r w:rsidR="00907580">
        <w:t xml:space="preserve">a penas se dedican recursos para hacer los videojuegos </w:t>
      </w:r>
      <w:r w:rsidR="000067A5">
        <w:t>adaptados para cualquiera que sea la situación física del usuario.</w:t>
      </w:r>
    </w:p>
    <w:p w14:paraId="66436E60" w14:textId="72F7069D" w:rsidR="000067A5" w:rsidRDefault="000067A5" w:rsidP="00EA2A6E">
      <w:pPr>
        <w:pStyle w:val="TFG-Prrafo"/>
      </w:pPr>
      <w:r>
        <w:t>Pero</w:t>
      </w:r>
      <w:r w:rsidR="008E7FC9">
        <w:t>,</w:t>
      </w:r>
      <w:r w:rsidR="00D459BF">
        <w:t xml:space="preserve"> antes de nada</w:t>
      </w:r>
      <w:r>
        <w:t xml:space="preserve">, ¿qué </w:t>
      </w:r>
      <w:r w:rsidR="00E44E74">
        <w:t>se entiende</w:t>
      </w:r>
      <w:r>
        <w:t xml:space="preserve"> por videojuego?</w:t>
      </w:r>
      <w:r w:rsidR="00E44E74">
        <w:t xml:space="preserve"> Según la Real Academia Española, encontramos 2 definiciones</w:t>
      </w:r>
      <w:sdt>
        <w:sdtPr>
          <w:id w:val="1115863844"/>
          <w:citation/>
        </w:sdtPr>
        <w:sdtEndPr/>
        <w:sdtContent>
          <w:r w:rsidR="008E7FC9">
            <w:fldChar w:fldCharType="begin"/>
          </w:r>
          <w:r w:rsidR="008E7FC9">
            <w:instrText xml:space="preserve"> CITATION VideojuegoRAE \l 3082 </w:instrText>
          </w:r>
          <w:r w:rsidR="008E7FC9">
            <w:fldChar w:fldCharType="separate"/>
          </w:r>
          <w:r w:rsidR="003F4A04">
            <w:rPr>
              <w:noProof/>
            </w:rPr>
            <w:t xml:space="preserve"> (Real Academia Española, 2021)</w:t>
          </w:r>
          <w:r w:rsidR="008E7FC9">
            <w:fldChar w:fldCharType="end"/>
          </w:r>
        </w:sdtContent>
      </w:sdt>
      <w:r w:rsidR="00B66A7F">
        <w:t>:</w:t>
      </w:r>
    </w:p>
    <w:p w14:paraId="59CC3CF0" w14:textId="5688F772" w:rsidR="00E44E74" w:rsidRDefault="00E44E74" w:rsidP="00E44E74">
      <w:pPr>
        <w:pStyle w:val="TFG-Prrafo"/>
        <w:numPr>
          <w:ilvl w:val="0"/>
          <w:numId w:val="3"/>
        </w:numPr>
      </w:pPr>
      <w:r>
        <w:t>M. Juego electrónico que se visualiza en la pantalla.</w:t>
      </w:r>
    </w:p>
    <w:p w14:paraId="0634E2D6" w14:textId="4C4F6E36" w:rsidR="00E44E74" w:rsidRDefault="00E44E74" w:rsidP="00E44E74">
      <w:pPr>
        <w:pStyle w:val="TFG-Prrafo"/>
        <w:numPr>
          <w:ilvl w:val="0"/>
          <w:numId w:val="3"/>
        </w:numPr>
      </w:pPr>
      <w:r>
        <w:t>M. Dispositivo electrónico que permite, mediante mandos apropiados, simular juegos en las pantallas de un televisor, una computadora u otro dispositivo electrónico.</w:t>
      </w:r>
    </w:p>
    <w:p w14:paraId="1E43D9AC" w14:textId="37A5869A" w:rsidR="00E44E74" w:rsidRDefault="00E44E74" w:rsidP="00E44E74">
      <w:pPr>
        <w:pStyle w:val="TFG-Prrafo"/>
      </w:pPr>
      <w:r>
        <w:t xml:space="preserve">La primera definición se queda un poco corta, con lo </w:t>
      </w:r>
      <w:r w:rsidR="009F539B">
        <w:t xml:space="preserve">cual se parte </w:t>
      </w:r>
      <w:r>
        <w:t>de la base de la segunda. Esta definición plantea que un videojuego es un producto electrónico con el que se interactúa a través de los mandos apropiados y del cual se obtiene una respuesta visual. Pero ¿qué ocurre cuando el usuario en cuestión no puede interactuar con el mando que se plantea?, ¿o si no puede ver la respuesta proyectada en la pantalla?</w:t>
      </w:r>
      <w:r w:rsidR="008A3C71">
        <w:t xml:space="preserve">, ¿o </w:t>
      </w:r>
      <w:proofErr w:type="spellStart"/>
      <w:r w:rsidR="008A3C71">
        <w:t>si</w:t>
      </w:r>
      <w:proofErr w:type="spellEnd"/>
      <w:r w:rsidR="008A3C71">
        <w:t xml:space="preserve"> sí puede realizar ambas </w:t>
      </w:r>
      <w:r w:rsidR="00E00D30">
        <w:t>acciones,</w:t>
      </w:r>
      <w:r w:rsidR="008A3C71">
        <w:t xml:space="preserve"> pero no puede recibir toda la información proporcionada por el videojuego para interaccionar en consecuencia? A estos problemas se enfrentan diariamente personas que por circunstancias de la vida cuentan con alguna diversidad funcional que no les permite interactuar con el entorno tal y como está planteado. Además, dado que el ser humano se caracteriza por ser un ser sociable, no poder jugar a videojuegos es una razón más para que estas personas sean discriminadas y no puedan participar en todos los círculos sociales.</w:t>
      </w:r>
    </w:p>
    <w:p w14:paraId="6319075A" w14:textId="2F0ECE2B" w:rsidR="00B3113C" w:rsidRDefault="008A3C71" w:rsidP="00E44E74">
      <w:pPr>
        <w:pStyle w:val="TFG-Prrafo"/>
      </w:pPr>
      <w:r>
        <w:lastRenderedPageBreak/>
        <w:t>Por ello, a través de este proyecto, se quiere realizar un videojuego</w:t>
      </w:r>
      <w:r w:rsidR="00472DD5">
        <w:t xml:space="preserve"> desarrollado en C# utilizando el motor</w:t>
      </w:r>
      <w:r>
        <w:t xml:space="preserve"> Unity donde </w:t>
      </w:r>
      <w:r w:rsidR="00E00D30">
        <w:t xml:space="preserve">el objetivo es que sea capaz de ser jugable por personas con diversidad funcional o no; para que así esas personas puedan estar tranquilamente con sus amigos y jugar todos juntos. Se han elegido dos diversidades funcionales diferentes: el déficit visual y el déficit auditivo y en base a ellas se desarrollarán 2 minijuegos </w:t>
      </w:r>
      <w:r w:rsidR="008E7FC9">
        <w:t xml:space="preserve">en 2D </w:t>
      </w:r>
      <w:r w:rsidR="00E00D30">
        <w:t xml:space="preserve">adaptados. Para el déficit visual se pretende realizar un </w:t>
      </w:r>
      <w:proofErr w:type="spellStart"/>
      <w:r w:rsidR="00E00D30">
        <w:rPr>
          <w:i/>
          <w:iCs/>
        </w:rPr>
        <w:t>endless</w:t>
      </w:r>
      <w:proofErr w:type="spellEnd"/>
      <w:r w:rsidR="00E00D30">
        <w:rPr>
          <w:i/>
          <w:iCs/>
        </w:rPr>
        <w:t xml:space="preserve"> run</w:t>
      </w:r>
      <w:r w:rsidR="00B3113C">
        <w:rPr>
          <w:i/>
          <w:iCs/>
        </w:rPr>
        <w:t>ner</w:t>
      </w:r>
      <w:r w:rsidR="00B3113C">
        <w:rPr>
          <w:rStyle w:val="Refdenotaalpie"/>
          <w:i/>
          <w:iCs/>
        </w:rPr>
        <w:footnoteReference w:id="1"/>
      </w:r>
      <w:r w:rsidR="00E00D30">
        <w:t xml:space="preserve"> y para el déficit auditivo</w:t>
      </w:r>
      <w:r w:rsidR="008E7FC9">
        <w:t xml:space="preserve">, un juego por turnos. </w:t>
      </w:r>
      <w:r w:rsidR="00E00D30">
        <w:t xml:space="preserve"> </w:t>
      </w:r>
    </w:p>
    <w:p w14:paraId="52F53B11" w14:textId="4448991A" w:rsidR="00795F8D" w:rsidRDefault="00795F8D" w:rsidP="00E44E74">
      <w:pPr>
        <w:pStyle w:val="TFG-Prrafo"/>
      </w:pPr>
      <w:r>
        <w:t>Finalmente</w:t>
      </w:r>
      <w:r w:rsidR="00C26EEB">
        <w:t>,</w:t>
      </w:r>
      <w:r>
        <w:t xml:space="preserve"> en el presente documento se</w:t>
      </w:r>
      <w:r w:rsidR="00C86FE9">
        <w:t xml:space="preserve"> documentará todo el desarrollo que seguirá este proceso. </w:t>
      </w:r>
      <w:r w:rsidR="0005461C">
        <w:t>Se realizarán los estudios previos convenientes</w:t>
      </w:r>
      <w:r w:rsidR="00C86FE9">
        <w:t>, se realizará la planificación del proyecto que se apoyará en las metodologías ágiles ya aprendidas y aplicadas en otros proyectos a lo largo del grado; además se investigará sobre todo el software necesario</w:t>
      </w:r>
      <w:r w:rsidR="0005461C">
        <w:t>. Para ello en primer lugar se contextualizará sobre la situación actual de los videojuegos adaptados y se entrará en detalle en los conceptos necesarios para así hilarlo todo posteriormente en la exposición del desarrollo</w:t>
      </w:r>
      <w:r w:rsidR="00115BE1">
        <w:t xml:space="preserve"> donde se mostrará cómo se han aplicado los conocimientos previos</w:t>
      </w:r>
      <w:r w:rsidR="00E36AFB">
        <w:t>,</w:t>
      </w:r>
      <w:r w:rsidR="00115BE1">
        <w:t xml:space="preserve"> así como lo expuesto en el GDD que se realizará previamente</w:t>
      </w:r>
      <w:r w:rsidR="00CF3C07">
        <w:t>.</w:t>
      </w:r>
    </w:p>
    <w:p w14:paraId="32D6B43A" w14:textId="77777777" w:rsidR="00B3113C" w:rsidRDefault="00B3113C" w:rsidP="00E44E74">
      <w:pPr>
        <w:pStyle w:val="TFG-Prrafo"/>
      </w:pPr>
    </w:p>
    <w:p w14:paraId="4CA26B7F" w14:textId="77777777" w:rsidR="00B3113C" w:rsidRDefault="00B3113C">
      <w:pPr>
        <w:rPr>
          <w:rFonts w:ascii="Palatino Linotype" w:hAnsi="Palatino Linotype"/>
        </w:rPr>
      </w:pPr>
      <w:r>
        <w:br w:type="page"/>
      </w:r>
    </w:p>
    <w:p w14:paraId="7C7185CC" w14:textId="4C6053A1" w:rsidR="00795F8D" w:rsidRDefault="00795F8D" w:rsidP="00336CAB">
      <w:pPr>
        <w:pStyle w:val="TFG-Ttulo1deseccin"/>
        <w:numPr>
          <w:ilvl w:val="0"/>
          <w:numId w:val="2"/>
        </w:numPr>
      </w:pPr>
      <w:bookmarkStart w:id="20" w:name="_Toc92968901"/>
      <w:bookmarkStart w:id="21" w:name="_Toc92968964"/>
      <w:bookmarkStart w:id="22" w:name="_Toc92969654"/>
      <w:bookmarkStart w:id="23" w:name="_Toc92969978"/>
      <w:r>
        <w:lastRenderedPageBreak/>
        <w:t>Marco teórico</w:t>
      </w:r>
      <w:bookmarkEnd w:id="20"/>
      <w:bookmarkEnd w:id="21"/>
      <w:bookmarkEnd w:id="22"/>
      <w:bookmarkEnd w:id="23"/>
    </w:p>
    <w:p w14:paraId="675DFD59" w14:textId="2636A4ED" w:rsidR="00795F8D" w:rsidRDefault="001356E9" w:rsidP="00795F8D">
      <w:pPr>
        <w:pStyle w:val="TFG-Prrafo"/>
      </w:pPr>
      <w:r>
        <w:t>Antes de comenzar hay que hacer una aclaración, aunque el término a nivel reglamentario</w:t>
      </w:r>
      <w:r w:rsidR="00BC0F26">
        <w:t xml:space="preserve">, académico u oficial sea </w:t>
      </w:r>
      <w:r w:rsidR="00BC0F26">
        <w:rPr>
          <w:i/>
          <w:iCs/>
        </w:rPr>
        <w:t>discapacidad</w:t>
      </w:r>
      <w:r w:rsidR="00BC0F26">
        <w:t xml:space="preserve"> o </w:t>
      </w:r>
      <w:r w:rsidR="00BC0F26">
        <w:rPr>
          <w:i/>
          <w:iCs/>
        </w:rPr>
        <w:t>minusvalía</w:t>
      </w:r>
      <w:r w:rsidR="00BC0F26">
        <w:t xml:space="preserve"> y ambos términos aparecen en la Real Academia Española; durante todo el documento se van a sustituir dichos términos por </w:t>
      </w:r>
      <w:r w:rsidR="00BC0F26">
        <w:rPr>
          <w:i/>
          <w:iCs/>
        </w:rPr>
        <w:t>diversidad funcional</w:t>
      </w:r>
      <w:r w:rsidR="00BC0F26">
        <w:t xml:space="preserve">, aunque no esté aún incluido en la RAE. </w:t>
      </w:r>
      <w:r w:rsidR="00BC0F26" w:rsidRPr="006E4E4C">
        <w:t>Diversidad funcional</w:t>
      </w:r>
      <w:r w:rsidR="00BC0F26">
        <w:t xml:space="preserve"> es un término cuyo uso se promueve desde las personas directamente afectadas y pretende sustituir los términos antes comentados dado que éstos tienen una connotación negativa ya que las personas con diversidad funcional no tienen menos capacidades o son menos válidos para realizar cualquier actividad, simplemente las llevan </w:t>
      </w:r>
      <w:proofErr w:type="spellStart"/>
      <w:r w:rsidR="00BC0F26">
        <w:t>acabo</w:t>
      </w:r>
      <w:proofErr w:type="spellEnd"/>
      <w:r w:rsidR="00BC0F26">
        <w:t xml:space="preserve"> de una forma diferente, dando así lugar a la diversidad. El término fue propuesto por Javier Romañach Cabrero en el Foro de Vida Independiente en </w:t>
      </w:r>
      <w:proofErr w:type="gramStart"/>
      <w:r w:rsidR="00BC0F26">
        <w:t>Enero</w:t>
      </w:r>
      <w:proofErr w:type="gramEnd"/>
      <w:r w:rsidR="00BC0F26">
        <w:t xml:space="preserve"> del 2005 </w:t>
      </w:r>
      <w:sdt>
        <w:sdtPr>
          <w:id w:val="-70977242"/>
          <w:citation/>
        </w:sdtPr>
        <w:sdtEndPr/>
        <w:sdtContent>
          <w:r w:rsidR="002D49C9">
            <w:fldChar w:fldCharType="begin"/>
          </w:r>
          <w:r w:rsidR="002D49C9">
            <w:instrText xml:space="preserve">CITATION Jav05 \l 3082 </w:instrText>
          </w:r>
          <w:r w:rsidR="002D49C9">
            <w:fldChar w:fldCharType="separate"/>
          </w:r>
          <w:r w:rsidR="003F4A04">
            <w:rPr>
              <w:noProof/>
            </w:rPr>
            <w:t>(Romañach Cabrero, 2005)</w:t>
          </w:r>
          <w:r w:rsidR="002D49C9">
            <w:fldChar w:fldCharType="end"/>
          </w:r>
        </w:sdtContent>
      </w:sdt>
      <w:r w:rsidR="00BC0F26">
        <w:t>.</w:t>
      </w:r>
    </w:p>
    <w:p w14:paraId="1961E1FB" w14:textId="02C7DF5E" w:rsidR="00282C1A" w:rsidRDefault="00282C1A" w:rsidP="00795F8D">
      <w:pPr>
        <w:pStyle w:val="TFG-Prrafo"/>
      </w:pPr>
    </w:p>
    <w:p w14:paraId="48D0C3B5" w14:textId="0BF0D731" w:rsidR="00282C1A" w:rsidRDefault="00282C1A">
      <w:pPr>
        <w:rPr>
          <w:rFonts w:ascii="Palatino Linotype" w:hAnsi="Palatino Linotype"/>
        </w:rPr>
      </w:pPr>
      <w:r>
        <w:br w:type="page"/>
      </w:r>
    </w:p>
    <w:p w14:paraId="2E9C37D9" w14:textId="6A504DFC" w:rsidR="00BF2610" w:rsidRPr="00BF2610" w:rsidRDefault="00282C1A" w:rsidP="00125985">
      <w:pPr>
        <w:pStyle w:val="TFG-Ttulo1deseccin"/>
        <w:numPr>
          <w:ilvl w:val="0"/>
          <w:numId w:val="2"/>
        </w:numPr>
      </w:pPr>
      <w:bookmarkStart w:id="24" w:name="_Toc92968902"/>
      <w:bookmarkStart w:id="25" w:name="_Toc92968965"/>
      <w:bookmarkStart w:id="26" w:name="_Toc92969655"/>
      <w:bookmarkStart w:id="27" w:name="_Toc92969979"/>
      <w:r>
        <w:lastRenderedPageBreak/>
        <w:t>Documento de Diseño del Videojue</w:t>
      </w:r>
      <w:r w:rsidR="00BF2610">
        <w:t>go</w:t>
      </w:r>
      <w:bookmarkEnd w:id="24"/>
      <w:bookmarkEnd w:id="25"/>
      <w:bookmarkEnd w:id="26"/>
      <w:bookmarkEnd w:id="27"/>
    </w:p>
    <w:p w14:paraId="379E6AD7" w14:textId="16EC1169" w:rsidR="00E31E49" w:rsidRDefault="005D4BF9" w:rsidP="00E31E49">
      <w:pPr>
        <w:pStyle w:val="TFG-Prrafo"/>
      </w:pPr>
      <w:r>
        <w:t xml:space="preserve">En este apartado se va a hacer todo un recorrido sobre las diferentes partes que conformarán el propio videojuego, analizando así </w:t>
      </w:r>
      <w:r w:rsidR="00F37023">
        <w:t xml:space="preserve">cada aspecto con el que contará el juego, ayudando así a que el desarrollo sea más ágil dado que todo habrá estado definido previamente. Como </w:t>
      </w:r>
      <w:r w:rsidR="00607265">
        <w:t xml:space="preserve">se tiene el escenario general del videojuego DIV y dentro de él se pueden </w:t>
      </w:r>
      <w:r w:rsidR="00C64DBD">
        <w:t>observar</w:t>
      </w:r>
      <w:r w:rsidR="00F37023">
        <w:t xml:space="preserve"> dos escenarios completamente diferentes dentro de un mismo juego, se van a analizar</w:t>
      </w:r>
      <w:r w:rsidR="00607265">
        <w:t xml:space="preserve"> primeramente todos los detalles generales de DIV y a continuación</w:t>
      </w:r>
      <w:r w:rsidR="00F37023">
        <w:t xml:space="preserve"> como dos videojuegos independientes, se analizará Ninja Run y después Higher &amp; Lower</w:t>
      </w:r>
      <w:r w:rsidR="00BF2610">
        <w:t xml:space="preserve">. </w:t>
      </w:r>
    </w:p>
    <w:p w14:paraId="31F757D9" w14:textId="1AA39BD5" w:rsidR="00607265" w:rsidRDefault="0034720C" w:rsidP="00607265">
      <w:pPr>
        <w:pStyle w:val="TFG-Ttulo2deseccin"/>
        <w:numPr>
          <w:ilvl w:val="1"/>
          <w:numId w:val="2"/>
        </w:numPr>
      </w:pPr>
      <w:bookmarkStart w:id="28" w:name="_Toc92968903"/>
      <w:bookmarkStart w:id="29" w:name="_Toc92968966"/>
      <w:bookmarkStart w:id="30" w:name="_Toc92969656"/>
      <w:bookmarkStart w:id="31" w:name="_Toc92969980"/>
      <w:r>
        <w:t xml:space="preserve">Documento de diseño del videojuego de </w:t>
      </w:r>
      <w:r w:rsidR="00607265">
        <w:t>DIV</w:t>
      </w:r>
      <w:bookmarkEnd w:id="28"/>
      <w:bookmarkEnd w:id="29"/>
      <w:bookmarkEnd w:id="30"/>
      <w:bookmarkEnd w:id="31"/>
    </w:p>
    <w:p w14:paraId="433DB125" w14:textId="35D87E9A" w:rsidR="007E62AC" w:rsidRDefault="002234F6" w:rsidP="007E62AC">
      <w:pPr>
        <w:pStyle w:val="TFG-Ttulo3deseccin"/>
        <w:numPr>
          <w:ilvl w:val="2"/>
          <w:numId w:val="2"/>
        </w:numPr>
      </w:pPr>
      <w:bookmarkStart w:id="32" w:name="_Toc92968904"/>
      <w:bookmarkStart w:id="33" w:name="_Toc92968967"/>
      <w:bookmarkStart w:id="34" w:name="_Toc92969657"/>
      <w:bookmarkStart w:id="35" w:name="_Toc92969981"/>
      <w:r>
        <w:t>Ficha técnica</w:t>
      </w:r>
      <w:bookmarkEnd w:id="32"/>
      <w:bookmarkEnd w:id="33"/>
      <w:bookmarkEnd w:id="34"/>
      <w:bookmarkEnd w:id="35"/>
    </w:p>
    <w:p w14:paraId="1E4294EE" w14:textId="77777777" w:rsidR="007E62AC" w:rsidRPr="009A49FB" w:rsidRDefault="007E62AC" w:rsidP="007E62AC">
      <w:pPr>
        <w:pStyle w:val="TFG-Prrafo"/>
        <w:numPr>
          <w:ilvl w:val="0"/>
          <w:numId w:val="13"/>
        </w:numPr>
      </w:pPr>
      <w:r>
        <w:rPr>
          <w:b/>
          <w:bCs/>
        </w:rPr>
        <w:t xml:space="preserve">Título: </w:t>
      </w:r>
      <w:r>
        <w:t>DIV</w:t>
      </w:r>
    </w:p>
    <w:p w14:paraId="7B582A7A" w14:textId="77777777" w:rsidR="007E62AC" w:rsidRPr="009A49FB" w:rsidRDefault="007E62AC" w:rsidP="007E62AC">
      <w:pPr>
        <w:pStyle w:val="TFG-Prrafo"/>
        <w:numPr>
          <w:ilvl w:val="0"/>
          <w:numId w:val="13"/>
        </w:numPr>
      </w:pPr>
      <w:r>
        <w:rPr>
          <w:b/>
          <w:bCs/>
        </w:rPr>
        <w:t>Plataforma:</w:t>
      </w:r>
      <w:r>
        <w:t xml:space="preserve"> Dispositivos móviles Android</w:t>
      </w:r>
    </w:p>
    <w:p w14:paraId="0062771F" w14:textId="77777777" w:rsidR="007E62AC" w:rsidRDefault="007E62AC" w:rsidP="007E62AC">
      <w:pPr>
        <w:pStyle w:val="TFG-Prrafo"/>
        <w:numPr>
          <w:ilvl w:val="0"/>
          <w:numId w:val="13"/>
        </w:numPr>
      </w:pPr>
      <w:r>
        <w:rPr>
          <w:b/>
          <w:bCs/>
        </w:rPr>
        <w:t>Género</w:t>
      </w:r>
      <w:r>
        <w:t>: Arcade</w:t>
      </w:r>
    </w:p>
    <w:p w14:paraId="5C8089D8" w14:textId="77777777" w:rsidR="007E62AC" w:rsidRDefault="007E62AC" w:rsidP="007E62AC">
      <w:pPr>
        <w:pStyle w:val="TFG-Prrafo"/>
        <w:numPr>
          <w:ilvl w:val="0"/>
          <w:numId w:val="13"/>
        </w:numPr>
      </w:pPr>
      <w:r>
        <w:rPr>
          <w:b/>
          <w:bCs/>
        </w:rPr>
        <w:t>Audiencia</w:t>
      </w:r>
      <w:r w:rsidRPr="009A49FB">
        <w:t>:</w:t>
      </w:r>
      <w:r>
        <w:t xml:space="preserve"> Todas las edades</w:t>
      </w:r>
    </w:p>
    <w:p w14:paraId="4A351C67" w14:textId="77777777" w:rsidR="007E62AC" w:rsidRDefault="007E62AC" w:rsidP="007E62AC">
      <w:pPr>
        <w:pStyle w:val="TFG-Prrafo"/>
        <w:numPr>
          <w:ilvl w:val="0"/>
          <w:numId w:val="13"/>
        </w:numPr>
      </w:pPr>
      <w:r>
        <w:rPr>
          <w:b/>
          <w:bCs/>
        </w:rPr>
        <w:t>Formato</w:t>
      </w:r>
      <w:r w:rsidRPr="009A49FB">
        <w:t>:</w:t>
      </w:r>
      <w:r>
        <w:t xml:space="preserve"> Apaisado</w:t>
      </w:r>
    </w:p>
    <w:p w14:paraId="728F8A16" w14:textId="77777777" w:rsidR="007E62AC" w:rsidRDefault="007E62AC" w:rsidP="007E62AC">
      <w:pPr>
        <w:pStyle w:val="TFG-Prrafo"/>
        <w:numPr>
          <w:ilvl w:val="0"/>
          <w:numId w:val="13"/>
        </w:numPr>
      </w:pPr>
      <w:r>
        <w:rPr>
          <w:b/>
          <w:bCs/>
        </w:rPr>
        <w:t>Número de jugadores</w:t>
      </w:r>
      <w:r w:rsidRPr="009A49FB">
        <w:t>:</w:t>
      </w:r>
      <w:r>
        <w:t xml:space="preserve"> Un solo jugador</w:t>
      </w:r>
    </w:p>
    <w:p w14:paraId="26CCEA3B" w14:textId="07B152B3" w:rsidR="007E62AC" w:rsidRPr="007E62AC" w:rsidRDefault="007E62AC" w:rsidP="007E62AC">
      <w:pPr>
        <w:pStyle w:val="TFG-Prrafo"/>
        <w:numPr>
          <w:ilvl w:val="0"/>
          <w:numId w:val="13"/>
        </w:numPr>
      </w:pPr>
      <w:r>
        <w:rPr>
          <w:b/>
          <w:bCs/>
        </w:rPr>
        <w:t>Idioma</w:t>
      </w:r>
      <w:r w:rsidRPr="009A49FB">
        <w:t>:</w:t>
      </w:r>
      <w:r>
        <w:t xml:space="preserve"> </w:t>
      </w:r>
      <w:proofErr w:type="gramStart"/>
      <w:r>
        <w:t>Inglés</w:t>
      </w:r>
      <w:proofErr w:type="gramEnd"/>
    </w:p>
    <w:p w14:paraId="0449D2C7" w14:textId="07609D94" w:rsidR="007E62AC" w:rsidRPr="007E62AC" w:rsidRDefault="007E62AC" w:rsidP="007E62AC">
      <w:pPr>
        <w:pStyle w:val="TFG-Ttulo3deseccin"/>
        <w:numPr>
          <w:ilvl w:val="2"/>
          <w:numId w:val="2"/>
        </w:numPr>
      </w:pPr>
      <w:bookmarkStart w:id="36" w:name="_Toc92968905"/>
      <w:bookmarkStart w:id="37" w:name="_Toc92968968"/>
      <w:bookmarkStart w:id="38" w:name="_Toc92969658"/>
      <w:bookmarkStart w:id="39" w:name="_Toc92969982"/>
      <w:r>
        <w:t>Concepto del videojuego</w:t>
      </w:r>
      <w:bookmarkEnd w:id="36"/>
      <w:bookmarkEnd w:id="37"/>
      <w:bookmarkEnd w:id="38"/>
      <w:bookmarkEnd w:id="39"/>
    </w:p>
    <w:p w14:paraId="738E47D1" w14:textId="17A10E15" w:rsidR="002234F6" w:rsidRDefault="0012790B" w:rsidP="007E62AC">
      <w:pPr>
        <w:pStyle w:val="TFG-Prrafo"/>
      </w:pPr>
      <w:r>
        <w:t>DIV es un videojuego donde el principal objetivo es</w:t>
      </w:r>
      <w:r w:rsidR="002F2D90">
        <w:t xml:space="preserve"> pasar el rato intentando batir la puntación más alta. Otro de sus puntos clave es</w:t>
      </w:r>
      <w:r>
        <w:t xml:space="preserve"> que todos puedan jugarlo, sin importar las características del usuario. Se plantea como un juego arcade, donde puedas jugar y pasar un rato divertido y puedas volver a jugarlo cuando quieras, donde las partidas no duren más de 5 minutos. El título de DIV realmente son las siglas de Diversión, Inclusión y Videojuegos, que es la propia esencia del videojuego. En él encontraremos dos videojuegos y el usuario podrá elegir a cuál jugar o cambiar de juego una vez la partida de uno de ellos haya finalizado: Ninja Run y Higher &amp; Lower.</w:t>
      </w:r>
    </w:p>
    <w:p w14:paraId="346600A8" w14:textId="77777777" w:rsidR="002234F6" w:rsidRPr="0005407B" w:rsidRDefault="002234F6" w:rsidP="002234F6">
      <w:pPr>
        <w:pStyle w:val="TFG-Prrafo"/>
      </w:pPr>
    </w:p>
    <w:p w14:paraId="4833FDE1" w14:textId="269B5661" w:rsidR="002234F6" w:rsidRDefault="002234F6" w:rsidP="007E62AC">
      <w:pPr>
        <w:pStyle w:val="TFG-Ttulo3deseccin"/>
        <w:numPr>
          <w:ilvl w:val="2"/>
          <w:numId w:val="2"/>
        </w:numPr>
      </w:pPr>
      <w:bookmarkStart w:id="40" w:name="_Toc92968906"/>
      <w:bookmarkStart w:id="41" w:name="_Toc92968969"/>
      <w:bookmarkStart w:id="42" w:name="_Toc92969659"/>
      <w:bookmarkStart w:id="43" w:name="_Toc92969983"/>
      <w:r>
        <w:lastRenderedPageBreak/>
        <w:t>Diagramas de flujo</w:t>
      </w:r>
      <w:bookmarkEnd w:id="40"/>
      <w:bookmarkEnd w:id="41"/>
      <w:bookmarkEnd w:id="42"/>
      <w:bookmarkEnd w:id="43"/>
    </w:p>
    <w:p w14:paraId="4E5846EB" w14:textId="719157CE" w:rsidR="00AD095A" w:rsidRDefault="00AD095A" w:rsidP="002234F6">
      <w:pPr>
        <w:pStyle w:val="TFG-Prrafo"/>
      </w:pPr>
      <w:r>
        <w:t xml:space="preserve">La gestión de la aplicación general y los </w:t>
      </w:r>
      <w:r w:rsidR="00227DFC">
        <w:t>juegos</w:t>
      </w:r>
      <w:r>
        <w:t xml:space="preserve"> se realizará mediante las escenas de Unity, en el desarrollo se ampliará </w:t>
      </w:r>
      <w:r w:rsidR="00227DFC">
        <w:t>la información sobre éstas, en una escena se almacenan y ejecutan todos los elementos necesarios de esa escena. No se debe confundir las escenas con los estados del juego, una escena es por así decirlo una sección del juego y en una escena podemos encontrar diversos estados. En DIV contaremos con 3 escenas: la escena inicial, la escena de Ninja Run y la escena de Higher &amp; Lower. A continuación, se muestra el diagrama de flujo de la escena inicial y cuando se analice cada juego, se mostrará el diagrama de flujo de sus escenas.</w:t>
      </w:r>
    </w:p>
    <w:p w14:paraId="376FC48B" w14:textId="77777777" w:rsidR="00C0472E" w:rsidRDefault="00C0472E" w:rsidP="00C0472E">
      <w:pPr>
        <w:pStyle w:val="TFG-Prrafo"/>
        <w:keepNext/>
        <w:jc w:val="center"/>
      </w:pPr>
      <w:r>
        <w:rPr>
          <w:noProof/>
        </w:rPr>
        <w:drawing>
          <wp:inline distT="0" distB="0" distL="0" distR="0" wp14:anchorId="489FC8F0" wp14:editId="356FDFB1">
            <wp:extent cx="3262579" cy="2900070"/>
            <wp:effectExtent l="0" t="0" r="0" b="0"/>
            <wp:docPr id="3" name="Imagen 3" descr="Imagen que contiene el diagrama de flujo de DIV">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el diagrama de flujo de DIV">
                      <a:extLst>
                        <a:ext uri="{C183D7F6-B498-43B3-948B-1728B52AA6E4}">
                          <adec:decorative xmlns:adec="http://schemas.microsoft.com/office/drawing/2017/decorative" val="0"/>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3270839" cy="2907413"/>
                    </a:xfrm>
                    <a:prstGeom prst="rect">
                      <a:avLst/>
                    </a:prstGeom>
                  </pic:spPr>
                </pic:pic>
              </a:graphicData>
            </a:graphic>
          </wp:inline>
        </w:drawing>
      </w:r>
    </w:p>
    <w:p w14:paraId="6FE25BC4" w14:textId="4F01E9F5" w:rsidR="00C0472E" w:rsidRDefault="00C0472E" w:rsidP="00C0472E">
      <w:pPr>
        <w:pStyle w:val="Descripcin"/>
        <w:jc w:val="center"/>
      </w:pPr>
      <w:r>
        <w:t xml:space="preserve">Ilustración </w:t>
      </w:r>
      <w:fldSimple w:instr=" SEQ Ilustración \* ARABIC ">
        <w:r w:rsidR="00600642">
          <w:rPr>
            <w:noProof/>
          </w:rPr>
          <w:t>1</w:t>
        </w:r>
      </w:fldSimple>
      <w:r>
        <w:t xml:space="preserve"> - Diagrama de flujo de DIV</w:t>
      </w:r>
    </w:p>
    <w:p w14:paraId="03F25177" w14:textId="77777777" w:rsidR="00227DFC" w:rsidRPr="0005407B" w:rsidRDefault="00227DFC" w:rsidP="002234F6">
      <w:pPr>
        <w:pStyle w:val="TFG-Prrafo"/>
      </w:pPr>
    </w:p>
    <w:p w14:paraId="3A1FF216" w14:textId="31EB781D" w:rsidR="002234F6" w:rsidRDefault="002234F6" w:rsidP="007E62AC">
      <w:pPr>
        <w:pStyle w:val="TFG-Ttulo3deseccin"/>
        <w:numPr>
          <w:ilvl w:val="2"/>
          <w:numId w:val="2"/>
        </w:numPr>
      </w:pPr>
      <w:bookmarkStart w:id="44" w:name="_Toc92968907"/>
      <w:bookmarkStart w:id="45" w:name="_Toc92968970"/>
      <w:bookmarkStart w:id="46" w:name="_Toc92969660"/>
      <w:bookmarkStart w:id="47" w:name="_Toc92969984"/>
      <w:r>
        <w:t>Bocetos de pantallas</w:t>
      </w:r>
      <w:bookmarkEnd w:id="44"/>
      <w:bookmarkEnd w:id="45"/>
      <w:bookmarkEnd w:id="46"/>
      <w:bookmarkEnd w:id="47"/>
    </w:p>
    <w:p w14:paraId="0763EF1D" w14:textId="45C458D7" w:rsidR="00DD1BFA" w:rsidRDefault="00DD1BFA" w:rsidP="00DD1BFA">
      <w:pPr>
        <w:pStyle w:val="TFG-Prrafo"/>
      </w:pPr>
      <w:r>
        <w:t xml:space="preserve">La pantalla inicial será muy básica y simple. Contará con el logotipo de la aplicación y el usuario podrá pulsar sobre 3 opciones, Ninja Run, Higher &amp; Lower o </w:t>
      </w:r>
      <w:proofErr w:type="spellStart"/>
      <w:r>
        <w:t>Exit</w:t>
      </w:r>
      <w:proofErr w:type="spellEnd"/>
      <w:r>
        <w:t>.</w:t>
      </w:r>
    </w:p>
    <w:p w14:paraId="440F1274" w14:textId="45C458D7" w:rsidR="00DD1BFA" w:rsidRDefault="00DD1BFA" w:rsidP="00DD1BFA">
      <w:pPr>
        <w:pStyle w:val="TFG-Prrafo"/>
        <w:keepNext/>
        <w:jc w:val="center"/>
      </w:pPr>
      <w:r>
        <w:rPr>
          <w:noProof/>
        </w:rPr>
        <w:lastRenderedPageBreak/>
        <w:drawing>
          <wp:inline distT="0" distB="0" distL="0" distR="0" wp14:anchorId="3C300D96" wp14:editId="433FD0CC">
            <wp:extent cx="3260598" cy="1967788"/>
            <wp:effectExtent l="0" t="0" r="0" b="0"/>
            <wp:docPr id="4" name="Imagen 4" descr="Boceto con el prototipo de la pantalla in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Boceto con el prototipo de la pantalla inicial."/>
                    <pic:cNvPicPr/>
                  </pic:nvPicPr>
                  <pic:blipFill>
                    <a:blip r:embed="rId13">
                      <a:extLst>
                        <a:ext uri="{28A0092B-C50C-407E-A947-70E740481C1C}">
                          <a14:useLocalDpi xmlns:a14="http://schemas.microsoft.com/office/drawing/2010/main" val="0"/>
                        </a:ext>
                      </a:extLst>
                    </a:blip>
                    <a:stretch>
                      <a:fillRect/>
                    </a:stretch>
                  </pic:blipFill>
                  <pic:spPr>
                    <a:xfrm>
                      <a:off x="0" y="0"/>
                      <a:ext cx="3270049" cy="1973492"/>
                    </a:xfrm>
                    <a:prstGeom prst="rect">
                      <a:avLst/>
                    </a:prstGeom>
                  </pic:spPr>
                </pic:pic>
              </a:graphicData>
            </a:graphic>
          </wp:inline>
        </w:drawing>
      </w:r>
    </w:p>
    <w:p w14:paraId="18911BC8" w14:textId="7172C801" w:rsidR="00DD1BFA" w:rsidRPr="00DD1BFA" w:rsidRDefault="00DD1BFA" w:rsidP="00DD1BFA">
      <w:pPr>
        <w:pStyle w:val="Descripcin"/>
        <w:jc w:val="center"/>
      </w:pPr>
      <w:r>
        <w:t xml:space="preserve">Ilustración </w:t>
      </w:r>
      <w:fldSimple w:instr=" SEQ Ilustración \* ARABIC ">
        <w:r w:rsidR="00600642">
          <w:rPr>
            <w:noProof/>
          </w:rPr>
          <w:t>2</w:t>
        </w:r>
      </w:fldSimple>
      <w:r>
        <w:t xml:space="preserve"> - Boceto con la pantalla inicial de DIV</w:t>
      </w:r>
    </w:p>
    <w:p w14:paraId="7696FD9F" w14:textId="77777777" w:rsidR="002234F6" w:rsidRPr="0005407B" w:rsidRDefault="002234F6" w:rsidP="002234F6">
      <w:pPr>
        <w:pStyle w:val="TFG-Prrafo"/>
      </w:pPr>
    </w:p>
    <w:p w14:paraId="198CAF7B" w14:textId="131232BA" w:rsidR="002234F6" w:rsidRDefault="002234F6" w:rsidP="007E62AC">
      <w:pPr>
        <w:pStyle w:val="TFG-Ttulo3deseccin"/>
        <w:numPr>
          <w:ilvl w:val="2"/>
          <w:numId w:val="2"/>
        </w:numPr>
      </w:pPr>
      <w:bookmarkStart w:id="48" w:name="_Toc92968908"/>
      <w:bookmarkStart w:id="49" w:name="_Toc92968971"/>
      <w:bookmarkStart w:id="50" w:name="_Toc92969661"/>
      <w:bookmarkStart w:id="51" w:name="_Toc92969985"/>
      <w:r>
        <w:t>Arte final</w:t>
      </w:r>
      <w:bookmarkEnd w:id="48"/>
      <w:bookmarkEnd w:id="49"/>
      <w:bookmarkEnd w:id="50"/>
      <w:bookmarkEnd w:id="51"/>
    </w:p>
    <w:p w14:paraId="4534B8C2" w14:textId="77777777" w:rsidR="002234F6" w:rsidRPr="0005407B" w:rsidRDefault="002234F6" w:rsidP="002234F6">
      <w:pPr>
        <w:pStyle w:val="TFG-Prrafo"/>
      </w:pPr>
    </w:p>
    <w:p w14:paraId="12A0B15D" w14:textId="3201972F" w:rsidR="002234F6" w:rsidRDefault="002234F6" w:rsidP="007E62AC">
      <w:pPr>
        <w:pStyle w:val="TFG-Ttulo3deseccin"/>
        <w:numPr>
          <w:ilvl w:val="2"/>
          <w:numId w:val="2"/>
        </w:numPr>
      </w:pPr>
      <w:bookmarkStart w:id="52" w:name="_Toc92968909"/>
      <w:bookmarkStart w:id="53" w:name="_Toc92968972"/>
      <w:bookmarkStart w:id="54" w:name="_Toc92969662"/>
      <w:bookmarkStart w:id="55" w:name="_Toc92969986"/>
      <w:r>
        <w:t>Sonido</w:t>
      </w:r>
      <w:bookmarkEnd w:id="52"/>
      <w:bookmarkEnd w:id="53"/>
      <w:bookmarkEnd w:id="54"/>
      <w:bookmarkEnd w:id="55"/>
    </w:p>
    <w:p w14:paraId="39C0E9D1" w14:textId="77777777" w:rsidR="002234F6" w:rsidRPr="00BF2610" w:rsidRDefault="002234F6" w:rsidP="002234F6">
      <w:pPr>
        <w:pStyle w:val="TFG-Prrafo"/>
      </w:pPr>
    </w:p>
    <w:p w14:paraId="145FB7ED" w14:textId="77777777" w:rsidR="002234F6" w:rsidRPr="002234F6" w:rsidRDefault="002234F6" w:rsidP="002234F6">
      <w:pPr>
        <w:pStyle w:val="TFG-Prrafo"/>
      </w:pPr>
    </w:p>
    <w:p w14:paraId="120E8EFB" w14:textId="622DC7AD" w:rsidR="00607265" w:rsidRDefault="00607265" w:rsidP="007E62AC">
      <w:pPr>
        <w:pStyle w:val="TFG-Ttulo2deseccin"/>
        <w:numPr>
          <w:ilvl w:val="1"/>
          <w:numId w:val="2"/>
        </w:numPr>
      </w:pPr>
      <w:bookmarkStart w:id="56" w:name="_Toc92968910"/>
      <w:bookmarkStart w:id="57" w:name="_Toc92968973"/>
      <w:bookmarkStart w:id="58" w:name="_Toc92969663"/>
      <w:bookmarkStart w:id="59" w:name="_Toc92969987"/>
      <w:r>
        <w:t>Documento de diseño del videojuego de Ninja Run</w:t>
      </w:r>
      <w:bookmarkEnd w:id="56"/>
      <w:bookmarkEnd w:id="57"/>
      <w:bookmarkEnd w:id="58"/>
      <w:bookmarkEnd w:id="59"/>
    </w:p>
    <w:p w14:paraId="423C5379" w14:textId="0D620645" w:rsidR="002234F6" w:rsidRDefault="002234F6" w:rsidP="00182141">
      <w:pPr>
        <w:pStyle w:val="TFG-Ttulo3deseccin"/>
        <w:numPr>
          <w:ilvl w:val="2"/>
          <w:numId w:val="2"/>
        </w:numPr>
      </w:pPr>
      <w:bookmarkStart w:id="60" w:name="_Toc92968911"/>
      <w:bookmarkStart w:id="61" w:name="_Toc92968974"/>
      <w:bookmarkStart w:id="62" w:name="_Toc92969664"/>
      <w:bookmarkStart w:id="63" w:name="_Toc92969988"/>
      <w:r>
        <w:t>Ficha técnica</w:t>
      </w:r>
      <w:bookmarkEnd w:id="60"/>
      <w:bookmarkEnd w:id="61"/>
      <w:bookmarkEnd w:id="62"/>
      <w:bookmarkEnd w:id="63"/>
    </w:p>
    <w:p w14:paraId="1F5B10AA" w14:textId="77777777" w:rsidR="002234F6" w:rsidRPr="009A49FB" w:rsidRDefault="002234F6" w:rsidP="002234F6">
      <w:pPr>
        <w:pStyle w:val="TFG-Prrafo"/>
        <w:numPr>
          <w:ilvl w:val="0"/>
          <w:numId w:val="10"/>
        </w:numPr>
      </w:pPr>
      <w:r>
        <w:rPr>
          <w:b/>
          <w:bCs/>
        </w:rPr>
        <w:t xml:space="preserve">Título: </w:t>
      </w:r>
      <w:r>
        <w:t>Ninja Run</w:t>
      </w:r>
    </w:p>
    <w:p w14:paraId="039B1D15" w14:textId="77777777" w:rsidR="002234F6" w:rsidRPr="009A49FB" w:rsidRDefault="002234F6" w:rsidP="002234F6">
      <w:pPr>
        <w:pStyle w:val="TFG-Prrafo"/>
        <w:numPr>
          <w:ilvl w:val="0"/>
          <w:numId w:val="10"/>
        </w:numPr>
      </w:pPr>
      <w:r>
        <w:rPr>
          <w:b/>
          <w:bCs/>
        </w:rPr>
        <w:t>Plataforma:</w:t>
      </w:r>
      <w:r>
        <w:t xml:space="preserve"> Dispositivos móviles Android</w:t>
      </w:r>
    </w:p>
    <w:p w14:paraId="70B76181" w14:textId="77777777" w:rsidR="002234F6" w:rsidRDefault="002234F6" w:rsidP="002234F6">
      <w:pPr>
        <w:pStyle w:val="TFG-Prrafo"/>
        <w:numPr>
          <w:ilvl w:val="0"/>
          <w:numId w:val="10"/>
        </w:numPr>
      </w:pPr>
      <w:r>
        <w:rPr>
          <w:b/>
          <w:bCs/>
        </w:rPr>
        <w:t>Género</w:t>
      </w:r>
      <w:r>
        <w:t xml:space="preserve">: </w:t>
      </w:r>
      <w:proofErr w:type="spellStart"/>
      <w:r>
        <w:t>Endless</w:t>
      </w:r>
      <w:proofErr w:type="spellEnd"/>
      <w:r>
        <w:t xml:space="preserve"> Runner</w:t>
      </w:r>
    </w:p>
    <w:p w14:paraId="46247884" w14:textId="77777777" w:rsidR="002234F6" w:rsidRDefault="002234F6" w:rsidP="002234F6">
      <w:pPr>
        <w:pStyle w:val="TFG-Prrafo"/>
        <w:numPr>
          <w:ilvl w:val="0"/>
          <w:numId w:val="10"/>
        </w:numPr>
      </w:pPr>
      <w:r>
        <w:rPr>
          <w:b/>
          <w:bCs/>
        </w:rPr>
        <w:t>Audiencia</w:t>
      </w:r>
      <w:r w:rsidRPr="009A49FB">
        <w:t>:</w:t>
      </w:r>
      <w:r>
        <w:t xml:space="preserve"> Todas las edades</w:t>
      </w:r>
    </w:p>
    <w:p w14:paraId="0030341A" w14:textId="77777777" w:rsidR="002234F6" w:rsidRDefault="002234F6" w:rsidP="002234F6">
      <w:pPr>
        <w:pStyle w:val="TFG-Prrafo"/>
        <w:numPr>
          <w:ilvl w:val="0"/>
          <w:numId w:val="10"/>
        </w:numPr>
      </w:pPr>
      <w:r>
        <w:rPr>
          <w:b/>
          <w:bCs/>
        </w:rPr>
        <w:t>Formato</w:t>
      </w:r>
      <w:r w:rsidRPr="009A49FB">
        <w:t>:</w:t>
      </w:r>
      <w:r>
        <w:t xml:space="preserve"> Apaisado</w:t>
      </w:r>
    </w:p>
    <w:p w14:paraId="544B7C3F" w14:textId="77777777" w:rsidR="002234F6" w:rsidRDefault="002234F6" w:rsidP="002234F6">
      <w:pPr>
        <w:pStyle w:val="TFG-Prrafo"/>
        <w:numPr>
          <w:ilvl w:val="0"/>
          <w:numId w:val="10"/>
        </w:numPr>
      </w:pPr>
      <w:r>
        <w:rPr>
          <w:b/>
          <w:bCs/>
        </w:rPr>
        <w:t>Número de jugadores</w:t>
      </w:r>
      <w:r w:rsidRPr="009A49FB">
        <w:t>:</w:t>
      </w:r>
      <w:r>
        <w:t xml:space="preserve"> Un solo jugador</w:t>
      </w:r>
    </w:p>
    <w:p w14:paraId="6EEA5C92" w14:textId="77777777" w:rsidR="002234F6" w:rsidRPr="00F22379" w:rsidRDefault="002234F6" w:rsidP="002234F6">
      <w:pPr>
        <w:pStyle w:val="TFG-Prrafo"/>
        <w:numPr>
          <w:ilvl w:val="0"/>
          <w:numId w:val="10"/>
        </w:numPr>
      </w:pPr>
      <w:r>
        <w:rPr>
          <w:b/>
          <w:bCs/>
        </w:rPr>
        <w:t>Idioma</w:t>
      </w:r>
      <w:r w:rsidRPr="009A49FB">
        <w:t>:</w:t>
      </w:r>
      <w:r>
        <w:t xml:space="preserve"> </w:t>
      </w:r>
      <w:proofErr w:type="gramStart"/>
      <w:r>
        <w:t>Inglés</w:t>
      </w:r>
      <w:proofErr w:type="gramEnd"/>
    </w:p>
    <w:p w14:paraId="2FEE338B" w14:textId="0B729E07" w:rsidR="002234F6" w:rsidRDefault="002234F6" w:rsidP="00182141">
      <w:pPr>
        <w:pStyle w:val="TFG-Ttulo3deseccin"/>
        <w:numPr>
          <w:ilvl w:val="2"/>
          <w:numId w:val="2"/>
        </w:numPr>
      </w:pPr>
      <w:bookmarkStart w:id="64" w:name="_Toc92968912"/>
      <w:bookmarkStart w:id="65" w:name="_Toc92968975"/>
      <w:bookmarkStart w:id="66" w:name="_Toc92969665"/>
      <w:bookmarkStart w:id="67" w:name="_Toc92969989"/>
      <w:r>
        <w:t>Concepto del videojuego</w:t>
      </w:r>
      <w:bookmarkEnd w:id="64"/>
      <w:bookmarkEnd w:id="65"/>
      <w:bookmarkEnd w:id="66"/>
      <w:bookmarkEnd w:id="67"/>
    </w:p>
    <w:p w14:paraId="603C218D" w14:textId="098ABC5C" w:rsidR="002234F6" w:rsidRDefault="002F2D90" w:rsidP="002234F6">
      <w:pPr>
        <w:pStyle w:val="TFG-Prrafo"/>
      </w:pPr>
      <w:r>
        <w:t xml:space="preserve">Ninja Run es un </w:t>
      </w:r>
      <w:proofErr w:type="spellStart"/>
      <w:r w:rsidRPr="002F2D90">
        <w:rPr>
          <w:i/>
          <w:iCs/>
        </w:rPr>
        <w:t>endless</w:t>
      </w:r>
      <w:proofErr w:type="spellEnd"/>
      <w:r w:rsidRPr="002F2D90">
        <w:rPr>
          <w:i/>
          <w:iCs/>
        </w:rPr>
        <w:t xml:space="preserve"> runne</w:t>
      </w:r>
      <w:r>
        <w:rPr>
          <w:i/>
          <w:iCs/>
        </w:rPr>
        <w:t>r</w:t>
      </w:r>
      <w:r>
        <w:t xml:space="preserve"> donde el objetivo es simple, saltar, saltar para evitar los obstáculos que irán apareciendo </w:t>
      </w:r>
      <w:r w:rsidR="00F20881">
        <w:t>en una posición aleatoria cada X tiempo, conforme se avance en el juego los obstáculos tardarán menos en aparecer</w:t>
      </w:r>
      <w:r>
        <w:t xml:space="preserve">. El único fin que habrá en </w:t>
      </w:r>
      <w:r>
        <w:lastRenderedPageBreak/>
        <w:t>Ninja Run sucederá cuando el usuario colisiones contra algún obstáculo. Para adaptar este juego se pretende hacer que cuando el obstáculo esté lo suficientemente cerca como para poder saltarlo, el dispositivo vibre.</w:t>
      </w:r>
    </w:p>
    <w:p w14:paraId="2A68DC88" w14:textId="5F419BFF" w:rsidR="003533EE" w:rsidRPr="002F2D90" w:rsidRDefault="003533EE" w:rsidP="002234F6">
      <w:pPr>
        <w:pStyle w:val="TFG-Prrafo"/>
      </w:pPr>
      <w:r>
        <w:t>La puntuación del juego consistirá en el número de obstáculos evitados.</w:t>
      </w:r>
    </w:p>
    <w:p w14:paraId="7DE0180D" w14:textId="1EC5DF8E" w:rsidR="002234F6" w:rsidRDefault="002234F6" w:rsidP="00182141">
      <w:pPr>
        <w:pStyle w:val="TFG-Ttulo3deseccin"/>
        <w:numPr>
          <w:ilvl w:val="2"/>
          <w:numId w:val="2"/>
        </w:numPr>
      </w:pPr>
      <w:bookmarkStart w:id="68" w:name="_Toc92968913"/>
      <w:bookmarkStart w:id="69" w:name="_Toc92968976"/>
      <w:bookmarkStart w:id="70" w:name="_Toc92969666"/>
      <w:bookmarkStart w:id="71" w:name="_Toc92969990"/>
      <w:r>
        <w:t>Mecánicas</w:t>
      </w:r>
      <w:bookmarkEnd w:id="68"/>
      <w:bookmarkEnd w:id="69"/>
      <w:bookmarkEnd w:id="70"/>
      <w:bookmarkEnd w:id="71"/>
    </w:p>
    <w:p w14:paraId="1907B844" w14:textId="517ED553" w:rsidR="002234F6" w:rsidRDefault="005C7EF9" w:rsidP="002234F6">
      <w:pPr>
        <w:pStyle w:val="TFG-Prrafo"/>
        <w:rPr>
          <w:i/>
          <w:iCs/>
        </w:rPr>
      </w:pPr>
      <w:r>
        <w:t>La mecánica principal del protagonista será el salto, donde el jugador se desplazará en el eje Y</w:t>
      </w:r>
      <w:r w:rsidR="004044B3">
        <w:t>.</w:t>
      </w:r>
      <w:r w:rsidR="00602558">
        <w:t xml:space="preserve"> El jugador siempre estará quieto respecto al eje X, aunque daremos la sensación de movimiento con la animación del correr y el </w:t>
      </w:r>
      <w:r w:rsidR="00E10993">
        <w:t>desplazamiento</w:t>
      </w:r>
      <w:r w:rsidR="00602558">
        <w:t xml:space="preserve"> del fondo mediante la técnica </w:t>
      </w:r>
      <w:proofErr w:type="spellStart"/>
      <w:r w:rsidR="00602558">
        <w:rPr>
          <w:i/>
          <w:iCs/>
        </w:rPr>
        <w:t>parallax</w:t>
      </w:r>
      <w:proofErr w:type="spellEnd"/>
      <w:r w:rsidR="00825071">
        <w:rPr>
          <w:i/>
          <w:iCs/>
        </w:rPr>
        <w:t xml:space="preserve"> </w:t>
      </w:r>
      <w:proofErr w:type="spellStart"/>
      <w:r w:rsidR="00825071">
        <w:rPr>
          <w:i/>
          <w:iCs/>
        </w:rPr>
        <w:t>scrolling</w:t>
      </w:r>
      <w:proofErr w:type="spellEnd"/>
      <w:r w:rsidR="00825071">
        <w:rPr>
          <w:i/>
          <w:iCs/>
        </w:rPr>
        <w:t xml:space="preserve"> </w:t>
      </w:r>
      <w:r w:rsidR="00825071">
        <w:rPr>
          <w:rStyle w:val="Refdenotaalpie"/>
          <w:i/>
          <w:iCs/>
        </w:rPr>
        <w:footnoteReference w:id="2"/>
      </w:r>
      <w:r w:rsidR="00602558">
        <w:rPr>
          <w:i/>
          <w:iCs/>
        </w:rPr>
        <w:t>.</w:t>
      </w:r>
    </w:p>
    <w:p w14:paraId="220084A7" w14:textId="78955C91" w:rsidR="00E10993" w:rsidRPr="00E10993" w:rsidRDefault="00E10993" w:rsidP="002234F6">
      <w:pPr>
        <w:pStyle w:val="TFG-Prrafo"/>
      </w:pPr>
      <w:r>
        <w:t xml:space="preserve">Por otra </w:t>
      </w:r>
      <w:proofErr w:type="gramStart"/>
      <w:r>
        <w:t>parte</w:t>
      </w:r>
      <w:proofErr w:type="gramEnd"/>
      <w:r>
        <w:t xml:space="preserve"> los obstáculos </w:t>
      </w:r>
      <w:r w:rsidR="00BE1C7A">
        <w:t>se crearán a diferentes alturas, pero su única mecánica será el desplazamiento en el eje X, para esquivar estos obstáculos el jugador deberá saltar o no.</w:t>
      </w:r>
    </w:p>
    <w:p w14:paraId="5834C0D3" w14:textId="23DAA624" w:rsidR="002234F6" w:rsidRDefault="002234F6" w:rsidP="00182141">
      <w:pPr>
        <w:pStyle w:val="TFG-Ttulo3deseccin"/>
        <w:numPr>
          <w:ilvl w:val="2"/>
          <w:numId w:val="2"/>
        </w:numPr>
      </w:pPr>
      <w:bookmarkStart w:id="72" w:name="_Toc92968914"/>
      <w:bookmarkStart w:id="73" w:name="_Toc92968977"/>
      <w:bookmarkStart w:id="74" w:name="_Toc92969667"/>
      <w:bookmarkStart w:id="75" w:name="_Toc92969991"/>
      <w:r>
        <w:t>Controles</w:t>
      </w:r>
      <w:bookmarkEnd w:id="72"/>
      <w:bookmarkEnd w:id="73"/>
      <w:bookmarkEnd w:id="74"/>
      <w:bookmarkEnd w:id="75"/>
    </w:p>
    <w:p w14:paraId="7AD63A5C" w14:textId="0616E9B2" w:rsidR="002234F6" w:rsidRPr="0005407B" w:rsidRDefault="00BE1C7A" w:rsidP="002234F6">
      <w:pPr>
        <w:pStyle w:val="TFG-Prrafo"/>
      </w:pPr>
      <w:r>
        <w:t>Como contamos únicamente con la mecánica del salto para personaje principal, este saltará cuando el usuario toque cualquier zona de la pantalla.</w:t>
      </w:r>
    </w:p>
    <w:p w14:paraId="0789E837" w14:textId="3C8FA8B7" w:rsidR="002234F6" w:rsidRDefault="002234F6" w:rsidP="00182141">
      <w:pPr>
        <w:pStyle w:val="TFG-Ttulo3deseccin"/>
        <w:numPr>
          <w:ilvl w:val="2"/>
          <w:numId w:val="2"/>
        </w:numPr>
      </w:pPr>
      <w:bookmarkStart w:id="76" w:name="_Toc92968915"/>
      <w:bookmarkStart w:id="77" w:name="_Toc92968978"/>
      <w:bookmarkStart w:id="78" w:name="_Toc92969668"/>
      <w:bookmarkStart w:id="79" w:name="_Toc92969992"/>
      <w:r>
        <w:t>Diagramas de flujo</w:t>
      </w:r>
      <w:bookmarkEnd w:id="76"/>
      <w:bookmarkEnd w:id="77"/>
      <w:bookmarkEnd w:id="78"/>
      <w:bookmarkEnd w:id="79"/>
    </w:p>
    <w:p w14:paraId="509E4525" w14:textId="60244950" w:rsidR="002234F6" w:rsidRDefault="00BC4152" w:rsidP="002234F6">
      <w:pPr>
        <w:pStyle w:val="TFG-Prrafo"/>
      </w:pPr>
      <w:r>
        <w:t>El siguiente diagrama de flujo parte desde la decisión del jugador de jugar a Ninja Run, se detalla todo lo que ocurriría en una partida</w:t>
      </w:r>
      <w:r w:rsidR="00D96A20">
        <w:t xml:space="preserve"> completa</w:t>
      </w:r>
      <w:r>
        <w:t>.</w:t>
      </w:r>
    </w:p>
    <w:p w14:paraId="006DD693" w14:textId="51F4490E" w:rsidR="00A91E05" w:rsidRDefault="009A1DB2" w:rsidP="00A91E05">
      <w:pPr>
        <w:pStyle w:val="TFG-Prrafo"/>
        <w:keepNext/>
        <w:jc w:val="center"/>
      </w:pPr>
      <w:r>
        <w:rPr>
          <w:noProof/>
        </w:rPr>
        <w:lastRenderedPageBreak/>
        <w:drawing>
          <wp:inline distT="0" distB="0" distL="0" distR="0" wp14:anchorId="60A855AD" wp14:editId="1856262E">
            <wp:extent cx="3110892" cy="8336930"/>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4">
                      <a:extLst>
                        <a:ext uri="{28A0092B-C50C-407E-A947-70E740481C1C}">
                          <a14:useLocalDpi xmlns:a14="http://schemas.microsoft.com/office/drawing/2010/main" val="0"/>
                        </a:ext>
                      </a:extLst>
                    </a:blip>
                    <a:stretch>
                      <a:fillRect/>
                    </a:stretch>
                  </pic:blipFill>
                  <pic:spPr>
                    <a:xfrm>
                      <a:off x="0" y="0"/>
                      <a:ext cx="3113345" cy="8343504"/>
                    </a:xfrm>
                    <a:prstGeom prst="rect">
                      <a:avLst/>
                    </a:prstGeom>
                  </pic:spPr>
                </pic:pic>
              </a:graphicData>
            </a:graphic>
          </wp:inline>
        </w:drawing>
      </w:r>
    </w:p>
    <w:p w14:paraId="500C7504" w14:textId="7486F678" w:rsidR="00A91E05" w:rsidRDefault="009A1DB2" w:rsidP="0033438C">
      <w:pPr>
        <w:pStyle w:val="Descripcin"/>
        <w:jc w:val="center"/>
      </w:pPr>
      <w:r>
        <w:t xml:space="preserve">Ilustración </w:t>
      </w:r>
      <w:fldSimple w:instr=" SEQ Ilustración \* ARABIC ">
        <w:r w:rsidR="00600642">
          <w:rPr>
            <w:noProof/>
          </w:rPr>
          <w:t>3</w:t>
        </w:r>
      </w:fldSimple>
      <w:r>
        <w:t xml:space="preserve"> - Diagrama de flujo de Ninja Run</w:t>
      </w:r>
    </w:p>
    <w:p w14:paraId="1E425C89" w14:textId="77777777" w:rsidR="0033438C" w:rsidRPr="0033438C" w:rsidRDefault="0033438C" w:rsidP="0033438C"/>
    <w:p w14:paraId="62CF7B00" w14:textId="4FC8006F" w:rsidR="002234F6" w:rsidRDefault="002234F6" w:rsidP="00182141">
      <w:pPr>
        <w:pStyle w:val="TFG-Ttulo3deseccin"/>
        <w:numPr>
          <w:ilvl w:val="2"/>
          <w:numId w:val="2"/>
        </w:numPr>
      </w:pPr>
      <w:bookmarkStart w:id="80" w:name="_Toc92968916"/>
      <w:bookmarkStart w:id="81" w:name="_Toc92968979"/>
      <w:bookmarkStart w:id="82" w:name="_Toc92969669"/>
      <w:bookmarkStart w:id="83" w:name="_Toc92969993"/>
      <w:r>
        <w:t>Bocetos de pantallas</w:t>
      </w:r>
      <w:bookmarkEnd w:id="80"/>
      <w:bookmarkEnd w:id="81"/>
      <w:bookmarkEnd w:id="82"/>
      <w:bookmarkEnd w:id="83"/>
    </w:p>
    <w:p w14:paraId="332B83A1" w14:textId="77777777" w:rsidR="0033438C" w:rsidRDefault="0033438C" w:rsidP="003533EE">
      <w:pPr>
        <w:pStyle w:val="TFG-Prrafo"/>
        <w:keepNext/>
        <w:jc w:val="center"/>
      </w:pPr>
      <w:r>
        <w:rPr>
          <w:noProof/>
        </w:rPr>
        <w:drawing>
          <wp:inline distT="0" distB="0" distL="0" distR="0" wp14:anchorId="75875CA3" wp14:editId="42D1E6A9">
            <wp:extent cx="4507563" cy="2242240"/>
            <wp:effectExtent l="0" t="0" r="7620" b="5715"/>
            <wp:docPr id="10" name="Imagen 10" descr="Boceto de la pantalla principal de Ninja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Boceto de la pantalla principal de Ninja Run"/>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32717" cy="2254753"/>
                    </a:xfrm>
                    <a:prstGeom prst="rect">
                      <a:avLst/>
                    </a:prstGeom>
                  </pic:spPr>
                </pic:pic>
              </a:graphicData>
            </a:graphic>
          </wp:inline>
        </w:drawing>
      </w:r>
    </w:p>
    <w:p w14:paraId="4CAE91AE" w14:textId="414100D8" w:rsidR="002234F6" w:rsidRDefault="0033438C" w:rsidP="0033438C">
      <w:pPr>
        <w:pStyle w:val="Descripcin"/>
        <w:jc w:val="center"/>
      </w:pPr>
      <w:r>
        <w:t xml:space="preserve">Ilustración </w:t>
      </w:r>
      <w:fldSimple w:instr=" SEQ Ilustración \* ARABIC ">
        <w:r w:rsidR="00600642">
          <w:rPr>
            <w:noProof/>
          </w:rPr>
          <w:t>4</w:t>
        </w:r>
      </w:fldSimple>
      <w:r>
        <w:t xml:space="preserve"> - Boceto de la pantalla principal de Ninja Run</w:t>
      </w:r>
    </w:p>
    <w:p w14:paraId="30A461C1" w14:textId="3ADA05BA" w:rsidR="0033438C" w:rsidRDefault="00600642" w:rsidP="0033438C">
      <w:r>
        <w:t>Cuando el obstáculo se acerque lo suficiente como para tener que saltar y esquivarlo, vibrará el dispositivo.</w:t>
      </w:r>
    </w:p>
    <w:p w14:paraId="6BC7B69E" w14:textId="77777777" w:rsidR="00600642" w:rsidRDefault="00600642" w:rsidP="003533EE">
      <w:pPr>
        <w:keepNext/>
        <w:jc w:val="center"/>
      </w:pPr>
      <w:r>
        <w:rPr>
          <w:noProof/>
        </w:rPr>
        <w:drawing>
          <wp:inline distT="0" distB="0" distL="0" distR="0" wp14:anchorId="73106642" wp14:editId="1968301C">
            <wp:extent cx="5033176" cy="1421685"/>
            <wp:effectExtent l="0" t="0" r="0" b="7620"/>
            <wp:docPr id="11" name="Imagen 11" descr="Representación del salto en Ninja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Representación del salto en Ninja Run"/>
                    <pic:cNvPicPr/>
                  </pic:nvPicPr>
                  <pic:blipFill>
                    <a:blip r:embed="rId16">
                      <a:extLst>
                        <a:ext uri="{28A0092B-C50C-407E-A947-70E740481C1C}">
                          <a14:useLocalDpi xmlns:a14="http://schemas.microsoft.com/office/drawing/2010/main" val="0"/>
                        </a:ext>
                      </a:extLst>
                    </a:blip>
                    <a:stretch>
                      <a:fillRect/>
                    </a:stretch>
                  </pic:blipFill>
                  <pic:spPr>
                    <a:xfrm>
                      <a:off x="0" y="0"/>
                      <a:ext cx="5060054" cy="1429277"/>
                    </a:xfrm>
                    <a:prstGeom prst="rect">
                      <a:avLst/>
                    </a:prstGeom>
                  </pic:spPr>
                </pic:pic>
              </a:graphicData>
            </a:graphic>
          </wp:inline>
        </w:drawing>
      </w:r>
    </w:p>
    <w:p w14:paraId="591A798D" w14:textId="532B08FC" w:rsidR="00600642" w:rsidRDefault="00600642" w:rsidP="00600642">
      <w:pPr>
        <w:pStyle w:val="Descripcin"/>
        <w:jc w:val="center"/>
      </w:pPr>
      <w:r>
        <w:t xml:space="preserve">Ilustración </w:t>
      </w:r>
      <w:fldSimple w:instr=" SEQ Ilustración \* ARABIC ">
        <w:r>
          <w:rPr>
            <w:noProof/>
          </w:rPr>
          <w:t>5</w:t>
        </w:r>
      </w:fldSimple>
      <w:r>
        <w:t>- Representación del salto en Ninja Run</w:t>
      </w:r>
    </w:p>
    <w:p w14:paraId="3504951F" w14:textId="48DDB3D3" w:rsidR="00600642" w:rsidRPr="00600642" w:rsidRDefault="00600642" w:rsidP="00600642">
      <w:r>
        <w:t>La sensación del salto sólo produce movimiento en el eje Y puesto que serán los obstáculos los que se acerquen. A</w:t>
      </w:r>
      <w:r w:rsidR="008C22F4">
        <w:t>simismo,</w:t>
      </w:r>
      <w:r>
        <w:t xml:space="preserve"> como ya se ha comentado antes la sensación de movimiento se incentivará con el efecto </w:t>
      </w:r>
      <w:proofErr w:type="spellStart"/>
      <w:r>
        <w:rPr>
          <w:i/>
          <w:iCs/>
        </w:rPr>
        <w:t>parallax</w:t>
      </w:r>
      <w:proofErr w:type="spellEnd"/>
      <w:r>
        <w:rPr>
          <w:i/>
          <w:iCs/>
        </w:rPr>
        <w:t xml:space="preserve"> </w:t>
      </w:r>
      <w:proofErr w:type="spellStart"/>
      <w:r>
        <w:rPr>
          <w:i/>
          <w:iCs/>
        </w:rPr>
        <w:t>scrolling</w:t>
      </w:r>
      <w:proofErr w:type="spellEnd"/>
      <w:r>
        <w:rPr>
          <w:i/>
          <w:iCs/>
        </w:rPr>
        <w:t>.</w:t>
      </w:r>
    </w:p>
    <w:p w14:paraId="6017A284" w14:textId="039D9D20" w:rsidR="002234F6" w:rsidRDefault="002234F6" w:rsidP="00182141">
      <w:pPr>
        <w:pStyle w:val="TFG-Ttulo3deseccin"/>
        <w:numPr>
          <w:ilvl w:val="2"/>
          <w:numId w:val="2"/>
        </w:numPr>
      </w:pPr>
      <w:bookmarkStart w:id="84" w:name="_Toc92968917"/>
      <w:bookmarkStart w:id="85" w:name="_Toc92968980"/>
      <w:bookmarkStart w:id="86" w:name="_Toc92969670"/>
      <w:bookmarkStart w:id="87" w:name="_Toc92969994"/>
      <w:r>
        <w:t>Arte final</w:t>
      </w:r>
      <w:bookmarkEnd w:id="84"/>
      <w:bookmarkEnd w:id="85"/>
      <w:bookmarkEnd w:id="86"/>
      <w:bookmarkEnd w:id="87"/>
    </w:p>
    <w:p w14:paraId="05C287C9" w14:textId="020B3093" w:rsidR="002234F6" w:rsidRPr="0005407B" w:rsidRDefault="002234F6" w:rsidP="002234F6">
      <w:pPr>
        <w:pStyle w:val="TFG-Prrafo"/>
      </w:pPr>
    </w:p>
    <w:p w14:paraId="12DFD7BB" w14:textId="13E45D90" w:rsidR="002234F6" w:rsidRDefault="002234F6" w:rsidP="00182141">
      <w:pPr>
        <w:pStyle w:val="TFG-Ttulo3deseccin"/>
        <w:numPr>
          <w:ilvl w:val="2"/>
          <w:numId w:val="2"/>
        </w:numPr>
      </w:pPr>
      <w:bookmarkStart w:id="88" w:name="_Toc92968918"/>
      <w:bookmarkStart w:id="89" w:name="_Toc92968981"/>
      <w:bookmarkStart w:id="90" w:name="_Toc92969671"/>
      <w:bookmarkStart w:id="91" w:name="_Toc92969995"/>
      <w:r>
        <w:t>Sonido</w:t>
      </w:r>
      <w:bookmarkEnd w:id="88"/>
      <w:bookmarkEnd w:id="89"/>
      <w:bookmarkEnd w:id="90"/>
      <w:bookmarkEnd w:id="91"/>
    </w:p>
    <w:p w14:paraId="3063CCC5" w14:textId="77777777" w:rsidR="002234F6" w:rsidRPr="00BF2610" w:rsidRDefault="002234F6" w:rsidP="002234F6">
      <w:pPr>
        <w:pStyle w:val="TFG-Prrafo"/>
      </w:pPr>
    </w:p>
    <w:p w14:paraId="250815E2" w14:textId="77777777" w:rsidR="002234F6" w:rsidRPr="002234F6" w:rsidRDefault="002234F6" w:rsidP="002234F6">
      <w:pPr>
        <w:pStyle w:val="TFG-Prrafo"/>
      </w:pPr>
    </w:p>
    <w:p w14:paraId="3E8FB661" w14:textId="61E0D3E3" w:rsidR="00607265" w:rsidRPr="00607265" w:rsidRDefault="00607265" w:rsidP="007E62AC">
      <w:pPr>
        <w:pStyle w:val="TFG-Ttulo2deseccin"/>
        <w:numPr>
          <w:ilvl w:val="1"/>
          <w:numId w:val="2"/>
        </w:numPr>
      </w:pPr>
      <w:bookmarkStart w:id="92" w:name="_Toc92968919"/>
      <w:bookmarkStart w:id="93" w:name="_Toc92968982"/>
      <w:bookmarkStart w:id="94" w:name="_Toc92969672"/>
      <w:bookmarkStart w:id="95" w:name="_Toc92969996"/>
      <w:r>
        <w:t>Documento de diseño del videojuego de Higher &amp; Lower</w:t>
      </w:r>
      <w:bookmarkEnd w:id="92"/>
      <w:bookmarkEnd w:id="93"/>
      <w:bookmarkEnd w:id="94"/>
      <w:bookmarkEnd w:id="95"/>
    </w:p>
    <w:p w14:paraId="026ECF3E" w14:textId="0231C781" w:rsidR="0034720C" w:rsidRDefault="0034720C" w:rsidP="00182141">
      <w:pPr>
        <w:pStyle w:val="TFG-Ttulo3deseccin"/>
        <w:numPr>
          <w:ilvl w:val="2"/>
          <w:numId w:val="2"/>
        </w:numPr>
      </w:pPr>
      <w:bookmarkStart w:id="96" w:name="_Toc92968920"/>
      <w:bookmarkStart w:id="97" w:name="_Toc92968983"/>
      <w:bookmarkStart w:id="98" w:name="_Toc92969673"/>
      <w:bookmarkStart w:id="99" w:name="_Toc92969997"/>
      <w:r>
        <w:t>Ficha técnica</w:t>
      </w:r>
      <w:bookmarkEnd w:id="96"/>
      <w:bookmarkEnd w:id="97"/>
      <w:bookmarkEnd w:id="98"/>
      <w:bookmarkEnd w:id="99"/>
    </w:p>
    <w:p w14:paraId="0277F1F9" w14:textId="40B00AA0" w:rsidR="00F22379" w:rsidRPr="009A49FB" w:rsidRDefault="00F22379" w:rsidP="00F22379">
      <w:pPr>
        <w:pStyle w:val="TFG-Prrafo"/>
        <w:numPr>
          <w:ilvl w:val="0"/>
          <w:numId w:val="10"/>
        </w:numPr>
      </w:pPr>
      <w:r>
        <w:rPr>
          <w:b/>
          <w:bCs/>
        </w:rPr>
        <w:t xml:space="preserve">Título: </w:t>
      </w:r>
      <w:r w:rsidR="00B33335">
        <w:t>Higher &amp; Lower</w:t>
      </w:r>
    </w:p>
    <w:p w14:paraId="4E8A8492" w14:textId="77777777" w:rsidR="00F22379" w:rsidRPr="009A49FB" w:rsidRDefault="00F22379" w:rsidP="00F22379">
      <w:pPr>
        <w:pStyle w:val="TFG-Prrafo"/>
        <w:numPr>
          <w:ilvl w:val="0"/>
          <w:numId w:val="10"/>
        </w:numPr>
      </w:pPr>
      <w:r>
        <w:rPr>
          <w:b/>
          <w:bCs/>
        </w:rPr>
        <w:lastRenderedPageBreak/>
        <w:t>Plataforma:</w:t>
      </w:r>
      <w:r>
        <w:t xml:space="preserve"> Dispositivos móviles Android</w:t>
      </w:r>
    </w:p>
    <w:p w14:paraId="330CA7D7" w14:textId="5181E3BC" w:rsidR="00F22379" w:rsidRDefault="00F22379" w:rsidP="00F22379">
      <w:pPr>
        <w:pStyle w:val="TFG-Prrafo"/>
        <w:numPr>
          <w:ilvl w:val="0"/>
          <w:numId w:val="10"/>
        </w:numPr>
      </w:pPr>
      <w:r>
        <w:rPr>
          <w:b/>
          <w:bCs/>
        </w:rPr>
        <w:t>Género</w:t>
      </w:r>
      <w:r>
        <w:t xml:space="preserve">: </w:t>
      </w:r>
      <w:r w:rsidR="00B33335">
        <w:t>Arcade</w:t>
      </w:r>
    </w:p>
    <w:p w14:paraId="078FA293" w14:textId="77777777" w:rsidR="00F22379" w:rsidRDefault="00F22379" w:rsidP="00F22379">
      <w:pPr>
        <w:pStyle w:val="TFG-Prrafo"/>
        <w:numPr>
          <w:ilvl w:val="0"/>
          <w:numId w:val="10"/>
        </w:numPr>
      </w:pPr>
      <w:r>
        <w:rPr>
          <w:b/>
          <w:bCs/>
        </w:rPr>
        <w:t>Audiencia</w:t>
      </w:r>
      <w:r w:rsidRPr="009A49FB">
        <w:t>:</w:t>
      </w:r>
      <w:r>
        <w:t xml:space="preserve"> Todas las edades</w:t>
      </w:r>
    </w:p>
    <w:p w14:paraId="2C5C8F1C" w14:textId="77777777" w:rsidR="00F22379" w:rsidRDefault="00F22379" w:rsidP="00F22379">
      <w:pPr>
        <w:pStyle w:val="TFG-Prrafo"/>
        <w:numPr>
          <w:ilvl w:val="0"/>
          <w:numId w:val="10"/>
        </w:numPr>
      </w:pPr>
      <w:r>
        <w:rPr>
          <w:b/>
          <w:bCs/>
        </w:rPr>
        <w:t>Formato</w:t>
      </w:r>
      <w:r w:rsidRPr="009A49FB">
        <w:t>:</w:t>
      </w:r>
      <w:r>
        <w:t xml:space="preserve"> Apaisado</w:t>
      </w:r>
    </w:p>
    <w:p w14:paraId="75EAF75E" w14:textId="77777777" w:rsidR="00F22379" w:rsidRDefault="00F22379" w:rsidP="00F22379">
      <w:pPr>
        <w:pStyle w:val="TFG-Prrafo"/>
        <w:numPr>
          <w:ilvl w:val="0"/>
          <w:numId w:val="10"/>
        </w:numPr>
      </w:pPr>
      <w:r>
        <w:rPr>
          <w:b/>
          <w:bCs/>
        </w:rPr>
        <w:t>Número de jugadores</w:t>
      </w:r>
      <w:r w:rsidRPr="009A49FB">
        <w:t>:</w:t>
      </w:r>
      <w:r>
        <w:t xml:space="preserve"> Un solo jugador</w:t>
      </w:r>
    </w:p>
    <w:p w14:paraId="0022CBC3" w14:textId="7C2E66BA" w:rsidR="00F22379" w:rsidRPr="00F22379" w:rsidRDefault="00F22379" w:rsidP="00F22379">
      <w:pPr>
        <w:pStyle w:val="TFG-Prrafo"/>
        <w:numPr>
          <w:ilvl w:val="0"/>
          <w:numId w:val="10"/>
        </w:numPr>
      </w:pPr>
      <w:r>
        <w:rPr>
          <w:b/>
          <w:bCs/>
        </w:rPr>
        <w:t>Idioma</w:t>
      </w:r>
      <w:r w:rsidRPr="009A49FB">
        <w:t>:</w:t>
      </w:r>
      <w:r>
        <w:t xml:space="preserve"> </w:t>
      </w:r>
      <w:proofErr w:type="gramStart"/>
      <w:r>
        <w:t>Inglés</w:t>
      </w:r>
      <w:proofErr w:type="gramEnd"/>
    </w:p>
    <w:p w14:paraId="143B8F75" w14:textId="2F752B69" w:rsidR="00F22379" w:rsidRDefault="0034720C" w:rsidP="00182141">
      <w:pPr>
        <w:pStyle w:val="TFG-Ttulo3deseccin"/>
        <w:numPr>
          <w:ilvl w:val="2"/>
          <w:numId w:val="2"/>
        </w:numPr>
      </w:pPr>
      <w:bookmarkStart w:id="100" w:name="_Toc92968921"/>
      <w:bookmarkStart w:id="101" w:name="_Toc92968984"/>
      <w:bookmarkStart w:id="102" w:name="_Toc92969674"/>
      <w:bookmarkStart w:id="103" w:name="_Toc92969998"/>
      <w:r>
        <w:t>Concepto del videojuego</w:t>
      </w:r>
      <w:bookmarkEnd w:id="100"/>
      <w:bookmarkEnd w:id="101"/>
      <w:bookmarkEnd w:id="102"/>
      <w:bookmarkEnd w:id="103"/>
    </w:p>
    <w:p w14:paraId="6469A73A" w14:textId="7997B478" w:rsidR="0005407B" w:rsidRPr="0005407B" w:rsidRDefault="002F2D90" w:rsidP="0005407B">
      <w:pPr>
        <w:pStyle w:val="TFG-Prrafo"/>
      </w:pPr>
      <w:r>
        <w:t xml:space="preserve">El objetivo es conseguir la mayor racha de aciertos. El usuario encontrará a la izquierda un sonido que podrá reproducir dándole al botón de </w:t>
      </w:r>
      <w:proofErr w:type="spellStart"/>
      <w:r w:rsidRPr="003A6EC4">
        <w:rPr>
          <w:i/>
          <w:iCs/>
        </w:rPr>
        <w:t>play</w:t>
      </w:r>
      <w:proofErr w:type="spellEnd"/>
      <w:r>
        <w:t xml:space="preserve"> y encontrará lo mismo a la derecha para </w:t>
      </w:r>
      <w:r w:rsidR="003A6EC4">
        <w:t>reproducir un sonido diferente. El usuario tiene que identificar si el sonido de la derecha es más agudo o grave que el de la izquierda. Para adaptar este juego se pretende hacer que cuando se reproduzcan los sonidos, el dispositivo vibre en función de la frecuencia de estos. Si un sonido es más agudo tendrá una mayor frecuencia, con lo cual la vibración será más intensa que la vibración de un sonido grave.</w:t>
      </w:r>
    </w:p>
    <w:p w14:paraId="2BC316D5" w14:textId="2A865393" w:rsidR="00F22379" w:rsidRDefault="0034720C" w:rsidP="00182141">
      <w:pPr>
        <w:pStyle w:val="TFG-Ttulo3deseccin"/>
        <w:numPr>
          <w:ilvl w:val="2"/>
          <w:numId w:val="2"/>
        </w:numPr>
      </w:pPr>
      <w:bookmarkStart w:id="104" w:name="_Toc92968922"/>
      <w:bookmarkStart w:id="105" w:name="_Toc92968985"/>
      <w:bookmarkStart w:id="106" w:name="_Toc92969675"/>
      <w:bookmarkStart w:id="107" w:name="_Toc92969999"/>
      <w:r>
        <w:t>Mecánicas</w:t>
      </w:r>
      <w:bookmarkEnd w:id="104"/>
      <w:bookmarkEnd w:id="105"/>
      <w:bookmarkEnd w:id="106"/>
      <w:bookmarkEnd w:id="107"/>
    </w:p>
    <w:p w14:paraId="1A07E068" w14:textId="77777777" w:rsidR="0005407B" w:rsidRPr="0005407B" w:rsidRDefault="0005407B" w:rsidP="0005407B">
      <w:pPr>
        <w:pStyle w:val="TFG-Prrafo"/>
      </w:pPr>
    </w:p>
    <w:p w14:paraId="4E9C72AA" w14:textId="04FE14C6" w:rsidR="00F22379" w:rsidRDefault="0034720C" w:rsidP="00182141">
      <w:pPr>
        <w:pStyle w:val="TFG-Ttulo3deseccin"/>
        <w:numPr>
          <w:ilvl w:val="2"/>
          <w:numId w:val="2"/>
        </w:numPr>
      </w:pPr>
      <w:bookmarkStart w:id="108" w:name="_Toc92968923"/>
      <w:bookmarkStart w:id="109" w:name="_Toc92968986"/>
      <w:bookmarkStart w:id="110" w:name="_Toc92969676"/>
      <w:bookmarkStart w:id="111" w:name="_Toc92970000"/>
      <w:r>
        <w:t>Controles</w:t>
      </w:r>
      <w:bookmarkEnd w:id="108"/>
      <w:bookmarkEnd w:id="109"/>
      <w:bookmarkEnd w:id="110"/>
      <w:bookmarkEnd w:id="111"/>
    </w:p>
    <w:p w14:paraId="0A03E0A8" w14:textId="77777777" w:rsidR="0005407B" w:rsidRPr="0005407B" w:rsidRDefault="0005407B" w:rsidP="0005407B">
      <w:pPr>
        <w:pStyle w:val="TFG-Prrafo"/>
      </w:pPr>
    </w:p>
    <w:p w14:paraId="07527BCD" w14:textId="053AB625" w:rsidR="00F22379" w:rsidRDefault="0034720C" w:rsidP="00182141">
      <w:pPr>
        <w:pStyle w:val="TFG-Ttulo3deseccin"/>
        <w:numPr>
          <w:ilvl w:val="2"/>
          <w:numId w:val="2"/>
        </w:numPr>
      </w:pPr>
      <w:bookmarkStart w:id="112" w:name="_Toc92968924"/>
      <w:bookmarkStart w:id="113" w:name="_Toc92968987"/>
      <w:bookmarkStart w:id="114" w:name="_Toc92969677"/>
      <w:bookmarkStart w:id="115" w:name="_Toc92970001"/>
      <w:r>
        <w:t>Diagramas de flujo</w:t>
      </w:r>
      <w:bookmarkEnd w:id="112"/>
      <w:bookmarkEnd w:id="113"/>
      <w:bookmarkEnd w:id="114"/>
      <w:bookmarkEnd w:id="115"/>
    </w:p>
    <w:p w14:paraId="72D512A4" w14:textId="77777777" w:rsidR="0005407B" w:rsidRPr="0005407B" w:rsidRDefault="0005407B" w:rsidP="0005407B">
      <w:pPr>
        <w:pStyle w:val="TFG-Prrafo"/>
      </w:pPr>
    </w:p>
    <w:p w14:paraId="2E28B2CA" w14:textId="74A1846A" w:rsidR="00F22379" w:rsidRDefault="00F22379" w:rsidP="00182141">
      <w:pPr>
        <w:pStyle w:val="TFG-Ttulo3deseccin"/>
        <w:numPr>
          <w:ilvl w:val="2"/>
          <w:numId w:val="2"/>
        </w:numPr>
      </w:pPr>
      <w:bookmarkStart w:id="116" w:name="_Toc92968925"/>
      <w:bookmarkStart w:id="117" w:name="_Toc92968988"/>
      <w:bookmarkStart w:id="118" w:name="_Toc92969678"/>
      <w:bookmarkStart w:id="119" w:name="_Toc92970002"/>
      <w:r>
        <w:t>Bocetos de pantallas</w:t>
      </w:r>
      <w:bookmarkEnd w:id="116"/>
      <w:bookmarkEnd w:id="117"/>
      <w:bookmarkEnd w:id="118"/>
      <w:bookmarkEnd w:id="119"/>
    </w:p>
    <w:p w14:paraId="7243A74C" w14:textId="77777777" w:rsidR="0005407B" w:rsidRPr="0005407B" w:rsidRDefault="0005407B" w:rsidP="0005407B">
      <w:pPr>
        <w:pStyle w:val="TFG-Prrafo"/>
      </w:pPr>
    </w:p>
    <w:p w14:paraId="5D20BF26" w14:textId="039BE62A" w:rsidR="00F22379" w:rsidRDefault="00F22379" w:rsidP="00182141">
      <w:pPr>
        <w:pStyle w:val="TFG-Ttulo3deseccin"/>
        <w:numPr>
          <w:ilvl w:val="2"/>
          <w:numId w:val="2"/>
        </w:numPr>
      </w:pPr>
      <w:bookmarkStart w:id="120" w:name="_Toc92968926"/>
      <w:bookmarkStart w:id="121" w:name="_Toc92968989"/>
      <w:bookmarkStart w:id="122" w:name="_Toc92969679"/>
      <w:bookmarkStart w:id="123" w:name="_Toc92970003"/>
      <w:r>
        <w:t>Arte final</w:t>
      </w:r>
      <w:bookmarkEnd w:id="120"/>
      <w:bookmarkEnd w:id="121"/>
      <w:bookmarkEnd w:id="122"/>
      <w:bookmarkEnd w:id="123"/>
    </w:p>
    <w:p w14:paraId="5423134F" w14:textId="77777777" w:rsidR="0005407B" w:rsidRPr="0005407B" w:rsidRDefault="0005407B" w:rsidP="0005407B">
      <w:pPr>
        <w:pStyle w:val="TFG-Prrafo"/>
      </w:pPr>
    </w:p>
    <w:p w14:paraId="195D001E" w14:textId="3569FB99" w:rsidR="00F22379" w:rsidRDefault="00F22379" w:rsidP="00182141">
      <w:pPr>
        <w:pStyle w:val="TFG-Ttulo3deseccin"/>
        <w:numPr>
          <w:ilvl w:val="2"/>
          <w:numId w:val="2"/>
        </w:numPr>
      </w:pPr>
      <w:bookmarkStart w:id="124" w:name="_Toc92968927"/>
      <w:bookmarkStart w:id="125" w:name="_Toc92968990"/>
      <w:bookmarkStart w:id="126" w:name="_Toc92969680"/>
      <w:bookmarkStart w:id="127" w:name="_Toc92970004"/>
      <w:r>
        <w:t>Sonido</w:t>
      </w:r>
      <w:bookmarkEnd w:id="124"/>
      <w:bookmarkEnd w:id="125"/>
      <w:bookmarkEnd w:id="126"/>
      <w:bookmarkEnd w:id="127"/>
    </w:p>
    <w:p w14:paraId="094FC6F3" w14:textId="77777777" w:rsidR="00BF2610" w:rsidRPr="00BF2610" w:rsidRDefault="00BF2610" w:rsidP="00BF2610">
      <w:pPr>
        <w:pStyle w:val="TFG-Prrafo"/>
      </w:pPr>
    </w:p>
    <w:p w14:paraId="0D1EA91C" w14:textId="77777777" w:rsidR="00F37023" w:rsidRPr="00F37023" w:rsidRDefault="00F37023" w:rsidP="00F37023">
      <w:pPr>
        <w:pStyle w:val="TFG-Prrafo"/>
      </w:pPr>
    </w:p>
    <w:p w14:paraId="40119B01" w14:textId="35724944" w:rsidR="00B3113C" w:rsidRDefault="00B3113C">
      <w:pPr>
        <w:rPr>
          <w:rFonts w:ascii="Palatino Linotype" w:hAnsi="Palatino Linotype"/>
        </w:rPr>
      </w:pPr>
      <w:r>
        <w:lastRenderedPageBreak/>
        <w:br w:type="page"/>
      </w:r>
    </w:p>
    <w:bookmarkStart w:id="128" w:name="_Toc92968928" w:displacedByCustomXml="next"/>
    <w:bookmarkStart w:id="129" w:name="_Toc92968991" w:displacedByCustomXml="next"/>
    <w:bookmarkStart w:id="130" w:name="_Toc92969681" w:displacedByCustomXml="next"/>
    <w:bookmarkStart w:id="131" w:name="_Toc92970005" w:displacedByCustomXml="next"/>
    <w:sdt>
      <w:sdtPr>
        <w:rPr>
          <w:rFonts w:asciiTheme="minorHAnsi" w:eastAsiaTheme="minorHAnsi" w:hAnsiTheme="minorHAnsi" w:cstheme="minorBidi"/>
          <w:color w:val="auto"/>
          <w:sz w:val="22"/>
          <w:szCs w:val="22"/>
        </w:rPr>
        <w:id w:val="1920823485"/>
        <w:docPartObj>
          <w:docPartGallery w:val="Bibliographies"/>
          <w:docPartUnique/>
        </w:docPartObj>
      </w:sdtPr>
      <w:sdtEndPr/>
      <w:sdtContent>
        <w:p w14:paraId="4B1E2866" w14:textId="6214382F" w:rsidR="00B3113C" w:rsidRDefault="00B3113C" w:rsidP="00B3113C">
          <w:pPr>
            <w:pStyle w:val="TFG-Ttulo1deseccin"/>
          </w:pPr>
          <w:r>
            <w:t>Bibliografía</w:t>
          </w:r>
          <w:bookmarkEnd w:id="131"/>
          <w:bookmarkEnd w:id="130"/>
          <w:bookmarkEnd w:id="129"/>
          <w:bookmarkEnd w:id="128"/>
        </w:p>
        <w:sdt>
          <w:sdtPr>
            <w:id w:val="111145805"/>
            <w:bibliography/>
          </w:sdtPr>
          <w:sdtEndPr/>
          <w:sdtContent>
            <w:p w14:paraId="76D673F2" w14:textId="77777777" w:rsidR="003F4A04" w:rsidRDefault="00B3113C" w:rsidP="003F4A04">
              <w:pPr>
                <w:pStyle w:val="Bibliografa"/>
                <w:ind w:left="720" w:hanging="720"/>
                <w:rPr>
                  <w:noProof/>
                  <w:sz w:val="24"/>
                  <w:szCs w:val="24"/>
                </w:rPr>
              </w:pPr>
              <w:r>
                <w:fldChar w:fldCharType="begin"/>
              </w:r>
              <w:r>
                <w:instrText>BIBLIOGRAPHY</w:instrText>
              </w:r>
              <w:r>
                <w:fldChar w:fldCharType="separate"/>
              </w:r>
              <w:r w:rsidR="003F4A04">
                <w:rPr>
                  <w:noProof/>
                </w:rPr>
                <w:t xml:space="preserve">Real Academia Española. (15 de Noviembre de 2021). </w:t>
              </w:r>
              <w:r w:rsidR="003F4A04">
                <w:rPr>
                  <w:i/>
                  <w:iCs/>
                  <w:noProof/>
                </w:rPr>
                <w:t>Videojuego - Definición diccionario de la lengua española</w:t>
              </w:r>
              <w:r w:rsidR="003F4A04">
                <w:rPr>
                  <w:noProof/>
                </w:rPr>
                <w:t>. Obtenido de Diccionario Real Academia Española: https://dle.rae.es/videojuego</w:t>
              </w:r>
            </w:p>
            <w:p w14:paraId="1C2AF5C4" w14:textId="77777777" w:rsidR="003F4A04" w:rsidRDefault="003F4A04" w:rsidP="003F4A04">
              <w:pPr>
                <w:pStyle w:val="Bibliografa"/>
                <w:ind w:left="720" w:hanging="720"/>
                <w:rPr>
                  <w:noProof/>
                </w:rPr>
              </w:pPr>
              <w:r>
                <w:rPr>
                  <w:noProof/>
                </w:rPr>
                <w:t xml:space="preserve">Romañach Cabrero, J. (Enero de 2005). </w:t>
              </w:r>
              <w:r>
                <w:rPr>
                  <w:i/>
                  <w:iCs/>
                  <w:noProof/>
                </w:rPr>
                <w:t>Foro de Vida Independiente</w:t>
              </w:r>
              <w:r>
                <w:rPr>
                  <w:noProof/>
                </w:rPr>
                <w:t>. Obtenido de Wayback Machine: https://web.archive.org/web/20171031055444/http://www.asoc-ies.org/vidaindepen/docs/diversidad%20funcional_vf.pdf</w:t>
              </w:r>
            </w:p>
            <w:p w14:paraId="477E5718" w14:textId="5669BF31" w:rsidR="008A3C71" w:rsidRPr="00E00D30" w:rsidRDefault="00B3113C" w:rsidP="003F4A04">
              <w:r>
                <w:rPr>
                  <w:b/>
                  <w:bCs/>
                </w:rPr>
                <w:fldChar w:fldCharType="end"/>
              </w:r>
            </w:p>
          </w:sdtContent>
        </w:sdt>
      </w:sdtContent>
    </w:sdt>
    <w:p w14:paraId="12F89D4C" w14:textId="77777777" w:rsidR="00E00D30" w:rsidRPr="008A3C71" w:rsidRDefault="00E00D30" w:rsidP="00E44E74">
      <w:pPr>
        <w:pStyle w:val="TFG-Prrafo"/>
        <w:rPr>
          <w:caps/>
        </w:rPr>
      </w:pPr>
    </w:p>
    <w:sectPr w:rsidR="00E00D30" w:rsidRPr="008A3C71" w:rsidSect="0094281E">
      <w:footerReference w:type="default" r:id="rId17"/>
      <w:pgSz w:w="11906" w:h="16838" w:code="9"/>
      <w:pgMar w:top="1418" w:right="1418" w:bottom="1418"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18A63" w14:textId="77777777" w:rsidR="00944326" w:rsidRDefault="00944326" w:rsidP="007F0E59">
      <w:pPr>
        <w:spacing w:after="0" w:line="240" w:lineRule="auto"/>
      </w:pPr>
      <w:r>
        <w:separator/>
      </w:r>
    </w:p>
  </w:endnote>
  <w:endnote w:type="continuationSeparator" w:id="0">
    <w:p w14:paraId="21A1AE1F" w14:textId="77777777" w:rsidR="00944326" w:rsidRDefault="00944326" w:rsidP="007F0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LT Std Cond">
    <w:panose1 w:val="020B0506020202030204"/>
    <w:charset w:val="00"/>
    <w:family w:val="swiss"/>
    <w:notTrueType/>
    <w:pitch w:val="variable"/>
    <w:sig w:usb0="800000AF" w:usb1="4000204A" w:usb2="00000000" w:usb3="00000000" w:csb0="00000001" w:csb1="00000000"/>
  </w:font>
  <w:font w:name="Helvetica">
    <w:panose1 w:val="020B0604020202020204"/>
    <w:charset w:val="00"/>
    <w:family w:val="swiss"/>
    <w:pitch w:val="variable"/>
    <w:sig w:usb0="E0002AFF" w:usb1="5000785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2E1FD" w14:textId="77777777" w:rsidR="0094281E" w:rsidRDefault="0094281E">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14BCBB1C" w14:textId="77777777" w:rsidR="0094281E" w:rsidRDefault="0094281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828B" w14:textId="77777777" w:rsidR="0094281E" w:rsidRDefault="0094281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273AE0F9" w14:textId="77777777" w:rsidR="0094281E" w:rsidRDefault="009428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514E5" w14:textId="77777777" w:rsidR="00944326" w:rsidRDefault="00944326" w:rsidP="007F0E59">
      <w:pPr>
        <w:spacing w:after="0" w:line="240" w:lineRule="auto"/>
      </w:pPr>
      <w:r>
        <w:separator/>
      </w:r>
    </w:p>
  </w:footnote>
  <w:footnote w:type="continuationSeparator" w:id="0">
    <w:p w14:paraId="2DD3FF78" w14:textId="77777777" w:rsidR="00944326" w:rsidRDefault="00944326" w:rsidP="007F0E59">
      <w:pPr>
        <w:spacing w:after="0" w:line="240" w:lineRule="auto"/>
      </w:pPr>
      <w:r>
        <w:continuationSeparator/>
      </w:r>
    </w:p>
  </w:footnote>
  <w:footnote w:id="1">
    <w:p w14:paraId="0F785B59" w14:textId="46A6A8B4" w:rsidR="00B3113C" w:rsidRDefault="00B3113C">
      <w:pPr>
        <w:pStyle w:val="Textonotapie"/>
      </w:pPr>
      <w:r>
        <w:rPr>
          <w:rStyle w:val="Refdenotaalpie"/>
        </w:rPr>
        <w:footnoteRef/>
      </w:r>
      <w:r>
        <w:t xml:space="preserve"> </w:t>
      </w:r>
      <w:r w:rsidRPr="00B3113C">
        <w:t xml:space="preserve">El término </w:t>
      </w:r>
      <w:proofErr w:type="spellStart"/>
      <w:r w:rsidRPr="0095589C">
        <w:rPr>
          <w:i/>
          <w:iCs/>
        </w:rPr>
        <w:t>endless</w:t>
      </w:r>
      <w:proofErr w:type="spellEnd"/>
      <w:r w:rsidRPr="0095589C">
        <w:rPr>
          <w:i/>
          <w:iCs/>
        </w:rPr>
        <w:t xml:space="preserve"> runner</w:t>
      </w:r>
      <w:r w:rsidRPr="00B3113C">
        <w:t xml:space="preserve"> proviene del inglés y su traducción directa es la de "corredor infinito".</w:t>
      </w:r>
      <w:r>
        <w:t xml:space="preserve"> Podemos entender</w:t>
      </w:r>
      <w:r w:rsidR="0095589C">
        <w:t>lo</w:t>
      </w:r>
      <w:r>
        <w:t xml:space="preserve"> como la acción en la que el jugador avanza sin parar en una dirección. Además, podrá ir superando obstáculos que irán dificultando su camino y en caso de no superarlos, el jugador morirá.</w:t>
      </w:r>
    </w:p>
  </w:footnote>
  <w:footnote w:id="2">
    <w:p w14:paraId="4A0BEFB9" w14:textId="4D97D061" w:rsidR="00825071" w:rsidRPr="00825071" w:rsidRDefault="00825071">
      <w:pPr>
        <w:pStyle w:val="Textonotapie"/>
      </w:pPr>
      <w:r>
        <w:rPr>
          <w:rStyle w:val="Refdenotaalpie"/>
        </w:rPr>
        <w:footnoteRef/>
      </w:r>
      <w:r>
        <w:t xml:space="preserve"> El efecto </w:t>
      </w:r>
      <w:proofErr w:type="spellStart"/>
      <w:r>
        <w:rPr>
          <w:i/>
          <w:iCs/>
        </w:rPr>
        <w:t>parallax</w:t>
      </w:r>
      <w:proofErr w:type="spellEnd"/>
      <w:r>
        <w:rPr>
          <w:i/>
          <w:iCs/>
        </w:rPr>
        <w:t xml:space="preserve"> </w:t>
      </w:r>
      <w:proofErr w:type="spellStart"/>
      <w:r>
        <w:rPr>
          <w:i/>
          <w:iCs/>
        </w:rPr>
        <w:t>scrolling</w:t>
      </w:r>
      <w:proofErr w:type="spellEnd"/>
      <w:r>
        <w:t xml:space="preserve"> es una técnica donde las imágenes del fondo pasan más lentamente por la cámara que las imágenes de primer plano, creando así una ilusión de profundidad en una escena 2D y añadiendo un sentido de inmersión a la experiencia.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18DB"/>
    <w:multiLevelType w:val="multilevel"/>
    <w:tmpl w:val="6ADC0E8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E0527D"/>
    <w:multiLevelType w:val="hybridMultilevel"/>
    <w:tmpl w:val="93024F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C40F2A"/>
    <w:multiLevelType w:val="hybridMultilevel"/>
    <w:tmpl w:val="DCD09E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F0F77B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2E08F5"/>
    <w:multiLevelType w:val="hybridMultilevel"/>
    <w:tmpl w:val="BEF66BD4"/>
    <w:lvl w:ilvl="0" w:tplc="4C8C189A">
      <w:numFmt w:val="bullet"/>
      <w:lvlText w:val="-"/>
      <w:lvlJc w:val="left"/>
      <w:pPr>
        <w:ind w:left="720" w:hanging="360"/>
      </w:pPr>
      <w:rPr>
        <w:rFonts w:ascii="Palatino Linotype" w:eastAsiaTheme="minorHAnsi" w:hAnsi="Palatino Linotype"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AFD624C"/>
    <w:multiLevelType w:val="hybridMultilevel"/>
    <w:tmpl w:val="6E145ACE"/>
    <w:lvl w:ilvl="0" w:tplc="4C8C189A">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0CD56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1320EE7"/>
    <w:multiLevelType w:val="multilevel"/>
    <w:tmpl w:val="5DE2169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716B8F"/>
    <w:multiLevelType w:val="multilevel"/>
    <w:tmpl w:val="5DE2169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30A42E1"/>
    <w:multiLevelType w:val="multilevel"/>
    <w:tmpl w:val="6ADC0E8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F152F6B"/>
    <w:multiLevelType w:val="multilevel"/>
    <w:tmpl w:val="5DE2169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9B06B77"/>
    <w:multiLevelType w:val="hybridMultilevel"/>
    <w:tmpl w:val="D29AF7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A46097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194350D"/>
    <w:multiLevelType w:val="multilevel"/>
    <w:tmpl w:val="6ADC0E8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98E317F"/>
    <w:multiLevelType w:val="hybridMultilevel"/>
    <w:tmpl w:val="0B2A98FC"/>
    <w:lvl w:ilvl="0" w:tplc="4C8C189A">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B770F5B"/>
    <w:multiLevelType w:val="hybridMultilevel"/>
    <w:tmpl w:val="EAB0F5F2"/>
    <w:lvl w:ilvl="0" w:tplc="4A644BDE">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71D664D"/>
    <w:multiLevelType w:val="hybridMultilevel"/>
    <w:tmpl w:val="CE7612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11"/>
  </w:num>
  <w:num w:numId="4">
    <w:abstractNumId w:val="12"/>
  </w:num>
  <w:num w:numId="5">
    <w:abstractNumId w:val="6"/>
  </w:num>
  <w:num w:numId="6">
    <w:abstractNumId w:val="3"/>
  </w:num>
  <w:num w:numId="7">
    <w:abstractNumId w:val="14"/>
  </w:num>
  <w:num w:numId="8">
    <w:abstractNumId w:val="1"/>
  </w:num>
  <w:num w:numId="9">
    <w:abstractNumId w:val="2"/>
  </w:num>
  <w:num w:numId="10">
    <w:abstractNumId w:val="5"/>
  </w:num>
  <w:num w:numId="11">
    <w:abstractNumId w:val="7"/>
  </w:num>
  <w:num w:numId="12">
    <w:abstractNumId w:val="16"/>
  </w:num>
  <w:num w:numId="13">
    <w:abstractNumId w:val="4"/>
  </w:num>
  <w:num w:numId="14">
    <w:abstractNumId w:val="10"/>
  </w:num>
  <w:num w:numId="15">
    <w:abstractNumId w:val="8"/>
  </w:num>
  <w:num w:numId="16">
    <w:abstractNumId w:val="9"/>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9D7"/>
    <w:rsid w:val="000067A5"/>
    <w:rsid w:val="0005407B"/>
    <w:rsid w:val="0005461C"/>
    <w:rsid w:val="00080041"/>
    <w:rsid w:val="000C0D79"/>
    <w:rsid w:val="00110C7E"/>
    <w:rsid w:val="00111A94"/>
    <w:rsid w:val="00115BE1"/>
    <w:rsid w:val="0012790B"/>
    <w:rsid w:val="001356E9"/>
    <w:rsid w:val="00145C3D"/>
    <w:rsid w:val="00166586"/>
    <w:rsid w:val="00176485"/>
    <w:rsid w:val="00182141"/>
    <w:rsid w:val="001B6DF5"/>
    <w:rsid w:val="001C267D"/>
    <w:rsid w:val="00216026"/>
    <w:rsid w:val="002234F6"/>
    <w:rsid w:val="00227DFC"/>
    <w:rsid w:val="00233EAD"/>
    <w:rsid w:val="00255A75"/>
    <w:rsid w:val="00260672"/>
    <w:rsid w:val="00280138"/>
    <w:rsid w:val="00282C1A"/>
    <w:rsid w:val="00285B4F"/>
    <w:rsid w:val="00294E3A"/>
    <w:rsid w:val="002D483D"/>
    <w:rsid w:val="002D49C9"/>
    <w:rsid w:val="002F2D90"/>
    <w:rsid w:val="002F4464"/>
    <w:rsid w:val="003251B2"/>
    <w:rsid w:val="0033438C"/>
    <w:rsid w:val="00336CAB"/>
    <w:rsid w:val="0034720C"/>
    <w:rsid w:val="003533EE"/>
    <w:rsid w:val="003710F7"/>
    <w:rsid w:val="00371E64"/>
    <w:rsid w:val="003905B1"/>
    <w:rsid w:val="003A6EC4"/>
    <w:rsid w:val="003F4A04"/>
    <w:rsid w:val="004044B3"/>
    <w:rsid w:val="00444AC2"/>
    <w:rsid w:val="00472DD5"/>
    <w:rsid w:val="00493245"/>
    <w:rsid w:val="005302E7"/>
    <w:rsid w:val="00530FAF"/>
    <w:rsid w:val="005509E1"/>
    <w:rsid w:val="0059561C"/>
    <w:rsid w:val="005B4669"/>
    <w:rsid w:val="005C7EF9"/>
    <w:rsid w:val="005D48B6"/>
    <w:rsid w:val="005D4BF9"/>
    <w:rsid w:val="005F39CD"/>
    <w:rsid w:val="00600642"/>
    <w:rsid w:val="00602558"/>
    <w:rsid w:val="00607265"/>
    <w:rsid w:val="00624E1F"/>
    <w:rsid w:val="00640326"/>
    <w:rsid w:val="00644029"/>
    <w:rsid w:val="00674DF9"/>
    <w:rsid w:val="006923F9"/>
    <w:rsid w:val="006E4E4C"/>
    <w:rsid w:val="00795F8D"/>
    <w:rsid w:val="007B79F7"/>
    <w:rsid w:val="007E3677"/>
    <w:rsid w:val="007E62AC"/>
    <w:rsid w:val="007F0E59"/>
    <w:rsid w:val="007F5DEB"/>
    <w:rsid w:val="00802B53"/>
    <w:rsid w:val="00825071"/>
    <w:rsid w:val="0085544E"/>
    <w:rsid w:val="00876922"/>
    <w:rsid w:val="0089526B"/>
    <w:rsid w:val="008A3C71"/>
    <w:rsid w:val="008C22F4"/>
    <w:rsid w:val="008D262E"/>
    <w:rsid w:val="008E7FC9"/>
    <w:rsid w:val="008F03EF"/>
    <w:rsid w:val="0090569D"/>
    <w:rsid w:val="00907580"/>
    <w:rsid w:val="0094281E"/>
    <w:rsid w:val="00944326"/>
    <w:rsid w:val="0095589C"/>
    <w:rsid w:val="00963681"/>
    <w:rsid w:val="00987C76"/>
    <w:rsid w:val="009A1DB2"/>
    <w:rsid w:val="009A49FB"/>
    <w:rsid w:val="009A6863"/>
    <w:rsid w:val="009F2D3A"/>
    <w:rsid w:val="009F539B"/>
    <w:rsid w:val="00A14F1D"/>
    <w:rsid w:val="00A4594D"/>
    <w:rsid w:val="00A82BA0"/>
    <w:rsid w:val="00A91E05"/>
    <w:rsid w:val="00AD095A"/>
    <w:rsid w:val="00AD60B7"/>
    <w:rsid w:val="00B05409"/>
    <w:rsid w:val="00B3113C"/>
    <w:rsid w:val="00B33335"/>
    <w:rsid w:val="00B41D31"/>
    <w:rsid w:val="00B648E6"/>
    <w:rsid w:val="00B66A7F"/>
    <w:rsid w:val="00B92DDE"/>
    <w:rsid w:val="00B9507B"/>
    <w:rsid w:val="00BA5524"/>
    <w:rsid w:val="00BC0F26"/>
    <w:rsid w:val="00BC4152"/>
    <w:rsid w:val="00BD1082"/>
    <w:rsid w:val="00BE1C7A"/>
    <w:rsid w:val="00BF2610"/>
    <w:rsid w:val="00C0472E"/>
    <w:rsid w:val="00C1116A"/>
    <w:rsid w:val="00C26EEB"/>
    <w:rsid w:val="00C31C94"/>
    <w:rsid w:val="00C5799C"/>
    <w:rsid w:val="00C63B44"/>
    <w:rsid w:val="00C64DBD"/>
    <w:rsid w:val="00C64DD7"/>
    <w:rsid w:val="00C776D1"/>
    <w:rsid w:val="00C86FE9"/>
    <w:rsid w:val="00CA7728"/>
    <w:rsid w:val="00CF3C07"/>
    <w:rsid w:val="00D3459E"/>
    <w:rsid w:val="00D459BF"/>
    <w:rsid w:val="00D96A20"/>
    <w:rsid w:val="00DC49D7"/>
    <w:rsid w:val="00DD1BFA"/>
    <w:rsid w:val="00DF78CE"/>
    <w:rsid w:val="00E00D30"/>
    <w:rsid w:val="00E01A96"/>
    <w:rsid w:val="00E0440F"/>
    <w:rsid w:val="00E10993"/>
    <w:rsid w:val="00E31E49"/>
    <w:rsid w:val="00E36AFB"/>
    <w:rsid w:val="00E44E74"/>
    <w:rsid w:val="00E7456E"/>
    <w:rsid w:val="00EA2A6E"/>
    <w:rsid w:val="00F01B60"/>
    <w:rsid w:val="00F20881"/>
    <w:rsid w:val="00F22379"/>
    <w:rsid w:val="00F37023"/>
    <w:rsid w:val="00F41A92"/>
    <w:rsid w:val="00F47059"/>
    <w:rsid w:val="00F935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90370"/>
  <w15:chartTrackingRefBased/>
  <w15:docId w15:val="{45FE976C-A811-4BF4-A89A-FC832B832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606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C579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31E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FG-Prrafo">
    <w:name w:val="TFG - Párrafo"/>
    <w:basedOn w:val="Normal"/>
    <w:link w:val="TFG-PrrafoCar"/>
    <w:qFormat/>
    <w:rsid w:val="00216026"/>
    <w:pPr>
      <w:spacing w:line="360" w:lineRule="auto"/>
      <w:jc w:val="both"/>
    </w:pPr>
    <w:rPr>
      <w:rFonts w:ascii="Palatino Linotype" w:hAnsi="Palatino Linotype"/>
    </w:rPr>
  </w:style>
  <w:style w:type="character" w:customStyle="1" w:styleId="Ttulo1Car">
    <w:name w:val="Título 1 Car"/>
    <w:basedOn w:val="Fuentedeprrafopredeter"/>
    <w:link w:val="Ttulo1"/>
    <w:uiPriority w:val="9"/>
    <w:rsid w:val="00260672"/>
    <w:rPr>
      <w:rFonts w:asciiTheme="majorHAnsi" w:eastAsiaTheme="majorEastAsia" w:hAnsiTheme="majorHAnsi" w:cstheme="majorBidi"/>
      <w:color w:val="2F5496" w:themeColor="accent1" w:themeShade="BF"/>
      <w:sz w:val="32"/>
      <w:szCs w:val="32"/>
    </w:rPr>
  </w:style>
  <w:style w:type="character" w:customStyle="1" w:styleId="TFG-PrrafoCar">
    <w:name w:val="TFG - Párrafo Car"/>
    <w:basedOn w:val="Fuentedeprrafopredeter"/>
    <w:link w:val="TFG-Prrafo"/>
    <w:rsid w:val="00216026"/>
    <w:rPr>
      <w:rFonts w:ascii="Palatino Linotype" w:hAnsi="Palatino Linotype"/>
    </w:rPr>
  </w:style>
  <w:style w:type="paragraph" w:customStyle="1" w:styleId="TFG-Ttulo1deseccin">
    <w:name w:val="TFG - Título 1 de sección"/>
    <w:basedOn w:val="Ttulo1"/>
    <w:next w:val="TFG-Ttulo2deseccin"/>
    <w:link w:val="TFG-Ttulo1deseccinCar"/>
    <w:qFormat/>
    <w:rsid w:val="00AD60B7"/>
    <w:pPr>
      <w:spacing w:line="360" w:lineRule="auto"/>
      <w:jc w:val="both"/>
    </w:pPr>
    <w:rPr>
      <w:rFonts w:ascii="Tahoma" w:hAnsi="Tahoma"/>
      <w:color w:val="4472C4" w:themeColor="accent1"/>
    </w:rPr>
  </w:style>
  <w:style w:type="paragraph" w:customStyle="1" w:styleId="TFG-Cdigo">
    <w:name w:val="TFG - Código"/>
    <w:basedOn w:val="TFG-Prrafo"/>
    <w:link w:val="TFG-CdigoCar"/>
    <w:qFormat/>
    <w:rsid w:val="00BA5524"/>
    <w:rPr>
      <w:rFonts w:ascii="Courier New" w:hAnsi="Courier New"/>
    </w:rPr>
  </w:style>
  <w:style w:type="character" w:customStyle="1" w:styleId="TFG-Ttulo1deseccinCar">
    <w:name w:val="TFG - Título 1 de sección Car"/>
    <w:basedOn w:val="Ttulo1Car"/>
    <w:link w:val="TFG-Ttulo1deseccin"/>
    <w:rsid w:val="00AD60B7"/>
    <w:rPr>
      <w:rFonts w:ascii="Tahoma" w:eastAsiaTheme="majorEastAsia" w:hAnsi="Tahoma" w:cstheme="majorBidi"/>
      <w:color w:val="4472C4" w:themeColor="accent1"/>
      <w:sz w:val="32"/>
      <w:szCs w:val="32"/>
    </w:rPr>
  </w:style>
  <w:style w:type="character" w:customStyle="1" w:styleId="TFG-CdigoCar">
    <w:name w:val="TFG - Código Car"/>
    <w:basedOn w:val="TFG-PrrafoCar"/>
    <w:link w:val="TFG-Cdigo"/>
    <w:rsid w:val="00BA5524"/>
    <w:rPr>
      <w:rFonts w:ascii="Courier New" w:hAnsi="Courier New"/>
    </w:rPr>
  </w:style>
  <w:style w:type="paragraph" w:styleId="TtuloTDC">
    <w:name w:val="TOC Heading"/>
    <w:basedOn w:val="Ttulo1"/>
    <w:next w:val="Normal"/>
    <w:uiPriority w:val="39"/>
    <w:unhideWhenUsed/>
    <w:qFormat/>
    <w:rsid w:val="00216026"/>
    <w:pPr>
      <w:outlineLvl w:val="9"/>
    </w:pPr>
    <w:rPr>
      <w:lang w:eastAsia="es-ES"/>
    </w:rPr>
  </w:style>
  <w:style w:type="paragraph" w:styleId="TDC1">
    <w:name w:val="toc 1"/>
    <w:basedOn w:val="Normal"/>
    <w:next w:val="Normal"/>
    <w:autoRedefine/>
    <w:uiPriority w:val="39"/>
    <w:unhideWhenUsed/>
    <w:rsid w:val="00A14F1D"/>
    <w:pPr>
      <w:spacing w:before="120" w:after="120"/>
    </w:pPr>
    <w:rPr>
      <w:rFonts w:ascii="Tahoma" w:hAnsi="Tahoma" w:cstheme="minorHAnsi"/>
      <w:bCs/>
      <w:smallCaps/>
      <w:szCs w:val="20"/>
    </w:rPr>
  </w:style>
  <w:style w:type="character" w:styleId="Hipervnculo">
    <w:name w:val="Hyperlink"/>
    <w:basedOn w:val="Fuentedeprrafopredeter"/>
    <w:uiPriority w:val="99"/>
    <w:unhideWhenUsed/>
    <w:rsid w:val="00216026"/>
    <w:rPr>
      <w:color w:val="0563C1" w:themeColor="hyperlink"/>
      <w:u w:val="single"/>
    </w:rPr>
  </w:style>
  <w:style w:type="paragraph" w:styleId="Encabezado">
    <w:name w:val="header"/>
    <w:basedOn w:val="Normal"/>
    <w:link w:val="EncabezadoCar"/>
    <w:uiPriority w:val="99"/>
    <w:unhideWhenUsed/>
    <w:rsid w:val="007F0E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0E59"/>
  </w:style>
  <w:style w:type="paragraph" w:styleId="Piedepgina">
    <w:name w:val="footer"/>
    <w:basedOn w:val="Normal"/>
    <w:link w:val="PiedepginaCar"/>
    <w:uiPriority w:val="99"/>
    <w:unhideWhenUsed/>
    <w:rsid w:val="007F0E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0E59"/>
  </w:style>
  <w:style w:type="paragraph" w:styleId="Textonotaalfinal">
    <w:name w:val="endnote text"/>
    <w:basedOn w:val="Normal"/>
    <w:link w:val="TextonotaalfinalCar"/>
    <w:uiPriority w:val="99"/>
    <w:semiHidden/>
    <w:unhideWhenUsed/>
    <w:rsid w:val="008E7FC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E7FC9"/>
    <w:rPr>
      <w:sz w:val="20"/>
      <w:szCs w:val="20"/>
    </w:rPr>
  </w:style>
  <w:style w:type="character" w:styleId="Refdenotaalfinal">
    <w:name w:val="endnote reference"/>
    <w:basedOn w:val="Fuentedeprrafopredeter"/>
    <w:uiPriority w:val="99"/>
    <w:semiHidden/>
    <w:unhideWhenUsed/>
    <w:rsid w:val="008E7FC9"/>
    <w:rPr>
      <w:vertAlign w:val="superscript"/>
    </w:rPr>
  </w:style>
  <w:style w:type="paragraph" w:styleId="Textonotapie">
    <w:name w:val="footnote text"/>
    <w:basedOn w:val="Normal"/>
    <w:link w:val="TextonotapieCar"/>
    <w:uiPriority w:val="99"/>
    <w:semiHidden/>
    <w:unhideWhenUsed/>
    <w:rsid w:val="008E7FC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E7FC9"/>
    <w:rPr>
      <w:sz w:val="20"/>
      <w:szCs w:val="20"/>
    </w:rPr>
  </w:style>
  <w:style w:type="character" w:styleId="Refdenotaalpie">
    <w:name w:val="footnote reference"/>
    <w:basedOn w:val="Fuentedeprrafopredeter"/>
    <w:uiPriority w:val="99"/>
    <w:semiHidden/>
    <w:unhideWhenUsed/>
    <w:rsid w:val="008E7FC9"/>
    <w:rPr>
      <w:vertAlign w:val="superscript"/>
    </w:rPr>
  </w:style>
  <w:style w:type="paragraph" w:styleId="Bibliografa">
    <w:name w:val="Bibliography"/>
    <w:basedOn w:val="Normal"/>
    <w:next w:val="Normal"/>
    <w:uiPriority w:val="37"/>
    <w:unhideWhenUsed/>
    <w:rsid w:val="00B3113C"/>
  </w:style>
  <w:style w:type="paragraph" w:customStyle="1" w:styleId="TFG-Ttulo2deseccin">
    <w:name w:val="TFG - Título 2 de sección"/>
    <w:basedOn w:val="Ttulo2"/>
    <w:next w:val="TFG-Prrafo"/>
    <w:qFormat/>
    <w:rsid w:val="00AD60B7"/>
    <w:pPr>
      <w:spacing w:line="360" w:lineRule="auto"/>
      <w:jc w:val="both"/>
    </w:pPr>
    <w:rPr>
      <w:rFonts w:ascii="Tahoma" w:hAnsi="Tahoma"/>
      <w:sz w:val="28"/>
    </w:rPr>
  </w:style>
  <w:style w:type="paragraph" w:styleId="TDC2">
    <w:name w:val="toc 2"/>
    <w:basedOn w:val="Normal"/>
    <w:next w:val="Normal"/>
    <w:autoRedefine/>
    <w:uiPriority w:val="39"/>
    <w:unhideWhenUsed/>
    <w:rsid w:val="00A14F1D"/>
    <w:pPr>
      <w:spacing w:after="0"/>
      <w:ind w:left="220"/>
    </w:pPr>
    <w:rPr>
      <w:rFonts w:ascii="Tahoma" w:hAnsi="Tahoma" w:cstheme="minorHAnsi"/>
      <w:smallCaps/>
      <w:sz w:val="20"/>
      <w:szCs w:val="20"/>
    </w:rPr>
  </w:style>
  <w:style w:type="paragraph" w:styleId="TDC3">
    <w:name w:val="toc 3"/>
    <w:basedOn w:val="Normal"/>
    <w:next w:val="Normal"/>
    <w:autoRedefine/>
    <w:uiPriority w:val="39"/>
    <w:unhideWhenUsed/>
    <w:rsid w:val="00A14F1D"/>
    <w:pPr>
      <w:spacing w:after="0"/>
      <w:ind w:left="440"/>
    </w:pPr>
    <w:rPr>
      <w:rFonts w:ascii="Tahoma" w:hAnsi="Tahoma" w:cstheme="minorHAnsi"/>
      <w:iCs/>
      <w:smallCaps/>
      <w:sz w:val="18"/>
      <w:szCs w:val="20"/>
    </w:rPr>
  </w:style>
  <w:style w:type="paragraph" w:styleId="TDC9">
    <w:name w:val="toc 9"/>
    <w:basedOn w:val="Normal"/>
    <w:next w:val="Normal"/>
    <w:autoRedefine/>
    <w:uiPriority w:val="39"/>
    <w:unhideWhenUsed/>
    <w:rsid w:val="00C5799C"/>
    <w:pPr>
      <w:spacing w:after="0"/>
      <w:ind w:left="1760"/>
    </w:pPr>
    <w:rPr>
      <w:rFonts w:cstheme="minorHAnsi"/>
      <w:sz w:val="18"/>
      <w:szCs w:val="18"/>
    </w:rPr>
  </w:style>
  <w:style w:type="character" w:customStyle="1" w:styleId="Ttulo2Car">
    <w:name w:val="Título 2 Car"/>
    <w:basedOn w:val="Fuentedeprrafopredeter"/>
    <w:link w:val="Ttulo2"/>
    <w:uiPriority w:val="9"/>
    <w:semiHidden/>
    <w:rsid w:val="00C5799C"/>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C0472E"/>
    <w:pPr>
      <w:spacing w:after="200" w:line="240" w:lineRule="auto"/>
    </w:pPr>
    <w:rPr>
      <w:i/>
      <w:iCs/>
      <w:color w:val="44546A" w:themeColor="text2"/>
      <w:sz w:val="18"/>
      <w:szCs w:val="18"/>
    </w:rPr>
  </w:style>
  <w:style w:type="paragraph" w:customStyle="1" w:styleId="TFG-Ttulo3deseccin">
    <w:name w:val="TFG - Título 3 de sección"/>
    <w:basedOn w:val="Ttulo3"/>
    <w:next w:val="TFG-Prrafo"/>
    <w:link w:val="TFG-Ttulo3deseccinCar"/>
    <w:qFormat/>
    <w:rsid w:val="00E31E49"/>
    <w:pPr>
      <w:spacing w:line="360" w:lineRule="auto"/>
      <w:jc w:val="both"/>
    </w:pPr>
    <w:rPr>
      <w:rFonts w:ascii="Tahoma" w:hAnsi="Tahoma"/>
    </w:rPr>
  </w:style>
  <w:style w:type="paragraph" w:styleId="TDC5">
    <w:name w:val="toc 5"/>
    <w:basedOn w:val="Normal"/>
    <w:next w:val="Normal"/>
    <w:autoRedefine/>
    <w:uiPriority w:val="39"/>
    <w:unhideWhenUsed/>
    <w:rsid w:val="007B79F7"/>
    <w:pPr>
      <w:spacing w:after="0"/>
      <w:ind w:left="880"/>
    </w:pPr>
    <w:rPr>
      <w:rFonts w:cstheme="minorHAnsi"/>
      <w:sz w:val="18"/>
      <w:szCs w:val="18"/>
    </w:rPr>
  </w:style>
  <w:style w:type="character" w:customStyle="1" w:styleId="Ttulo3Car">
    <w:name w:val="Título 3 Car"/>
    <w:basedOn w:val="Fuentedeprrafopredeter"/>
    <w:link w:val="Ttulo3"/>
    <w:uiPriority w:val="9"/>
    <w:semiHidden/>
    <w:rsid w:val="00E31E49"/>
    <w:rPr>
      <w:rFonts w:asciiTheme="majorHAnsi" w:eastAsiaTheme="majorEastAsia" w:hAnsiTheme="majorHAnsi" w:cstheme="majorBidi"/>
      <w:color w:val="1F3763" w:themeColor="accent1" w:themeShade="7F"/>
      <w:sz w:val="24"/>
      <w:szCs w:val="24"/>
    </w:rPr>
  </w:style>
  <w:style w:type="character" w:customStyle="1" w:styleId="TFG-Ttulo3deseccinCar">
    <w:name w:val="TFG - Título 3 de sección Car"/>
    <w:basedOn w:val="Ttulo3Car"/>
    <w:link w:val="TFG-Ttulo3deseccin"/>
    <w:rsid w:val="00E31E49"/>
    <w:rPr>
      <w:rFonts w:ascii="Tahoma" w:eastAsiaTheme="majorEastAsia" w:hAnsi="Tahoma" w:cstheme="majorBidi"/>
      <w:color w:val="1F3763" w:themeColor="accent1" w:themeShade="7F"/>
      <w:sz w:val="24"/>
      <w:szCs w:val="24"/>
    </w:rPr>
  </w:style>
  <w:style w:type="paragraph" w:styleId="TDC4">
    <w:name w:val="toc 4"/>
    <w:basedOn w:val="Normal"/>
    <w:next w:val="Normal"/>
    <w:autoRedefine/>
    <w:uiPriority w:val="39"/>
    <w:unhideWhenUsed/>
    <w:rsid w:val="007B79F7"/>
    <w:pPr>
      <w:spacing w:after="0"/>
      <w:ind w:left="660"/>
    </w:pPr>
    <w:rPr>
      <w:rFonts w:cstheme="minorHAnsi"/>
      <w:sz w:val="18"/>
      <w:szCs w:val="18"/>
    </w:rPr>
  </w:style>
  <w:style w:type="paragraph" w:styleId="TDC6">
    <w:name w:val="toc 6"/>
    <w:basedOn w:val="Normal"/>
    <w:next w:val="Normal"/>
    <w:autoRedefine/>
    <w:uiPriority w:val="39"/>
    <w:unhideWhenUsed/>
    <w:rsid w:val="007B79F7"/>
    <w:pPr>
      <w:spacing w:after="0"/>
      <w:ind w:left="1100"/>
    </w:pPr>
    <w:rPr>
      <w:rFonts w:cstheme="minorHAnsi"/>
      <w:sz w:val="18"/>
      <w:szCs w:val="18"/>
    </w:rPr>
  </w:style>
  <w:style w:type="paragraph" w:styleId="TDC7">
    <w:name w:val="toc 7"/>
    <w:basedOn w:val="Normal"/>
    <w:next w:val="Normal"/>
    <w:autoRedefine/>
    <w:uiPriority w:val="39"/>
    <w:unhideWhenUsed/>
    <w:rsid w:val="007B79F7"/>
    <w:pPr>
      <w:spacing w:after="0"/>
      <w:ind w:left="1320"/>
    </w:pPr>
    <w:rPr>
      <w:rFonts w:cstheme="minorHAnsi"/>
      <w:sz w:val="18"/>
      <w:szCs w:val="18"/>
    </w:rPr>
  </w:style>
  <w:style w:type="paragraph" w:styleId="TDC8">
    <w:name w:val="toc 8"/>
    <w:basedOn w:val="Normal"/>
    <w:next w:val="Normal"/>
    <w:autoRedefine/>
    <w:uiPriority w:val="39"/>
    <w:unhideWhenUsed/>
    <w:rsid w:val="007B79F7"/>
    <w:pPr>
      <w:spacing w:after="0"/>
      <w:ind w:left="154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23752">
      <w:bodyDiv w:val="1"/>
      <w:marLeft w:val="0"/>
      <w:marRight w:val="0"/>
      <w:marTop w:val="0"/>
      <w:marBottom w:val="0"/>
      <w:divBdr>
        <w:top w:val="none" w:sz="0" w:space="0" w:color="auto"/>
        <w:left w:val="none" w:sz="0" w:space="0" w:color="auto"/>
        <w:bottom w:val="none" w:sz="0" w:space="0" w:color="auto"/>
        <w:right w:val="none" w:sz="0" w:space="0" w:color="auto"/>
      </w:divBdr>
    </w:div>
    <w:div w:id="894122945">
      <w:bodyDiv w:val="1"/>
      <w:marLeft w:val="0"/>
      <w:marRight w:val="0"/>
      <w:marTop w:val="0"/>
      <w:marBottom w:val="0"/>
      <w:divBdr>
        <w:top w:val="none" w:sz="0" w:space="0" w:color="auto"/>
        <w:left w:val="none" w:sz="0" w:space="0" w:color="auto"/>
        <w:bottom w:val="none" w:sz="0" w:space="0" w:color="auto"/>
        <w:right w:val="none" w:sz="0" w:space="0" w:color="auto"/>
      </w:divBdr>
    </w:div>
    <w:div w:id="916599385">
      <w:bodyDiv w:val="1"/>
      <w:marLeft w:val="0"/>
      <w:marRight w:val="0"/>
      <w:marTop w:val="0"/>
      <w:marBottom w:val="0"/>
      <w:divBdr>
        <w:top w:val="none" w:sz="0" w:space="0" w:color="auto"/>
        <w:left w:val="none" w:sz="0" w:space="0" w:color="auto"/>
        <w:bottom w:val="none" w:sz="0" w:space="0" w:color="auto"/>
        <w:right w:val="none" w:sz="0" w:space="0" w:color="auto"/>
      </w:divBdr>
    </w:div>
    <w:div w:id="954869116">
      <w:bodyDiv w:val="1"/>
      <w:marLeft w:val="0"/>
      <w:marRight w:val="0"/>
      <w:marTop w:val="0"/>
      <w:marBottom w:val="0"/>
      <w:divBdr>
        <w:top w:val="none" w:sz="0" w:space="0" w:color="auto"/>
        <w:left w:val="none" w:sz="0" w:space="0" w:color="auto"/>
        <w:bottom w:val="none" w:sz="0" w:space="0" w:color="auto"/>
        <w:right w:val="none" w:sz="0" w:space="0" w:color="auto"/>
      </w:divBdr>
    </w:div>
    <w:div w:id="993341239">
      <w:bodyDiv w:val="1"/>
      <w:marLeft w:val="0"/>
      <w:marRight w:val="0"/>
      <w:marTop w:val="0"/>
      <w:marBottom w:val="0"/>
      <w:divBdr>
        <w:top w:val="none" w:sz="0" w:space="0" w:color="auto"/>
        <w:left w:val="none" w:sz="0" w:space="0" w:color="auto"/>
        <w:bottom w:val="none" w:sz="0" w:space="0" w:color="auto"/>
        <w:right w:val="none" w:sz="0" w:space="0" w:color="auto"/>
      </w:divBdr>
    </w:div>
    <w:div w:id="1018896747">
      <w:bodyDiv w:val="1"/>
      <w:marLeft w:val="0"/>
      <w:marRight w:val="0"/>
      <w:marTop w:val="0"/>
      <w:marBottom w:val="0"/>
      <w:divBdr>
        <w:top w:val="none" w:sz="0" w:space="0" w:color="auto"/>
        <w:left w:val="none" w:sz="0" w:space="0" w:color="auto"/>
        <w:bottom w:val="none" w:sz="0" w:space="0" w:color="auto"/>
        <w:right w:val="none" w:sz="0" w:space="0" w:color="auto"/>
      </w:divBdr>
    </w:div>
    <w:div w:id="1534072575">
      <w:bodyDiv w:val="1"/>
      <w:marLeft w:val="0"/>
      <w:marRight w:val="0"/>
      <w:marTop w:val="0"/>
      <w:marBottom w:val="0"/>
      <w:divBdr>
        <w:top w:val="none" w:sz="0" w:space="0" w:color="auto"/>
        <w:left w:val="none" w:sz="0" w:space="0" w:color="auto"/>
        <w:bottom w:val="none" w:sz="0" w:space="0" w:color="auto"/>
        <w:right w:val="none" w:sz="0" w:space="0" w:color="auto"/>
      </w:divBdr>
    </w:div>
    <w:div w:id="1542788722">
      <w:bodyDiv w:val="1"/>
      <w:marLeft w:val="0"/>
      <w:marRight w:val="0"/>
      <w:marTop w:val="0"/>
      <w:marBottom w:val="0"/>
      <w:divBdr>
        <w:top w:val="none" w:sz="0" w:space="0" w:color="auto"/>
        <w:left w:val="none" w:sz="0" w:space="0" w:color="auto"/>
        <w:bottom w:val="none" w:sz="0" w:space="0" w:color="auto"/>
        <w:right w:val="none" w:sz="0" w:space="0" w:color="auto"/>
      </w:divBdr>
    </w:div>
    <w:div w:id="1610312647">
      <w:bodyDiv w:val="1"/>
      <w:marLeft w:val="0"/>
      <w:marRight w:val="0"/>
      <w:marTop w:val="0"/>
      <w:marBottom w:val="0"/>
      <w:divBdr>
        <w:top w:val="none" w:sz="0" w:space="0" w:color="auto"/>
        <w:left w:val="none" w:sz="0" w:space="0" w:color="auto"/>
        <w:bottom w:val="none" w:sz="0" w:space="0" w:color="auto"/>
        <w:right w:val="none" w:sz="0" w:space="0" w:color="auto"/>
      </w:divBdr>
    </w:div>
    <w:div w:id="1700202612">
      <w:bodyDiv w:val="1"/>
      <w:marLeft w:val="0"/>
      <w:marRight w:val="0"/>
      <w:marTop w:val="0"/>
      <w:marBottom w:val="0"/>
      <w:divBdr>
        <w:top w:val="none" w:sz="0" w:space="0" w:color="auto"/>
        <w:left w:val="none" w:sz="0" w:space="0" w:color="auto"/>
        <w:bottom w:val="none" w:sz="0" w:space="0" w:color="auto"/>
        <w:right w:val="none" w:sz="0" w:space="0" w:color="auto"/>
      </w:divBdr>
    </w:div>
    <w:div w:id="175049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FBC7B4-36F9-4B40-9ACB-C97DAAAB3E94}">
  <we:reference id="8c1c3d44-57e9-40d7-86e4-4adf61fea1dd" version="2.1.0.1" store="EXCatalog" storeType="EXCatalog"/>
  <we:alternateReferences>
    <we:reference id="WA104380122" version="2.1.0.1"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VideojuegoRAE</b:Tag>
    <b:SourceType>InternetSite</b:SourceType>
    <b:Guid>{10F3E510-657F-4948-AC2A-A3FD3DA43BFF}</b:Guid>
    <b:Title>Videojuego - Definición diccionario de la lengua española</b:Title>
    <b:Year>2021</b:Year>
    <b:InternetSiteTitle>Diccionario Real Academia Española</b:InternetSiteTitle>
    <b:Month>Noviembre</b:Month>
    <b:Day>15</b:Day>
    <b:URL>https://dle.rae.es/videojuego</b:URL>
    <b:Author>
      <b:Author>
        <b:Corporate>Real Academia Española</b:Corporate>
      </b:Author>
    </b:Author>
    <b:RefOrder>1</b:RefOrder>
  </b:Source>
  <b:Source>
    <b:Tag>Jav05</b:Tag>
    <b:SourceType>InternetSite</b:SourceType>
    <b:Guid>{B60039A7-B256-4110-8225-23434050821E}</b:Guid>
    <b:Author>
      <b:Author>
        <b:NameList>
          <b:Person>
            <b:Last>Romañach Cabrero</b:Last>
            <b:First>Javier</b:First>
          </b:Person>
        </b:NameList>
      </b:Author>
    </b:Author>
    <b:Title>Foro de Vida Independiente</b:Title>
    <b:InternetSiteTitle>Wayback Machine</b:InternetSiteTitle>
    <b:Year>2005</b:Year>
    <b:Month>Enero</b:Month>
    <b:URL>https://web.archive.org/web/20171031055444/http://www.asoc-ies.org/vidaindepen/docs/diversidad%20funcional_vf.pdf</b:URL>
    <b:RefOrder>2</b:RefOrder>
  </b:Source>
</b:Sources>
</file>

<file path=customXml/itemProps1.xml><?xml version="1.0" encoding="utf-8"?>
<ds:datastoreItem xmlns:ds="http://schemas.openxmlformats.org/officeDocument/2006/customXml" ds:itemID="{F37715BD-567B-4527-B3F9-7D91AD400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1309</TotalTime>
  <Pages>18</Pages>
  <Words>2366</Words>
  <Characters>13015</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Jéssica Hernández Gómez</dc:creator>
  <cp:keywords/>
  <dc:description/>
  <cp:lastModifiedBy>Jéssica Hernández Gómez</cp:lastModifiedBy>
  <cp:revision>57</cp:revision>
  <cp:lastPrinted>2021-11-17T22:46:00Z</cp:lastPrinted>
  <dcterms:created xsi:type="dcterms:W3CDTF">2021-11-15T08:20:00Z</dcterms:created>
  <dcterms:modified xsi:type="dcterms:W3CDTF">2022-02-01T19:23:00Z</dcterms:modified>
</cp:coreProperties>
</file>