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sz w:val="24"/>
          <w:szCs w:val="24"/>
        </w:rPr>
      </w:pPr>
      <w:bookmarkStart w:id="0" w:name="_gjdgxs"/>
      <w:bookmarkEnd w:id="0"/>
      <w:r>
        <w:rPr>
          <w:rFonts w:eastAsia="Tahoma" w:cs="Tahoma" w:ascii="Tahoma" w:hAnsi="Tahoma"/>
          <w:b/>
        </w:rPr>
        <w:t>PROGRAMA DE BOLSAS DO SENAI CIMATEC</w:t>
      </w:r>
    </w:p>
    <w:p>
      <w:pPr>
        <w:pStyle w:val="LOnormal"/>
        <w:jc w:val="center"/>
        <w:rPr/>
      </w:pPr>
      <w:r>
        <w:rPr>
          <w:b/>
          <w:sz w:val="24"/>
          <w:szCs w:val="24"/>
        </w:rPr>
        <w:t xml:space="preserve">RELATÓRIO TÉCNICO FINAL </w:t>
      </w:r>
    </w:p>
    <w:p>
      <w:pPr>
        <w:pStyle w:val="LOnormal"/>
        <w:jc w:val="center"/>
        <w:rPr/>
      </w:pPr>
      <w:r>
        <w:rPr>
          <w:b/>
          <w:sz w:val="24"/>
          <w:szCs w:val="24"/>
        </w:rPr>
        <w:t>BOLSA VINCULADA AO PROJETO DE FORMAÇÃO  EM ROBÓTICA E SISTEMAS AUTÔNOMOS</w:t>
      </w:r>
    </w:p>
    <w:tbl>
      <w:tblPr>
        <w:tblStyle w:val="Table1"/>
        <w:tblW w:w="9135" w:type="dxa"/>
        <w:jc w:val="left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3535"/>
        <w:gridCol w:w="1032"/>
        <w:gridCol w:w="4567"/>
      </w:tblGrid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360" w:hanging="0"/>
              <w:jc w:val="center"/>
              <w:rPr/>
            </w:pPr>
            <w:r>
              <w:rPr/>
              <w:t>IDENTIFICAÇÃO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INSTITUIÇÃO: </w:t>
            </w:r>
            <w:r>
              <w:rPr>
                <w:b/>
              </w:rPr>
              <w:t>Serviço Nacional de Aprendizagem Industrial SENAI DR BA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NOME DO BOLSISTA: Jéssica Lima Motta</w:t>
            </w:r>
          </w:p>
        </w:tc>
      </w:tr>
      <w:tr>
        <w:trPr>
          <w:trHeight w:val="435" w:hRule="atLeas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tabs>
                <w:tab w:val="left" w:pos="3540" w:leader="none"/>
              </w:tabs>
              <w:spacing w:lineRule="auto" w:line="240" w:before="0" w:after="0"/>
              <w:rPr/>
            </w:pPr>
            <w:r>
              <w:rPr/>
              <w:t>CPF Nº: 839.282.275-72</w:t>
            </w:r>
          </w:p>
        </w:tc>
        <w:tc>
          <w:tcPr>
            <w:tcW w:w="5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tabs>
                <w:tab w:val="left" w:pos="3540" w:leader="none"/>
              </w:tabs>
              <w:spacing w:lineRule="auto" w:line="240" w:before="0" w:after="0"/>
              <w:rPr/>
            </w:pPr>
            <w:r>
              <w:rPr/>
              <w:t>e-mail: jessicalimamotta@gmail.com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ORIENTADOR (A): Oberdan Rocha Pinheiro</w:t>
            </w:r>
          </w:p>
        </w:tc>
      </w:tr>
      <w:tr>
        <w:trPr>
          <w:trHeight w:val="488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TÍTULO DO PROJETO DE PESQUISA: </w:t>
            </w:r>
            <w:r>
              <w:rPr>
                <w:color w:val="000000"/>
              </w:rPr>
              <w:t>Programa de Formação em Robótica e Sistemas Autônomos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PERÍODO ABRANGIDO PELO RELATÓRIO:  18/11/2019  a   31/12/2020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LOnormal"/>
              <w:widowControl w:val="false"/>
              <w:tabs>
                <w:tab w:val="left" w:pos="6330" w:leader="none"/>
              </w:tabs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/>
              <w:t>PROJETO (PLANO DE TRABALHO)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RESUMO: 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Este documento tem por finalidade trazer os resultados obtidos, através dos projetos e estudos realizados durante o curso de formação em Robótica e Sistemas Autônomos. E demonstrar o quão valoroso, desafiador e gratificante foi esse período. Os conhecimentos derivados dessas atividades proporcionaram a formação de uma Especialista em Robótica e Sistemas Autônomos, com entendimento sobre as ferramentas utilizadas para modelagem, simulação e construção real desses sistemas, sobre como os estudos estatísticos são aplicados para fazer análise dos projetos, e saber elaborar o planejamento, direcionar a execução e entregar os resultados aos clientes do projetos propostos. 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  <w:t>RESULTADOS PROPOSTOS/ ALCANÇADOS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Os resultados encontram-se me cada relatório técnico anexado a este documento: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- Anexo 1 : </w:t>
            </w:r>
            <w:bookmarkStart w:id="1" w:name="__DdeLink__118_258234560"/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Relatório Final do Programa de Formação em Robótica e Sistemas Autônomos</w:t>
            </w:r>
            <w:bookmarkEnd w:id="1"/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CONCLUSÕES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De forma geral, o programa de formação proporcionou o desenvolvimento de conhecimentos e habilidades requeridas nas áreas de robótica e sistemas autônomos. Os resultados derivados dos projetos, foram expostos no cápitulo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Desenvolvimento no Relatório Final do Programa de Formação em Robótica e Sistemas Autônomos,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 onde envolveu um enorme aprendizado de planejamento, execução e entrega de projetos. E o resultado desse aprendizado possibilitou a participação em dois eventos através da confecção dos artigos explanados no cápitulo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Resultados, também no Relatório Final do Programa de Formação em Robótica e Sistemas Autônomos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, onde um deles, o TRIS foi premiado em primeiro lugar. Os projetos realizados permitiram a formação de novos conhecimentos e amadurecimento daqueles adquiridos na faculdade e formações anteriores, necessários para atuar no mercado de pesquisa e inovação nestas áreas, a visualizar o projeto desde suas fases iniciais, concepção, gerir o projeto, até a entrega ao cliente.</w:t>
            </w:r>
          </w:p>
          <w:p>
            <w:pPr>
              <w:pStyle w:val="Normal"/>
              <w:spacing w:lineRule="atLeast" w:line="285" w:before="0" w:after="0"/>
              <w:rPr>
                <w:rFonts w:ascii="Calibri" w:hAnsi="Calibri" w:eastAsia="Calibri" w:cs="Calibri"/>
                <w:b w:val="false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alibri" w:hAnsi="Calibri" w:eastAsia="Calibri" w:cs="Calibri"/>
                <w:b w:val="false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Este relatório final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 mostrou o desenvolvimento de uma especialista em Robótica e Sistemas Autônomos, através do programa de formação, que foi formada com base nas ferramentas mais utilizadas para modelagem, simulação e construção real desses sistemas, e que são usadas no mundo todo nessa área de Robótica e Sistemas Autônomos, nas linguagens de programações fundamentais como </w:t>
            </w:r>
            <w:r>
              <w:rPr>
                <w:rFonts w:eastAsia="Calibri" w:cs="Calibri"/>
                <w:b w:val="false"/>
                <w:i/>
                <w:color w:val="000000"/>
                <w:kern w:val="0"/>
                <w:sz w:val="22"/>
                <w:szCs w:val="22"/>
                <w:lang w:val="pt-BR" w:eastAsia="zh-CN" w:bidi="hi-IN"/>
              </w:rPr>
              <w:t>C++, Python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 e </w:t>
            </w:r>
            <w:r>
              <w:rPr>
                <w:rFonts w:eastAsia="Calibri" w:cs="Calibri"/>
                <w:b w:val="false"/>
                <w:i/>
                <w:color w:val="000000"/>
                <w:kern w:val="0"/>
                <w:sz w:val="22"/>
                <w:szCs w:val="22"/>
                <w:lang w:val="pt-BR" w:eastAsia="zh-CN" w:bidi="hi-IN"/>
              </w:rPr>
              <w:t>R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, sobre como os estudos estatísticos são aplicados para fazer análise dos projetos, e saber elaborar o planejamento, direcionar a execução e entregar os resultados aos clientes do projetos propostos. 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REFERÊNCIAS BIBLIOGRÁFICAS E OUTRAS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ANEXOS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- Anexo 1 : Relatório Final do Programa de Formação em Robótica e Sistemas Autônomos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PARTICIPAÇÃO EM EVENTOS TECNOLÓGICOS OU DE INOVAÇÃO/ PUBLICAÇÕES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>
                <w:color w:val="000000"/>
              </w:rPr>
              <w:t xml:space="preserve">Participação e premiação no SIINTEC 2020 com o Artigo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TRIS: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Thermal Remote Identification System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Of Feverish People</w:t>
            </w:r>
          </w:p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Participação no evento SAPCT 2020 com o Artigo Manipulador Robótico TIMON-HM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OBSERVAÇÕES DO ORIENTADOR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left" w:pos="7951" w:leader="none"/>
              </w:tabs>
              <w:spacing w:before="0" w:after="200"/>
              <w:jc w:val="both"/>
              <w:rPr/>
            </w:pPr>
            <w:r>
              <w:rPr/>
              <w:tab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4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LOCAL: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DATA:</w:t>
            </w:r>
          </w:p>
        </w:tc>
      </w:tr>
      <w:tr>
        <w:trPr>
          <w:trHeight w:val="435" w:hRule="atLeast"/>
        </w:trPr>
        <w:tc>
          <w:tcPr>
            <w:tcW w:w="4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____________________________________                                                                             Assinatura do Líder Técnico do Projeto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jc w:val="center"/>
              <w:rPr>
                <w:sz w:val="24"/>
                <w:szCs w:val="24"/>
              </w:rPr>
            </w:pPr>
            <w:r>
              <w:rPr/>
              <w:t>__________________________________                                                                             Assinatura do (a) Bolsista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spacing w:before="0" w:after="20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991" w:header="708" w:top="765" w:footer="708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76" w:before="0" w:after="20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/>
      <w:drawing>
        <wp:inline distT="0" distB="0" distL="0" distR="0">
          <wp:extent cx="856615" cy="855980"/>
          <wp:effectExtent l="0" t="0" r="0" b="0"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855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76" w:before="0" w:after="20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76" w:before="0" w:after="20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3771900</wp:posOffset>
          </wp:positionH>
          <wp:positionV relativeFrom="paragraph">
            <wp:posOffset>-166370</wp:posOffset>
          </wp:positionV>
          <wp:extent cx="2118360" cy="46291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18360" cy="462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/>
      <w:bidi w:val="0"/>
      <w:spacing w:lineRule="auto" w:line="276" w:before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pt-BR" w:eastAsia="zh-CN" w:bidi="hi-IN"/>
    </w:rPr>
  </w:style>
  <w:style w:type="paragraph" w:styleId="Heading2">
    <w:name w:val="Heading 2"/>
    <w:basedOn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pt-BR" w:eastAsia="zh-CN" w:bidi="hi-IN"/>
    </w:rPr>
  </w:style>
  <w:style w:type="paragraph" w:styleId="Heading3">
    <w:name w:val="Heading 3"/>
    <w:basedOn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pt-BR" w:eastAsia="zh-CN" w:bidi="hi-IN"/>
    </w:rPr>
  </w:style>
  <w:style w:type="paragraph" w:styleId="Heading4">
    <w:name w:val="Heading 4"/>
    <w:basedOn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pt-BR" w:eastAsia="zh-CN" w:bidi="hi-IN"/>
    </w:rPr>
  </w:style>
  <w:style w:type="paragraph" w:styleId="Heading5">
    <w:name w:val="Heading 5"/>
    <w:basedOn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pt-BR" w:eastAsia="zh-CN" w:bidi="hi-IN"/>
    </w:rPr>
  </w:style>
  <w:style w:type="paragraph" w:styleId="Heading6">
    <w:name w:val="Heading 6"/>
    <w:basedOn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pt-BR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369</TotalTime>
  <Application>LibreOffice/6.0.7.3$Linux_X86_64 LibreOffice_project/00m0$Build-3</Application>
  <Pages>3</Pages>
  <Words>502</Words>
  <Characters>3061</Characters>
  <CharactersWithSpaces>3695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2020-12-25T17:52:59Z</dcterms:modified>
  <cp:revision>41</cp:revision>
  <dc:subject/>
  <dc:title/>
</cp:coreProperties>
</file>