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sz w:val="22"/>
          <w:szCs w:val="22"/>
        </w:rPr>
        <w:softHyphen/>
      </w:r>
      <w:r>
        <w:rPr>
          <w:rFonts w:ascii="Calibri" w:hAnsi="Calibri"/>
          <w:b/>
          <w:sz w:val="22"/>
          <w:szCs w:val="22"/>
        </w:rPr>
        <w:t>Install MySQL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Style w:val="TableGrid"/>
        <w:tblW w:w="1079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6"/>
        <w:gridCol w:w="4593"/>
      </w:tblGrid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Calibri" w:hAnsi="Calibri"/>
                <w:b/>
                <w:i w:val="false"/>
                <w:iCs w:val="false"/>
                <w:sz w:val="22"/>
                <w:szCs w:val="22"/>
              </w:rPr>
              <w:t>Command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Calibri" w:hAnsi="Calibri"/>
                <w:b/>
                <w:i w:val="false"/>
                <w:iCs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Courier New" w:ascii="Calibri" w:hAnsi="Calibri"/>
                <w:i w:val="false"/>
                <w:iCs w:val="false"/>
                <w:color w:val="000000"/>
                <w:sz w:val="22"/>
                <w:szCs w:val="22"/>
                <w:shd w:fill="F9F9F9" w:val="clear"/>
              </w:rPr>
              <w:t>Sudo apt-get install mysql-server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Install mysql, 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root user added and password created for root user</w:t>
            </w:r>
          </w:p>
        </w:tc>
      </w:tr>
      <w:tr>
        <w:trPr/>
        <w:tc>
          <w:tcPr>
            <w:tcW w:w="619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Mysql -u root -p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Login to mysql as root</w:t>
            </w:r>
          </w:p>
        </w:tc>
      </w:tr>
      <w:tr>
        <w:trPr/>
        <w:tc>
          <w:tcPr>
            <w:tcW w:w="619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Mysql&gt;  show databases;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Check to see current databases (none)</w:t>
            </w:r>
          </w:p>
        </w:tc>
      </w:tr>
      <w:tr>
        <w:trPr/>
        <w:tc>
          <w:tcPr>
            <w:tcW w:w="619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Mysql&gt; create database creativegamesinc;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Create company database</w:t>
            </w:r>
          </w:p>
        </w:tc>
      </w:tr>
      <w:tr>
        <w:trPr/>
        <w:tc>
          <w:tcPr>
            <w:tcW w:w="619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Mysql&gt;  use creativegamesinc;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Select creativegamesinc as database to edit</w:t>
            </w:r>
          </w:p>
        </w:tc>
      </w:tr>
      <w:tr>
        <w:trPr/>
        <w:tc>
          <w:tcPr>
            <w:tcW w:w="619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Mysql&gt; create table ‘inventory’ (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id’ int(11) NOT NULL AUTO_INCREMENT,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itemname’ varchar(30),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dept’ varchar(15),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icondition’ varchar(15),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yearbought’ int(4),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wholesale’ decimal(8,2),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‘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retail’ decimal(8,2),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  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PRIMARY KEY (‘id’)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 xml:space="preserve">               </w:t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Create inventory table with attributes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INSERT INTO `inventory` VALUES (1,'Arctic Thunder','Video Games','Good',2011,500.00,700.00),(2,'Arctic Thunder','Video Games','Bad',2009,500.00,700.00),(3,'Cookie Couture','Crafts','Good',2014,1200.00,1500.00),(4,'Minute to Win It','Game Shows','Good',2012,1000.00,1200.00),(5,'Infinite Photobooth','Photos','Good',2015,1500.00,1900.00),(6,'U-Photobooth','Photos','Bad',2012,1100.00,1300.00),(7,'XVRG','Video Games','Good',2015,1800.00,2100.00),(8,'Air Hockey','Sports Games','Good',2008,500.00,700.00),(9,'Video Foosball Table','Sports Games','Good',2011,900.00,1100.00),(10,'Mega-Strip Booth','Photos','Good',2014,2000.00,2400.00);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Populate table with data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CREATE USER ‘readonly’@’localhost’ IDENTIFIED BY ‘creative’;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Create read only user- cannot update, delete, etc.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grant select on *.* to 'readonly'@'localhost';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Grant read only permissions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Courier New" w:ascii="Calibri" w:hAnsi="Calibri"/>
                <w:i w:val="false"/>
                <w:iCs w:val="false"/>
                <w:color w:val="000000"/>
                <w:sz w:val="22"/>
                <w:szCs w:val="22"/>
                <w:shd w:fill="F9F9F9" w:val="clear"/>
              </w:rPr>
              <w:t>create user 'adminuser'@'localhost' identified by 'creative';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Create administrative user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grant all privileges on *.* to 'adminuser'@'localhost';</w:t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Grant all permissions to an administrative user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5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1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58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LibreOffice/5.1.6.2$Linux_X86_64 LibreOffice_project/10m0$Build-2</Application>
  <Pages>2</Pages>
  <Words>158</Words>
  <Characters>1528</Characters>
  <CharactersWithSpaces>1797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2017-10-17T01:38:00Z</dcterms:created>
  <dc:creator>Jess Reiszel</dc:creator>
  <dc:description/>
  <dc:language>en-US</dc:language>
  <cp:lastModifiedBy/>
  <dcterms:modified xsi:type="dcterms:W3CDTF">2017-10-17T20:59:37Z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