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FD6" w:rsidRDefault="008C7FD6"/>
    <w:p w:rsidR="00B838C8" w:rsidRPr="00B838C8" w:rsidRDefault="00B838C8" w:rsidP="00B838C8">
      <w:pPr>
        <w:widowControl/>
        <w:spacing w:before="300" w:after="150"/>
        <w:jc w:val="left"/>
        <w:outlineLvl w:val="2"/>
        <w:rPr>
          <w:rFonts w:ascii="Arial" w:eastAsia="宋体" w:hAnsi="Arial" w:cs="Arial"/>
          <w:b/>
          <w:bCs/>
          <w:color w:val="222222"/>
          <w:kern w:val="0"/>
          <w:szCs w:val="21"/>
        </w:rPr>
      </w:pPr>
      <w:r w:rsidRPr="00B838C8">
        <w:rPr>
          <w:rFonts w:ascii="Arial" w:eastAsia="宋体" w:hAnsi="Arial" w:cs="Arial"/>
          <w:b/>
          <w:bCs/>
          <w:color w:val="222222"/>
          <w:kern w:val="0"/>
          <w:szCs w:val="21"/>
        </w:rPr>
        <w:t>Author Biography</w:t>
      </w:r>
    </w:p>
    <w:p w:rsidR="00B838C8" w:rsidRPr="00B838C8" w:rsidRDefault="00B838C8" w:rsidP="00B838C8">
      <w:pPr>
        <w:widowControl/>
        <w:spacing w:after="150"/>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Authors are encouraged to add a biography (maximum 150 words) to the submission and publish it. This should be a single paragraph and should contain the following points:</w:t>
      </w:r>
    </w:p>
    <w:p w:rsidR="00B838C8" w:rsidRPr="00B838C8" w:rsidRDefault="00B838C8" w:rsidP="00B838C8">
      <w:pPr>
        <w:widowControl/>
        <w:numPr>
          <w:ilvl w:val="0"/>
          <w:numId w:val="1"/>
        </w:numPr>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Authors’ full names followed by current positions;</w:t>
      </w:r>
    </w:p>
    <w:p w:rsidR="00B838C8" w:rsidRPr="00B838C8" w:rsidRDefault="00B838C8" w:rsidP="00B838C8">
      <w:pPr>
        <w:widowControl/>
        <w:numPr>
          <w:ilvl w:val="0"/>
          <w:numId w:val="1"/>
        </w:numPr>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Education background including institution information and year of graduation (type and level of degree received);</w:t>
      </w:r>
    </w:p>
    <w:p w:rsidR="00B838C8" w:rsidRPr="00B838C8" w:rsidRDefault="00B838C8" w:rsidP="00B838C8">
      <w:pPr>
        <w:widowControl/>
        <w:numPr>
          <w:ilvl w:val="0"/>
          <w:numId w:val="1"/>
        </w:numPr>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Work experience;</w:t>
      </w:r>
    </w:p>
    <w:p w:rsidR="00B838C8" w:rsidRPr="00B838C8" w:rsidRDefault="00B838C8" w:rsidP="00B838C8">
      <w:pPr>
        <w:widowControl/>
        <w:numPr>
          <w:ilvl w:val="0"/>
          <w:numId w:val="1"/>
        </w:numPr>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Current and previous research interests;</w:t>
      </w:r>
    </w:p>
    <w:p w:rsidR="00B838C8" w:rsidRPr="00B838C8" w:rsidRDefault="00B838C8" w:rsidP="00B838C8">
      <w:pPr>
        <w:widowControl/>
        <w:numPr>
          <w:ilvl w:val="0"/>
          <w:numId w:val="1"/>
        </w:numPr>
        <w:jc w:val="left"/>
        <w:rPr>
          <w:rFonts w:ascii="Arial" w:eastAsia="宋体" w:hAnsi="Arial" w:cs="Arial"/>
          <w:color w:val="222222"/>
          <w:kern w:val="0"/>
          <w:sz w:val="18"/>
          <w:szCs w:val="18"/>
        </w:rPr>
      </w:pPr>
      <w:r w:rsidRPr="00B838C8">
        <w:rPr>
          <w:rFonts w:ascii="Arial" w:eastAsia="宋体" w:hAnsi="Arial" w:cs="Arial"/>
          <w:color w:val="222222"/>
          <w:kern w:val="0"/>
          <w:sz w:val="18"/>
          <w:szCs w:val="18"/>
        </w:rPr>
        <w:t>Memberships of professional societies and awards received.</w:t>
      </w:r>
    </w:p>
    <w:p w:rsidR="00B838C8" w:rsidRPr="00B838C8" w:rsidRDefault="00B838C8"/>
    <w:p w:rsidR="00B838C8" w:rsidRDefault="00B838C8"/>
    <w:p w:rsidR="00B838C8" w:rsidRDefault="00B838C8"/>
    <w:p w:rsidR="00B838C8" w:rsidRDefault="00B838C8"/>
    <w:p w:rsidR="00B838C8" w:rsidRDefault="00B838C8" w:rsidP="00B838C8">
      <w:pPr>
        <w:rPr>
          <w:rFonts w:ascii="Times New Roman" w:hAnsi="Times New Roman" w:cs="Times New Roman"/>
        </w:rPr>
      </w:pPr>
      <w:r w:rsidRPr="001B749E">
        <w:rPr>
          <w:rFonts w:ascii="Times New Roman" w:hAnsi="Times New Roman" w:cs="Times New Roman"/>
          <w:noProof/>
        </w:rPr>
        <w:drawing>
          <wp:anchor distT="0" distB="0" distL="114300" distR="114300" simplePos="0" relativeHeight="251660288" behindDoc="1" locked="0" layoutInCell="1" allowOverlap="1" wp14:anchorId="2BF724D5" wp14:editId="434CBDA5">
            <wp:simplePos x="0" y="0"/>
            <wp:positionH relativeFrom="margin">
              <wp:align>left</wp:align>
            </wp:positionH>
            <wp:positionV relativeFrom="paragraph">
              <wp:posOffset>197485</wp:posOffset>
            </wp:positionV>
            <wp:extent cx="810895" cy="1090295"/>
            <wp:effectExtent l="0" t="0" r="8255" b="0"/>
            <wp:wrapTight wrapText="bothSides">
              <wp:wrapPolygon edited="0">
                <wp:start x="0" y="0"/>
                <wp:lineTo x="0" y="21135"/>
                <wp:lineTo x="21312" y="21135"/>
                <wp:lineTo x="21312" y="0"/>
                <wp:lineTo x="0" y="0"/>
              </wp:wrapPolygon>
            </wp:wrapTight>
            <wp:docPr id="3" name="图片 3" descr="E:\图片\照片\Xiao P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图片\照片\Xiao Pe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3214" cy="109331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8C8" w:rsidRDefault="00B838C8" w:rsidP="00B838C8">
      <w:pPr>
        <w:rPr>
          <w:rFonts w:ascii="Times New Roman" w:hAnsi="Times New Roman" w:cs="Times New Roman"/>
        </w:rPr>
      </w:pPr>
      <w:r w:rsidRPr="001B749E">
        <w:rPr>
          <w:rFonts w:ascii="Times New Roman" w:hAnsi="Times New Roman" w:cs="Times New Roman"/>
          <w:b/>
        </w:rPr>
        <w:t>Peng Xiao</w:t>
      </w:r>
      <w:r w:rsidRPr="001B749E">
        <w:rPr>
          <w:rFonts w:ascii="Times New Roman" w:hAnsi="Times New Roman" w:cs="Times New Roman"/>
        </w:rPr>
        <w:t xml:space="preserve"> </w:t>
      </w:r>
      <w:r w:rsidRPr="00B838C8">
        <w:rPr>
          <w:rFonts w:ascii="Times New Roman" w:hAnsi="Times New Roman" w:cs="Times New Roman"/>
        </w:rPr>
        <w:t>He received the B.S degree in intelligent science and technology from School of Automation and Electronic Engineering, University of Science and Technology Beijing, China, in 2012. He is currently working on the PhD degree in communication and information engineering from the School of Computer and Communication Engineering, University of Science and Technology Beijing. His main research direction includes visual tracking, object detection, gaze estimation and natural language processing.</w:t>
      </w:r>
    </w:p>
    <w:p w:rsidR="00463764" w:rsidRDefault="00463764" w:rsidP="00B838C8">
      <w:pPr>
        <w:rPr>
          <w:rFonts w:ascii="Times New Roman" w:hAnsi="Times New Roman" w:cs="Times New Roman"/>
        </w:rPr>
      </w:pPr>
    </w:p>
    <w:p w:rsidR="00B838C8" w:rsidRDefault="00B838C8" w:rsidP="00B838C8">
      <w:pPr>
        <w:rPr>
          <w:rFonts w:ascii="Times New Roman" w:hAnsi="Times New Roman" w:cs="Times New Roman"/>
        </w:rPr>
      </w:pPr>
    </w:p>
    <w:p w:rsidR="00B838C8" w:rsidRDefault="005B4DED" w:rsidP="00B838C8">
      <w:pPr>
        <w:rPr>
          <w:rFonts w:ascii="Times New Roman" w:hAnsi="Times New Roman" w:cs="Times New Roman"/>
        </w:rPr>
      </w:pPr>
      <w:r w:rsidRPr="00BF6395">
        <w:rPr>
          <w:rFonts w:ascii="Times New Roman" w:hAnsi="Times New Roman" w:cs="Times New Roman"/>
          <w:b/>
        </w:rPr>
        <w:drawing>
          <wp:anchor distT="0" distB="0" distL="114300" distR="114300" simplePos="0" relativeHeight="251664384" behindDoc="0" locked="0" layoutInCell="1" allowOverlap="1">
            <wp:simplePos x="0" y="0"/>
            <wp:positionH relativeFrom="column">
              <wp:posOffset>0</wp:posOffset>
            </wp:positionH>
            <wp:positionV relativeFrom="paragraph">
              <wp:posOffset>53340</wp:posOffset>
            </wp:positionV>
            <wp:extent cx="899160" cy="1258824"/>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寸.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9160" cy="1258824"/>
                    </a:xfrm>
                    <a:prstGeom prst="rect">
                      <a:avLst/>
                    </a:prstGeom>
                  </pic:spPr>
                </pic:pic>
              </a:graphicData>
            </a:graphic>
          </wp:anchor>
        </w:drawing>
      </w:r>
      <w:proofErr w:type="spellStart"/>
      <w:r w:rsidR="00B838C8" w:rsidRPr="00BF6395">
        <w:rPr>
          <w:rFonts w:ascii="Times New Roman" w:hAnsi="Times New Roman" w:cs="Times New Roman"/>
          <w:b/>
        </w:rPr>
        <w:t>J</w:t>
      </w:r>
      <w:r w:rsidR="00B838C8" w:rsidRPr="00BF6395">
        <w:rPr>
          <w:rFonts w:ascii="Times New Roman" w:hAnsi="Times New Roman" w:cs="Times New Roman" w:hint="eastAsia"/>
          <w:b/>
        </w:rPr>
        <w:t>ie</w:t>
      </w:r>
      <w:proofErr w:type="spellEnd"/>
      <w:r w:rsidR="00B838C8" w:rsidRPr="00BF6395">
        <w:rPr>
          <w:rFonts w:ascii="Times New Roman" w:hAnsi="Times New Roman" w:cs="Times New Roman"/>
          <w:b/>
        </w:rPr>
        <w:t xml:space="preserve"> Wu</w:t>
      </w:r>
      <w:r>
        <w:rPr>
          <w:rFonts w:ascii="Times New Roman" w:hAnsi="Times New Roman" w:cs="Times New Roman"/>
        </w:rPr>
        <w:t xml:space="preserve"> He received the B.S. degree in measurement and control technology and instr</w:t>
      </w:r>
      <w:r w:rsidR="00463764">
        <w:rPr>
          <w:rFonts w:ascii="Times New Roman" w:hAnsi="Times New Roman" w:cs="Times New Roman"/>
        </w:rPr>
        <w:t xml:space="preserve">uments from </w:t>
      </w:r>
      <w:r w:rsidR="0005630B" w:rsidRPr="00B838C8">
        <w:rPr>
          <w:rFonts w:ascii="Times New Roman" w:hAnsi="Times New Roman" w:cs="Times New Roman"/>
        </w:rPr>
        <w:t xml:space="preserve">School of Automation and Electronic Engineering, </w:t>
      </w:r>
      <w:r w:rsidR="00463764">
        <w:rPr>
          <w:rFonts w:ascii="Times New Roman" w:hAnsi="Times New Roman" w:cs="Times New Roman"/>
        </w:rPr>
        <w:t xml:space="preserve">University of Science and Technology Beijing, China, in 2020, where he is currently pursuing the M.S. degree in instrument science and technology. </w:t>
      </w:r>
      <w:r w:rsidR="00BF6395">
        <w:rPr>
          <w:rFonts w:ascii="Times New Roman" w:hAnsi="Times New Roman" w:cs="Times New Roman"/>
        </w:rPr>
        <w:t>H</w:t>
      </w:r>
      <w:r w:rsidR="00BF6395">
        <w:rPr>
          <w:rFonts w:ascii="Times New Roman" w:hAnsi="Times New Roman" w:cs="Times New Roman" w:hint="eastAsia"/>
        </w:rPr>
        <w:t>is</w:t>
      </w:r>
      <w:r w:rsidR="00BF6395">
        <w:rPr>
          <w:rFonts w:ascii="Times New Roman" w:hAnsi="Times New Roman" w:cs="Times New Roman"/>
        </w:rPr>
        <w:t xml:space="preserve"> </w:t>
      </w:r>
      <w:r w:rsidR="00BF6395" w:rsidRPr="00BF6395">
        <w:rPr>
          <w:rFonts w:ascii="Times New Roman" w:hAnsi="Times New Roman" w:cs="Times New Roman"/>
        </w:rPr>
        <w:t>current</w:t>
      </w:r>
      <w:r w:rsidR="00BF6395" w:rsidRPr="00BF6395">
        <w:rPr>
          <w:rFonts w:ascii="Times New Roman" w:hAnsi="Times New Roman" w:cs="Times New Roman"/>
        </w:rPr>
        <w:t xml:space="preserve"> </w:t>
      </w:r>
      <w:r w:rsidR="00BF6395" w:rsidRPr="00BF6395">
        <w:rPr>
          <w:rFonts w:ascii="Times New Roman" w:hAnsi="Times New Roman" w:cs="Times New Roman"/>
        </w:rPr>
        <w:t>res</w:t>
      </w:r>
      <w:r w:rsidR="00BF6395" w:rsidRPr="00B838C8">
        <w:rPr>
          <w:rFonts w:ascii="Times New Roman" w:hAnsi="Times New Roman" w:cs="Times New Roman"/>
          <w:color w:val="2E2E2E"/>
          <w:szCs w:val="21"/>
        </w:rPr>
        <w:t xml:space="preserve">earch </w:t>
      </w:r>
      <w:r w:rsidR="00BF6395" w:rsidRPr="00B838C8">
        <w:rPr>
          <w:rFonts w:ascii="Times New Roman" w:hAnsi="Times New Roman" w:cs="Times New Roman"/>
        </w:rPr>
        <w:t xml:space="preserve">direction </w:t>
      </w:r>
      <w:r w:rsidR="00BF6395" w:rsidRPr="00B838C8">
        <w:rPr>
          <w:rFonts w:ascii="Times New Roman" w:hAnsi="Times New Roman" w:cs="Times New Roman"/>
          <w:color w:val="2E2E2E"/>
          <w:szCs w:val="21"/>
        </w:rPr>
        <w:t>include</w:t>
      </w:r>
      <w:r w:rsidR="00BF6395">
        <w:rPr>
          <w:rFonts w:ascii="Times New Roman" w:hAnsi="Times New Roman" w:cs="Times New Roman"/>
          <w:color w:val="2E2E2E"/>
          <w:szCs w:val="21"/>
        </w:rPr>
        <w:t xml:space="preserve">s </w:t>
      </w:r>
      <w:r w:rsidR="00BF6395" w:rsidRPr="00B838C8">
        <w:rPr>
          <w:rFonts w:ascii="Times New Roman" w:hAnsi="Times New Roman" w:cs="Times New Roman"/>
        </w:rPr>
        <w:t>gaze estimation</w:t>
      </w:r>
      <w:r w:rsidR="00BF6395">
        <w:rPr>
          <w:rFonts w:ascii="Times New Roman" w:hAnsi="Times New Roman" w:cs="Times New Roman"/>
        </w:rPr>
        <w:t xml:space="preserve">, image processing, eye tracking and system calibration. </w:t>
      </w:r>
      <w:proofErr w:type="gramStart"/>
      <w:r w:rsidR="00463764">
        <w:rPr>
          <w:rFonts w:ascii="Times New Roman" w:hAnsi="Times New Roman" w:cs="Times New Roman"/>
        </w:rPr>
        <w:t>His</w:t>
      </w:r>
      <w:proofErr w:type="gramEnd"/>
      <w:r w:rsidR="00463764">
        <w:rPr>
          <w:rFonts w:ascii="Times New Roman" w:hAnsi="Times New Roman" w:cs="Times New Roman"/>
        </w:rPr>
        <w:t xml:space="preserve"> main work is e</w:t>
      </w:r>
      <w:r w:rsidR="00463764" w:rsidRPr="00463764">
        <w:rPr>
          <w:rFonts w:ascii="Times New Roman" w:hAnsi="Times New Roman" w:cs="Times New Roman"/>
        </w:rPr>
        <w:t>xperiment and data collection</w:t>
      </w:r>
      <w:r w:rsidR="00BF0CF1">
        <w:rPr>
          <w:rFonts w:ascii="Times New Roman" w:hAnsi="Times New Roman" w:cs="Times New Roman"/>
        </w:rPr>
        <w:t>.</w:t>
      </w:r>
    </w:p>
    <w:p w:rsidR="00463764" w:rsidRDefault="00463764" w:rsidP="00B838C8">
      <w:pPr>
        <w:rPr>
          <w:rFonts w:ascii="Times New Roman" w:hAnsi="Times New Roman" w:cs="Times New Roman"/>
        </w:rPr>
      </w:pPr>
      <w:r>
        <w:rPr>
          <w:rFonts w:ascii="Times New Roman" w:hAnsi="Times New Roman" w:cs="Times New Roman"/>
        </w:rPr>
        <w:tab/>
      </w:r>
    </w:p>
    <w:p w:rsidR="00463764" w:rsidRDefault="00463764" w:rsidP="00B838C8">
      <w:pPr>
        <w:rPr>
          <w:rFonts w:ascii="Times New Roman" w:hAnsi="Times New Roman" w:cs="Times New Roman" w:hint="eastAsia"/>
        </w:rPr>
      </w:pPr>
      <w:bookmarkStart w:id="0" w:name="_GoBack"/>
      <w:bookmarkEnd w:id="0"/>
    </w:p>
    <w:p w:rsidR="00463764" w:rsidRDefault="00463764" w:rsidP="00B838C8">
      <w:pPr>
        <w:rPr>
          <w:rFonts w:ascii="Times New Roman" w:hAnsi="Times New Roman" w:cs="Times New Roman"/>
        </w:rPr>
      </w:pPr>
    </w:p>
    <w:p w:rsidR="00B838C8" w:rsidRDefault="00B838C8" w:rsidP="00B838C8">
      <w:pPr>
        <w:rPr>
          <w:rFonts w:ascii="Times New Roman" w:hAnsi="Times New Roman" w:cs="Times New Roman"/>
        </w:rPr>
      </w:pPr>
      <w:r>
        <w:rPr>
          <w:rFonts w:ascii="Times New Roman" w:hAnsi="Times New Roman" w:cs="Times New Roman"/>
        </w:rPr>
        <w:t>Yu Wang</w:t>
      </w:r>
    </w:p>
    <w:p w:rsidR="00B838C8" w:rsidRDefault="00B838C8" w:rsidP="00B838C8">
      <w:pPr>
        <w:rPr>
          <w:rFonts w:ascii="Times New Roman" w:hAnsi="Times New Roman" w:cs="Times New Roman"/>
        </w:rPr>
      </w:pPr>
    </w:p>
    <w:p w:rsidR="00B838C8" w:rsidRDefault="00B838C8" w:rsidP="00B838C8">
      <w:pPr>
        <w:rPr>
          <w:rFonts w:ascii="Times New Roman" w:hAnsi="Times New Roman" w:cs="Times New Roman"/>
        </w:rPr>
      </w:pPr>
    </w:p>
    <w:p w:rsidR="00B838C8" w:rsidRPr="00B838C8" w:rsidRDefault="00B838C8" w:rsidP="00B838C8">
      <w:pPr>
        <w:rPr>
          <w:rFonts w:ascii="Times New Roman" w:hAnsi="Times New Roman" w:cs="Times New Roman"/>
          <w:color w:val="2E2E2E"/>
          <w:szCs w:val="21"/>
        </w:rPr>
      </w:pPr>
      <w:r w:rsidRPr="001B749E">
        <w:rPr>
          <w:rFonts w:ascii="Times New Roman" w:hAnsi="Times New Roman" w:cs="Times New Roman"/>
          <w:noProof/>
        </w:rPr>
        <w:drawing>
          <wp:anchor distT="0" distB="0" distL="114300" distR="114300" simplePos="0" relativeHeight="251663360" behindDoc="1" locked="0" layoutInCell="1" allowOverlap="1" wp14:anchorId="5AB08B24" wp14:editId="41D6C795">
            <wp:simplePos x="0" y="0"/>
            <wp:positionH relativeFrom="margin">
              <wp:align>left</wp:align>
            </wp:positionH>
            <wp:positionV relativeFrom="paragraph">
              <wp:posOffset>114935</wp:posOffset>
            </wp:positionV>
            <wp:extent cx="914400" cy="1219200"/>
            <wp:effectExtent l="0" t="0" r="0" b="0"/>
            <wp:wrapTight wrapText="bothSides">
              <wp:wrapPolygon edited="0">
                <wp:start x="0" y="0"/>
                <wp:lineTo x="0" y="21263"/>
                <wp:lineTo x="21150" y="21263"/>
                <wp:lineTo x="21150" y="0"/>
                <wp:lineTo x="0" y="0"/>
              </wp:wrapPolygon>
            </wp:wrapTight>
            <wp:docPr id="5" name="图片 5" descr="C:\Users\XP\Desktop\Chi Jian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Desktop\Chi Jiann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219200"/>
                    </a:xfrm>
                    <a:prstGeom prst="rect">
                      <a:avLst/>
                    </a:prstGeom>
                    <a:noFill/>
                    <a:ln>
                      <a:noFill/>
                    </a:ln>
                  </pic:spPr>
                </pic:pic>
              </a:graphicData>
            </a:graphic>
          </wp:anchor>
        </w:drawing>
      </w:r>
      <w:proofErr w:type="spellStart"/>
      <w:r w:rsidRPr="001B749E">
        <w:rPr>
          <w:rStyle w:val="a3"/>
          <w:rFonts w:ascii="Times New Roman" w:hAnsi="Times New Roman" w:cs="Times New Roman"/>
          <w:color w:val="2E2E2E"/>
          <w:szCs w:val="21"/>
        </w:rPr>
        <w:t>Jiannan</w:t>
      </w:r>
      <w:proofErr w:type="spellEnd"/>
      <w:r w:rsidRPr="001B749E">
        <w:rPr>
          <w:rStyle w:val="a3"/>
          <w:rFonts w:ascii="Times New Roman" w:hAnsi="Times New Roman" w:cs="Times New Roman"/>
          <w:color w:val="2E2E2E"/>
          <w:szCs w:val="21"/>
        </w:rPr>
        <w:t xml:space="preserve"> Chi</w:t>
      </w:r>
      <w:r w:rsidRPr="001B749E">
        <w:rPr>
          <w:rFonts w:ascii="Times New Roman" w:hAnsi="Times New Roman" w:cs="Times New Roman"/>
          <w:color w:val="2E2E2E"/>
          <w:szCs w:val="21"/>
        </w:rPr>
        <w:t> </w:t>
      </w:r>
      <w:r w:rsidRPr="00B838C8">
        <w:rPr>
          <w:rFonts w:ascii="Times New Roman" w:hAnsi="Times New Roman" w:cs="Times New Roman"/>
          <w:color w:val="2E2E2E"/>
          <w:szCs w:val="21"/>
        </w:rPr>
        <w:t xml:space="preserve">received the B.S. degree in Optic Instrument Engineering, Tianjin University in 1990, Tianjin, China. In 2002, he graduated from Detection Technology and Automatic Equipment, Northeastern University with a M.S. degree. He received the </w:t>
      </w:r>
      <w:proofErr w:type="spellStart"/>
      <w:r w:rsidRPr="00B838C8">
        <w:rPr>
          <w:rFonts w:ascii="Times New Roman" w:hAnsi="Times New Roman" w:cs="Times New Roman"/>
          <w:color w:val="2E2E2E"/>
          <w:szCs w:val="21"/>
        </w:rPr>
        <w:t>Ph.D</w:t>
      </w:r>
      <w:proofErr w:type="spellEnd"/>
      <w:r w:rsidRPr="00B838C8">
        <w:rPr>
          <w:rFonts w:ascii="Times New Roman" w:hAnsi="Times New Roman" w:cs="Times New Roman"/>
          <w:color w:val="2E2E2E"/>
          <w:szCs w:val="21"/>
        </w:rPr>
        <w:t xml:space="preserve"> degree in Pattern Recognition and Intelligent System from the Northeastern University, 2005.</w:t>
      </w:r>
      <w:r>
        <w:rPr>
          <w:rFonts w:ascii="Times New Roman" w:hAnsi="Times New Roman" w:cs="Times New Roman"/>
          <w:color w:val="2E2E2E"/>
          <w:szCs w:val="21"/>
        </w:rPr>
        <w:t xml:space="preserve"> </w:t>
      </w:r>
      <w:r w:rsidRPr="00B838C8">
        <w:rPr>
          <w:rFonts w:ascii="Times New Roman" w:hAnsi="Times New Roman" w:cs="Times New Roman"/>
          <w:color w:val="2E2E2E"/>
          <w:szCs w:val="21"/>
        </w:rPr>
        <w:t xml:space="preserve">He did post-doctoral research from 2005 to 2006 in University of Science and Technology, Beijing, China, </w:t>
      </w:r>
      <w:r w:rsidRPr="00B838C8">
        <w:rPr>
          <w:rFonts w:ascii="Times New Roman" w:hAnsi="Times New Roman" w:cs="Times New Roman"/>
          <w:color w:val="2E2E2E"/>
          <w:szCs w:val="21"/>
        </w:rPr>
        <w:lastRenderedPageBreak/>
        <w:t>where he is currently an associate professor in the Department of Instrument Science and Technology. He was a visiting scholar in Nanyang Technological University, Singapore, in 2011. His currently research interests include computer vision, human-computer interaction, and optical measurement, etc.</w:t>
      </w:r>
    </w:p>
    <w:p w:rsidR="00B838C8" w:rsidRPr="00B838C8" w:rsidRDefault="00B838C8" w:rsidP="00B838C8">
      <w:pPr>
        <w:rPr>
          <w:rFonts w:ascii="Times New Roman" w:hAnsi="Times New Roman" w:cs="Times New Roman"/>
        </w:rPr>
      </w:pPr>
    </w:p>
    <w:p w:rsidR="00B838C8" w:rsidRDefault="00B838C8" w:rsidP="00B838C8">
      <w:pPr>
        <w:rPr>
          <w:rFonts w:ascii="Times New Roman" w:hAnsi="Times New Roman" w:cs="Times New Roman"/>
        </w:rPr>
      </w:pPr>
      <w:r w:rsidRPr="001B749E">
        <w:rPr>
          <w:rFonts w:ascii="Times New Roman" w:hAnsi="Times New Roman" w:cs="Times New Roman"/>
          <w:noProof/>
        </w:rPr>
        <w:drawing>
          <wp:anchor distT="0" distB="0" distL="114300" distR="114300" simplePos="0" relativeHeight="251661312" behindDoc="1" locked="0" layoutInCell="1" allowOverlap="1" wp14:anchorId="72143A9B" wp14:editId="0D193A15">
            <wp:simplePos x="0" y="0"/>
            <wp:positionH relativeFrom="column">
              <wp:posOffset>-54610</wp:posOffset>
            </wp:positionH>
            <wp:positionV relativeFrom="paragraph">
              <wp:posOffset>198755</wp:posOffset>
            </wp:positionV>
            <wp:extent cx="952500" cy="1316990"/>
            <wp:effectExtent l="0" t="0" r="0" b="0"/>
            <wp:wrapTight wrapText="bothSides">
              <wp:wrapPolygon edited="0">
                <wp:start x="0" y="0"/>
                <wp:lineTo x="0" y="21246"/>
                <wp:lineTo x="21168" y="21246"/>
                <wp:lineTo x="21168" y="0"/>
                <wp:lineTo x="0" y="0"/>
              </wp:wrapPolygon>
            </wp:wrapTight>
            <wp:docPr id="4" name="图片 4" descr="E:\图片\照片\WangZhili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图片\照片\WangZhilian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8C8" w:rsidRDefault="00B838C8" w:rsidP="00B838C8">
      <w:pPr>
        <w:rPr>
          <w:rFonts w:ascii="Times New Roman" w:hAnsi="Times New Roman" w:cs="Times New Roman"/>
        </w:rPr>
      </w:pPr>
      <w:proofErr w:type="spellStart"/>
      <w:r w:rsidRPr="001B749E">
        <w:rPr>
          <w:rFonts w:ascii="Times New Roman" w:hAnsi="Times New Roman" w:cs="Times New Roman"/>
          <w:b/>
        </w:rPr>
        <w:t>Zhiliang</w:t>
      </w:r>
      <w:proofErr w:type="spellEnd"/>
      <w:r w:rsidRPr="001B749E">
        <w:rPr>
          <w:rFonts w:ascii="Times New Roman" w:hAnsi="Times New Roman" w:cs="Times New Roman"/>
          <w:b/>
        </w:rPr>
        <w:t xml:space="preserve"> Wang</w:t>
      </w:r>
      <w:r w:rsidRPr="001B749E">
        <w:rPr>
          <w:rFonts w:ascii="Times New Roman" w:hAnsi="Times New Roman" w:cs="Times New Roman"/>
        </w:rPr>
        <w:t xml:space="preserve"> </w:t>
      </w:r>
      <w:r w:rsidRPr="00B838C8">
        <w:rPr>
          <w:rFonts w:ascii="Times New Roman" w:hAnsi="Times New Roman" w:cs="Times New Roman"/>
        </w:rPr>
        <w:t xml:space="preserve">received the M.S. degree from </w:t>
      </w:r>
      <w:proofErr w:type="spellStart"/>
      <w:r w:rsidRPr="00B838C8">
        <w:rPr>
          <w:rFonts w:ascii="Times New Roman" w:hAnsi="Times New Roman" w:cs="Times New Roman"/>
        </w:rPr>
        <w:t>Yanshan</w:t>
      </w:r>
      <w:proofErr w:type="spellEnd"/>
      <w:r w:rsidRPr="00B838C8">
        <w:rPr>
          <w:rFonts w:ascii="Times New Roman" w:hAnsi="Times New Roman" w:cs="Times New Roman"/>
        </w:rPr>
        <w:t xml:space="preserve"> University, Qinhuangdao, China, in 1982, and the Ph.D. degree from the Harbin Institute of Technology, Harbin, China, in 1989, both in control theory and control engineering. He is currently a Professor and the Doctorate Supervisor with the School of Computer and Communication Engineering, University of Science and Technology, Beijing, China. His research interests include security control of cyber-physical systems and active industrial control systems, and theory and application of networked control systems, and artificial intelligence. Dr. Wang is a Senior Board Member of the Chinese Association of Artificial Intelligence and the Director of the Beijing Society of Internet of Things.</w:t>
      </w:r>
    </w:p>
    <w:p w:rsidR="00B838C8" w:rsidRPr="001B749E" w:rsidRDefault="00B838C8" w:rsidP="00B838C8">
      <w:pPr>
        <w:rPr>
          <w:rFonts w:ascii="Times New Roman" w:hAnsi="Times New Roman" w:cs="Times New Roman"/>
        </w:rPr>
      </w:pPr>
    </w:p>
    <w:p w:rsidR="00B838C8" w:rsidRDefault="00B838C8" w:rsidP="00B838C8">
      <w:pPr>
        <w:rPr>
          <w:rFonts w:ascii="Times New Roman" w:hAnsi="Times New Roman" w:cs="Times New Roman"/>
        </w:rPr>
      </w:pPr>
    </w:p>
    <w:p w:rsidR="00B838C8" w:rsidRPr="001B749E" w:rsidRDefault="00B838C8" w:rsidP="00B838C8">
      <w:pPr>
        <w:rPr>
          <w:rFonts w:ascii="Times New Roman" w:hAnsi="Times New Roman" w:cs="Times New Roman"/>
        </w:rPr>
      </w:pPr>
    </w:p>
    <w:p w:rsidR="00B838C8" w:rsidRPr="00B838C8" w:rsidRDefault="00B838C8"/>
    <w:p w:rsidR="00B838C8" w:rsidRDefault="00B838C8"/>
    <w:p w:rsidR="00B838C8" w:rsidRDefault="00B838C8"/>
    <w:sectPr w:rsidR="00B83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F5F47"/>
    <w:multiLevelType w:val="multilevel"/>
    <w:tmpl w:val="F508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8C8"/>
    <w:rsid w:val="0005630B"/>
    <w:rsid w:val="00463764"/>
    <w:rsid w:val="005B4DED"/>
    <w:rsid w:val="007E50A3"/>
    <w:rsid w:val="008C7FD6"/>
    <w:rsid w:val="00B838C8"/>
    <w:rsid w:val="00BF0CF1"/>
    <w:rsid w:val="00BF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703B"/>
  <w15:chartTrackingRefBased/>
  <w15:docId w15:val="{EFC8F628-F60D-4F5E-91F7-EF65089E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38C8"/>
    <w:pPr>
      <w:widowControl w:val="0"/>
      <w:jc w:val="both"/>
    </w:pPr>
  </w:style>
  <w:style w:type="paragraph" w:styleId="3">
    <w:name w:val="heading 3"/>
    <w:basedOn w:val="a"/>
    <w:link w:val="30"/>
    <w:uiPriority w:val="9"/>
    <w:qFormat/>
    <w:rsid w:val="00B838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38C8"/>
    <w:rPr>
      <w:b/>
      <w:bCs/>
    </w:rPr>
  </w:style>
  <w:style w:type="character" w:customStyle="1" w:styleId="30">
    <w:name w:val="标题 3 字符"/>
    <w:basedOn w:val="a0"/>
    <w:link w:val="3"/>
    <w:uiPriority w:val="9"/>
    <w:rsid w:val="00B838C8"/>
    <w:rPr>
      <w:rFonts w:ascii="宋体" w:eastAsia="宋体" w:hAnsi="宋体" w:cs="宋体"/>
      <w:b/>
      <w:bCs/>
      <w:kern w:val="0"/>
      <w:sz w:val="27"/>
      <w:szCs w:val="27"/>
    </w:rPr>
  </w:style>
  <w:style w:type="paragraph" w:styleId="a4">
    <w:name w:val="Normal (Web)"/>
    <w:basedOn w:val="a"/>
    <w:uiPriority w:val="99"/>
    <w:semiHidden/>
    <w:unhideWhenUsed/>
    <w:rsid w:val="00B838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Jesse</cp:lastModifiedBy>
  <cp:revision>4</cp:revision>
  <dcterms:created xsi:type="dcterms:W3CDTF">2021-12-28T06:31:00Z</dcterms:created>
  <dcterms:modified xsi:type="dcterms:W3CDTF">2021-12-28T08:10:00Z</dcterms:modified>
</cp:coreProperties>
</file>