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459F" w14:textId="45EA906E" w:rsidR="006D1164" w:rsidRDefault="00A45938" w:rsidP="004B04F7">
      <w:pPr>
        <w:pStyle w:val="Title"/>
        <w:spacing w:line="276" w:lineRule="auto"/>
        <w:jc w:val="center"/>
        <w:rPr>
          <w:color w:val="2F5496" w:themeColor="accent1" w:themeShade="BF"/>
        </w:rPr>
      </w:pPr>
      <w:r w:rsidRPr="00A45938">
        <w:rPr>
          <w:color w:val="2F5496" w:themeColor="accent1" w:themeShade="BF"/>
        </w:rPr>
        <w:t xml:space="preserve">PROJECT OVERVIEW ON </w:t>
      </w:r>
      <w:r>
        <w:rPr>
          <w:color w:val="2F5496" w:themeColor="accent1" w:themeShade="BF"/>
        </w:rPr>
        <w:t>BIKE SALES</w:t>
      </w:r>
    </w:p>
    <w:p w14:paraId="422B75A1" w14:textId="39F2EBCB" w:rsidR="00A45938" w:rsidRPr="00A45938" w:rsidRDefault="00A45938" w:rsidP="00A45938">
      <w:pPr>
        <w:pStyle w:val="Subtitle"/>
        <w:rPr>
          <w:color w:val="2F5496" w:themeColor="accent1" w:themeShade="BF"/>
        </w:rPr>
      </w:pPr>
      <w:r w:rsidRPr="00A45938">
        <w:rPr>
          <w:color w:val="2F5496" w:themeColor="accent1" w:themeShade="BF"/>
        </w:rPr>
        <w:t xml:space="preserve">TITLE: </w:t>
      </w:r>
      <w:r>
        <w:rPr>
          <w:color w:val="2F5496" w:themeColor="accent1" w:themeShade="BF"/>
        </w:rPr>
        <w:t>Bike</w:t>
      </w:r>
      <w:r w:rsidRPr="00A45938">
        <w:rPr>
          <w:color w:val="2F5496" w:themeColor="accent1" w:themeShade="BF"/>
        </w:rPr>
        <w:t xml:space="preserve"> Sales Data </w:t>
      </w:r>
    </w:p>
    <w:p w14:paraId="520BEE36" w14:textId="184C7496" w:rsidR="00A45938" w:rsidRPr="00A45938" w:rsidRDefault="00A45938" w:rsidP="00A45938">
      <w:pPr>
        <w:pStyle w:val="Subtitle"/>
        <w:rPr>
          <w:color w:val="2F5496" w:themeColor="accent1" w:themeShade="BF"/>
        </w:rPr>
      </w:pPr>
      <w:r w:rsidRPr="00A45938">
        <w:rPr>
          <w:color w:val="2F5496" w:themeColor="accent1" w:themeShade="BF"/>
        </w:rPr>
        <w:t>INTRODUCTION</w:t>
      </w:r>
    </w:p>
    <w:p w14:paraId="29569561" w14:textId="77777777" w:rsidR="006C7ACC" w:rsidRPr="006C7ACC" w:rsidRDefault="006C7ACC" w:rsidP="006C7ACC">
      <w:pPr>
        <w:spacing w:line="276" w:lineRule="auto"/>
        <w:jc w:val="both"/>
      </w:pPr>
      <w:r w:rsidRPr="006C7ACC">
        <w:t xml:space="preserve">This project focuses on analyzing the Europe Bikes Sales dataset to uncover meaningful insights into sales performance across different countries, states, customer demographics, and product categories. The dataset consists of 18 columns, with </w:t>
      </w:r>
      <w:r w:rsidRPr="006C7ACC">
        <w:rPr>
          <w:b/>
          <w:bCs/>
        </w:rPr>
        <w:t>sales</w:t>
      </w:r>
      <w:r w:rsidRPr="006C7ACC">
        <w:t xml:space="preserve"> serving as the primary metric for evaluating business performance.</w:t>
      </w:r>
    </w:p>
    <w:p w14:paraId="79AD67AD" w14:textId="77777777" w:rsidR="006C7ACC" w:rsidRPr="006C7ACC" w:rsidRDefault="006C7ACC" w:rsidP="006C7ACC">
      <w:pPr>
        <w:spacing w:line="276" w:lineRule="auto"/>
        <w:jc w:val="both"/>
      </w:pPr>
      <w:r w:rsidRPr="006C7ACC">
        <w:t xml:space="preserve">The objective of this analysis is to explore how sales vary geographically (by country and state), as well as across customer segments such as </w:t>
      </w:r>
      <w:r w:rsidRPr="006C7ACC">
        <w:rPr>
          <w:b/>
          <w:bCs/>
        </w:rPr>
        <w:t>gender (male vs. female)</w:t>
      </w:r>
      <w:r w:rsidRPr="006C7ACC">
        <w:t xml:space="preserve"> and product types. By examining the distribution of product sales, purchase patterns, and regional performance, this study aims to identify key drivers of revenue and highlight areas of strong and weak performance.</w:t>
      </w:r>
    </w:p>
    <w:p w14:paraId="2775AF08" w14:textId="6BF52D2F" w:rsidR="00A45938" w:rsidRDefault="006C7ACC" w:rsidP="006C7ACC">
      <w:pPr>
        <w:spacing w:line="276" w:lineRule="auto"/>
        <w:jc w:val="both"/>
      </w:pPr>
      <w:r w:rsidRPr="006C7ACC">
        <w:t>The insights derived from this analysis will support data-driven decision-making, helping businesses optimize sales strategies, improve customer targeting, and enhance overall performance in the European market</w:t>
      </w:r>
    </w:p>
    <w:p w14:paraId="42FFF205" w14:textId="77777777" w:rsidR="004B04F7" w:rsidRDefault="004B04F7" w:rsidP="006C7ACC">
      <w:pPr>
        <w:spacing w:line="276" w:lineRule="auto"/>
        <w:jc w:val="both"/>
      </w:pPr>
    </w:p>
    <w:p w14:paraId="623A1E5A" w14:textId="343B9BA4" w:rsidR="00AE582A" w:rsidRPr="00A45938" w:rsidRDefault="00A45938" w:rsidP="00A45938">
      <w:pPr>
        <w:pStyle w:val="Subtitle"/>
        <w:rPr>
          <w:color w:val="2F5496" w:themeColor="accent1" w:themeShade="BF"/>
        </w:rPr>
      </w:pPr>
      <w:r w:rsidRPr="00A45938">
        <w:rPr>
          <w:color w:val="2F5496" w:themeColor="accent1" w:themeShade="BF"/>
        </w:rPr>
        <w:t>Problem Stat</w:t>
      </w:r>
      <w:r>
        <w:rPr>
          <w:color w:val="2F5496" w:themeColor="accent1" w:themeShade="BF"/>
        </w:rPr>
        <w:t>e</w:t>
      </w:r>
      <w:r w:rsidRPr="00A45938">
        <w:rPr>
          <w:color w:val="2F5496" w:themeColor="accent1" w:themeShade="BF"/>
        </w:rPr>
        <w:t>ment</w:t>
      </w:r>
    </w:p>
    <w:p w14:paraId="2DB2D337" w14:textId="40E3B144" w:rsidR="00A45938" w:rsidRPr="00A45938" w:rsidRDefault="00A45938" w:rsidP="00A45938">
      <w:pPr>
        <w:spacing w:line="276" w:lineRule="auto"/>
        <w:jc w:val="both"/>
        <w:rPr>
          <w:color w:val="000000" w:themeColor="text1"/>
        </w:rPr>
      </w:pPr>
      <w:r w:rsidRPr="00A45938">
        <w:rPr>
          <w:color w:val="000000" w:themeColor="text1"/>
        </w:rPr>
        <w:t xml:space="preserve">Despite having access to a comprehensive Europe Bikes Sales dataset, there is limited visibility into how sales performance varies across different </w:t>
      </w:r>
      <w:r w:rsidRPr="00A45938">
        <w:rPr>
          <w:b/>
          <w:bCs/>
          <w:color w:val="000000" w:themeColor="text1"/>
        </w:rPr>
        <w:t xml:space="preserve">countries, customer </w:t>
      </w:r>
      <w:r>
        <w:rPr>
          <w:b/>
          <w:bCs/>
          <w:color w:val="000000" w:themeColor="text1"/>
        </w:rPr>
        <w:t>gender</w:t>
      </w:r>
      <w:r w:rsidRPr="00A45938">
        <w:rPr>
          <w:b/>
          <w:bCs/>
          <w:color w:val="000000" w:themeColor="text1"/>
        </w:rPr>
        <w:t xml:space="preserve">, and </w:t>
      </w:r>
      <w:r>
        <w:rPr>
          <w:b/>
          <w:bCs/>
          <w:color w:val="000000" w:themeColor="text1"/>
        </w:rPr>
        <w:t>marital status</w:t>
      </w:r>
      <w:r w:rsidRPr="00A45938">
        <w:rPr>
          <w:color w:val="000000" w:themeColor="text1"/>
        </w:rPr>
        <w:t>. Without clear insights, it becomes challenging for decision-makers to identify high-performing regions, understand customer purchasing behavior, and determine which products drive the most revenue.</w:t>
      </w:r>
    </w:p>
    <w:p w14:paraId="405DBA06" w14:textId="77777777" w:rsidR="00A45938" w:rsidRPr="00A45938" w:rsidRDefault="00A45938" w:rsidP="00A45938">
      <w:pPr>
        <w:spacing w:line="276" w:lineRule="auto"/>
        <w:jc w:val="both"/>
        <w:rPr>
          <w:color w:val="000000" w:themeColor="text1"/>
        </w:rPr>
      </w:pPr>
      <w:r w:rsidRPr="00A45938">
        <w:rPr>
          <w:color w:val="000000" w:themeColor="text1"/>
        </w:rPr>
        <w:t>Additionally, the lack of structured analysis makes it difficult to answer key business questions such as:</w:t>
      </w:r>
    </w:p>
    <w:p w14:paraId="66B6583C" w14:textId="77777777" w:rsidR="00A45938" w:rsidRPr="00A45938" w:rsidRDefault="00A45938" w:rsidP="00A45938">
      <w:pPr>
        <w:numPr>
          <w:ilvl w:val="0"/>
          <w:numId w:val="3"/>
        </w:numPr>
        <w:spacing w:line="276" w:lineRule="auto"/>
        <w:jc w:val="both"/>
        <w:rPr>
          <w:color w:val="000000" w:themeColor="text1"/>
        </w:rPr>
      </w:pPr>
      <w:r w:rsidRPr="00A45938">
        <w:rPr>
          <w:color w:val="000000" w:themeColor="text1"/>
        </w:rPr>
        <w:t xml:space="preserve">Which regions contribute the most to overall sales? </w:t>
      </w:r>
    </w:p>
    <w:p w14:paraId="7C63F0C0" w14:textId="77777777" w:rsidR="00A45938" w:rsidRDefault="00A45938" w:rsidP="00A45938">
      <w:pPr>
        <w:numPr>
          <w:ilvl w:val="0"/>
          <w:numId w:val="3"/>
        </w:numPr>
        <w:spacing w:line="276" w:lineRule="auto"/>
        <w:jc w:val="both"/>
        <w:rPr>
          <w:color w:val="000000" w:themeColor="text1"/>
        </w:rPr>
      </w:pPr>
      <w:r w:rsidRPr="00A45938">
        <w:rPr>
          <w:color w:val="000000" w:themeColor="text1"/>
        </w:rPr>
        <w:t xml:space="preserve">How do male and female customers differ in purchasing patterns? </w:t>
      </w:r>
    </w:p>
    <w:p w14:paraId="260F013D" w14:textId="30875AC3" w:rsidR="004B04F7" w:rsidRPr="00A45938" w:rsidRDefault="004B04F7" w:rsidP="004B04F7">
      <w:pPr>
        <w:numPr>
          <w:ilvl w:val="0"/>
          <w:numId w:val="3"/>
        </w:numPr>
        <w:spacing w:line="276" w:lineRule="auto"/>
        <w:jc w:val="both"/>
        <w:rPr>
          <w:color w:val="000000" w:themeColor="text1"/>
        </w:rPr>
      </w:pPr>
      <w:r>
        <w:rPr>
          <w:color w:val="000000" w:themeColor="text1"/>
        </w:rPr>
        <w:t>Does having children influence buying a bike?</w:t>
      </w:r>
    </w:p>
    <w:p w14:paraId="2117F8BA" w14:textId="205B5156" w:rsidR="00A45938" w:rsidRPr="00A45938" w:rsidRDefault="00A45938" w:rsidP="004B04F7">
      <w:pPr>
        <w:spacing w:line="276" w:lineRule="auto"/>
        <w:ind w:left="720"/>
        <w:jc w:val="both"/>
        <w:rPr>
          <w:color w:val="000000" w:themeColor="text1"/>
        </w:rPr>
      </w:pPr>
    </w:p>
    <w:p w14:paraId="2FCFE6C2" w14:textId="77777777" w:rsidR="00A45938" w:rsidRDefault="00A45938" w:rsidP="00A45938">
      <w:pPr>
        <w:spacing w:line="276" w:lineRule="auto"/>
        <w:jc w:val="both"/>
        <w:rPr>
          <w:color w:val="000000" w:themeColor="text1"/>
        </w:rPr>
      </w:pPr>
      <w:r w:rsidRPr="00A45938">
        <w:rPr>
          <w:color w:val="000000" w:themeColor="text1"/>
        </w:rPr>
        <w:t xml:space="preserve">This gap in insight can lead to inefficient resource allocation, missed market opportunities, and suboptimal business strategies. Therefore, there is a need to analyze the dataset to uncover </w:t>
      </w:r>
      <w:r w:rsidRPr="00A45938">
        <w:rPr>
          <w:color w:val="000000" w:themeColor="text1"/>
        </w:rPr>
        <w:lastRenderedPageBreak/>
        <w:t xml:space="preserve">meaningful patterns and trends that can support </w:t>
      </w:r>
      <w:r w:rsidRPr="00A45938">
        <w:rPr>
          <w:b/>
          <w:bCs/>
          <w:color w:val="000000" w:themeColor="text1"/>
        </w:rPr>
        <w:t>data-driven decision-making and improve overall sales performance</w:t>
      </w:r>
      <w:r w:rsidRPr="00A45938">
        <w:rPr>
          <w:color w:val="000000" w:themeColor="text1"/>
        </w:rPr>
        <w:t>.</w:t>
      </w:r>
    </w:p>
    <w:p w14:paraId="00E2400A" w14:textId="726BE227" w:rsidR="00AE582A" w:rsidRPr="004B04F7" w:rsidRDefault="00AE582A" w:rsidP="00A45938">
      <w:pPr>
        <w:spacing w:line="276" w:lineRule="auto"/>
        <w:jc w:val="both"/>
        <w:rPr>
          <w:color w:val="000000" w:themeColor="text1"/>
          <w:sz w:val="28"/>
          <w:szCs w:val="28"/>
        </w:rPr>
      </w:pPr>
      <w:r w:rsidRPr="004B04F7">
        <w:rPr>
          <w:color w:val="2F5496" w:themeColor="accent1" w:themeShade="BF"/>
          <w:sz w:val="28"/>
          <w:szCs w:val="28"/>
        </w:rPr>
        <w:t>Objective</w:t>
      </w:r>
    </w:p>
    <w:p w14:paraId="6BA202C5" w14:textId="74307895" w:rsidR="00AE582A" w:rsidRPr="00AE582A" w:rsidRDefault="00AE582A" w:rsidP="00AE582A">
      <w:pPr>
        <w:spacing w:line="276" w:lineRule="auto"/>
        <w:jc w:val="both"/>
        <w:rPr>
          <w:color w:val="000000" w:themeColor="text1"/>
        </w:rPr>
      </w:pPr>
      <w:r w:rsidRPr="00AE582A">
        <w:rPr>
          <w:color w:val="000000" w:themeColor="text1"/>
        </w:rPr>
        <w:t xml:space="preserve">The objective of this project is to analyze the Europe Bikes Sales dataset to derive actionable insights from completed sales data across multiple dimensions. Using the finalized dataset, the analysis focuses on evaluating </w:t>
      </w:r>
      <w:r w:rsidRPr="00AE582A">
        <w:rPr>
          <w:b/>
          <w:bCs/>
          <w:color w:val="000000" w:themeColor="text1"/>
        </w:rPr>
        <w:t xml:space="preserve">sales performance by </w:t>
      </w:r>
      <w:r w:rsidR="0043229F">
        <w:rPr>
          <w:b/>
          <w:bCs/>
          <w:color w:val="000000" w:themeColor="text1"/>
        </w:rPr>
        <w:t>region,</w:t>
      </w:r>
      <w:r w:rsidRPr="00AE582A">
        <w:rPr>
          <w:color w:val="000000" w:themeColor="text1"/>
        </w:rPr>
        <w:t xml:space="preserve"> identifying </w:t>
      </w:r>
      <w:r w:rsidRPr="00AE582A">
        <w:rPr>
          <w:b/>
          <w:bCs/>
          <w:color w:val="000000" w:themeColor="text1"/>
        </w:rPr>
        <w:t>top-performing regions</w:t>
      </w:r>
      <w:r w:rsidRPr="00AE582A">
        <w:rPr>
          <w:color w:val="000000" w:themeColor="text1"/>
        </w:rPr>
        <w:t>, and understanding how revenue is distributed geographically.</w:t>
      </w:r>
    </w:p>
    <w:p w14:paraId="41511D3A" w14:textId="77777777" w:rsidR="00AE582A" w:rsidRPr="00AE582A" w:rsidRDefault="00AE582A" w:rsidP="00AE582A">
      <w:pPr>
        <w:spacing w:line="276" w:lineRule="auto"/>
        <w:jc w:val="both"/>
        <w:rPr>
          <w:color w:val="000000" w:themeColor="text1"/>
        </w:rPr>
      </w:pPr>
      <w:r w:rsidRPr="00AE582A">
        <w:rPr>
          <w:color w:val="000000" w:themeColor="text1"/>
        </w:rPr>
        <w:t xml:space="preserve">Additionally, the project aims to examine </w:t>
      </w:r>
      <w:r w:rsidRPr="00AE582A">
        <w:rPr>
          <w:b/>
          <w:bCs/>
          <w:color w:val="000000" w:themeColor="text1"/>
        </w:rPr>
        <w:t>customer behavior by gender (male vs. female)</w:t>
      </w:r>
      <w:r w:rsidRPr="00AE582A">
        <w:rPr>
          <w:color w:val="000000" w:themeColor="text1"/>
        </w:rPr>
        <w:t xml:space="preserve">, determine </w:t>
      </w:r>
      <w:r w:rsidRPr="00AE582A">
        <w:rPr>
          <w:b/>
          <w:bCs/>
          <w:color w:val="000000" w:themeColor="text1"/>
        </w:rPr>
        <w:t>product performance based on sales and quantity</w:t>
      </w:r>
      <w:r w:rsidRPr="00AE582A">
        <w:rPr>
          <w:color w:val="000000" w:themeColor="text1"/>
        </w:rPr>
        <w:t xml:space="preserve">, and identify which products contribute most significantly to overall revenue. By combining these insights, the analysis seeks to highlight key trends, uncover business opportunities, and support strategic decision-making in areas such as </w:t>
      </w:r>
      <w:r w:rsidRPr="00AE582A">
        <w:rPr>
          <w:b/>
          <w:bCs/>
          <w:color w:val="000000" w:themeColor="text1"/>
        </w:rPr>
        <w:t>market expansion, customer targeting, and product optimization</w:t>
      </w:r>
      <w:r w:rsidRPr="00AE582A">
        <w:rPr>
          <w:color w:val="000000" w:themeColor="text1"/>
        </w:rPr>
        <w:t>.</w:t>
      </w:r>
    </w:p>
    <w:p w14:paraId="5FDB2165" w14:textId="77777777" w:rsidR="00AE582A" w:rsidRDefault="00AE582A" w:rsidP="00AE582A">
      <w:pPr>
        <w:spacing w:line="276" w:lineRule="auto"/>
        <w:jc w:val="both"/>
        <w:rPr>
          <w:color w:val="000000" w:themeColor="text1"/>
        </w:rPr>
      </w:pPr>
      <w:r w:rsidRPr="00AE582A">
        <w:rPr>
          <w:color w:val="000000" w:themeColor="text1"/>
        </w:rPr>
        <w:t>Ultimately, this project transforms cleaned and structured data into meaningful insights that reflect real-world sales performance and business impact.</w:t>
      </w:r>
    </w:p>
    <w:p w14:paraId="75984603" w14:textId="364BB008" w:rsidR="00B0365C" w:rsidRPr="00B0365C" w:rsidRDefault="00B0365C" w:rsidP="00B0365C">
      <w:pPr>
        <w:spacing w:line="276" w:lineRule="auto"/>
        <w:jc w:val="both"/>
        <w:rPr>
          <w:b/>
          <w:bCs/>
          <w:color w:val="4472C4" w:themeColor="accent1"/>
          <w:sz w:val="28"/>
          <w:szCs w:val="28"/>
        </w:rPr>
      </w:pPr>
      <w:r w:rsidRPr="00B0365C">
        <w:rPr>
          <w:b/>
          <w:bCs/>
          <w:color w:val="4472C4" w:themeColor="accent1"/>
          <w:sz w:val="28"/>
          <w:szCs w:val="28"/>
        </w:rPr>
        <w:t>DATA TRANSFORMATION</w:t>
      </w:r>
      <w:r w:rsidRPr="00B0365C">
        <w:rPr>
          <w:b/>
          <w:bCs/>
          <w:color w:val="4472C4" w:themeColor="accent1"/>
          <w:sz w:val="28"/>
          <w:szCs w:val="28"/>
        </w:rPr>
        <w:t xml:space="preserve"> </w:t>
      </w:r>
      <w:r w:rsidRPr="00B0365C">
        <w:rPr>
          <w:b/>
          <w:bCs/>
          <w:color w:val="4472C4" w:themeColor="accent1"/>
          <w:sz w:val="28"/>
          <w:szCs w:val="28"/>
        </w:rPr>
        <w:t>DATA TRANSFORMATION</w:t>
      </w:r>
    </w:p>
    <w:p w14:paraId="6DC2D959" w14:textId="77777777" w:rsidR="00B0365C" w:rsidRPr="00B0365C" w:rsidRDefault="00B0365C" w:rsidP="00B0365C">
      <w:pPr>
        <w:spacing w:line="276" w:lineRule="auto"/>
        <w:jc w:val="both"/>
        <w:rPr>
          <w:color w:val="000000" w:themeColor="text1"/>
        </w:rPr>
      </w:pPr>
      <w:r w:rsidRPr="00B0365C">
        <w:rPr>
          <w:color w:val="000000" w:themeColor="text1"/>
        </w:rPr>
        <w:t>To prepare the sales dataset for analysis by performing data cleaning and transformation tasks using Excel and Power Query. The process includes handling duplicates, missing values, and ensuring data consistency across various columns.</w:t>
      </w:r>
    </w:p>
    <w:p w14:paraId="671919B3" w14:textId="77777777" w:rsidR="00B0365C" w:rsidRPr="00B0365C" w:rsidRDefault="00B0365C" w:rsidP="00B0365C">
      <w:pPr>
        <w:spacing w:line="276" w:lineRule="auto"/>
        <w:jc w:val="both"/>
        <w:rPr>
          <w:b/>
          <w:bCs/>
          <w:color w:val="000000" w:themeColor="text1"/>
        </w:rPr>
      </w:pPr>
      <w:r w:rsidRPr="00B0365C">
        <w:rPr>
          <w:b/>
          <w:bCs/>
          <w:color w:val="000000" w:themeColor="text1"/>
        </w:rPr>
        <w:t>Importing Data</w:t>
      </w:r>
    </w:p>
    <w:p w14:paraId="48FBD74C" w14:textId="10064682" w:rsidR="00B0365C" w:rsidRPr="00B0365C" w:rsidRDefault="00B0365C" w:rsidP="00B0365C">
      <w:pPr>
        <w:pStyle w:val="ListParagraph"/>
        <w:numPr>
          <w:ilvl w:val="0"/>
          <w:numId w:val="6"/>
        </w:numPr>
        <w:spacing w:line="276" w:lineRule="auto"/>
        <w:jc w:val="both"/>
        <w:rPr>
          <w:color w:val="000000" w:themeColor="text1"/>
        </w:rPr>
      </w:pPr>
      <w:r w:rsidRPr="00B0365C">
        <w:rPr>
          <w:color w:val="000000" w:themeColor="text1"/>
        </w:rPr>
        <w:t>Importing Data: Data was imported into Excel from the provided source files, ensuring all records were captured for analysis.</w:t>
      </w:r>
    </w:p>
    <w:p w14:paraId="007F4E56" w14:textId="77777777" w:rsidR="00B0365C" w:rsidRPr="00B0365C" w:rsidRDefault="00B0365C" w:rsidP="00B0365C">
      <w:pPr>
        <w:spacing w:line="276" w:lineRule="auto"/>
        <w:jc w:val="both"/>
        <w:rPr>
          <w:b/>
          <w:bCs/>
          <w:color w:val="000000" w:themeColor="text1"/>
        </w:rPr>
      </w:pPr>
      <w:r w:rsidRPr="00B0365C">
        <w:rPr>
          <w:b/>
          <w:bCs/>
          <w:color w:val="000000" w:themeColor="text1"/>
        </w:rPr>
        <w:t>Creating Duplicated Table</w:t>
      </w:r>
    </w:p>
    <w:p w14:paraId="2EECF6E9" w14:textId="77777777" w:rsidR="00B0365C" w:rsidRPr="00B0365C" w:rsidRDefault="00B0365C" w:rsidP="00B0365C">
      <w:pPr>
        <w:spacing w:line="276" w:lineRule="auto"/>
        <w:jc w:val="both"/>
        <w:rPr>
          <w:color w:val="000000" w:themeColor="text1"/>
        </w:rPr>
      </w:pPr>
      <w:r w:rsidRPr="00B0365C">
        <w:rPr>
          <w:color w:val="000000" w:themeColor="text1"/>
        </w:rPr>
        <w:t>A duplicate of the original table was created and imported to power query, to maintain a backup of the raw data before performing any cleaning operations. This ensures data integrity and allows for easy reference if required.</w:t>
      </w:r>
    </w:p>
    <w:p w14:paraId="53C90EED" w14:textId="77777777" w:rsidR="00B0365C" w:rsidRPr="00B0365C" w:rsidRDefault="00B0365C" w:rsidP="00B0365C">
      <w:pPr>
        <w:spacing w:line="276" w:lineRule="auto"/>
        <w:jc w:val="both"/>
        <w:rPr>
          <w:b/>
          <w:bCs/>
          <w:color w:val="000000" w:themeColor="text1"/>
        </w:rPr>
      </w:pPr>
      <w:r w:rsidRPr="00B0365C">
        <w:rPr>
          <w:b/>
          <w:bCs/>
          <w:color w:val="000000" w:themeColor="text1"/>
        </w:rPr>
        <w:t>Data Cleaning Process</w:t>
      </w:r>
    </w:p>
    <w:p w14:paraId="634E8DF9" w14:textId="567F7E22" w:rsidR="00B0365C" w:rsidRPr="00B0365C" w:rsidRDefault="00B0365C" w:rsidP="00B0365C">
      <w:pPr>
        <w:pStyle w:val="ListParagraph"/>
        <w:numPr>
          <w:ilvl w:val="0"/>
          <w:numId w:val="6"/>
        </w:numPr>
        <w:spacing w:line="276" w:lineRule="auto"/>
        <w:jc w:val="both"/>
        <w:rPr>
          <w:color w:val="000000" w:themeColor="text1"/>
        </w:rPr>
      </w:pPr>
      <w:r w:rsidRPr="00B0365C">
        <w:rPr>
          <w:color w:val="000000" w:themeColor="text1"/>
        </w:rPr>
        <w:t>Data Overview: A preliminary overview of the dataset was conducted to understand its structure, including the number of records, columns, and initial observation of potential issues (e.g., missing values, duplicates).</w:t>
      </w:r>
    </w:p>
    <w:p w14:paraId="57A972F4" w14:textId="71A042C6" w:rsidR="00B0365C" w:rsidRPr="00B0365C" w:rsidRDefault="00B0365C" w:rsidP="00B0365C">
      <w:pPr>
        <w:pStyle w:val="ListParagraph"/>
        <w:numPr>
          <w:ilvl w:val="0"/>
          <w:numId w:val="6"/>
        </w:numPr>
        <w:spacing w:line="276" w:lineRule="auto"/>
        <w:jc w:val="both"/>
        <w:rPr>
          <w:color w:val="000000" w:themeColor="text1"/>
        </w:rPr>
      </w:pPr>
      <w:r w:rsidRPr="00B0365C">
        <w:rPr>
          <w:color w:val="000000" w:themeColor="text1"/>
        </w:rPr>
        <w:t>Duplicated Values</w:t>
      </w:r>
    </w:p>
    <w:p w14:paraId="1AABF141" w14:textId="3DACDDF0" w:rsidR="00B0365C" w:rsidRPr="00B0365C" w:rsidRDefault="00B0365C" w:rsidP="00B0365C">
      <w:pPr>
        <w:pStyle w:val="ListParagraph"/>
        <w:numPr>
          <w:ilvl w:val="0"/>
          <w:numId w:val="4"/>
        </w:numPr>
        <w:spacing w:line="276" w:lineRule="auto"/>
        <w:jc w:val="both"/>
        <w:rPr>
          <w:color w:val="000000" w:themeColor="text1"/>
        </w:rPr>
      </w:pPr>
      <w:r w:rsidRPr="00B0365C">
        <w:rPr>
          <w:color w:val="000000" w:themeColor="text1"/>
        </w:rPr>
        <w:lastRenderedPageBreak/>
        <w:t>Identifying Duplicated Values: Duplicates were checked using the unique identifier (`id`). Additional checks were performed across other columns to identify duplicates that may not be flagged by the unique identifier alone.</w:t>
      </w:r>
    </w:p>
    <w:p w14:paraId="515312B2" w14:textId="3C2AA915" w:rsidR="00B0365C" w:rsidRPr="00B0365C" w:rsidRDefault="00B0365C" w:rsidP="00B0365C">
      <w:pPr>
        <w:pStyle w:val="ListParagraph"/>
        <w:numPr>
          <w:ilvl w:val="0"/>
          <w:numId w:val="4"/>
        </w:numPr>
        <w:spacing w:line="276" w:lineRule="auto"/>
        <w:jc w:val="both"/>
        <w:rPr>
          <w:color w:val="000000" w:themeColor="text1"/>
        </w:rPr>
      </w:pPr>
      <w:r w:rsidRPr="00B0365C">
        <w:rPr>
          <w:color w:val="000000" w:themeColor="text1"/>
        </w:rPr>
        <w:t>Dropping Duplicated Values: Duplicates were dropped using the unique identifier (`id`), ensuring only one record per employee remained.</w:t>
      </w:r>
    </w:p>
    <w:p w14:paraId="7161C7DD" w14:textId="531E36B7" w:rsidR="00B0365C" w:rsidRPr="00B0365C" w:rsidRDefault="00B0365C" w:rsidP="00B0365C">
      <w:pPr>
        <w:spacing w:line="276" w:lineRule="auto"/>
        <w:jc w:val="both"/>
        <w:rPr>
          <w:b/>
          <w:bCs/>
          <w:color w:val="000000" w:themeColor="text1"/>
        </w:rPr>
      </w:pPr>
      <w:r w:rsidRPr="00B0365C">
        <w:rPr>
          <w:b/>
          <w:bCs/>
          <w:color w:val="000000" w:themeColor="text1"/>
        </w:rPr>
        <w:t>•</w:t>
      </w:r>
      <w:r w:rsidRPr="00B0365C">
        <w:rPr>
          <w:b/>
          <w:bCs/>
          <w:color w:val="000000" w:themeColor="text1"/>
        </w:rPr>
        <w:t xml:space="preserve">  </w:t>
      </w:r>
      <w:r w:rsidRPr="00B0365C">
        <w:rPr>
          <w:b/>
          <w:bCs/>
          <w:color w:val="000000" w:themeColor="text1"/>
        </w:rPr>
        <w:t xml:space="preserve">Handling Missing Values  </w:t>
      </w:r>
    </w:p>
    <w:p w14:paraId="4F3D51CF" w14:textId="2026EC68" w:rsidR="00B0365C" w:rsidRPr="00B0365C" w:rsidRDefault="00B0365C" w:rsidP="00B0365C">
      <w:pPr>
        <w:pStyle w:val="ListParagraph"/>
        <w:numPr>
          <w:ilvl w:val="0"/>
          <w:numId w:val="7"/>
        </w:numPr>
        <w:spacing w:line="276" w:lineRule="auto"/>
        <w:jc w:val="both"/>
        <w:rPr>
          <w:color w:val="000000" w:themeColor="text1"/>
        </w:rPr>
      </w:pPr>
      <w:r w:rsidRPr="00B0365C">
        <w:rPr>
          <w:color w:val="000000" w:themeColor="text1"/>
        </w:rPr>
        <w:t>Identifying Missing Values: Columns were scanned for missing values, particularly `term date`, as it is crucial for determining employment status.</w:t>
      </w:r>
    </w:p>
    <w:p w14:paraId="6A48D370" w14:textId="18B107EF" w:rsidR="00B0365C" w:rsidRPr="00B0365C" w:rsidRDefault="00B0365C" w:rsidP="00B0365C">
      <w:pPr>
        <w:spacing w:line="276" w:lineRule="auto"/>
        <w:jc w:val="both"/>
        <w:rPr>
          <w:color w:val="000000" w:themeColor="text1"/>
        </w:rPr>
      </w:pPr>
      <w:r w:rsidRPr="00B0365C">
        <w:rPr>
          <w:color w:val="000000" w:themeColor="text1"/>
        </w:rPr>
        <w:t>•</w:t>
      </w:r>
      <w:r>
        <w:rPr>
          <w:b/>
          <w:bCs/>
          <w:color w:val="000000" w:themeColor="text1"/>
        </w:rPr>
        <w:t xml:space="preserve"> </w:t>
      </w:r>
      <w:r w:rsidRPr="00B0365C">
        <w:rPr>
          <w:b/>
          <w:bCs/>
          <w:color w:val="000000" w:themeColor="text1"/>
        </w:rPr>
        <w:t>Standardizing Data</w:t>
      </w:r>
    </w:p>
    <w:p w14:paraId="748A43FF" w14:textId="77777777" w:rsidR="00430DBB" w:rsidRDefault="00B0365C" w:rsidP="00B0365C">
      <w:pPr>
        <w:pStyle w:val="ListParagraph"/>
        <w:numPr>
          <w:ilvl w:val="0"/>
          <w:numId w:val="8"/>
        </w:numPr>
        <w:spacing w:line="276" w:lineRule="auto"/>
        <w:jc w:val="both"/>
        <w:rPr>
          <w:color w:val="000000" w:themeColor="text1"/>
        </w:rPr>
      </w:pPr>
      <w:r w:rsidRPr="00B0365C">
        <w:rPr>
          <w:color w:val="000000" w:themeColor="text1"/>
        </w:rPr>
        <w:t>Standardizing the Gender Column: The `gender` column was reviewed and standardized, ensuring consistent and recognizable values (e.g., “</w:t>
      </w:r>
      <w:r w:rsidR="00430DBB">
        <w:rPr>
          <w:color w:val="000000" w:themeColor="text1"/>
        </w:rPr>
        <w:t>Europe</w:t>
      </w:r>
      <w:r w:rsidRPr="00B0365C">
        <w:rPr>
          <w:color w:val="000000" w:themeColor="text1"/>
        </w:rPr>
        <w:t>,” “</w:t>
      </w:r>
      <w:r w:rsidR="00430DBB">
        <w:rPr>
          <w:color w:val="000000" w:themeColor="text1"/>
        </w:rPr>
        <w:t>Pacific</w:t>
      </w:r>
      <w:r w:rsidRPr="00B0365C">
        <w:rPr>
          <w:color w:val="000000" w:themeColor="text1"/>
        </w:rPr>
        <w:t>,”</w:t>
      </w:r>
    </w:p>
    <w:p w14:paraId="06E45D03" w14:textId="4F29530B" w:rsidR="00B0365C" w:rsidRPr="00B0365C" w:rsidRDefault="00B0365C" w:rsidP="00430DBB">
      <w:pPr>
        <w:pStyle w:val="ListParagraph"/>
        <w:spacing w:line="276" w:lineRule="auto"/>
        <w:ind w:left="1080"/>
        <w:jc w:val="both"/>
        <w:rPr>
          <w:color w:val="000000" w:themeColor="text1"/>
        </w:rPr>
      </w:pPr>
      <w:r w:rsidRPr="00B0365C">
        <w:rPr>
          <w:color w:val="000000" w:themeColor="text1"/>
        </w:rPr>
        <w:t>,</w:t>
      </w:r>
      <w:r w:rsidR="00430DBB">
        <w:rPr>
          <w:color w:val="000000" w:themeColor="text1"/>
        </w:rPr>
        <w:t xml:space="preserve"> </w:t>
      </w:r>
      <w:r w:rsidRPr="00B0365C">
        <w:rPr>
          <w:color w:val="000000" w:themeColor="text1"/>
        </w:rPr>
        <w:t>and “</w:t>
      </w:r>
      <w:r w:rsidR="00430DBB">
        <w:rPr>
          <w:color w:val="000000" w:themeColor="text1"/>
        </w:rPr>
        <w:t>North America</w:t>
      </w:r>
      <w:r w:rsidRPr="00B0365C">
        <w:rPr>
          <w:color w:val="000000" w:themeColor="text1"/>
        </w:rPr>
        <w:t>”).</w:t>
      </w:r>
    </w:p>
    <w:p w14:paraId="01D0F018" w14:textId="26B0303E" w:rsidR="00B0365C" w:rsidRPr="00B0365C" w:rsidRDefault="00B0365C" w:rsidP="00B0365C">
      <w:pPr>
        <w:pStyle w:val="ListParagraph"/>
        <w:numPr>
          <w:ilvl w:val="0"/>
          <w:numId w:val="8"/>
        </w:numPr>
        <w:spacing w:line="276" w:lineRule="auto"/>
        <w:jc w:val="both"/>
        <w:rPr>
          <w:color w:val="000000" w:themeColor="text1"/>
        </w:rPr>
      </w:pPr>
      <w:r w:rsidRPr="00B0365C">
        <w:rPr>
          <w:color w:val="000000" w:themeColor="text1"/>
        </w:rPr>
        <w:t>Checking for Data Inconsistencies: The dataset was examined for inconsistencies across all columns, such as mis formatted dates or incorrectly spelled entries.</w:t>
      </w:r>
    </w:p>
    <w:p w14:paraId="48E693FC" w14:textId="50C817B7" w:rsidR="00B0365C" w:rsidRPr="00B0365C" w:rsidRDefault="00B0365C" w:rsidP="00B0365C">
      <w:pPr>
        <w:spacing w:line="276" w:lineRule="auto"/>
        <w:jc w:val="both"/>
        <w:rPr>
          <w:b/>
          <w:bCs/>
          <w:color w:val="4472C4" w:themeColor="accent1"/>
          <w:sz w:val="28"/>
          <w:szCs w:val="28"/>
        </w:rPr>
      </w:pPr>
      <w:r w:rsidRPr="00B0365C">
        <w:rPr>
          <w:b/>
          <w:bCs/>
          <w:color w:val="4472C4" w:themeColor="accent1"/>
          <w:sz w:val="28"/>
          <w:szCs w:val="28"/>
        </w:rPr>
        <w:t>DATA ANALYSIS</w:t>
      </w:r>
    </w:p>
    <w:p w14:paraId="19DA97F6" w14:textId="77777777" w:rsidR="00B0365C" w:rsidRPr="00B0365C" w:rsidRDefault="00B0365C" w:rsidP="00B0365C">
      <w:pPr>
        <w:spacing w:line="276" w:lineRule="auto"/>
        <w:jc w:val="both"/>
        <w:rPr>
          <w:b/>
          <w:bCs/>
          <w:color w:val="000000" w:themeColor="text1"/>
        </w:rPr>
      </w:pPr>
      <w:r w:rsidRPr="00B0365C">
        <w:rPr>
          <w:b/>
          <w:bCs/>
          <w:color w:val="000000" w:themeColor="text1"/>
        </w:rPr>
        <w:t>RESEARCH QUESTIONS FOR ANALYSIS &amp; VISUALIZATION (MS EXCEL)</w:t>
      </w:r>
    </w:p>
    <w:p w14:paraId="1CE9F90A" w14:textId="792C25AA" w:rsidR="00750F6C" w:rsidRPr="00750F6C" w:rsidRDefault="00750F6C" w:rsidP="00750F6C">
      <w:pPr>
        <w:pStyle w:val="ListParagraph"/>
        <w:numPr>
          <w:ilvl w:val="0"/>
          <w:numId w:val="6"/>
        </w:numPr>
        <w:spacing w:line="360" w:lineRule="auto"/>
        <w:jc w:val="both"/>
        <w:rPr>
          <w:color w:val="000000" w:themeColor="text1"/>
        </w:rPr>
      </w:pPr>
      <w:r w:rsidRPr="00750F6C">
        <w:rPr>
          <w:color w:val="000000" w:themeColor="text1"/>
        </w:rPr>
        <w:t xml:space="preserve">What is the overall bike purchase rate among customers? </w:t>
      </w:r>
    </w:p>
    <w:p w14:paraId="5703B405" w14:textId="62E4B727" w:rsidR="00750F6C" w:rsidRPr="00750F6C" w:rsidRDefault="00750F6C" w:rsidP="00750F6C">
      <w:pPr>
        <w:pStyle w:val="ListParagraph"/>
        <w:numPr>
          <w:ilvl w:val="0"/>
          <w:numId w:val="6"/>
        </w:numPr>
        <w:spacing w:line="360" w:lineRule="auto"/>
        <w:jc w:val="both"/>
        <w:rPr>
          <w:color w:val="000000" w:themeColor="text1"/>
        </w:rPr>
      </w:pPr>
      <w:r w:rsidRPr="00750F6C">
        <w:rPr>
          <w:color w:val="000000" w:themeColor="text1"/>
        </w:rPr>
        <w:t xml:space="preserve">What percentage of customers purchased bikes vs those who did not? </w:t>
      </w:r>
    </w:p>
    <w:p w14:paraId="56FDAC87" w14:textId="52D08C69" w:rsidR="00750F6C" w:rsidRDefault="00750F6C" w:rsidP="00750F6C">
      <w:pPr>
        <w:pStyle w:val="ListParagraph"/>
        <w:numPr>
          <w:ilvl w:val="0"/>
          <w:numId w:val="6"/>
        </w:numPr>
        <w:spacing w:line="360" w:lineRule="auto"/>
        <w:jc w:val="both"/>
        <w:rPr>
          <w:color w:val="000000" w:themeColor="text1"/>
        </w:rPr>
      </w:pPr>
      <w:r w:rsidRPr="00750F6C">
        <w:rPr>
          <w:color w:val="000000" w:themeColor="text1"/>
        </w:rPr>
        <w:t>Which regions have the highest number of bike purchases?</w:t>
      </w:r>
    </w:p>
    <w:p w14:paraId="6B6A9DC3" w14:textId="77777777" w:rsidR="00750F6C" w:rsidRPr="00750F6C" w:rsidRDefault="00750F6C" w:rsidP="00750F6C">
      <w:pPr>
        <w:pStyle w:val="ListParagraph"/>
        <w:numPr>
          <w:ilvl w:val="0"/>
          <w:numId w:val="6"/>
        </w:numPr>
        <w:spacing w:line="360" w:lineRule="auto"/>
        <w:jc w:val="both"/>
        <w:rPr>
          <w:color w:val="000000" w:themeColor="text1"/>
        </w:rPr>
      </w:pPr>
      <w:r w:rsidRPr="00750F6C">
        <w:rPr>
          <w:color w:val="000000" w:themeColor="text1"/>
        </w:rPr>
        <w:t xml:space="preserve">How does age affect bike purchasing behavior? </w:t>
      </w:r>
    </w:p>
    <w:p w14:paraId="7433438A" w14:textId="77777777" w:rsidR="00750F6C" w:rsidRPr="00750F6C" w:rsidRDefault="00750F6C" w:rsidP="00750F6C">
      <w:pPr>
        <w:pStyle w:val="ListParagraph"/>
        <w:numPr>
          <w:ilvl w:val="0"/>
          <w:numId w:val="6"/>
        </w:numPr>
        <w:spacing w:line="360" w:lineRule="auto"/>
        <w:jc w:val="both"/>
        <w:rPr>
          <w:color w:val="000000" w:themeColor="text1"/>
        </w:rPr>
      </w:pPr>
      <w:r w:rsidRPr="00750F6C">
        <w:rPr>
          <w:color w:val="000000" w:themeColor="text1"/>
        </w:rPr>
        <w:t xml:space="preserve">Which gender is more likely to purchase bikes? </w:t>
      </w:r>
    </w:p>
    <w:p w14:paraId="6DB2EF27" w14:textId="77777777" w:rsidR="00750F6C" w:rsidRPr="00750F6C" w:rsidRDefault="00750F6C" w:rsidP="00750F6C">
      <w:pPr>
        <w:pStyle w:val="ListParagraph"/>
        <w:numPr>
          <w:ilvl w:val="0"/>
          <w:numId w:val="6"/>
        </w:numPr>
        <w:spacing w:line="360" w:lineRule="auto"/>
        <w:jc w:val="both"/>
        <w:rPr>
          <w:color w:val="000000" w:themeColor="text1"/>
        </w:rPr>
      </w:pPr>
      <w:r w:rsidRPr="00750F6C">
        <w:rPr>
          <w:color w:val="000000" w:themeColor="text1"/>
        </w:rPr>
        <w:t xml:space="preserve">What is the relationship between marital status and bike purchases? </w:t>
      </w:r>
    </w:p>
    <w:p w14:paraId="45058F04" w14:textId="21817A34" w:rsidR="00750F6C" w:rsidRDefault="00750F6C" w:rsidP="00750F6C">
      <w:pPr>
        <w:pStyle w:val="ListParagraph"/>
        <w:numPr>
          <w:ilvl w:val="0"/>
          <w:numId w:val="6"/>
        </w:numPr>
        <w:spacing w:line="360" w:lineRule="auto"/>
        <w:jc w:val="both"/>
        <w:rPr>
          <w:color w:val="000000" w:themeColor="text1"/>
        </w:rPr>
      </w:pPr>
      <w:r w:rsidRPr="00750F6C">
        <w:rPr>
          <w:color w:val="000000" w:themeColor="text1"/>
        </w:rPr>
        <w:t>Do higher-income customers buy more bikes?</w:t>
      </w:r>
    </w:p>
    <w:p w14:paraId="2D638C7B" w14:textId="669DD928" w:rsidR="00750F6C" w:rsidRDefault="00750F6C" w:rsidP="00750F6C">
      <w:pPr>
        <w:pStyle w:val="ListParagraph"/>
        <w:numPr>
          <w:ilvl w:val="0"/>
          <w:numId w:val="6"/>
        </w:numPr>
        <w:spacing w:line="360" w:lineRule="auto"/>
        <w:jc w:val="both"/>
        <w:rPr>
          <w:color w:val="000000" w:themeColor="text1"/>
        </w:rPr>
      </w:pPr>
      <w:r w:rsidRPr="00750F6C">
        <w:rPr>
          <w:color w:val="000000" w:themeColor="text1"/>
        </w:rPr>
        <w:t>Can customers be grouped into segments based on purchasing behavior?</w:t>
      </w:r>
    </w:p>
    <w:p w14:paraId="6225C11D" w14:textId="6BF08728" w:rsidR="00750F6C" w:rsidRPr="00750F6C" w:rsidRDefault="00750F6C" w:rsidP="00750F6C">
      <w:pPr>
        <w:pStyle w:val="ListParagraph"/>
        <w:spacing w:line="360" w:lineRule="auto"/>
        <w:jc w:val="both"/>
        <w:rPr>
          <w:color w:val="000000" w:themeColor="text1"/>
        </w:rPr>
      </w:pPr>
    </w:p>
    <w:p w14:paraId="4E25C3E5" w14:textId="5BC1DD7D" w:rsidR="00B0365C" w:rsidRPr="00750F6C" w:rsidRDefault="00B0365C" w:rsidP="00750F6C">
      <w:pPr>
        <w:pStyle w:val="ListParagraph"/>
        <w:spacing w:line="360" w:lineRule="auto"/>
        <w:ind w:left="0"/>
        <w:jc w:val="both"/>
        <w:rPr>
          <w:b/>
          <w:bCs/>
          <w:color w:val="4472C4" w:themeColor="accent1"/>
          <w:sz w:val="28"/>
          <w:szCs w:val="28"/>
        </w:rPr>
      </w:pPr>
      <w:r w:rsidRPr="00750F6C">
        <w:rPr>
          <w:b/>
          <w:bCs/>
          <w:color w:val="4472C4" w:themeColor="accent1"/>
          <w:sz w:val="28"/>
          <w:szCs w:val="28"/>
        </w:rPr>
        <w:t>INSIGHT</w:t>
      </w:r>
    </w:p>
    <w:p w14:paraId="094ED445" w14:textId="77777777" w:rsidR="0031473F" w:rsidRDefault="0031473F" w:rsidP="0031473F">
      <w:pPr>
        <w:pStyle w:val="ListParagraph"/>
        <w:numPr>
          <w:ilvl w:val="0"/>
          <w:numId w:val="6"/>
        </w:numPr>
        <w:spacing w:line="360" w:lineRule="auto"/>
        <w:rPr>
          <w:color w:val="000000" w:themeColor="text1"/>
        </w:rPr>
      </w:pPr>
      <w:r w:rsidRPr="0031473F">
        <w:rPr>
          <w:color w:val="000000" w:themeColor="text1"/>
        </w:rPr>
        <w:t>The analysis shows that a larger proportion of customers did not purchase bikes compared to those who did. This indicates that while there is interest in bike products, the conversion rate remains relatively low, suggesting an opportunity for improved marketing and customer targeting strategies.</w:t>
      </w:r>
    </w:p>
    <w:p w14:paraId="571F477E" w14:textId="77777777" w:rsidR="0031473F" w:rsidRDefault="0031473F" w:rsidP="0031473F">
      <w:pPr>
        <w:pStyle w:val="ListParagraph"/>
        <w:numPr>
          <w:ilvl w:val="0"/>
          <w:numId w:val="6"/>
        </w:numPr>
        <w:spacing w:line="360" w:lineRule="auto"/>
        <w:rPr>
          <w:color w:val="000000" w:themeColor="text1"/>
        </w:rPr>
      </w:pPr>
      <w:r w:rsidRPr="0031473F">
        <w:rPr>
          <w:color w:val="000000" w:themeColor="text1"/>
        </w:rPr>
        <w:lastRenderedPageBreak/>
        <w:t>Customer age plays a significant role in purchasing behavior. Middle-aged individuals demonstrate the highest likelihood of purchasing bikes compared to younger and older age groups. This suggests that this demographic group has both the financial stability and lifestyle preference aligned with bike usage.</w:t>
      </w:r>
    </w:p>
    <w:p w14:paraId="682974D3" w14:textId="77777777" w:rsidR="0031473F" w:rsidRDefault="0031473F" w:rsidP="0031473F">
      <w:pPr>
        <w:pStyle w:val="ListParagraph"/>
        <w:numPr>
          <w:ilvl w:val="0"/>
          <w:numId w:val="6"/>
        </w:numPr>
        <w:spacing w:line="360" w:lineRule="auto"/>
        <w:rPr>
          <w:color w:val="000000" w:themeColor="text1"/>
        </w:rPr>
      </w:pPr>
      <w:r w:rsidRPr="0031473F">
        <w:rPr>
          <w:color w:val="000000" w:themeColor="text1"/>
        </w:rPr>
        <w:t>Income level is a strong determinant of bike purchases. Customers with higher income levels are more likely to purchase bikes, indicating that affordability and purchasing power significantly influence buying decisions.</w:t>
      </w:r>
    </w:p>
    <w:p w14:paraId="27B4906F" w14:textId="77777777" w:rsidR="0031473F" w:rsidRDefault="0031473F" w:rsidP="0031473F">
      <w:pPr>
        <w:pStyle w:val="ListParagraph"/>
        <w:numPr>
          <w:ilvl w:val="0"/>
          <w:numId w:val="6"/>
        </w:numPr>
        <w:spacing w:line="360" w:lineRule="auto"/>
        <w:rPr>
          <w:color w:val="000000" w:themeColor="text1"/>
        </w:rPr>
      </w:pPr>
      <w:r w:rsidRPr="0031473F">
        <w:rPr>
          <w:color w:val="000000" w:themeColor="text1"/>
        </w:rPr>
        <w:t>Commute distance shows a clear relationship with bike purchases. Customers with shorter commute distances tend to purchase bikes more frequently than those with longer commutes. This suggests that practicality and convenience are key factors influencing purchase decisions.</w:t>
      </w:r>
    </w:p>
    <w:p w14:paraId="0FEC932F" w14:textId="77777777" w:rsidR="0031473F" w:rsidRDefault="0031473F" w:rsidP="0031473F">
      <w:pPr>
        <w:pStyle w:val="ListParagraph"/>
        <w:numPr>
          <w:ilvl w:val="0"/>
          <w:numId w:val="6"/>
        </w:numPr>
        <w:spacing w:line="360" w:lineRule="auto"/>
        <w:rPr>
          <w:color w:val="000000" w:themeColor="text1"/>
        </w:rPr>
      </w:pPr>
      <w:r w:rsidRPr="0031473F">
        <w:rPr>
          <w:color w:val="000000" w:themeColor="text1"/>
        </w:rPr>
        <w:t>Married customers exhibit a slightly higher tendency to purchase bikes compared to single customers. This may reflect lifestyle choices, family-oriented activities, or financial stability associated with married individuals.</w:t>
      </w:r>
    </w:p>
    <w:p w14:paraId="08F2DA6F" w14:textId="77777777" w:rsidR="0031473F" w:rsidRDefault="0031473F" w:rsidP="0031473F">
      <w:pPr>
        <w:pStyle w:val="ListParagraph"/>
        <w:numPr>
          <w:ilvl w:val="0"/>
          <w:numId w:val="6"/>
        </w:numPr>
        <w:spacing w:line="276" w:lineRule="auto"/>
        <w:rPr>
          <w:color w:val="000000" w:themeColor="text1"/>
        </w:rPr>
      </w:pPr>
      <w:r w:rsidRPr="0031473F">
        <w:rPr>
          <w:color w:val="000000" w:themeColor="text1"/>
        </w:rPr>
        <w:t>There are noticeable variations in bike purchases across different regions. Certain regions contribute more significantly to total sales, indicating that geographic location influences demand, possibly due to infrastructure, culture, or environmental factors.</w:t>
      </w:r>
    </w:p>
    <w:p w14:paraId="69EC4351" w14:textId="5594823B" w:rsidR="0031473F" w:rsidRPr="00430DBB" w:rsidRDefault="0031473F" w:rsidP="00430DBB">
      <w:pPr>
        <w:pStyle w:val="NormalWeb"/>
        <w:numPr>
          <w:ilvl w:val="0"/>
          <w:numId w:val="6"/>
        </w:numPr>
        <w:jc w:val="both"/>
        <w:rPr>
          <w:rFonts w:asciiTheme="minorHAnsi" w:hAnsiTheme="minorHAnsi" w:cstheme="minorHAnsi"/>
        </w:rPr>
      </w:pPr>
      <w:r w:rsidRPr="0031473F">
        <w:rPr>
          <w:rFonts w:asciiTheme="minorHAnsi" w:hAnsiTheme="minorHAnsi" w:cstheme="minorHAnsi"/>
        </w:rPr>
        <w:t>Analysis reveals minor differences in purchasing behavior between genders. While one gender may show a slightly higher purchase rate, the gap is not substantial, suggesting that bike products appeal broadly across both groups.</w:t>
      </w:r>
    </w:p>
    <w:p w14:paraId="483E5CFC" w14:textId="312F91A3" w:rsidR="00B0365C" w:rsidRPr="00B0365C" w:rsidRDefault="00B0365C" w:rsidP="00B0365C">
      <w:pPr>
        <w:spacing w:line="276" w:lineRule="auto"/>
        <w:jc w:val="both"/>
        <w:rPr>
          <w:b/>
          <w:bCs/>
          <w:color w:val="4472C4" w:themeColor="accent1"/>
          <w:sz w:val="28"/>
          <w:szCs w:val="28"/>
        </w:rPr>
      </w:pPr>
      <w:r w:rsidRPr="00B0365C">
        <w:rPr>
          <w:b/>
          <w:bCs/>
          <w:color w:val="4472C4" w:themeColor="accent1"/>
          <w:sz w:val="28"/>
          <w:szCs w:val="28"/>
        </w:rPr>
        <w:t>RECOMMENDATIONS</w:t>
      </w:r>
    </w:p>
    <w:p w14:paraId="2B22232F" w14:textId="068183D4" w:rsidR="0031473F" w:rsidRPr="0031473F" w:rsidRDefault="0031473F" w:rsidP="0031473F">
      <w:pPr>
        <w:pStyle w:val="ListParagraph"/>
        <w:numPr>
          <w:ilvl w:val="0"/>
          <w:numId w:val="11"/>
        </w:numPr>
        <w:spacing w:line="360" w:lineRule="auto"/>
        <w:jc w:val="both"/>
        <w:rPr>
          <w:b/>
          <w:bCs/>
          <w:color w:val="000000" w:themeColor="text1"/>
        </w:rPr>
      </w:pPr>
      <w:r w:rsidRPr="0031473F">
        <w:rPr>
          <w:b/>
          <w:bCs/>
          <w:color w:val="000000" w:themeColor="text1"/>
        </w:rPr>
        <w:t>Target High-Value Customer Segments</w:t>
      </w:r>
      <w:r w:rsidRPr="0031473F">
        <w:rPr>
          <w:b/>
          <w:bCs/>
          <w:color w:val="000000" w:themeColor="text1"/>
        </w:rPr>
        <w:t>:</w:t>
      </w:r>
    </w:p>
    <w:p w14:paraId="1F2E39EE" w14:textId="23D1A7B2" w:rsidR="0031473F" w:rsidRPr="0031473F" w:rsidRDefault="0031473F" w:rsidP="0031473F">
      <w:pPr>
        <w:pStyle w:val="ListParagraph"/>
        <w:spacing w:line="360" w:lineRule="auto"/>
        <w:ind w:left="1080"/>
        <w:jc w:val="both"/>
        <w:rPr>
          <w:color w:val="000000" w:themeColor="text1"/>
        </w:rPr>
      </w:pPr>
      <w:r w:rsidRPr="0031473F">
        <w:rPr>
          <w:color w:val="000000" w:themeColor="text1"/>
        </w:rPr>
        <w:t>The company should focus marketing efforts on customers who are most likely to purchase bikes, particularly:</w:t>
      </w:r>
    </w:p>
    <w:p w14:paraId="4B711F13" w14:textId="77777777" w:rsidR="0031473F" w:rsidRPr="0031473F" w:rsidRDefault="0031473F" w:rsidP="0031473F">
      <w:pPr>
        <w:pStyle w:val="ListParagraph"/>
        <w:numPr>
          <w:ilvl w:val="0"/>
          <w:numId w:val="12"/>
        </w:numPr>
        <w:spacing w:line="360" w:lineRule="auto"/>
        <w:jc w:val="both"/>
        <w:rPr>
          <w:color w:val="000000" w:themeColor="text1"/>
        </w:rPr>
      </w:pPr>
      <w:r w:rsidRPr="0031473F">
        <w:rPr>
          <w:color w:val="000000" w:themeColor="text1"/>
        </w:rPr>
        <w:t>Middle-aged individuals</w:t>
      </w:r>
    </w:p>
    <w:p w14:paraId="4DC1FDE8" w14:textId="77777777" w:rsidR="0031473F" w:rsidRPr="0031473F" w:rsidRDefault="0031473F" w:rsidP="0031473F">
      <w:pPr>
        <w:pStyle w:val="ListParagraph"/>
        <w:numPr>
          <w:ilvl w:val="0"/>
          <w:numId w:val="12"/>
        </w:numPr>
        <w:spacing w:line="360" w:lineRule="auto"/>
        <w:jc w:val="both"/>
        <w:rPr>
          <w:color w:val="000000" w:themeColor="text1"/>
        </w:rPr>
      </w:pPr>
      <w:r w:rsidRPr="0031473F">
        <w:rPr>
          <w:color w:val="000000" w:themeColor="text1"/>
        </w:rPr>
        <w:t>High-income earners</w:t>
      </w:r>
    </w:p>
    <w:p w14:paraId="22658344" w14:textId="72968E19" w:rsidR="0031473F" w:rsidRPr="0031473F" w:rsidRDefault="0031473F" w:rsidP="0031473F">
      <w:pPr>
        <w:pStyle w:val="ListParagraph"/>
        <w:numPr>
          <w:ilvl w:val="0"/>
          <w:numId w:val="12"/>
        </w:numPr>
        <w:spacing w:line="480" w:lineRule="auto"/>
        <w:jc w:val="both"/>
        <w:rPr>
          <w:b/>
          <w:bCs/>
          <w:color w:val="000000" w:themeColor="text1"/>
        </w:rPr>
      </w:pPr>
      <w:r w:rsidRPr="0031473F">
        <w:rPr>
          <w:color w:val="000000" w:themeColor="text1"/>
        </w:rPr>
        <w:t>Customers with short commute distances</w:t>
      </w:r>
    </w:p>
    <w:p w14:paraId="5F8985DB" w14:textId="1404069B" w:rsidR="0031473F" w:rsidRPr="0031473F" w:rsidRDefault="0031473F" w:rsidP="0031473F">
      <w:pPr>
        <w:pStyle w:val="ListParagraph"/>
        <w:numPr>
          <w:ilvl w:val="0"/>
          <w:numId w:val="11"/>
        </w:numPr>
        <w:spacing w:line="360" w:lineRule="auto"/>
        <w:jc w:val="both"/>
        <w:rPr>
          <w:b/>
          <w:bCs/>
          <w:color w:val="000000" w:themeColor="text1"/>
        </w:rPr>
      </w:pPr>
      <w:r w:rsidRPr="0031473F">
        <w:rPr>
          <w:b/>
          <w:bCs/>
          <w:color w:val="000000" w:themeColor="text1"/>
        </w:rPr>
        <w:t>Promote Bikes for Short-Distance Commuting</w:t>
      </w:r>
    </w:p>
    <w:p w14:paraId="40AEE634" w14:textId="72B8215E" w:rsidR="0031473F" w:rsidRPr="0031473F" w:rsidRDefault="0031473F" w:rsidP="0031473F">
      <w:pPr>
        <w:pStyle w:val="ListParagraph"/>
        <w:spacing w:line="360" w:lineRule="auto"/>
        <w:ind w:left="1080"/>
        <w:jc w:val="both"/>
        <w:rPr>
          <w:color w:val="000000" w:themeColor="text1"/>
        </w:rPr>
      </w:pPr>
      <w:r w:rsidRPr="0031473F">
        <w:rPr>
          <w:color w:val="000000" w:themeColor="text1"/>
        </w:rPr>
        <w:lastRenderedPageBreak/>
        <w:t>Since customers with shorter commute distances are more likely to purchase bikes, marketing campaigns should emphasize:</w:t>
      </w:r>
    </w:p>
    <w:p w14:paraId="10C23415" w14:textId="77777777" w:rsidR="0031473F" w:rsidRPr="0031473F" w:rsidRDefault="0031473F" w:rsidP="0031473F">
      <w:pPr>
        <w:pStyle w:val="ListParagraph"/>
        <w:numPr>
          <w:ilvl w:val="0"/>
          <w:numId w:val="13"/>
        </w:numPr>
        <w:spacing w:line="360" w:lineRule="auto"/>
        <w:jc w:val="both"/>
        <w:rPr>
          <w:color w:val="000000" w:themeColor="text1"/>
        </w:rPr>
      </w:pPr>
      <w:r w:rsidRPr="0031473F">
        <w:rPr>
          <w:color w:val="000000" w:themeColor="text1"/>
        </w:rPr>
        <w:t>Convenience</w:t>
      </w:r>
    </w:p>
    <w:p w14:paraId="0554BF48" w14:textId="77777777" w:rsidR="0031473F" w:rsidRPr="0031473F" w:rsidRDefault="0031473F" w:rsidP="0031473F">
      <w:pPr>
        <w:pStyle w:val="ListParagraph"/>
        <w:numPr>
          <w:ilvl w:val="0"/>
          <w:numId w:val="13"/>
        </w:numPr>
        <w:spacing w:line="360" w:lineRule="auto"/>
        <w:jc w:val="both"/>
        <w:rPr>
          <w:color w:val="000000" w:themeColor="text1"/>
        </w:rPr>
      </w:pPr>
      <w:r w:rsidRPr="0031473F">
        <w:rPr>
          <w:color w:val="000000" w:themeColor="text1"/>
        </w:rPr>
        <w:t>Cost savings</w:t>
      </w:r>
    </w:p>
    <w:p w14:paraId="1F3AE2BB" w14:textId="77777777" w:rsidR="0031473F" w:rsidRPr="0031473F" w:rsidRDefault="0031473F" w:rsidP="0031473F">
      <w:pPr>
        <w:pStyle w:val="ListParagraph"/>
        <w:numPr>
          <w:ilvl w:val="0"/>
          <w:numId w:val="13"/>
        </w:numPr>
        <w:spacing w:line="360" w:lineRule="auto"/>
        <w:jc w:val="both"/>
        <w:rPr>
          <w:color w:val="000000" w:themeColor="text1"/>
        </w:rPr>
      </w:pPr>
      <w:r w:rsidRPr="0031473F">
        <w:rPr>
          <w:color w:val="000000" w:themeColor="text1"/>
        </w:rPr>
        <w:t>Health benefits</w:t>
      </w:r>
    </w:p>
    <w:p w14:paraId="18AEB1B1" w14:textId="77777777" w:rsidR="0031473F" w:rsidRPr="0031473F" w:rsidRDefault="0031473F" w:rsidP="0031473F">
      <w:pPr>
        <w:pStyle w:val="ListParagraph"/>
        <w:numPr>
          <w:ilvl w:val="0"/>
          <w:numId w:val="13"/>
        </w:numPr>
        <w:spacing w:line="480" w:lineRule="auto"/>
        <w:jc w:val="both"/>
        <w:rPr>
          <w:b/>
          <w:bCs/>
          <w:color w:val="000000" w:themeColor="text1"/>
        </w:rPr>
      </w:pPr>
      <w:r w:rsidRPr="0031473F">
        <w:rPr>
          <w:color w:val="000000" w:themeColor="text1"/>
        </w:rPr>
        <w:t>Environmental impact</w:t>
      </w:r>
    </w:p>
    <w:p w14:paraId="22A68C5E" w14:textId="7AB7B13C" w:rsidR="00B0365C" w:rsidRPr="0031473F" w:rsidRDefault="0031473F" w:rsidP="0031473F">
      <w:pPr>
        <w:pStyle w:val="ListParagraph"/>
        <w:numPr>
          <w:ilvl w:val="0"/>
          <w:numId w:val="11"/>
        </w:numPr>
        <w:spacing w:line="360" w:lineRule="auto"/>
        <w:jc w:val="both"/>
        <w:rPr>
          <w:b/>
          <w:bCs/>
          <w:color w:val="000000" w:themeColor="text1"/>
        </w:rPr>
      </w:pPr>
      <w:r w:rsidRPr="0031473F">
        <w:rPr>
          <w:b/>
          <w:bCs/>
          <w:color w:val="000000" w:themeColor="text1"/>
        </w:rPr>
        <w:t>Implement Targeted Regional Marketing</w:t>
      </w:r>
    </w:p>
    <w:p w14:paraId="0750914F" w14:textId="6B0E2F20" w:rsidR="0031473F" w:rsidRPr="0031473F" w:rsidRDefault="0031473F" w:rsidP="0031473F">
      <w:pPr>
        <w:pStyle w:val="ListParagraph"/>
        <w:spacing w:line="360" w:lineRule="auto"/>
        <w:ind w:left="1080"/>
        <w:jc w:val="both"/>
        <w:rPr>
          <w:color w:val="000000" w:themeColor="text1"/>
        </w:rPr>
      </w:pPr>
      <w:r w:rsidRPr="0031473F">
        <w:rPr>
          <w:color w:val="000000" w:themeColor="text1"/>
        </w:rPr>
        <w:t>Regions with higher purchase rates should receive increased marketing investment, while underperforming regions should be analyzed for:</w:t>
      </w:r>
    </w:p>
    <w:p w14:paraId="38E33048" w14:textId="77777777" w:rsidR="0031473F" w:rsidRPr="0031473F" w:rsidRDefault="0031473F" w:rsidP="0031473F">
      <w:pPr>
        <w:pStyle w:val="ListParagraph"/>
        <w:numPr>
          <w:ilvl w:val="0"/>
          <w:numId w:val="14"/>
        </w:numPr>
        <w:spacing w:line="360" w:lineRule="auto"/>
        <w:jc w:val="both"/>
        <w:rPr>
          <w:color w:val="000000" w:themeColor="text1"/>
        </w:rPr>
      </w:pPr>
      <w:r w:rsidRPr="0031473F">
        <w:rPr>
          <w:color w:val="000000" w:themeColor="text1"/>
        </w:rPr>
        <w:t>Awareness gaps</w:t>
      </w:r>
    </w:p>
    <w:p w14:paraId="7EC016EA" w14:textId="77777777" w:rsidR="0031473F" w:rsidRPr="0031473F" w:rsidRDefault="0031473F" w:rsidP="0031473F">
      <w:pPr>
        <w:pStyle w:val="ListParagraph"/>
        <w:numPr>
          <w:ilvl w:val="0"/>
          <w:numId w:val="14"/>
        </w:numPr>
        <w:spacing w:line="360" w:lineRule="auto"/>
        <w:jc w:val="both"/>
        <w:rPr>
          <w:color w:val="000000" w:themeColor="text1"/>
        </w:rPr>
      </w:pPr>
      <w:r w:rsidRPr="0031473F">
        <w:rPr>
          <w:color w:val="000000" w:themeColor="text1"/>
        </w:rPr>
        <w:t>Infrastructure limitations</w:t>
      </w:r>
    </w:p>
    <w:p w14:paraId="29BBA788" w14:textId="77777777" w:rsidR="0031473F" w:rsidRPr="0031473F" w:rsidRDefault="0031473F" w:rsidP="0031473F">
      <w:pPr>
        <w:pStyle w:val="ListParagraph"/>
        <w:numPr>
          <w:ilvl w:val="0"/>
          <w:numId w:val="14"/>
        </w:numPr>
        <w:spacing w:line="480" w:lineRule="auto"/>
        <w:jc w:val="both"/>
        <w:rPr>
          <w:b/>
          <w:bCs/>
          <w:color w:val="000000" w:themeColor="text1"/>
        </w:rPr>
      </w:pPr>
      <w:r w:rsidRPr="0031473F">
        <w:rPr>
          <w:color w:val="000000" w:themeColor="text1"/>
        </w:rPr>
        <w:t>Customer preferences</w:t>
      </w:r>
    </w:p>
    <w:p w14:paraId="51EA59B6" w14:textId="7A260656" w:rsidR="0031473F" w:rsidRDefault="0031473F" w:rsidP="0031473F">
      <w:pPr>
        <w:pStyle w:val="ListParagraph"/>
        <w:numPr>
          <w:ilvl w:val="0"/>
          <w:numId w:val="11"/>
        </w:numPr>
        <w:spacing w:line="360" w:lineRule="auto"/>
        <w:jc w:val="both"/>
        <w:rPr>
          <w:b/>
          <w:bCs/>
          <w:color w:val="000000" w:themeColor="text1"/>
        </w:rPr>
      </w:pPr>
      <w:r w:rsidRPr="0031473F">
        <w:rPr>
          <w:b/>
          <w:bCs/>
          <w:color w:val="000000" w:themeColor="text1"/>
        </w:rPr>
        <w:t>Introduce Flexible Pricing or Financing Options</w:t>
      </w:r>
    </w:p>
    <w:p w14:paraId="559D1A68" w14:textId="141347D5" w:rsidR="0031473F" w:rsidRPr="0031473F" w:rsidRDefault="0031473F" w:rsidP="0031473F">
      <w:pPr>
        <w:pStyle w:val="ListParagraph"/>
        <w:spacing w:line="360" w:lineRule="auto"/>
        <w:ind w:left="1080"/>
        <w:jc w:val="both"/>
        <w:rPr>
          <w:color w:val="000000" w:themeColor="text1"/>
        </w:rPr>
      </w:pPr>
      <w:r w:rsidRPr="0031473F">
        <w:rPr>
          <w:color w:val="000000" w:themeColor="text1"/>
        </w:rPr>
        <w:t>To attract lower-income customers:</w:t>
      </w:r>
    </w:p>
    <w:p w14:paraId="070AE106" w14:textId="77777777" w:rsidR="0031473F" w:rsidRPr="0031473F" w:rsidRDefault="0031473F" w:rsidP="0031473F">
      <w:pPr>
        <w:pStyle w:val="ListParagraph"/>
        <w:numPr>
          <w:ilvl w:val="0"/>
          <w:numId w:val="15"/>
        </w:numPr>
        <w:spacing w:line="360" w:lineRule="auto"/>
        <w:jc w:val="both"/>
        <w:rPr>
          <w:color w:val="000000" w:themeColor="text1"/>
        </w:rPr>
      </w:pPr>
      <w:r w:rsidRPr="0031473F">
        <w:rPr>
          <w:color w:val="000000" w:themeColor="text1"/>
        </w:rPr>
        <w:t>Offer installment payment plans</w:t>
      </w:r>
    </w:p>
    <w:p w14:paraId="47676378" w14:textId="77777777" w:rsidR="0031473F" w:rsidRPr="0031473F" w:rsidRDefault="0031473F" w:rsidP="0031473F">
      <w:pPr>
        <w:pStyle w:val="ListParagraph"/>
        <w:numPr>
          <w:ilvl w:val="0"/>
          <w:numId w:val="15"/>
        </w:numPr>
        <w:spacing w:line="360" w:lineRule="auto"/>
        <w:jc w:val="both"/>
        <w:rPr>
          <w:color w:val="000000" w:themeColor="text1"/>
        </w:rPr>
      </w:pPr>
      <w:r w:rsidRPr="0031473F">
        <w:rPr>
          <w:color w:val="000000" w:themeColor="text1"/>
        </w:rPr>
        <w:t>Provide discounts or promotions</w:t>
      </w:r>
    </w:p>
    <w:p w14:paraId="57F21473" w14:textId="5EBC11E6" w:rsidR="0031473F" w:rsidRPr="00430DBB" w:rsidRDefault="0031473F" w:rsidP="0031473F">
      <w:pPr>
        <w:pStyle w:val="ListParagraph"/>
        <w:numPr>
          <w:ilvl w:val="0"/>
          <w:numId w:val="15"/>
        </w:numPr>
        <w:spacing w:line="480" w:lineRule="auto"/>
        <w:jc w:val="both"/>
        <w:rPr>
          <w:b/>
          <w:bCs/>
          <w:color w:val="000000" w:themeColor="text1"/>
        </w:rPr>
      </w:pPr>
      <w:r w:rsidRPr="0031473F">
        <w:rPr>
          <w:color w:val="000000" w:themeColor="text1"/>
        </w:rPr>
        <w:t>Introduce entry-level bike options</w:t>
      </w:r>
    </w:p>
    <w:p w14:paraId="4B6A3FE0" w14:textId="740296AA" w:rsidR="0031473F" w:rsidRDefault="0031473F" w:rsidP="0031473F">
      <w:pPr>
        <w:pStyle w:val="ListParagraph"/>
        <w:numPr>
          <w:ilvl w:val="0"/>
          <w:numId w:val="11"/>
        </w:numPr>
        <w:spacing w:line="360" w:lineRule="auto"/>
        <w:jc w:val="both"/>
        <w:rPr>
          <w:b/>
          <w:bCs/>
          <w:color w:val="000000" w:themeColor="text1"/>
        </w:rPr>
      </w:pPr>
      <w:r w:rsidRPr="0031473F">
        <w:rPr>
          <w:b/>
          <w:bCs/>
          <w:color w:val="000000" w:themeColor="text1"/>
        </w:rPr>
        <w:t>Leverage Data-Driven Marketing</w:t>
      </w:r>
    </w:p>
    <w:p w14:paraId="78CF15C3" w14:textId="77777777" w:rsidR="0031473F" w:rsidRPr="0031473F" w:rsidRDefault="0031473F" w:rsidP="0031473F">
      <w:pPr>
        <w:spacing w:line="276" w:lineRule="auto"/>
        <w:ind w:firstLine="720"/>
        <w:jc w:val="both"/>
        <w:rPr>
          <w:color w:val="000000" w:themeColor="text1"/>
        </w:rPr>
      </w:pPr>
      <w:r w:rsidRPr="0031473F">
        <w:rPr>
          <w:color w:val="000000" w:themeColor="text1"/>
        </w:rPr>
        <w:t>Use customer data to:</w:t>
      </w:r>
    </w:p>
    <w:p w14:paraId="3B82C06B" w14:textId="77777777" w:rsidR="0031473F" w:rsidRPr="0031473F" w:rsidRDefault="0031473F" w:rsidP="0031473F">
      <w:pPr>
        <w:numPr>
          <w:ilvl w:val="0"/>
          <w:numId w:val="16"/>
        </w:numPr>
        <w:spacing w:line="276" w:lineRule="auto"/>
        <w:jc w:val="both"/>
        <w:rPr>
          <w:color w:val="000000" w:themeColor="text1"/>
        </w:rPr>
      </w:pPr>
      <w:r w:rsidRPr="0031473F">
        <w:rPr>
          <w:color w:val="000000" w:themeColor="text1"/>
        </w:rPr>
        <w:t xml:space="preserve">Personalize marketing campaigns </w:t>
      </w:r>
    </w:p>
    <w:p w14:paraId="221C95F9" w14:textId="77777777" w:rsidR="0031473F" w:rsidRPr="0031473F" w:rsidRDefault="0031473F" w:rsidP="0031473F">
      <w:pPr>
        <w:numPr>
          <w:ilvl w:val="0"/>
          <w:numId w:val="16"/>
        </w:numPr>
        <w:spacing w:line="276" w:lineRule="auto"/>
        <w:jc w:val="both"/>
        <w:rPr>
          <w:color w:val="000000" w:themeColor="text1"/>
        </w:rPr>
      </w:pPr>
      <w:r w:rsidRPr="0031473F">
        <w:rPr>
          <w:color w:val="000000" w:themeColor="text1"/>
        </w:rPr>
        <w:t xml:space="preserve">Recommend products based on behavior </w:t>
      </w:r>
    </w:p>
    <w:p w14:paraId="3DB247C6" w14:textId="77777777" w:rsidR="0031473F" w:rsidRPr="0031473F" w:rsidRDefault="0031473F" w:rsidP="0031473F">
      <w:pPr>
        <w:numPr>
          <w:ilvl w:val="0"/>
          <w:numId w:val="16"/>
        </w:numPr>
        <w:spacing w:line="276" w:lineRule="auto"/>
        <w:jc w:val="both"/>
        <w:rPr>
          <w:color w:val="000000" w:themeColor="text1"/>
        </w:rPr>
      </w:pPr>
      <w:r w:rsidRPr="0031473F">
        <w:rPr>
          <w:color w:val="000000" w:themeColor="text1"/>
        </w:rPr>
        <w:t>Identify potential buyers</w:t>
      </w:r>
    </w:p>
    <w:p w14:paraId="5B4CBFB3" w14:textId="77777777" w:rsidR="004B04F7" w:rsidRPr="00AE582A" w:rsidRDefault="004B04F7" w:rsidP="00AE582A">
      <w:pPr>
        <w:spacing w:line="276" w:lineRule="auto"/>
        <w:jc w:val="both"/>
        <w:rPr>
          <w:color w:val="000000" w:themeColor="text1"/>
        </w:rPr>
      </w:pPr>
    </w:p>
    <w:p w14:paraId="707BE534" w14:textId="77777777" w:rsidR="00AE582A" w:rsidRPr="00AE582A" w:rsidRDefault="00AE582A" w:rsidP="00AE582A">
      <w:pPr>
        <w:rPr>
          <w:color w:val="000000" w:themeColor="text1"/>
        </w:rPr>
      </w:pPr>
    </w:p>
    <w:p w14:paraId="1C131637" w14:textId="77777777" w:rsidR="0058231F" w:rsidRPr="0058231F" w:rsidRDefault="0058231F" w:rsidP="006C7ACC">
      <w:pPr>
        <w:spacing w:line="276" w:lineRule="auto"/>
        <w:jc w:val="both"/>
      </w:pPr>
    </w:p>
    <w:sectPr w:rsidR="0058231F" w:rsidRPr="00582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75E8"/>
    <w:multiLevelType w:val="hybridMultilevel"/>
    <w:tmpl w:val="D39CBB3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F583D6D"/>
    <w:multiLevelType w:val="hybridMultilevel"/>
    <w:tmpl w:val="4D6230A8"/>
    <w:lvl w:ilvl="0" w:tplc="9474CC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05E4F"/>
    <w:multiLevelType w:val="hybridMultilevel"/>
    <w:tmpl w:val="8FD0A03C"/>
    <w:lvl w:ilvl="0" w:tplc="72B026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4277C"/>
    <w:multiLevelType w:val="multilevel"/>
    <w:tmpl w:val="122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269D"/>
    <w:multiLevelType w:val="hybridMultilevel"/>
    <w:tmpl w:val="0D7CC884"/>
    <w:lvl w:ilvl="0" w:tplc="9474CC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00291"/>
    <w:multiLevelType w:val="hybridMultilevel"/>
    <w:tmpl w:val="633201E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6D566C7"/>
    <w:multiLevelType w:val="multilevel"/>
    <w:tmpl w:val="588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20B30"/>
    <w:multiLevelType w:val="multilevel"/>
    <w:tmpl w:val="DF8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35851"/>
    <w:multiLevelType w:val="hybridMultilevel"/>
    <w:tmpl w:val="C95C5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4375E"/>
    <w:multiLevelType w:val="hybridMultilevel"/>
    <w:tmpl w:val="29365B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DD756D"/>
    <w:multiLevelType w:val="multilevel"/>
    <w:tmpl w:val="669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614E3"/>
    <w:multiLevelType w:val="hybridMultilevel"/>
    <w:tmpl w:val="A0E0212A"/>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37364D0"/>
    <w:multiLevelType w:val="hybridMultilevel"/>
    <w:tmpl w:val="734CB22C"/>
    <w:lvl w:ilvl="0" w:tplc="FEC0C6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350E27"/>
    <w:multiLevelType w:val="hybridMultilevel"/>
    <w:tmpl w:val="3A36BD6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720481C"/>
    <w:multiLevelType w:val="hybridMultilevel"/>
    <w:tmpl w:val="3572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DC03C3"/>
    <w:multiLevelType w:val="hybridMultilevel"/>
    <w:tmpl w:val="A2A41A38"/>
    <w:lvl w:ilvl="0" w:tplc="ACD02E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950932">
    <w:abstractNumId w:val="3"/>
  </w:num>
  <w:num w:numId="2" w16cid:durableId="1142382006">
    <w:abstractNumId w:val="6"/>
  </w:num>
  <w:num w:numId="3" w16cid:durableId="962537858">
    <w:abstractNumId w:val="7"/>
  </w:num>
  <w:num w:numId="4" w16cid:durableId="151993195">
    <w:abstractNumId w:val="2"/>
  </w:num>
  <w:num w:numId="5" w16cid:durableId="824471615">
    <w:abstractNumId w:val="14"/>
  </w:num>
  <w:num w:numId="6" w16cid:durableId="2125075091">
    <w:abstractNumId w:val="1"/>
  </w:num>
  <w:num w:numId="7" w16cid:durableId="1917015914">
    <w:abstractNumId w:val="15"/>
  </w:num>
  <w:num w:numId="8" w16cid:durableId="1616017015">
    <w:abstractNumId w:val="12"/>
  </w:num>
  <w:num w:numId="9" w16cid:durableId="1796092845">
    <w:abstractNumId w:val="8"/>
  </w:num>
  <w:num w:numId="10" w16cid:durableId="797526641">
    <w:abstractNumId w:val="4"/>
  </w:num>
  <w:num w:numId="11" w16cid:durableId="1323238344">
    <w:abstractNumId w:val="9"/>
  </w:num>
  <w:num w:numId="12" w16cid:durableId="345713964">
    <w:abstractNumId w:val="13"/>
  </w:num>
  <w:num w:numId="13" w16cid:durableId="600770441">
    <w:abstractNumId w:val="5"/>
  </w:num>
  <w:num w:numId="14" w16cid:durableId="81879862">
    <w:abstractNumId w:val="0"/>
  </w:num>
  <w:num w:numId="15" w16cid:durableId="1776289840">
    <w:abstractNumId w:val="11"/>
  </w:num>
  <w:num w:numId="16" w16cid:durableId="888078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1F"/>
    <w:rsid w:val="00043F9D"/>
    <w:rsid w:val="00112CBF"/>
    <w:rsid w:val="0016350B"/>
    <w:rsid w:val="00194A40"/>
    <w:rsid w:val="001F6947"/>
    <w:rsid w:val="00210E01"/>
    <w:rsid w:val="00235BF1"/>
    <w:rsid w:val="00262088"/>
    <w:rsid w:val="00294A96"/>
    <w:rsid w:val="0031473F"/>
    <w:rsid w:val="00337B9F"/>
    <w:rsid w:val="00341DDC"/>
    <w:rsid w:val="00416BB7"/>
    <w:rsid w:val="00430DBB"/>
    <w:rsid w:val="0043229F"/>
    <w:rsid w:val="004847E7"/>
    <w:rsid w:val="004B04F7"/>
    <w:rsid w:val="004D7329"/>
    <w:rsid w:val="00521F1B"/>
    <w:rsid w:val="00540936"/>
    <w:rsid w:val="00545472"/>
    <w:rsid w:val="0058231F"/>
    <w:rsid w:val="005D59E2"/>
    <w:rsid w:val="005E1E02"/>
    <w:rsid w:val="005E5FBF"/>
    <w:rsid w:val="00626BF9"/>
    <w:rsid w:val="006C7ACC"/>
    <w:rsid w:val="006D1164"/>
    <w:rsid w:val="006D6191"/>
    <w:rsid w:val="00722559"/>
    <w:rsid w:val="00750F6C"/>
    <w:rsid w:val="007516C3"/>
    <w:rsid w:val="00762E48"/>
    <w:rsid w:val="007C2C58"/>
    <w:rsid w:val="007D0CA5"/>
    <w:rsid w:val="007F7D2F"/>
    <w:rsid w:val="00822AA0"/>
    <w:rsid w:val="008530E8"/>
    <w:rsid w:val="00864462"/>
    <w:rsid w:val="0087213C"/>
    <w:rsid w:val="008A58B9"/>
    <w:rsid w:val="009702DD"/>
    <w:rsid w:val="009D6DD9"/>
    <w:rsid w:val="00A12906"/>
    <w:rsid w:val="00A201CE"/>
    <w:rsid w:val="00A45938"/>
    <w:rsid w:val="00A572BE"/>
    <w:rsid w:val="00A71B54"/>
    <w:rsid w:val="00AA4CE4"/>
    <w:rsid w:val="00AB4E0C"/>
    <w:rsid w:val="00AE582A"/>
    <w:rsid w:val="00AE7D50"/>
    <w:rsid w:val="00B0365C"/>
    <w:rsid w:val="00B55F8F"/>
    <w:rsid w:val="00BA0BBD"/>
    <w:rsid w:val="00C45DCC"/>
    <w:rsid w:val="00CA5E3D"/>
    <w:rsid w:val="00CD4284"/>
    <w:rsid w:val="00D85F19"/>
    <w:rsid w:val="00E55F16"/>
    <w:rsid w:val="00E62697"/>
    <w:rsid w:val="00E6379B"/>
    <w:rsid w:val="00EF6319"/>
    <w:rsid w:val="00F46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B1DD"/>
  <w15:chartTrackingRefBased/>
  <w15:docId w15:val="{13CF3EF0-A59D-4BF7-AD57-26F5099A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2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2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1F"/>
    <w:rPr>
      <w:rFonts w:eastAsiaTheme="majorEastAsia" w:cstheme="majorBidi"/>
      <w:color w:val="272727" w:themeColor="text1" w:themeTint="D8"/>
    </w:rPr>
  </w:style>
  <w:style w:type="paragraph" w:styleId="Title">
    <w:name w:val="Title"/>
    <w:basedOn w:val="Normal"/>
    <w:next w:val="Normal"/>
    <w:link w:val="TitleChar"/>
    <w:uiPriority w:val="10"/>
    <w:qFormat/>
    <w:rsid w:val="0058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1F"/>
    <w:pPr>
      <w:spacing w:before="160"/>
      <w:jc w:val="center"/>
    </w:pPr>
    <w:rPr>
      <w:i/>
      <w:iCs/>
      <w:color w:val="404040" w:themeColor="text1" w:themeTint="BF"/>
    </w:rPr>
  </w:style>
  <w:style w:type="character" w:customStyle="1" w:styleId="QuoteChar">
    <w:name w:val="Quote Char"/>
    <w:basedOn w:val="DefaultParagraphFont"/>
    <w:link w:val="Quote"/>
    <w:uiPriority w:val="29"/>
    <w:rsid w:val="0058231F"/>
    <w:rPr>
      <w:i/>
      <w:iCs/>
      <w:color w:val="404040" w:themeColor="text1" w:themeTint="BF"/>
    </w:rPr>
  </w:style>
  <w:style w:type="paragraph" w:styleId="ListParagraph">
    <w:name w:val="List Paragraph"/>
    <w:basedOn w:val="Normal"/>
    <w:uiPriority w:val="34"/>
    <w:qFormat/>
    <w:rsid w:val="0058231F"/>
    <w:pPr>
      <w:ind w:left="720"/>
      <w:contextualSpacing/>
    </w:pPr>
  </w:style>
  <w:style w:type="character" w:styleId="IntenseEmphasis">
    <w:name w:val="Intense Emphasis"/>
    <w:basedOn w:val="DefaultParagraphFont"/>
    <w:uiPriority w:val="21"/>
    <w:qFormat/>
    <w:rsid w:val="0058231F"/>
    <w:rPr>
      <w:i/>
      <w:iCs/>
      <w:color w:val="2F5496" w:themeColor="accent1" w:themeShade="BF"/>
    </w:rPr>
  </w:style>
  <w:style w:type="paragraph" w:styleId="IntenseQuote">
    <w:name w:val="Intense Quote"/>
    <w:basedOn w:val="Normal"/>
    <w:next w:val="Normal"/>
    <w:link w:val="IntenseQuoteChar"/>
    <w:uiPriority w:val="30"/>
    <w:qFormat/>
    <w:rsid w:val="00582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31F"/>
    <w:rPr>
      <w:i/>
      <w:iCs/>
      <w:color w:val="2F5496" w:themeColor="accent1" w:themeShade="BF"/>
    </w:rPr>
  </w:style>
  <w:style w:type="character" w:styleId="IntenseReference">
    <w:name w:val="Intense Reference"/>
    <w:basedOn w:val="DefaultParagraphFont"/>
    <w:uiPriority w:val="32"/>
    <w:qFormat/>
    <w:rsid w:val="0058231F"/>
    <w:rPr>
      <w:b/>
      <w:bCs/>
      <w:smallCaps/>
      <w:color w:val="2F5496" w:themeColor="accent1" w:themeShade="BF"/>
      <w:spacing w:val="5"/>
    </w:rPr>
  </w:style>
  <w:style w:type="paragraph" w:styleId="NormalWeb">
    <w:name w:val="Normal (Web)"/>
    <w:basedOn w:val="Normal"/>
    <w:uiPriority w:val="99"/>
    <w:unhideWhenUsed/>
    <w:rsid w:val="0031473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85F35-C386-408E-B82E-615B39154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Nasamu</dc:creator>
  <cp:keywords/>
  <dc:description/>
  <cp:lastModifiedBy>Jesse Nasamu</cp:lastModifiedBy>
  <cp:revision>5</cp:revision>
  <dcterms:created xsi:type="dcterms:W3CDTF">2026-04-20T19:54:00Z</dcterms:created>
  <dcterms:modified xsi:type="dcterms:W3CDTF">2026-05-03T06:23:00Z</dcterms:modified>
</cp:coreProperties>
</file>