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A2F72">
      <w:pPr>
        <w:ind w:firstLine="0" w:firstLineChars="0"/>
        <w:jc w:val="center"/>
      </w:pPr>
      <w:r>
        <w:rPr>
          <w:rFonts w:hint="eastAsia"/>
        </w:rPr>
        <w:t>以下仅仅作为参考复习资料</w:t>
      </w:r>
    </w:p>
    <w:p w14:paraId="6B78FC90">
      <w:pPr>
        <w:ind w:firstLine="0" w:firstLineChars="0"/>
        <w:jc w:val="center"/>
      </w:pPr>
    </w:p>
    <w:p w14:paraId="23DA649C">
      <w:pPr>
        <w:numPr>
          <w:ilvl w:val="0"/>
          <w:numId w:val="1"/>
        </w:numPr>
        <w:ind w:firstLine="0" w:firstLineChars="0"/>
      </w:pPr>
      <w:r>
        <w:rPr>
          <w:rFonts w:hint="eastAsia"/>
        </w:rPr>
        <w:t xml:space="preserve">填空题 </w:t>
      </w:r>
    </w:p>
    <w:p w14:paraId="1D1D1132">
      <w:pPr>
        <w:spacing w:line="400" w:lineRule="exact"/>
        <w:ind w:firstLine="480"/>
      </w:pPr>
      <w:r>
        <w:rPr>
          <w:rFonts w:hint="eastAsia" w:ascii="宋体" w:hAnsi="宋体" w:cs="宋体"/>
          <w:bCs/>
        </w:rPr>
        <w:t>1.型号为LCD1602液晶显示屏，它一行最多可以显示个字符。</w:t>
      </w:r>
    </w:p>
    <w:p w14:paraId="4B7830C0">
      <w:pPr>
        <w:ind w:firstLine="480"/>
      </w:pPr>
      <w:r>
        <w:rPr>
          <w:rFonts w:hint="eastAsia"/>
        </w:rPr>
        <w:t>2.串口是由个起始位，个数据位，个停止位构成。</w:t>
      </w:r>
    </w:p>
    <w:p w14:paraId="6239FEEE">
      <w:pPr>
        <w:ind w:firstLine="480"/>
      </w:pPr>
      <w:r>
        <w:rPr>
          <w:rFonts w:hint="eastAsia"/>
        </w:rPr>
        <w:t>3.LCD1602显示屏可显示_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行_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_列。</w:t>
      </w:r>
    </w:p>
    <w:p w14:paraId="66887478">
      <w:pPr>
        <w:ind w:firstLine="480"/>
      </w:pPr>
      <w:r>
        <w:rPr>
          <w:rFonts w:hint="eastAsia"/>
        </w:rPr>
        <w:t>4.数码管按公共端可分为 和 两种。</w:t>
      </w:r>
    </w:p>
    <w:p w14:paraId="55694458">
      <w:pPr>
        <w:ind w:firstLine="480"/>
      </w:pPr>
      <w:r>
        <w:rPr>
          <w:rFonts w:hint="eastAsia"/>
        </w:rPr>
        <w:t>5.寄存器TCON=0x02是选择初始化设置 定时器。</w:t>
      </w:r>
    </w:p>
    <w:p w14:paraId="2A50B44E">
      <w:pPr>
        <w:ind w:firstLine="480"/>
      </w:pPr>
      <w:r>
        <w:rPr>
          <w:rFonts w:hint="eastAsia"/>
        </w:rPr>
        <w:t>6.串行分为单工方式、半双工和    。</w:t>
      </w:r>
    </w:p>
    <w:p w14:paraId="00DE819E">
      <w:pPr>
        <w:ind w:firstLine="480"/>
      </w:pPr>
      <w:r>
        <w:rPr>
          <w:rFonts w:hint="eastAsia"/>
        </w:rPr>
        <w:t>7.数码管显示分为和动态显示。</w:t>
      </w:r>
    </w:p>
    <w:p w14:paraId="5911BE8E">
      <w:pPr>
        <w:spacing w:line="40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8.51单片机IO分别表示什么？I表示：，O表示：。</w:t>
      </w:r>
    </w:p>
    <w:p w14:paraId="35707541">
      <w:pPr>
        <w:ind w:firstLine="0" w:firstLineChars="0"/>
      </w:pPr>
      <w:r>
        <w:rPr>
          <w:rFonts w:hint="eastAsia"/>
        </w:rPr>
        <w:t xml:space="preserve">二、判断题（正确打√，错误打×） </w:t>
      </w:r>
    </w:p>
    <w:p w14:paraId="6B7BA37B">
      <w:pPr>
        <w:ind w:firstLine="480"/>
      </w:pPr>
      <w:r>
        <w:rPr>
          <w:rFonts w:hint="eastAsia"/>
        </w:rPr>
        <w:tab/>
      </w:r>
    </w:p>
    <w:p w14:paraId="75E1FDA8">
      <w:pPr>
        <w:ind w:firstLine="480"/>
      </w:pPr>
      <w:r>
        <w:rPr>
          <w:rFonts w:hint="eastAsia"/>
        </w:rPr>
        <w:t>1.（  ） STC89S52的内部64位序列号是可以修改。</w:t>
      </w:r>
    </w:p>
    <w:p w14:paraId="1C322A38">
      <w:pPr>
        <w:ind w:firstLine="480"/>
      </w:pPr>
      <w:r>
        <w:rPr>
          <w:rFonts w:hint="eastAsia"/>
        </w:rPr>
        <w:t>2.（  ） STC89S52的串口接收\发送完成标志位，是在寄存器SCON中。</w:t>
      </w:r>
    </w:p>
    <w:p w14:paraId="3C4139E8">
      <w:pPr>
        <w:ind w:firstLine="480"/>
      </w:pPr>
      <w:r>
        <w:rPr>
          <w:rFonts w:hint="eastAsia"/>
        </w:rPr>
        <w:t>3.（ ） 51系列单片机的供电电压为5V。</w:t>
      </w:r>
    </w:p>
    <w:p w14:paraId="045A003A">
      <w:pPr>
        <w:ind w:firstLine="480"/>
      </w:pPr>
      <w:r>
        <w:rPr>
          <w:rFonts w:hint="eastAsia"/>
        </w:rPr>
        <w:t>4.（  ） DS18B20中的温度传感器的测量值中的最低四位代表小数位。</w:t>
      </w:r>
    </w:p>
    <w:p w14:paraId="01839CDF">
      <w:pPr>
        <w:ind w:firstLine="480"/>
      </w:pPr>
      <w:r>
        <w:rPr>
          <w:rFonts w:hint="eastAsia"/>
        </w:rPr>
        <w:t>5.（  ） 8051程序存储器和数据存储器的作用不同，RAM一般用存放数据表格和程序，而ROM一般用来存放数据。</w:t>
      </w:r>
    </w:p>
    <w:p w14:paraId="2F1A3B37">
      <w:pPr>
        <w:ind w:firstLine="480"/>
      </w:pPr>
      <w:r>
        <w:rPr>
          <w:rFonts w:hint="eastAsia"/>
        </w:rPr>
        <w:t>6.（）我们可以用AD芯片采集电压值，AD芯片是把电压值转换为数字量。</w:t>
      </w:r>
    </w:p>
    <w:p w14:paraId="67142904">
      <w:pPr>
        <w:spacing w:line="400" w:lineRule="exact"/>
        <w:ind w:left="1800" w:leftChars="200" w:hanging="1320" w:hangingChars="550"/>
        <w:rPr>
          <w:rFonts w:ascii="宋体" w:hAnsi="宋体" w:cs="宋体"/>
        </w:rPr>
      </w:pPr>
      <w:r>
        <w:rPr>
          <w:rFonts w:hint="eastAsia" w:ascii="宋体" w:hAnsi="宋体" w:cs="宋体"/>
        </w:rPr>
        <w:t>7.（）串口通信中，发送波特率和接收波特率设置可以不一致。</w:t>
      </w:r>
    </w:p>
    <w:p w14:paraId="141E1241">
      <w:pPr>
        <w:spacing w:line="400" w:lineRule="exact"/>
        <w:ind w:left="1800" w:leftChars="200" w:hanging="1320" w:hangingChars="550"/>
        <w:rPr>
          <w:rFonts w:ascii="宋体" w:hAnsi="宋体" w:cs="宋体"/>
        </w:rPr>
      </w:pPr>
      <w:r>
        <w:rPr>
          <w:rFonts w:hint="eastAsia" w:ascii="宋体" w:hAnsi="宋体" w:cs="宋体"/>
        </w:rPr>
        <w:t>8.（  ）LCD1602采用的是并行接口进行通信的。</w:t>
      </w:r>
    </w:p>
    <w:p w14:paraId="6FA26FC6">
      <w:pPr>
        <w:ind w:firstLine="0" w:firstLineChars="0"/>
      </w:pPr>
    </w:p>
    <w:p w14:paraId="211F10B3">
      <w:pPr>
        <w:ind w:firstLine="0" w:firstLineChars="0"/>
      </w:pPr>
      <w:r>
        <w:rPr>
          <w:rFonts w:hint="eastAsia"/>
        </w:rPr>
        <w:t>三、单项选择题--</w:t>
      </w:r>
    </w:p>
    <w:p w14:paraId="14DEC617">
      <w:pPr>
        <w:ind w:firstLine="480"/>
      </w:pPr>
      <w:r>
        <w:rPr>
          <w:rFonts w:hint="eastAsia"/>
        </w:rPr>
        <w:tab/>
      </w:r>
    </w:p>
    <w:p w14:paraId="29826F1E">
      <w:pPr>
        <w:spacing w:line="400" w:lineRule="exact"/>
        <w:ind w:left="480" w:leftChars="20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1.在串口当中，TXD引脚是通信中的什么功能（   ）。</w:t>
      </w:r>
    </w:p>
    <w:p w14:paraId="27C4AC61">
      <w:pPr>
        <w:spacing w:line="400" w:lineRule="exact"/>
        <w:ind w:left="479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A.发送数据       B.保存数据        C.暂停接收     D.接收数据</w:t>
      </w:r>
    </w:p>
    <w:p w14:paraId="37BADCF2">
      <w:pPr>
        <w:spacing w:line="400" w:lineRule="exact"/>
        <w:ind w:left="480" w:leftChars="20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2.51单片机的串口是使用哪个定时器产生的波特率（  ）。     </w:t>
      </w:r>
    </w:p>
    <w:p w14:paraId="76281490">
      <w:pPr>
        <w:spacing w:line="400" w:lineRule="exact"/>
        <w:ind w:left="479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A．T0        B.T1       C.T2        D.T3</w:t>
      </w:r>
    </w:p>
    <w:p w14:paraId="025CF920">
      <w:pPr>
        <w:ind w:firstLine="480"/>
      </w:pPr>
      <w:r>
        <w:rPr>
          <w:rFonts w:hint="eastAsia"/>
        </w:rPr>
        <w:t>4.共阳数码管要显示2，请选出正确的段码（ ）。</w:t>
      </w:r>
    </w:p>
    <w:p w14:paraId="02D9F13A">
      <w:pPr>
        <w:ind w:firstLine="897" w:firstLineChars="374"/>
      </w:pPr>
      <w:r>
        <w:rPr>
          <w:rFonts w:hint="eastAsia"/>
        </w:rPr>
        <w:t>A．0xa4     B．0xc0      C．0xf9      D．0x90</w:t>
      </w:r>
    </w:p>
    <w:p w14:paraId="09B5D2BF">
      <w:pPr>
        <w:ind w:firstLine="480"/>
      </w:pPr>
      <w:r>
        <w:rPr>
          <w:rFonts w:hint="eastAsia"/>
        </w:rPr>
        <w:t>5.8051单片机系统中，若晶振频率为12MHz，一个机器周期等于（  ）us。</w:t>
      </w:r>
    </w:p>
    <w:p w14:paraId="1251DDAB">
      <w:pPr>
        <w:ind w:firstLine="897" w:firstLineChars="374"/>
      </w:pPr>
      <w:r>
        <w:rPr>
          <w:rFonts w:hint="eastAsia"/>
        </w:rPr>
        <w:t xml:space="preserve">A．1     </w:t>
      </w:r>
      <w:r>
        <w:rPr>
          <w:rFonts w:hint="eastAsia"/>
        </w:rPr>
        <w:tab/>
      </w:r>
      <w:r>
        <w:rPr>
          <w:rFonts w:hint="eastAsia"/>
        </w:rPr>
        <w:t xml:space="preserve">B．1.5   </w:t>
      </w:r>
      <w:r>
        <w:rPr>
          <w:rFonts w:hint="eastAsia"/>
        </w:rPr>
        <w:tab/>
      </w:r>
      <w:r>
        <w:rPr>
          <w:rFonts w:hint="eastAsia"/>
        </w:rPr>
        <w:t xml:space="preserve">C．0.5     </w:t>
      </w:r>
      <w:r>
        <w:rPr>
          <w:rFonts w:hint="eastAsia"/>
        </w:rPr>
        <w:tab/>
      </w:r>
      <w:r>
        <w:rPr>
          <w:rFonts w:hint="eastAsia"/>
        </w:rPr>
        <w:t>D．2.5</w:t>
      </w:r>
    </w:p>
    <w:p w14:paraId="17C7D1AF">
      <w:pPr>
        <w:ind w:firstLine="480"/>
      </w:pPr>
      <w:r>
        <w:rPr>
          <w:rFonts w:hint="eastAsia"/>
        </w:rPr>
        <w:t>6.共</w:t>
      </w:r>
      <w:r>
        <w:rPr>
          <w:rFonts w:hint="eastAsia"/>
          <w:lang w:val="en-US" w:eastAsia="zh-CN"/>
        </w:rPr>
        <w:t>阴</w:t>
      </w:r>
      <w:r>
        <w:rPr>
          <w:rFonts w:hint="eastAsia"/>
        </w:rPr>
        <w:t>数码管位选信号接（    ）有效。</w:t>
      </w:r>
    </w:p>
    <w:p w14:paraId="57DCD872">
      <w:pPr>
        <w:ind w:firstLine="897" w:firstLineChars="374"/>
      </w:pPr>
      <w:r>
        <w:rPr>
          <w:rFonts w:hint="eastAsia"/>
        </w:rPr>
        <w:t xml:space="preserve">A．低电平      </w:t>
      </w:r>
      <w:r>
        <w:rPr>
          <w:rFonts w:hint="eastAsia"/>
          <w:b/>
          <w:bCs/>
        </w:rPr>
        <w:t>B</w:t>
      </w:r>
      <w:r>
        <w:rPr>
          <w:rFonts w:hint="eastAsia"/>
        </w:rPr>
        <w:t xml:space="preserve">．高电平        C．上升沿         D．脉冲   </w:t>
      </w:r>
    </w:p>
    <w:p w14:paraId="74918E73">
      <w:pPr>
        <w:ind w:firstLine="480"/>
      </w:pPr>
      <w:r>
        <w:rPr>
          <w:rFonts w:hint="eastAsia"/>
        </w:rPr>
        <w:t>7.液晶屏清屏指令（    ）。</w:t>
      </w:r>
    </w:p>
    <w:p w14:paraId="167628D4">
      <w:pPr>
        <w:ind w:firstLine="897" w:firstLineChars="374"/>
      </w:pPr>
      <w:r>
        <w:rPr>
          <w:rFonts w:hint="eastAsia"/>
        </w:rPr>
        <w:t>A．0x38   B．0x08   C．0x06   D．0x01</w:t>
      </w:r>
    </w:p>
    <w:p w14:paraId="5FB7028D">
      <w:pPr>
        <w:ind w:firstLine="480"/>
      </w:pPr>
      <w:r>
        <w:rPr>
          <w:rFonts w:hint="eastAsia"/>
        </w:rPr>
        <w:t>10.串口总线的最后一个为是由什么构成： （ ）。</w:t>
      </w:r>
    </w:p>
    <w:p w14:paraId="7DD45A50">
      <w:pPr>
        <w:ind w:firstLine="897" w:firstLineChars="374"/>
      </w:pPr>
      <w:r>
        <w:rPr>
          <w:rFonts w:hint="eastAsia"/>
        </w:rPr>
        <w:t>A．停止位</w:t>
      </w:r>
      <w:r>
        <w:rPr>
          <w:rFonts w:hint="eastAsia"/>
        </w:rPr>
        <w:tab/>
      </w:r>
      <w:r>
        <w:rPr>
          <w:rFonts w:hint="eastAsia"/>
        </w:rPr>
        <w:t>B．起始位</w:t>
      </w:r>
      <w:r>
        <w:rPr>
          <w:rFonts w:hint="eastAsia"/>
        </w:rPr>
        <w:tab/>
      </w:r>
      <w:r>
        <w:rPr>
          <w:rFonts w:hint="eastAsia"/>
        </w:rPr>
        <w:t>C．校验位</w:t>
      </w:r>
      <w:r>
        <w:rPr>
          <w:rFonts w:hint="eastAsia"/>
        </w:rPr>
        <w:tab/>
      </w:r>
      <w:r>
        <w:rPr>
          <w:rFonts w:hint="eastAsia"/>
        </w:rPr>
        <w:t>D．数据位</w:t>
      </w:r>
    </w:p>
    <w:p w14:paraId="0BC161D1">
      <w:pPr>
        <w:ind w:firstLine="480"/>
      </w:pPr>
      <w:r>
        <w:rPr>
          <w:rFonts w:hint="eastAsia"/>
        </w:rPr>
        <w:t>11.LCD1602 数据读写选择引脚的是（    ）。</w:t>
      </w:r>
    </w:p>
    <w:p w14:paraId="39598F71">
      <w:pPr>
        <w:ind w:firstLine="897" w:firstLineChars="374"/>
      </w:pPr>
      <w:r>
        <w:rPr>
          <w:rFonts w:hint="eastAsia"/>
        </w:rPr>
        <w:t>A．VL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B．RD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C．RS   </w:t>
      </w:r>
      <w:r>
        <w:rPr>
          <w:rFonts w:hint="eastAsia"/>
        </w:rPr>
        <w:tab/>
      </w:r>
      <w:r>
        <w:rPr>
          <w:rFonts w:hint="eastAsia"/>
        </w:rPr>
        <w:t>D．RW</w:t>
      </w:r>
    </w:p>
    <w:p w14:paraId="3A25FFC4">
      <w:pPr>
        <w:ind w:firstLine="480"/>
      </w:pPr>
    </w:p>
    <w:p w14:paraId="77306959">
      <w:pPr>
        <w:ind w:firstLine="0" w:firstLineChars="0"/>
      </w:pPr>
      <w:r>
        <w:rPr>
          <w:rFonts w:hint="eastAsia"/>
        </w:rPr>
        <w:t>四、简答题</w:t>
      </w:r>
    </w:p>
    <w:p w14:paraId="63A1C97F">
      <w:pPr>
        <w:ind w:firstLine="480"/>
      </w:pPr>
      <w:r>
        <w:rPr>
          <w:rFonts w:hint="eastAsia"/>
        </w:rPr>
        <w:tab/>
      </w:r>
    </w:p>
    <w:p w14:paraId="630E5E8E">
      <w:pPr>
        <w:numPr>
          <w:ilvl w:val="0"/>
          <w:numId w:val="2"/>
        </w:numPr>
        <w:ind w:firstLine="480"/>
        <w:rPr>
          <w:b/>
          <w:bCs/>
          <w:color w:val="0000FF"/>
        </w:rPr>
      </w:pPr>
      <w:r>
        <w:rPr>
          <w:rFonts w:hint="eastAsia"/>
        </w:rPr>
        <w:t>请画出51单片机串口和其他设备进行串口通信的引脚连接原理图</w:t>
      </w:r>
    </w:p>
    <w:p w14:paraId="76D3F6E7">
      <w:pPr>
        <w:numPr>
          <w:ilvl w:val="0"/>
          <w:numId w:val="2"/>
        </w:numPr>
        <w:ind w:firstLine="480"/>
        <w:rPr>
          <w:b/>
          <w:bCs/>
          <w:color w:val="0000FF"/>
        </w:rPr>
      </w:pPr>
      <w:r>
        <w:rPr>
          <w:rFonts w:hint="eastAsia" w:ascii="宋体" w:hAnsi="宋体" w:cs="宋体"/>
          <w:lang w:val="en-US" w:eastAsia="zh-CN"/>
        </w:rPr>
        <w:t>机器周期、震荡周期</w:t>
      </w:r>
    </w:p>
    <w:p w14:paraId="2DAF481F">
      <w:pPr>
        <w:numPr>
          <w:ilvl w:val="0"/>
          <w:numId w:val="3"/>
        </w:numPr>
        <w:ind w:firstLine="480"/>
      </w:pPr>
      <w:r>
        <w:rPr>
          <w:rFonts w:hint="eastAsia"/>
        </w:rPr>
        <w:t>简述51单片机</w:t>
      </w:r>
      <w:r>
        <w:rPr>
          <w:rFonts w:hint="eastAsia"/>
          <w:lang w:val="en-US" w:eastAsia="zh-CN"/>
        </w:rPr>
        <w:t>最小系统</w:t>
      </w:r>
      <w:r>
        <w:rPr>
          <w:rFonts w:hint="eastAsia"/>
        </w:rPr>
        <w:t xml:space="preserve">。  </w:t>
      </w:r>
    </w:p>
    <w:p w14:paraId="5ED2C94E">
      <w:pPr>
        <w:ind w:firstLine="0" w:firstLineChars="0"/>
      </w:pPr>
    </w:p>
    <w:p w14:paraId="45D297EC">
      <w:pPr>
        <w:numPr>
          <w:ilvl w:val="0"/>
          <w:numId w:val="3"/>
        </w:numPr>
        <w:ind w:firstLine="480"/>
      </w:pPr>
      <w:r>
        <w:rPr>
          <w:rFonts w:hint="eastAsia"/>
        </w:rPr>
        <w:t>简述使用串口下载工具下载单片机HEX程序的操作步骤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工程建立头文件、源文件方法</w:t>
      </w:r>
      <w:r>
        <w:rPr>
          <w:rFonts w:hint="eastAsia"/>
        </w:rPr>
        <w:t>。</w:t>
      </w:r>
    </w:p>
    <w:p w14:paraId="32C85FB4">
      <w:pPr>
        <w:numPr>
          <w:ilvl w:val="0"/>
          <w:numId w:val="3"/>
        </w:numPr>
        <w:ind w:firstLine="480"/>
      </w:pPr>
      <w:r>
        <w:rPr>
          <w:rFonts w:hint="eastAsia"/>
        </w:rPr>
        <w:t>。</w:t>
      </w:r>
    </w:p>
    <w:p w14:paraId="6DB33677">
      <w:pPr>
        <w:ind w:left="480" w:leftChars="200" w:firstLine="0" w:firstLineChars="0"/>
      </w:pPr>
    </w:p>
    <w:p w14:paraId="4EF4A0B6">
      <w:pPr>
        <w:ind w:left="480" w:leftChars="200" w:firstLine="240" w:firstLineChars="100"/>
        <w:rPr>
          <w:color w:val="FF0000"/>
        </w:rPr>
      </w:pPr>
    </w:p>
    <w:p w14:paraId="244703C1">
      <w:pPr>
        <w:ind w:firstLine="480"/>
      </w:pPr>
    </w:p>
    <w:p w14:paraId="48D439B8">
      <w:pPr>
        <w:ind w:firstLine="0" w:firstLineChars="0"/>
      </w:pPr>
      <w:r>
        <w:rPr>
          <w:rFonts w:hint="eastAsia"/>
        </w:rPr>
        <w:t>五、综合题程序题</w:t>
      </w:r>
    </w:p>
    <w:p w14:paraId="39E72F0A">
      <w:pPr>
        <w:ind w:firstLine="480"/>
      </w:pPr>
      <w:r>
        <w:rPr>
          <w:rFonts w:hint="eastAsia"/>
        </w:rPr>
        <w:tab/>
      </w:r>
    </w:p>
    <w:p w14:paraId="564D2EE3">
      <w:pPr>
        <w:pStyle w:val="9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按键按下的次数及控制</w:t>
      </w:r>
      <w:r>
        <w:rPr>
          <w:rFonts w:hint="eastAsia"/>
        </w:rPr>
        <w:t>。</w:t>
      </w:r>
    </w:p>
    <w:p w14:paraId="6C76DB32">
      <w:pPr>
        <w:ind w:firstLine="0" w:firstLineChars="0"/>
      </w:pPr>
    </w:p>
    <w:p w14:paraId="2348EEA8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LED灯交替闪烁；</w:t>
      </w:r>
    </w:p>
    <w:p w14:paraId="754AE699">
      <w:pPr>
        <w:ind w:firstLine="480"/>
      </w:pPr>
    </w:p>
    <w:p w14:paraId="5986A804">
      <w:pPr>
        <w:ind w:firstLine="0" w:firstLineChars="0"/>
      </w:pPr>
    </w:p>
    <w:p w14:paraId="129D095F">
      <w:pPr>
        <w:numPr>
          <w:ilvl w:val="0"/>
          <w:numId w:val="5"/>
        </w:numPr>
        <w:ind w:firstLine="480"/>
      </w:pPr>
      <w:r>
        <w:rPr>
          <w:rFonts w:hint="eastAsia"/>
        </w:rPr>
        <w:t>请使用定时器T1 定时1S钟控制</w:t>
      </w:r>
      <w:r>
        <w:rPr>
          <w:rFonts w:hint="eastAsia"/>
          <w:lang w:val="en-US" w:eastAsia="zh-CN"/>
        </w:rPr>
        <w:t>BEEP</w:t>
      </w:r>
    </w:p>
    <w:p w14:paraId="4796BEB0">
      <w:pPr>
        <w:widowControl w:val="0"/>
        <w:numPr>
          <w:ilvl w:val="0"/>
          <w:numId w:val="0"/>
        </w:numPr>
      </w:pPr>
    </w:p>
    <w:p w14:paraId="567E9680">
      <w:pPr>
        <w:numPr>
          <w:ilvl w:val="0"/>
          <w:numId w:val="5"/>
        </w:numPr>
        <w:ind w:firstLine="480"/>
      </w:pPr>
      <w:r>
        <w:rPr>
          <w:rFonts w:hint="eastAsia"/>
          <w:lang w:val="en-US" w:eastAsia="zh-CN"/>
        </w:rPr>
        <w:t>外部中断；----电机停；</w:t>
      </w:r>
    </w:p>
    <w:p w14:paraId="73F41486">
      <w:pPr>
        <w:ind w:firstLine="0" w:firstLineChars="0"/>
      </w:pPr>
    </w:p>
    <w:p w14:paraId="7D21E7CC">
      <w:pPr>
        <w:ind w:firstLine="0" w:firstLine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802005</wp:posOffset>
            </wp:positionV>
            <wp:extent cx="3321050" cy="1819275"/>
            <wp:effectExtent l="0" t="0" r="6350" b="952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C70AF6">
      <w:pPr>
        <w:numPr>
          <w:ilvl w:val="0"/>
          <w:numId w:val="5"/>
        </w:numPr>
        <w:ind w:firstLine="480"/>
      </w:pPr>
      <w:r>
        <w:rPr>
          <w:rFonts w:hint="eastAsia"/>
        </w:rPr>
        <w:t>请编写程序，实现数码管显示。</w:t>
      </w:r>
    </w:p>
    <w:p w14:paraId="57875409">
      <w:pPr>
        <w:widowControl w:val="0"/>
        <w:numPr>
          <w:ilvl w:val="0"/>
          <w:numId w:val="0"/>
        </w:numPr>
        <w:rPr>
          <w:rFonts w:hint="eastAsia"/>
        </w:rPr>
      </w:pPr>
    </w:p>
    <w:p w14:paraId="7D42BCD0">
      <w:pPr>
        <w:widowControl w:val="0"/>
        <w:numPr>
          <w:ilvl w:val="0"/>
          <w:numId w:val="0"/>
        </w:numPr>
        <w:rPr>
          <w:rFonts w:hint="eastAsia"/>
        </w:rPr>
      </w:pPr>
    </w:p>
    <w:p w14:paraId="057EC74D">
      <w:pPr>
        <w:ind w:left="480" w:firstLine="0" w:firstLineChars="0"/>
      </w:pPr>
    </w:p>
    <w:p w14:paraId="0D089264">
      <w:pPr>
        <w:ind w:left="480" w:firstLine="0" w:firstLineChars="0"/>
      </w:pPr>
    </w:p>
    <w:p w14:paraId="16217657">
      <w:pPr>
        <w:numPr>
          <w:ilvl w:val="0"/>
          <w:numId w:val="5"/>
        </w:numPr>
        <w:ind w:firstLine="480"/>
      </w:pPr>
      <w:r>
        <w:rPr>
          <w:rFonts w:hint="eastAsia"/>
        </w:rPr>
        <w:t>请编写单片机串口控制程序</w:t>
      </w:r>
      <w:r>
        <w:rPr>
          <w:rFonts w:hint="eastAsia" w:ascii="宋体" w:hAnsi="宋体" w:cs="宋体"/>
          <w:color w:val="000000"/>
          <w:kern w:val="0"/>
          <w:szCs w:val="24"/>
        </w:rPr>
        <w:t>。</w:t>
      </w:r>
    </w:p>
    <w:p w14:paraId="7269C760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</w:rPr>
      </w:pPr>
    </w:p>
    <w:p w14:paraId="62C210B9">
      <w:pPr>
        <w:widowControl w:val="0"/>
        <w:numPr>
          <w:numId w:val="0"/>
        </w:numPr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 xml:space="preserve">#include </w:t>
      </w:r>
      <w:r>
        <w:rPr>
          <w:rFonts w:hint="default" w:ascii="宋体" w:hAnsi="宋体" w:cs="宋体"/>
          <w:color w:val="000000"/>
          <w:kern w:val="0"/>
          <w:szCs w:val="24"/>
          <w:lang w:val="en-US" w:eastAsia="zh-CN"/>
        </w:rPr>
        <w:t>“</w:t>
      </w: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reg52.h</w:t>
      </w:r>
      <w:r>
        <w:rPr>
          <w:rFonts w:hint="default" w:ascii="宋体" w:hAnsi="宋体" w:cs="宋体"/>
          <w:color w:val="000000"/>
          <w:kern w:val="0"/>
          <w:szCs w:val="24"/>
          <w:lang w:val="en-US" w:eastAsia="zh-CN"/>
        </w:rPr>
        <w:t>”</w:t>
      </w:r>
    </w:p>
    <w:p w14:paraId="51A34415">
      <w:pPr>
        <w:widowControl w:val="0"/>
        <w:numPr>
          <w:numId w:val="0"/>
        </w:numPr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</w:p>
    <w:p w14:paraId="0B7C530B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void usart_init()</w:t>
      </w:r>
    </w:p>
    <w:p w14:paraId="721C40E8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3812F62C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TMOD=0x20;</w:t>
      </w:r>
    </w:p>
    <w:p w14:paraId="4202EA0E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TH1=0xFA;</w:t>
      </w:r>
    </w:p>
    <w:p w14:paraId="331E3A73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TL1=0xFA;</w:t>
      </w:r>
    </w:p>
    <w:p w14:paraId="3FF05872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TR1=1;</w:t>
      </w:r>
    </w:p>
    <w:p w14:paraId="236E51EE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5C0130D3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SCON=0x50;</w:t>
      </w:r>
    </w:p>
    <w:p w14:paraId="765FBBA3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PCON=0x80;</w:t>
      </w:r>
    </w:p>
    <w:p w14:paraId="51CDABEB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3748374F">
      <w:pPr>
        <w:widowControl w:val="0"/>
        <w:numPr>
          <w:numId w:val="0"/>
        </w:numPr>
        <w:ind w:firstLine="420" w:firstLineChars="0"/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EA=1;</w:t>
      </w:r>
    </w:p>
    <w:p w14:paraId="62AA1299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60ED4715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6FB6F293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void usart() interrupt 4</w:t>
      </w:r>
    </w:p>
    <w:p w14:paraId="2FDF9F72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668AE638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u8 re_dat;</w:t>
      </w:r>
    </w:p>
    <w:p w14:paraId="60B0EF40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2BE74027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re_dat=SBUF;</w:t>
      </w:r>
    </w:p>
    <w:p w14:paraId="16560457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253B4578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if(re_dat==1)</w:t>
      </w:r>
    </w:p>
    <w:p w14:paraId="60B47EE4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6F2E0186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63BA2E76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0B7FA94C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if()</w:t>
      </w:r>
      <w:bookmarkStart w:id="0" w:name="_GoBack"/>
      <w:bookmarkEnd w:id="0"/>
    </w:p>
    <w:p w14:paraId="43675D0B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3846C528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0F458D2D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061D29A6">
      <w:pPr>
        <w:widowControl w:val="0"/>
        <w:numPr>
          <w:numId w:val="0"/>
        </w:numPr>
        <w:ind w:firstLine="420" w:firstLineChars="0"/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</w:p>
    <w:p w14:paraId="68E46D9F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352E9512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58741491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void main()</w:t>
      </w:r>
    </w:p>
    <w:p w14:paraId="4BDFA6EC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5DFB0BE1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while(1)</w:t>
      </w:r>
    </w:p>
    <w:p w14:paraId="55C5C58C">
      <w:pPr>
        <w:widowControl w:val="0"/>
        <w:numPr>
          <w:numId w:val="0"/>
        </w:numPr>
        <w:ind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617965BD">
      <w:pPr>
        <w:widowControl w:val="0"/>
        <w:numPr>
          <w:numId w:val="0"/>
        </w:numPr>
        <w:ind w:left="420" w:leftChars="0"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if(flag===)</w:t>
      </w:r>
    </w:p>
    <w:p w14:paraId="30D53FE0">
      <w:pPr>
        <w:widowControl w:val="0"/>
        <w:numPr>
          <w:numId w:val="0"/>
        </w:numPr>
        <w:ind w:left="420" w:leftChars="0"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{</w:t>
      </w:r>
    </w:p>
    <w:p w14:paraId="1E5020AC">
      <w:pPr>
        <w:widowControl w:val="0"/>
        <w:numPr>
          <w:numId w:val="0"/>
        </w:numPr>
        <w:ind w:left="420" w:leftChars="0" w:firstLine="420" w:firstLineChars="0"/>
        <w:rPr>
          <w:rFonts w:hint="eastAsia" w:ascii="宋体" w:hAnsi="宋体" w:cs="宋体"/>
          <w:color w:val="000000"/>
          <w:kern w:val="0"/>
          <w:szCs w:val="24"/>
          <w:lang w:val="en-US" w:eastAsia="zh-CN"/>
        </w:rPr>
      </w:pPr>
    </w:p>
    <w:p w14:paraId="4F4FAAFC">
      <w:pPr>
        <w:widowControl w:val="0"/>
        <w:numPr>
          <w:numId w:val="0"/>
        </w:numPr>
        <w:ind w:left="420" w:leftChars="0" w:firstLine="420" w:firstLineChars="0"/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11D89466">
      <w:pPr>
        <w:widowControl w:val="0"/>
        <w:numPr>
          <w:numId w:val="0"/>
        </w:numPr>
        <w:ind w:firstLine="420" w:firstLineChars="0"/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6C3A99F8">
      <w:pPr>
        <w:widowControl w:val="0"/>
        <w:numPr>
          <w:numId w:val="0"/>
        </w:numPr>
        <w:rPr>
          <w:rFonts w:hint="default" w:ascii="宋体" w:hAnsi="宋体" w:cs="宋体"/>
          <w:color w:val="000000"/>
          <w:kern w:val="0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4"/>
          <w:lang w:val="en-US" w:eastAsia="zh-CN"/>
        </w:rPr>
        <w:t>}</w:t>
      </w:r>
    </w:p>
    <w:p w14:paraId="0609FF61">
      <w:pPr>
        <w:widowControl w:val="0"/>
        <w:numPr>
          <w:numId w:val="0"/>
        </w:numPr>
        <w:rPr>
          <w:rFonts w:hint="eastAsia" w:ascii="宋体" w:hAnsi="宋体" w:cs="宋体"/>
          <w:color w:val="000000"/>
          <w:kern w:val="0"/>
          <w:szCs w:val="24"/>
        </w:rPr>
      </w:pPr>
    </w:p>
    <w:p w14:paraId="3FD007B6">
      <w:pPr>
        <w:widowControl w:val="0"/>
        <w:numPr>
          <w:ilvl w:val="0"/>
          <w:numId w:val="0"/>
        </w:numPr>
      </w:pPr>
    </w:p>
    <w:p w14:paraId="26D6B1E6">
      <w:pPr>
        <w:numPr>
          <w:ilvl w:val="0"/>
          <w:numId w:val="5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 写数据函数；</w:t>
      </w:r>
    </w:p>
    <w:p w14:paraId="21178236">
      <w:pPr>
        <w:widowControl w:val="0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RS =H,RW=L,D0～D7=数据,E=高脉冲，</w:t>
      </w:r>
    </w:p>
    <w:p w14:paraId="7B9B5030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180330" cy="2112645"/>
            <wp:effectExtent l="0" t="0" r="127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2717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6EBE2A79">
      <w:pPr>
        <w:widowControl w:val="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#include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reg52.h</w:t>
      </w:r>
      <w:r>
        <w:rPr>
          <w:rFonts w:hint="default"/>
          <w:lang w:val="en-US" w:eastAsia="zh-CN"/>
        </w:rPr>
        <w:t>”</w:t>
      </w:r>
    </w:p>
    <w:p w14:paraId="2886C545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sbit </w:t>
      </w:r>
    </w:p>
    <w:p w14:paraId="68E94E60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sbit </w:t>
      </w:r>
    </w:p>
    <w:p w14:paraId="4D950C3E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sbit </w:t>
      </w:r>
    </w:p>
    <w:p w14:paraId="08627398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2F5A8EB7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lcd1602_port   P0</w:t>
      </w:r>
    </w:p>
    <w:p w14:paraId="2A841D83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04B60077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lcd1602_write_dat(u8 dat)</w:t>
      </w:r>
    </w:p>
    <w:p w14:paraId="5E34F127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3CDC3F1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lcd1602_CE=0;</w:t>
      </w:r>
    </w:p>
    <w:p w14:paraId="024F7A5C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F473CD0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lcd1602_RS=1;</w:t>
      </w:r>
    </w:p>
    <w:p w14:paraId="33C987F5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lcd1602_RW=0;</w:t>
      </w:r>
    </w:p>
    <w:p w14:paraId="628B5BC7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9D59FA0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lcd1602_port =dat;</w:t>
      </w:r>
    </w:p>
    <w:p w14:paraId="2BC29DBD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43F1365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delay_10ms(1000);</w:t>
      </w:r>
    </w:p>
    <w:p w14:paraId="64E1C2EB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52AE945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lcd1602_CE=1;</w:t>
      </w:r>
    </w:p>
    <w:p w14:paraId="400B9E4D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delay_ms(100);</w:t>
      </w:r>
    </w:p>
    <w:p w14:paraId="7F08E7E4">
      <w:pPr>
        <w:widowControl w:val="0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3406A9D">
      <w:pPr>
        <w:widowControl w:val="0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lcd1602_CE=0;</w:t>
      </w:r>
    </w:p>
    <w:p w14:paraId="41F6D887">
      <w:pPr>
        <w:widowControl w:val="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F126A8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58B3A38A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2117FCBD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1ECFED73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08E6AAEF">
      <w:pPr>
        <w:widowControl w:val="0"/>
        <w:numPr>
          <w:ilvl w:val="0"/>
          <w:numId w:val="0"/>
        </w:numPr>
        <w:rPr>
          <w:rFonts w:hint="eastAsia"/>
          <w:lang w:val="en-US" w:eastAsia="zh-CN"/>
        </w:rPr>
      </w:pPr>
    </w:p>
    <w:p w14:paraId="1AC18958">
      <w:pPr>
        <w:numPr>
          <w:ilvl w:val="0"/>
          <w:numId w:val="5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DS1302  写命令函数；</w:t>
      </w:r>
    </w:p>
    <w:p w14:paraId="5C93D45E">
      <w:pPr>
        <w:numPr>
          <w:ilvl w:val="0"/>
          <w:numId w:val="0"/>
        </w:numPr>
        <w:ind w:leftChars="200"/>
      </w:pPr>
      <w:r>
        <w:drawing>
          <wp:inline distT="0" distB="0" distL="114300" distR="114300">
            <wp:extent cx="5264150" cy="16363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F2CA">
      <w:pPr>
        <w:numPr>
          <w:ilvl w:val="0"/>
          <w:numId w:val="0"/>
        </w:numPr>
        <w:ind w:leftChars="200"/>
      </w:pPr>
    </w:p>
    <w:p w14:paraId="6FC3D8DB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#include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reg52.h</w:t>
      </w:r>
      <w:r>
        <w:rPr>
          <w:rFonts w:hint="default"/>
          <w:lang w:val="en-US" w:eastAsia="zh-CN"/>
        </w:rPr>
        <w:t>”</w:t>
      </w:r>
    </w:p>
    <w:p w14:paraId="321B49FC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241458F3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sbit ds1302_CE=P2^0;</w:t>
      </w:r>
    </w:p>
    <w:p w14:paraId="12630CA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sbit ds1302_CLK=P2^1;</w:t>
      </w:r>
    </w:p>
    <w:p w14:paraId="629E84CF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sbit ds1302_IO=P2^2;</w:t>
      </w:r>
    </w:p>
    <w:p w14:paraId="41C6585F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28449750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ds1302_write_dat(u8 addr,u8 dat)</w:t>
      </w:r>
    </w:p>
    <w:p w14:paraId="5DFFADFA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D189254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ds1302_Ce=0;</w:t>
      </w:r>
    </w:p>
    <w:p w14:paraId="39E35709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ds1302_CLK=0;</w:t>
      </w:r>
    </w:p>
    <w:p w14:paraId="216B1E6C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</w:p>
    <w:p w14:paraId="20C9E584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for(i=0;i&lt;8;i++)</w:t>
      </w:r>
    </w:p>
    <w:p w14:paraId="2F6ABCA8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FA77E6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ds1302_IO=addr&amp;0x01;</w:t>
      </w:r>
    </w:p>
    <w:p w14:paraId="7145EF27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addr=addr&gt;&gt;1;</w:t>
      </w:r>
    </w:p>
    <w:p w14:paraId="368623AE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</w:p>
    <w:p w14:paraId="1605A316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ds1302_CLK=1;</w:t>
      </w:r>
    </w:p>
    <w:p w14:paraId="7B4AD358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_nop_();</w:t>
      </w:r>
    </w:p>
    <w:p w14:paraId="0348CEF2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ds1302_CLK=0;</w:t>
      </w:r>
    </w:p>
    <w:p w14:paraId="4D4A4D8C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_nop_();</w:t>
      </w:r>
    </w:p>
    <w:p w14:paraId="7C8F0505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</w:p>
    <w:p w14:paraId="3F77218B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7DDF362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for(i=0;i&lt;8;i++)</w:t>
      </w:r>
    </w:p>
    <w:p w14:paraId="5E4AABF4">
      <w:pPr>
        <w:numPr>
          <w:ilvl w:val="0"/>
          <w:numId w:val="0"/>
        </w:numPr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7949D75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ds1302_IO=dat&amp;0x01;</w:t>
      </w:r>
    </w:p>
    <w:p w14:paraId="09B848BF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dat=dat&gt;&gt;1;</w:t>
      </w:r>
    </w:p>
    <w:p w14:paraId="3FFFC5B1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</w:p>
    <w:p w14:paraId="1D9562E0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ds1302_CLK=1;</w:t>
      </w:r>
    </w:p>
    <w:p w14:paraId="7647A550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_nop_();</w:t>
      </w:r>
    </w:p>
    <w:p w14:paraId="74C9B89C">
      <w:pPr>
        <w:numPr>
          <w:ilvl w:val="0"/>
          <w:numId w:val="0"/>
        </w:numPr>
        <w:ind w:leftChars="200" w:firstLine="83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ds1302_CLK=0;</w:t>
      </w:r>
    </w:p>
    <w:p w14:paraId="79BBFEB8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_nop_();</w:t>
      </w:r>
    </w:p>
    <w:p w14:paraId="5BD0D828">
      <w:pPr>
        <w:numPr>
          <w:ilvl w:val="0"/>
          <w:numId w:val="0"/>
        </w:numPr>
        <w:ind w:leftChars="200" w:firstLine="839" w:firstLineChars="0"/>
        <w:rPr>
          <w:rFonts w:hint="default"/>
          <w:lang w:val="en-US" w:eastAsia="zh-CN"/>
        </w:rPr>
      </w:pPr>
    </w:p>
    <w:p w14:paraId="41823B93">
      <w:pPr>
        <w:numPr>
          <w:ilvl w:val="0"/>
          <w:numId w:val="0"/>
        </w:numPr>
        <w:ind w:leftChars="200" w:firstLine="41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2B39F8">
      <w:pPr>
        <w:numPr>
          <w:ilvl w:val="0"/>
          <w:numId w:val="0"/>
        </w:numPr>
        <w:ind w:leftChars="200" w:firstLine="419" w:firstLineChars="0"/>
        <w:rPr>
          <w:rFonts w:hint="default"/>
          <w:lang w:val="en-US" w:eastAsia="zh-CN"/>
        </w:rPr>
      </w:pPr>
    </w:p>
    <w:p w14:paraId="092209B6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C23A8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8B3C7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B169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9EE6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6BF9C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16666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FEFF7"/>
    <w:multiLevelType w:val="singleLevel"/>
    <w:tmpl w:val="A9CFEF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9D12DF"/>
    <w:multiLevelType w:val="singleLevel"/>
    <w:tmpl w:val="AD9D12DF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E40178D1"/>
    <w:multiLevelType w:val="singleLevel"/>
    <w:tmpl w:val="E40178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5185D55"/>
    <w:multiLevelType w:val="multilevel"/>
    <w:tmpl w:val="45185D5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69493288"/>
    <w:multiLevelType w:val="singleLevel"/>
    <w:tmpl w:val="69493288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3ZjdlOWU3MzU0YzZiOTRlMDA3ZWQ1M2Q1MWNmNzUifQ=="/>
  </w:docVars>
  <w:rsids>
    <w:rsidRoot w:val="003F1160"/>
    <w:rsid w:val="0002496F"/>
    <w:rsid w:val="001242A8"/>
    <w:rsid w:val="001D50AF"/>
    <w:rsid w:val="002633E4"/>
    <w:rsid w:val="00321E54"/>
    <w:rsid w:val="003F1160"/>
    <w:rsid w:val="006A099A"/>
    <w:rsid w:val="0084398F"/>
    <w:rsid w:val="00845678"/>
    <w:rsid w:val="00865EEF"/>
    <w:rsid w:val="008C07FA"/>
    <w:rsid w:val="008C7340"/>
    <w:rsid w:val="00951888"/>
    <w:rsid w:val="00973442"/>
    <w:rsid w:val="00A6631B"/>
    <w:rsid w:val="00A72EA6"/>
    <w:rsid w:val="00AD2655"/>
    <w:rsid w:val="00B35148"/>
    <w:rsid w:val="00B75CCA"/>
    <w:rsid w:val="00EA1025"/>
    <w:rsid w:val="00ED02CC"/>
    <w:rsid w:val="00EE4E6A"/>
    <w:rsid w:val="00F11FBB"/>
    <w:rsid w:val="00F430D6"/>
    <w:rsid w:val="00F56002"/>
    <w:rsid w:val="01121BDD"/>
    <w:rsid w:val="01624522"/>
    <w:rsid w:val="01740BF8"/>
    <w:rsid w:val="021F0664"/>
    <w:rsid w:val="022C2F7F"/>
    <w:rsid w:val="02FE4E09"/>
    <w:rsid w:val="0317431D"/>
    <w:rsid w:val="032E485E"/>
    <w:rsid w:val="03664315"/>
    <w:rsid w:val="039D6E74"/>
    <w:rsid w:val="03B14FDF"/>
    <w:rsid w:val="03D719A9"/>
    <w:rsid w:val="045160C7"/>
    <w:rsid w:val="04E50252"/>
    <w:rsid w:val="05896115"/>
    <w:rsid w:val="059802BB"/>
    <w:rsid w:val="062616B3"/>
    <w:rsid w:val="064D1E16"/>
    <w:rsid w:val="06543687"/>
    <w:rsid w:val="06B51463"/>
    <w:rsid w:val="071D2221"/>
    <w:rsid w:val="074C46C4"/>
    <w:rsid w:val="078B4D29"/>
    <w:rsid w:val="07E85682"/>
    <w:rsid w:val="08260A00"/>
    <w:rsid w:val="0854290D"/>
    <w:rsid w:val="087E5683"/>
    <w:rsid w:val="0911732D"/>
    <w:rsid w:val="0AEF4121"/>
    <w:rsid w:val="0B184912"/>
    <w:rsid w:val="0B241B05"/>
    <w:rsid w:val="0B90026A"/>
    <w:rsid w:val="0B9664A5"/>
    <w:rsid w:val="0BAD7007"/>
    <w:rsid w:val="0BD46D11"/>
    <w:rsid w:val="0BDC4D98"/>
    <w:rsid w:val="0C646BED"/>
    <w:rsid w:val="0C941E58"/>
    <w:rsid w:val="0CF54EF1"/>
    <w:rsid w:val="0D474EC3"/>
    <w:rsid w:val="0D496FAE"/>
    <w:rsid w:val="0D980E32"/>
    <w:rsid w:val="0DB21CCD"/>
    <w:rsid w:val="0E120129"/>
    <w:rsid w:val="0E5D60F4"/>
    <w:rsid w:val="0E852253"/>
    <w:rsid w:val="0E907325"/>
    <w:rsid w:val="0ECB4993"/>
    <w:rsid w:val="0F1D23CE"/>
    <w:rsid w:val="0F2B1F19"/>
    <w:rsid w:val="0F2C7066"/>
    <w:rsid w:val="0F580DA0"/>
    <w:rsid w:val="0F886C20"/>
    <w:rsid w:val="0F9204E4"/>
    <w:rsid w:val="101B6CD7"/>
    <w:rsid w:val="10274555"/>
    <w:rsid w:val="107C44F5"/>
    <w:rsid w:val="10D20706"/>
    <w:rsid w:val="10F23B7C"/>
    <w:rsid w:val="11066002"/>
    <w:rsid w:val="11696446"/>
    <w:rsid w:val="12113713"/>
    <w:rsid w:val="124D45F7"/>
    <w:rsid w:val="12611196"/>
    <w:rsid w:val="12822D84"/>
    <w:rsid w:val="12AE475A"/>
    <w:rsid w:val="12EE3E67"/>
    <w:rsid w:val="12F05AA5"/>
    <w:rsid w:val="13653276"/>
    <w:rsid w:val="13D01770"/>
    <w:rsid w:val="13DC7D98"/>
    <w:rsid w:val="141A6C1D"/>
    <w:rsid w:val="14352C0E"/>
    <w:rsid w:val="14E26492"/>
    <w:rsid w:val="14EB7537"/>
    <w:rsid w:val="15033843"/>
    <w:rsid w:val="15714980"/>
    <w:rsid w:val="159C181B"/>
    <w:rsid w:val="16155CD8"/>
    <w:rsid w:val="16473933"/>
    <w:rsid w:val="165A5414"/>
    <w:rsid w:val="17085AEF"/>
    <w:rsid w:val="17DD1ED5"/>
    <w:rsid w:val="180043EA"/>
    <w:rsid w:val="18251015"/>
    <w:rsid w:val="182C6881"/>
    <w:rsid w:val="183F118C"/>
    <w:rsid w:val="1852276B"/>
    <w:rsid w:val="18DC5368"/>
    <w:rsid w:val="191B3950"/>
    <w:rsid w:val="193A363D"/>
    <w:rsid w:val="196A28B0"/>
    <w:rsid w:val="197B58DE"/>
    <w:rsid w:val="199E3E43"/>
    <w:rsid w:val="19DD5F38"/>
    <w:rsid w:val="19E94E94"/>
    <w:rsid w:val="1A0C6C42"/>
    <w:rsid w:val="1A9A4650"/>
    <w:rsid w:val="1ABF7972"/>
    <w:rsid w:val="1AE10661"/>
    <w:rsid w:val="1AF84616"/>
    <w:rsid w:val="1B265219"/>
    <w:rsid w:val="1B4076E2"/>
    <w:rsid w:val="1B6F662C"/>
    <w:rsid w:val="1C441F16"/>
    <w:rsid w:val="1C680A82"/>
    <w:rsid w:val="1C841D7E"/>
    <w:rsid w:val="1CDA71F9"/>
    <w:rsid w:val="1CE2348E"/>
    <w:rsid w:val="1D295C97"/>
    <w:rsid w:val="1D35665E"/>
    <w:rsid w:val="1D966130"/>
    <w:rsid w:val="1DCC406B"/>
    <w:rsid w:val="1DE15557"/>
    <w:rsid w:val="1DFC3DA4"/>
    <w:rsid w:val="1E146861"/>
    <w:rsid w:val="1E3305E4"/>
    <w:rsid w:val="1EAF1736"/>
    <w:rsid w:val="1ECA3824"/>
    <w:rsid w:val="1F352F4F"/>
    <w:rsid w:val="1F3F536F"/>
    <w:rsid w:val="1F4F5104"/>
    <w:rsid w:val="1F6879E3"/>
    <w:rsid w:val="1F7E137D"/>
    <w:rsid w:val="1F857AC5"/>
    <w:rsid w:val="1FBE5C0E"/>
    <w:rsid w:val="20C03177"/>
    <w:rsid w:val="215F35C0"/>
    <w:rsid w:val="21823D68"/>
    <w:rsid w:val="21962621"/>
    <w:rsid w:val="21C85928"/>
    <w:rsid w:val="223770FA"/>
    <w:rsid w:val="22C450A8"/>
    <w:rsid w:val="22CE659D"/>
    <w:rsid w:val="22F74946"/>
    <w:rsid w:val="22F82C93"/>
    <w:rsid w:val="22FD6C2D"/>
    <w:rsid w:val="23FF584D"/>
    <w:rsid w:val="24FF4751"/>
    <w:rsid w:val="25730322"/>
    <w:rsid w:val="25A0422E"/>
    <w:rsid w:val="25AA7AE5"/>
    <w:rsid w:val="25B716EC"/>
    <w:rsid w:val="25C027D6"/>
    <w:rsid w:val="25D76BAC"/>
    <w:rsid w:val="25E069FC"/>
    <w:rsid w:val="25E07C17"/>
    <w:rsid w:val="25E50944"/>
    <w:rsid w:val="25F05778"/>
    <w:rsid w:val="25F94DD2"/>
    <w:rsid w:val="26205C4A"/>
    <w:rsid w:val="263E4DB8"/>
    <w:rsid w:val="265C44BE"/>
    <w:rsid w:val="26A0610B"/>
    <w:rsid w:val="27101C12"/>
    <w:rsid w:val="27866E42"/>
    <w:rsid w:val="286652A9"/>
    <w:rsid w:val="286F6778"/>
    <w:rsid w:val="288E6F04"/>
    <w:rsid w:val="289F2C99"/>
    <w:rsid w:val="298F1CFA"/>
    <w:rsid w:val="29E355F5"/>
    <w:rsid w:val="2A03249E"/>
    <w:rsid w:val="2A1F3E8E"/>
    <w:rsid w:val="2A381022"/>
    <w:rsid w:val="2A5562DD"/>
    <w:rsid w:val="2B061280"/>
    <w:rsid w:val="2BB63CBB"/>
    <w:rsid w:val="2BB73376"/>
    <w:rsid w:val="2BF6266D"/>
    <w:rsid w:val="2C0257A8"/>
    <w:rsid w:val="2C0C0F54"/>
    <w:rsid w:val="2C595959"/>
    <w:rsid w:val="2CD20B89"/>
    <w:rsid w:val="2CD641A1"/>
    <w:rsid w:val="2E363C83"/>
    <w:rsid w:val="2E4838A3"/>
    <w:rsid w:val="2E76334A"/>
    <w:rsid w:val="2E9018A5"/>
    <w:rsid w:val="2ECD6CBE"/>
    <w:rsid w:val="2ED44ADF"/>
    <w:rsid w:val="2EE205DD"/>
    <w:rsid w:val="2EEB7D05"/>
    <w:rsid w:val="2EFB5D00"/>
    <w:rsid w:val="2F355F50"/>
    <w:rsid w:val="2F3A7649"/>
    <w:rsid w:val="2F620AC8"/>
    <w:rsid w:val="2F7571F0"/>
    <w:rsid w:val="3040180E"/>
    <w:rsid w:val="30485E1D"/>
    <w:rsid w:val="30AE3BB4"/>
    <w:rsid w:val="30B53E4E"/>
    <w:rsid w:val="30D218BE"/>
    <w:rsid w:val="310539BB"/>
    <w:rsid w:val="310849F2"/>
    <w:rsid w:val="311F3BE2"/>
    <w:rsid w:val="313B645C"/>
    <w:rsid w:val="314D275B"/>
    <w:rsid w:val="318F3E96"/>
    <w:rsid w:val="326C47BC"/>
    <w:rsid w:val="3288052C"/>
    <w:rsid w:val="32C74823"/>
    <w:rsid w:val="32F05D8B"/>
    <w:rsid w:val="338A44FA"/>
    <w:rsid w:val="33B97C8F"/>
    <w:rsid w:val="33F141E5"/>
    <w:rsid w:val="344F2938"/>
    <w:rsid w:val="345923E6"/>
    <w:rsid w:val="34677519"/>
    <w:rsid w:val="34973793"/>
    <w:rsid w:val="34CC2F13"/>
    <w:rsid w:val="364171EC"/>
    <w:rsid w:val="370C2DEC"/>
    <w:rsid w:val="37F874F9"/>
    <w:rsid w:val="38237484"/>
    <w:rsid w:val="38E478CB"/>
    <w:rsid w:val="38F7547B"/>
    <w:rsid w:val="39027EF4"/>
    <w:rsid w:val="392F69BE"/>
    <w:rsid w:val="392F79CE"/>
    <w:rsid w:val="39651C2D"/>
    <w:rsid w:val="398C5E4E"/>
    <w:rsid w:val="39C579C2"/>
    <w:rsid w:val="3A6C0A48"/>
    <w:rsid w:val="3A894C85"/>
    <w:rsid w:val="3A8A5A01"/>
    <w:rsid w:val="3B4C60D3"/>
    <w:rsid w:val="3B6B3B41"/>
    <w:rsid w:val="3B717A7C"/>
    <w:rsid w:val="3BB472AE"/>
    <w:rsid w:val="3BB824CC"/>
    <w:rsid w:val="3BE80AAC"/>
    <w:rsid w:val="3BFE0683"/>
    <w:rsid w:val="3C2630FD"/>
    <w:rsid w:val="3C4450E2"/>
    <w:rsid w:val="3CBA010B"/>
    <w:rsid w:val="3D397710"/>
    <w:rsid w:val="3D547710"/>
    <w:rsid w:val="3D7317BF"/>
    <w:rsid w:val="3E057B92"/>
    <w:rsid w:val="3E2D2070"/>
    <w:rsid w:val="3E300866"/>
    <w:rsid w:val="3E48462A"/>
    <w:rsid w:val="3EF26723"/>
    <w:rsid w:val="3F140898"/>
    <w:rsid w:val="3F875E03"/>
    <w:rsid w:val="402E2C0A"/>
    <w:rsid w:val="405F7CA9"/>
    <w:rsid w:val="40A64B37"/>
    <w:rsid w:val="40CB5AD3"/>
    <w:rsid w:val="4101778D"/>
    <w:rsid w:val="41E76570"/>
    <w:rsid w:val="42135187"/>
    <w:rsid w:val="425466D8"/>
    <w:rsid w:val="42C77474"/>
    <w:rsid w:val="42F10CB8"/>
    <w:rsid w:val="43550B61"/>
    <w:rsid w:val="43585CCD"/>
    <w:rsid w:val="43720504"/>
    <w:rsid w:val="442A513A"/>
    <w:rsid w:val="44326713"/>
    <w:rsid w:val="447D1861"/>
    <w:rsid w:val="44973D0F"/>
    <w:rsid w:val="44A73183"/>
    <w:rsid w:val="44BB615F"/>
    <w:rsid w:val="45256967"/>
    <w:rsid w:val="45BB5787"/>
    <w:rsid w:val="45E00B06"/>
    <w:rsid w:val="46017982"/>
    <w:rsid w:val="460A2FBA"/>
    <w:rsid w:val="46C65274"/>
    <w:rsid w:val="46CC1D02"/>
    <w:rsid w:val="474C337C"/>
    <w:rsid w:val="47941072"/>
    <w:rsid w:val="47BE0836"/>
    <w:rsid w:val="481C60EA"/>
    <w:rsid w:val="48377885"/>
    <w:rsid w:val="48B55C71"/>
    <w:rsid w:val="491830D5"/>
    <w:rsid w:val="492B11B9"/>
    <w:rsid w:val="49787B70"/>
    <w:rsid w:val="49955B02"/>
    <w:rsid w:val="49BE0E09"/>
    <w:rsid w:val="49C93A26"/>
    <w:rsid w:val="49CB792F"/>
    <w:rsid w:val="4A0B59DC"/>
    <w:rsid w:val="4A5F1661"/>
    <w:rsid w:val="4A723E9B"/>
    <w:rsid w:val="4B685902"/>
    <w:rsid w:val="4C7C500B"/>
    <w:rsid w:val="4C8562E9"/>
    <w:rsid w:val="4C9921C9"/>
    <w:rsid w:val="4CCA0898"/>
    <w:rsid w:val="4CE432C2"/>
    <w:rsid w:val="4DB21B3C"/>
    <w:rsid w:val="4DC7303F"/>
    <w:rsid w:val="4E262A52"/>
    <w:rsid w:val="4EA41D6E"/>
    <w:rsid w:val="4EBE54CE"/>
    <w:rsid w:val="4ED51B53"/>
    <w:rsid w:val="4FC36C2B"/>
    <w:rsid w:val="4FE56E21"/>
    <w:rsid w:val="501F1A47"/>
    <w:rsid w:val="50413762"/>
    <w:rsid w:val="504945E7"/>
    <w:rsid w:val="504C160E"/>
    <w:rsid w:val="508C7153"/>
    <w:rsid w:val="509775F1"/>
    <w:rsid w:val="509E4EC6"/>
    <w:rsid w:val="50F10623"/>
    <w:rsid w:val="51144571"/>
    <w:rsid w:val="512335A0"/>
    <w:rsid w:val="5167067F"/>
    <w:rsid w:val="517221D0"/>
    <w:rsid w:val="51EA51B9"/>
    <w:rsid w:val="52686581"/>
    <w:rsid w:val="52B94C95"/>
    <w:rsid w:val="52D509C1"/>
    <w:rsid w:val="53D53065"/>
    <w:rsid w:val="54142454"/>
    <w:rsid w:val="54D728D0"/>
    <w:rsid w:val="55B325CB"/>
    <w:rsid w:val="560024C9"/>
    <w:rsid w:val="567F61F6"/>
    <w:rsid w:val="5697773A"/>
    <w:rsid w:val="571D5BBA"/>
    <w:rsid w:val="572B4384"/>
    <w:rsid w:val="584103FB"/>
    <w:rsid w:val="58544833"/>
    <w:rsid w:val="58891977"/>
    <w:rsid w:val="59080E59"/>
    <w:rsid w:val="59741D63"/>
    <w:rsid w:val="599C0487"/>
    <w:rsid w:val="59DD2E7E"/>
    <w:rsid w:val="5A541EF4"/>
    <w:rsid w:val="5AE900E2"/>
    <w:rsid w:val="5AF727FF"/>
    <w:rsid w:val="5B3134BC"/>
    <w:rsid w:val="5BBC2DA3"/>
    <w:rsid w:val="5C153D87"/>
    <w:rsid w:val="5C520540"/>
    <w:rsid w:val="5CA330AC"/>
    <w:rsid w:val="5CE064B3"/>
    <w:rsid w:val="5CFF4D5D"/>
    <w:rsid w:val="5D927FB5"/>
    <w:rsid w:val="5DB92E79"/>
    <w:rsid w:val="5DBE6C6E"/>
    <w:rsid w:val="5DC7618B"/>
    <w:rsid w:val="5DC96D8B"/>
    <w:rsid w:val="5DFA0B31"/>
    <w:rsid w:val="5E4947ED"/>
    <w:rsid w:val="5E5835B4"/>
    <w:rsid w:val="5E5E50B7"/>
    <w:rsid w:val="5E821B3B"/>
    <w:rsid w:val="5EA32A21"/>
    <w:rsid w:val="5ED5107C"/>
    <w:rsid w:val="5FC62A0C"/>
    <w:rsid w:val="60492592"/>
    <w:rsid w:val="607C4B0F"/>
    <w:rsid w:val="607E5E9D"/>
    <w:rsid w:val="616472F2"/>
    <w:rsid w:val="618C17C7"/>
    <w:rsid w:val="61986084"/>
    <w:rsid w:val="6267026A"/>
    <w:rsid w:val="62844002"/>
    <w:rsid w:val="62970C3B"/>
    <w:rsid w:val="62990FD8"/>
    <w:rsid w:val="6309535B"/>
    <w:rsid w:val="63301251"/>
    <w:rsid w:val="637525B2"/>
    <w:rsid w:val="63BC45E5"/>
    <w:rsid w:val="6410515F"/>
    <w:rsid w:val="64281D39"/>
    <w:rsid w:val="653A3344"/>
    <w:rsid w:val="65563F39"/>
    <w:rsid w:val="65D36D71"/>
    <w:rsid w:val="66627091"/>
    <w:rsid w:val="669B75BA"/>
    <w:rsid w:val="66B31B7C"/>
    <w:rsid w:val="672E5B3C"/>
    <w:rsid w:val="674719A5"/>
    <w:rsid w:val="679F15A4"/>
    <w:rsid w:val="67D77C18"/>
    <w:rsid w:val="67FF0F45"/>
    <w:rsid w:val="680F692D"/>
    <w:rsid w:val="6844104D"/>
    <w:rsid w:val="68F57D80"/>
    <w:rsid w:val="694923FA"/>
    <w:rsid w:val="696F2F3F"/>
    <w:rsid w:val="69912115"/>
    <w:rsid w:val="6A341FE5"/>
    <w:rsid w:val="6ADB02E7"/>
    <w:rsid w:val="6AF71FEB"/>
    <w:rsid w:val="6B4275B3"/>
    <w:rsid w:val="6C0B7292"/>
    <w:rsid w:val="6C1E74EE"/>
    <w:rsid w:val="6C3F7C81"/>
    <w:rsid w:val="6CA572C8"/>
    <w:rsid w:val="6D050227"/>
    <w:rsid w:val="6D3734BC"/>
    <w:rsid w:val="6D374480"/>
    <w:rsid w:val="6ECF087C"/>
    <w:rsid w:val="6F131658"/>
    <w:rsid w:val="6F520A81"/>
    <w:rsid w:val="6F696075"/>
    <w:rsid w:val="6F6A69E2"/>
    <w:rsid w:val="6FC379D9"/>
    <w:rsid w:val="703F1FEE"/>
    <w:rsid w:val="70A961EE"/>
    <w:rsid w:val="717C4453"/>
    <w:rsid w:val="72420DC9"/>
    <w:rsid w:val="729260A6"/>
    <w:rsid w:val="72AA327F"/>
    <w:rsid w:val="72D263D6"/>
    <w:rsid w:val="72E71DAC"/>
    <w:rsid w:val="73045661"/>
    <w:rsid w:val="73263956"/>
    <w:rsid w:val="732C0A40"/>
    <w:rsid w:val="735006CC"/>
    <w:rsid w:val="73BC7FCD"/>
    <w:rsid w:val="74173E26"/>
    <w:rsid w:val="749B0247"/>
    <w:rsid w:val="74A40B7C"/>
    <w:rsid w:val="74A61D63"/>
    <w:rsid w:val="74CE4DE9"/>
    <w:rsid w:val="75171D7A"/>
    <w:rsid w:val="75364101"/>
    <w:rsid w:val="7545792B"/>
    <w:rsid w:val="75A06576"/>
    <w:rsid w:val="76143139"/>
    <w:rsid w:val="761D0931"/>
    <w:rsid w:val="765D2FBE"/>
    <w:rsid w:val="76C06B0A"/>
    <w:rsid w:val="76FA024B"/>
    <w:rsid w:val="771863B2"/>
    <w:rsid w:val="776102E7"/>
    <w:rsid w:val="77B763F1"/>
    <w:rsid w:val="77CB058A"/>
    <w:rsid w:val="77D47CF8"/>
    <w:rsid w:val="77E14DEA"/>
    <w:rsid w:val="77EF26CB"/>
    <w:rsid w:val="78424356"/>
    <w:rsid w:val="78922C93"/>
    <w:rsid w:val="789433ED"/>
    <w:rsid w:val="78CA08BC"/>
    <w:rsid w:val="79066605"/>
    <w:rsid w:val="793B5CFC"/>
    <w:rsid w:val="7A63780F"/>
    <w:rsid w:val="7B284A06"/>
    <w:rsid w:val="7B2D2988"/>
    <w:rsid w:val="7BC82767"/>
    <w:rsid w:val="7BD57433"/>
    <w:rsid w:val="7BFA2056"/>
    <w:rsid w:val="7C1B115C"/>
    <w:rsid w:val="7C2669FF"/>
    <w:rsid w:val="7C2F0CD7"/>
    <w:rsid w:val="7C52149E"/>
    <w:rsid w:val="7C947CE9"/>
    <w:rsid w:val="7CE11BB4"/>
    <w:rsid w:val="7D320CA4"/>
    <w:rsid w:val="7DD938D8"/>
    <w:rsid w:val="7E772BB6"/>
    <w:rsid w:val="7E8B5898"/>
    <w:rsid w:val="7F855D7C"/>
    <w:rsid w:val="7FC56640"/>
    <w:rsid w:val="7FD47C00"/>
    <w:rsid w:val="7FD6704E"/>
    <w:rsid w:val="7FF32CE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ind w:firstLine="0" w:firstLineChars="0"/>
      <w:outlineLvl w:val="1"/>
    </w:pPr>
    <w:rPr>
      <w:rFonts w:ascii="Arial" w:hAnsi="Arial" w:eastAsia="黑体"/>
      <w:b/>
      <w:sz w:val="30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ind w:firstLine="0" w:firstLineChars="0"/>
      <w:outlineLvl w:val="2"/>
    </w:pPr>
    <w:rPr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List Paragraph"/>
    <w:basedOn w:val="1"/>
    <w:qFormat/>
    <w:uiPriority w:val="99"/>
  </w:style>
  <w:style w:type="character" w:customStyle="1" w:styleId="10">
    <w:name w:val="页眉 Char"/>
    <w:basedOn w:val="7"/>
    <w:link w:val="5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857</Words>
  <Characters>1061</Characters>
  <Lines>10</Lines>
  <Paragraphs>3</Paragraphs>
  <TotalTime>12</TotalTime>
  <ScaleCrop>false</ScaleCrop>
  <LinksUpToDate>false</LinksUpToDate>
  <CharactersWithSpaces>1247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2020-06-29T04:00:00Z</dcterms:created>
  <dc:creator>addrmjg</dc:creator>
  <cp:lastModifiedBy>挑战者</cp:lastModifiedBy>
  <dcterms:modified xsi:type="dcterms:W3CDTF">2025-12-17T08:02:51Z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B2A24DEAC42B480C9D73FA6151BD5BD9_13</vt:lpwstr>
  </property>
  <property fmtid="{D5CDD505-2E9C-101B-9397-08002B2CF9AE}" pid="4" name="KSOTemplateDocerSaveRecord">
    <vt:lpwstr>eyJoZGlkIjoiNTY1MTUzNzIzNzU5NTQ4MGNmYWRmNGM5ODkyZjAwMWUiLCJ1c2VySWQiOiI0MjcwODI2MzgifQ==</vt:lpwstr>
  </property>
</Properties>
</file>